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59" w:rsidRPr="00486E3D" w:rsidRDefault="00252B59" w:rsidP="0025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192">
        <w:rPr>
          <w:rFonts w:ascii="Times New Roman" w:hAnsi="Times New Roman" w:cs="Times New Roman"/>
          <w:b/>
        </w:rPr>
        <w:t xml:space="preserve">    </w:t>
      </w:r>
      <w:proofErr w:type="spellStart"/>
      <w:r w:rsidRPr="00486E3D">
        <w:rPr>
          <w:rFonts w:ascii="Times New Roman" w:hAnsi="Times New Roman" w:cs="Times New Roman"/>
          <w:b/>
          <w:sz w:val="28"/>
          <w:szCs w:val="28"/>
        </w:rPr>
        <w:t>Anunţ</w:t>
      </w:r>
      <w:proofErr w:type="spellEnd"/>
      <w:r w:rsidRPr="00486E3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86E3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86E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b/>
          <w:sz w:val="28"/>
          <w:szCs w:val="28"/>
        </w:rPr>
        <w:t>dezbaterea</w:t>
      </w:r>
      <w:proofErr w:type="spellEnd"/>
      <w:r w:rsidRPr="00486E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b/>
          <w:sz w:val="28"/>
          <w:szCs w:val="28"/>
        </w:rPr>
        <w:t>publică</w:t>
      </w:r>
      <w:proofErr w:type="spellEnd"/>
    </w:p>
    <w:p w:rsidR="00252B59" w:rsidRPr="00486E3D" w:rsidRDefault="00252B59" w:rsidP="0025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E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2B59" w:rsidRPr="00486E3D" w:rsidRDefault="00252B59" w:rsidP="0025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E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2B59" w:rsidRPr="00486E3D" w:rsidRDefault="00252B59" w:rsidP="00FD6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E3D">
        <w:rPr>
          <w:rFonts w:ascii="Times New Roman" w:hAnsi="Times New Roman" w:cs="Times New Roman"/>
          <w:sz w:val="28"/>
          <w:szCs w:val="28"/>
        </w:rPr>
        <w:t xml:space="preserve">APM BRASOV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raportului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3B3B77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B77" w:rsidRPr="00486E3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B3B77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B77" w:rsidRPr="00486E3D">
        <w:rPr>
          <w:rFonts w:ascii="Times New Roman" w:hAnsi="Times New Roman" w:cs="Times New Roman"/>
          <w:sz w:val="28"/>
          <w:szCs w:val="28"/>
        </w:rPr>
        <w:t>Studiul</w:t>
      </w:r>
      <w:proofErr w:type="spellEnd"/>
      <w:r w:rsidR="003B3B77" w:rsidRPr="00486E3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3B77" w:rsidRPr="00486E3D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3B3B77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B77" w:rsidRPr="00486E3D">
        <w:rPr>
          <w:rFonts w:ascii="Times New Roman" w:hAnsi="Times New Roman" w:cs="Times New Roman"/>
          <w:sz w:val="28"/>
          <w:szCs w:val="28"/>
        </w:rPr>
        <w:t>adecvata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pentru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proiectul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666192" w:rsidRPr="00486E3D">
        <w:rPr>
          <w:rFonts w:ascii="Times New Roman" w:hAnsi="Times New Roman" w:cs="Times New Roman"/>
          <w:b/>
          <w:sz w:val="28"/>
          <w:szCs w:val="28"/>
        </w:rPr>
        <w:t>„REABILITARE ȘI MODERNIZARE OBIECTIV TURISTIC CASCADA ȘI CANIONUL TAMINA</w:t>
      </w:r>
      <w:r w:rsidR="00666192" w:rsidRPr="00486E3D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Brașov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66192" w:rsidRPr="00486E3D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Săcele</w:t>
      </w:r>
      <w:proofErr w:type="spellEnd"/>
      <w:proofErr w:type="gram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Cascada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Canionul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Tamina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 CF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192" w:rsidRPr="00486E3D">
        <w:rPr>
          <w:rFonts w:ascii="Times New Roman" w:hAnsi="Times New Roman" w:cs="Times New Roman"/>
          <w:sz w:val="28"/>
          <w:szCs w:val="28"/>
        </w:rPr>
        <w:t>152624</w:t>
      </w:r>
      <w:proofErr w:type="gram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, CF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192" w:rsidRPr="00486E3D">
        <w:rPr>
          <w:rFonts w:ascii="Times New Roman" w:hAnsi="Times New Roman" w:cs="Times New Roman"/>
          <w:sz w:val="28"/>
          <w:szCs w:val="28"/>
        </w:rPr>
        <w:t>152619</w:t>
      </w:r>
      <w:proofErr w:type="gram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, CF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192" w:rsidRPr="00486E3D">
        <w:rPr>
          <w:rFonts w:ascii="Times New Roman" w:hAnsi="Times New Roman" w:cs="Times New Roman"/>
          <w:sz w:val="28"/>
          <w:szCs w:val="28"/>
        </w:rPr>
        <w:t>152622</w:t>
      </w:r>
      <w:proofErr w:type="gram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192" w:rsidRPr="00486E3D">
        <w:rPr>
          <w:rFonts w:ascii="Times New Roman" w:hAnsi="Times New Roman" w:cs="Times New Roman"/>
          <w:sz w:val="28"/>
          <w:szCs w:val="28"/>
        </w:rPr>
        <w:t>cad/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topografic</w:t>
      </w:r>
      <w:proofErr w:type="spellEnd"/>
      <w:proofErr w:type="gram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: 152624, 152619, 152622, conform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certificatului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de urbanism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. 974 din 30.03.2022,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de 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proofErr w:type="gram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Muncipiului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Brașov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666192" w:rsidRPr="00486E3D">
        <w:rPr>
          <w:rFonts w:ascii="Times New Roman" w:hAnsi="Times New Roman" w:cs="Times New Roman"/>
          <w:b/>
          <w:sz w:val="28"/>
          <w:szCs w:val="28"/>
        </w:rPr>
        <w:t>REGIA PUBLICĂ LOCALĂ A PĂDURILOR SĂCELE RA</w:t>
      </w:r>
      <w:r w:rsidR="00666192" w:rsidRPr="00486E3D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Brașov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Săcele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Piața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Libertății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>. 17</w:t>
      </w:r>
    </w:p>
    <w:p w:rsidR="00252B59" w:rsidRPr="00486E3D" w:rsidRDefault="00252B59" w:rsidP="00FD6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486E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Tipul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deciziei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posibile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luate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de APM Brasov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poate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fi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emiterea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acordului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de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mediu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sau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respingerea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solicitării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de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emitere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a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acordului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de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mediu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. </w:t>
      </w:r>
    </w:p>
    <w:p w:rsidR="00252B59" w:rsidRPr="00486E3D" w:rsidRDefault="00252B59" w:rsidP="00FD6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Raportul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poate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fi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consultat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la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sediul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autorităţii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competente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pentru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protecţia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mediului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Brașov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Pr="00486E3D">
        <w:rPr>
          <w:rFonts w:ascii="Times New Roman" w:hAnsi="Times New Roman" w:cs="Times New Roman"/>
          <w:i/>
          <w:sz w:val="28"/>
          <w:szCs w:val="28"/>
          <w:lang w:val="ro-RO"/>
        </w:rPr>
        <w:t xml:space="preserve">str. Politehnicii nr. 3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şi</w:t>
      </w:r>
      <w:proofErr w:type="spellEnd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la </w:t>
      </w:r>
      <w:r w:rsidR="003B3B77" w:rsidRPr="00486E3D">
        <w:rPr>
          <w:rFonts w:ascii="Times New Roman" w:hAnsi="Times New Roman" w:cs="Times New Roman"/>
          <w:sz w:val="28"/>
          <w:szCs w:val="28"/>
          <w:lang w:val="ro-RO"/>
        </w:rPr>
        <w:t xml:space="preserve">titular </w:t>
      </w:r>
      <w:r w:rsidR="00666192" w:rsidRPr="00486E3D">
        <w:rPr>
          <w:rFonts w:ascii="Times New Roman" w:hAnsi="Times New Roman" w:cs="Times New Roman"/>
          <w:b/>
          <w:sz w:val="28"/>
          <w:szCs w:val="28"/>
        </w:rPr>
        <w:t>REGIA PUBLICĂ LOCALĂ A PĂDURILOR SĂCELE RA</w:t>
      </w:r>
      <w:r w:rsidR="00666192" w:rsidRPr="00486E3D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Brașov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Săcele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Piața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Libertății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192" w:rsidRPr="00486E3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666192" w:rsidRPr="00486E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192" w:rsidRPr="00486E3D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Pr="00486E3D">
        <w:rPr>
          <w:rFonts w:ascii="Times New Roman" w:hAnsi="Times New Roman" w:cs="Times New Roman"/>
          <w:i/>
          <w:sz w:val="28"/>
          <w:szCs w:val="28"/>
          <w:lang w:val="ro-RO"/>
        </w:rPr>
        <w:t>,</w:t>
      </w:r>
      <w:r w:rsidRPr="00486E3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486E3D">
        <w:rPr>
          <w:rFonts w:ascii="Times New Roman" w:hAnsi="Times New Roman" w:cs="Times New Roman"/>
          <w:i/>
          <w:sz w:val="28"/>
          <w:szCs w:val="28"/>
          <w:lang w:val="ro-RO"/>
        </w:rPr>
        <w:t>în zilele de luni - joi între orele 8 – 16:30 si vineri între orele 8 – 14.</w:t>
      </w:r>
    </w:p>
    <w:p w:rsidR="00252B59" w:rsidRPr="00486E3D" w:rsidRDefault="003B3B77" w:rsidP="00FD66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Documentele</w:t>
      </w:r>
      <w:proofErr w:type="spellEnd"/>
      <w:r w:rsidR="00252B59"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252B59" w:rsidRPr="00486E3D">
        <w:rPr>
          <w:rFonts w:ascii="Times New Roman" w:hAnsi="Times New Roman" w:cs="Times New Roman"/>
          <w:i/>
          <w:sz w:val="28"/>
          <w:szCs w:val="28"/>
          <w:lang w:val="fr-FR"/>
        </w:rPr>
        <w:t>menţionat</w:t>
      </w:r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e</w:t>
      </w:r>
      <w:proofErr w:type="spellEnd"/>
      <w:r w:rsidR="00252B59"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486E3D">
        <w:rPr>
          <w:rFonts w:ascii="Times New Roman" w:hAnsi="Times New Roman" w:cs="Times New Roman"/>
          <w:i/>
          <w:sz w:val="28"/>
          <w:szCs w:val="28"/>
          <w:lang w:val="fr-FR"/>
        </w:rPr>
        <w:t>sunt</w:t>
      </w:r>
      <w:proofErr w:type="spellEnd"/>
      <w:r w:rsidR="00252B59"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252B59" w:rsidRPr="00486E3D">
        <w:rPr>
          <w:rFonts w:ascii="Times New Roman" w:hAnsi="Times New Roman" w:cs="Times New Roman"/>
          <w:i/>
          <w:sz w:val="28"/>
          <w:szCs w:val="28"/>
          <w:lang w:val="fr-FR"/>
        </w:rPr>
        <w:t>disponibil</w:t>
      </w:r>
      <w:proofErr w:type="spellEnd"/>
      <w:r w:rsidR="00252B59"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252B59" w:rsidRPr="00486E3D">
        <w:rPr>
          <w:rFonts w:ascii="Times New Roman" w:hAnsi="Times New Roman" w:cs="Times New Roman"/>
          <w:i/>
          <w:sz w:val="28"/>
          <w:szCs w:val="28"/>
          <w:lang w:val="fr-FR"/>
        </w:rPr>
        <w:t>şi</w:t>
      </w:r>
      <w:proofErr w:type="spellEnd"/>
      <w:r w:rsidR="00252B59"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la </w:t>
      </w:r>
      <w:proofErr w:type="spellStart"/>
      <w:r w:rsidR="00252B59" w:rsidRPr="00486E3D">
        <w:rPr>
          <w:rFonts w:ascii="Times New Roman" w:hAnsi="Times New Roman" w:cs="Times New Roman"/>
          <w:i/>
          <w:sz w:val="28"/>
          <w:szCs w:val="28"/>
          <w:lang w:val="fr-FR"/>
        </w:rPr>
        <w:t>următoarea</w:t>
      </w:r>
      <w:proofErr w:type="spellEnd"/>
      <w:r w:rsidR="00252B59"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="00252B59" w:rsidRPr="00486E3D">
        <w:rPr>
          <w:rFonts w:ascii="Times New Roman" w:hAnsi="Times New Roman" w:cs="Times New Roman"/>
          <w:i/>
          <w:sz w:val="28"/>
          <w:szCs w:val="28"/>
          <w:lang w:val="fr-FR"/>
        </w:rPr>
        <w:t>adresă</w:t>
      </w:r>
      <w:proofErr w:type="spellEnd"/>
      <w:r w:rsidR="00252B59"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 de internet </w:t>
      </w:r>
      <w:hyperlink r:id="rId4" w:history="1">
        <w:r w:rsidR="00252B59" w:rsidRPr="00486E3D">
          <w:rPr>
            <w:rStyle w:val="Hyperlink"/>
            <w:rFonts w:ascii="Times New Roman" w:hAnsi="Times New Roman" w:cs="Times New Roman"/>
            <w:i/>
            <w:sz w:val="28"/>
            <w:szCs w:val="28"/>
            <w:lang w:val="ro-RO" w:eastAsia="ro-RO"/>
          </w:rPr>
          <w:t>http://apmbv.anpm.ro</w:t>
        </w:r>
      </w:hyperlink>
      <w:r w:rsidR="00252B59" w:rsidRPr="00486E3D">
        <w:rPr>
          <w:rFonts w:ascii="Times New Roman" w:hAnsi="Times New Roman" w:cs="Times New Roman"/>
          <w:i/>
          <w:sz w:val="28"/>
          <w:szCs w:val="28"/>
          <w:lang w:val="fr-FR"/>
        </w:rPr>
        <w:t xml:space="preserve">. </w:t>
      </w:r>
    </w:p>
    <w:p w:rsidR="00252B59" w:rsidRPr="00486E3D" w:rsidRDefault="00252B59" w:rsidP="00FD6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E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Dezbaterea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raportului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impactul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locatia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E3D" w:rsidRPr="00486E3D">
        <w:rPr>
          <w:rFonts w:ascii="Times New Roman" w:hAnsi="Times New Roman" w:cs="Times New Roman"/>
          <w:sz w:val="28"/>
          <w:szCs w:val="28"/>
        </w:rPr>
        <w:t>jud.Brasov</w:t>
      </w:r>
      <w:proofErr w:type="spellEnd"/>
      <w:r w:rsidR="00486E3D" w:rsidRPr="00486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6E3D" w:rsidRPr="00486E3D">
        <w:rPr>
          <w:rFonts w:ascii="Times New Roman" w:hAnsi="Times New Roman" w:cs="Times New Roman"/>
          <w:sz w:val="28"/>
          <w:szCs w:val="28"/>
        </w:rPr>
        <w:t>mun.Sacele</w:t>
      </w:r>
      <w:proofErr w:type="spellEnd"/>
      <w:r w:rsidR="00486E3D" w:rsidRPr="00486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6E3D" w:rsidRPr="00486E3D">
        <w:rPr>
          <w:rFonts w:ascii="Times New Roman" w:hAnsi="Times New Roman" w:cs="Times New Roman"/>
          <w:sz w:val="28"/>
          <w:szCs w:val="28"/>
        </w:rPr>
        <w:t>str.Bunloc</w:t>
      </w:r>
      <w:proofErr w:type="spellEnd"/>
      <w:r w:rsidR="00486E3D" w:rsidRPr="00486E3D">
        <w:rPr>
          <w:rFonts w:ascii="Times New Roman" w:hAnsi="Times New Roman" w:cs="Times New Roman"/>
          <w:sz w:val="28"/>
          <w:szCs w:val="28"/>
        </w:rPr>
        <w:t xml:space="preserve">, nr.207, Vila </w:t>
      </w:r>
      <w:proofErr w:type="spellStart"/>
      <w:r w:rsidR="00486E3D" w:rsidRPr="00486E3D">
        <w:rPr>
          <w:rFonts w:ascii="Times New Roman" w:hAnsi="Times New Roman" w:cs="Times New Roman"/>
          <w:sz w:val="28"/>
          <w:szCs w:val="28"/>
        </w:rPr>
        <w:t>Trapez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r w:rsidR="00486E3D" w:rsidRPr="00486E3D">
        <w:rPr>
          <w:rFonts w:ascii="Times New Roman" w:hAnsi="Times New Roman" w:cs="Times New Roman"/>
          <w:sz w:val="28"/>
          <w:szCs w:val="28"/>
        </w:rPr>
        <w:t>22.02.2023</w:t>
      </w:r>
      <w:r w:rsidR="003B3B77"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B77" w:rsidRPr="00486E3D"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 w:rsidR="003B3B77" w:rsidRPr="00486E3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3B3B77" w:rsidRPr="00486E3D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3B3B77" w:rsidRPr="00486E3D">
        <w:rPr>
          <w:rFonts w:ascii="Times New Roman" w:hAnsi="Times New Roman" w:cs="Times New Roman"/>
          <w:sz w:val="28"/>
          <w:szCs w:val="28"/>
        </w:rPr>
        <w:t xml:space="preserve"> </w:t>
      </w:r>
      <w:r w:rsidR="00486E3D" w:rsidRPr="00486E3D">
        <w:rPr>
          <w:rFonts w:ascii="Times New Roman" w:hAnsi="Times New Roman" w:cs="Times New Roman"/>
          <w:sz w:val="28"/>
          <w:szCs w:val="28"/>
        </w:rPr>
        <w:t>16:00.</w:t>
      </w:r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59" w:rsidRPr="00486E3D" w:rsidRDefault="00252B59" w:rsidP="00FD6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E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opinii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observaţii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E3D">
        <w:rPr>
          <w:rFonts w:ascii="Times New Roman" w:hAnsi="Times New Roman" w:cs="Times New Roman"/>
          <w:sz w:val="28"/>
          <w:szCs w:val="28"/>
        </w:rPr>
        <w:t xml:space="preserve">APM  </w:t>
      </w:r>
      <w:r w:rsidR="00F6307B" w:rsidRPr="00486E3D">
        <w:rPr>
          <w:rFonts w:ascii="Times New Roman" w:hAnsi="Times New Roman" w:cs="Times New Roman"/>
          <w:sz w:val="28"/>
          <w:szCs w:val="28"/>
        </w:rPr>
        <w:t>B</w:t>
      </w:r>
      <w:r w:rsidRPr="00486E3D">
        <w:rPr>
          <w:rFonts w:ascii="Times New Roman" w:hAnsi="Times New Roman" w:cs="Times New Roman"/>
          <w:sz w:val="28"/>
          <w:szCs w:val="28"/>
        </w:rPr>
        <w:t>RASOV</w:t>
      </w:r>
      <w:proofErr w:type="gramEnd"/>
      <w:r w:rsidRPr="00486E3D">
        <w:rPr>
          <w:rFonts w:ascii="Times New Roman" w:hAnsi="Times New Roman" w:cs="Times New Roman"/>
          <w:sz w:val="28"/>
          <w:szCs w:val="28"/>
        </w:rPr>
        <w:t xml:space="preserve">, STR. POLITEHNICII, NR. </w:t>
      </w:r>
      <w:proofErr w:type="gramStart"/>
      <w:r w:rsidRPr="00486E3D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486E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r w:rsidR="00CC62B1" w:rsidRPr="00486E3D">
        <w:rPr>
          <w:rFonts w:ascii="Times New Roman" w:hAnsi="Times New Roman" w:cs="Times New Roman"/>
          <w:sz w:val="28"/>
          <w:szCs w:val="28"/>
        </w:rPr>
        <w:t>22.02.2023</w:t>
      </w:r>
      <w:r w:rsidR="00486E3D" w:rsidRPr="00486E3D">
        <w:rPr>
          <w:rFonts w:ascii="Times New Roman" w:hAnsi="Times New Roman" w:cs="Times New Roman"/>
          <w:sz w:val="28"/>
          <w:szCs w:val="28"/>
        </w:rPr>
        <w:t>.</w:t>
      </w:r>
    </w:p>
    <w:p w:rsidR="00252B59" w:rsidRPr="00486E3D" w:rsidRDefault="00252B59" w:rsidP="00FD6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E3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86E3D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E3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486E3D">
        <w:rPr>
          <w:rFonts w:ascii="Times New Roman" w:hAnsi="Times New Roman" w:cs="Times New Roman"/>
          <w:sz w:val="28"/>
          <w:szCs w:val="28"/>
        </w:rPr>
        <w:t xml:space="preserve"> site</w:t>
      </w:r>
      <w:proofErr w:type="gramEnd"/>
      <w:r w:rsidRPr="00486E3D">
        <w:rPr>
          <w:rFonts w:ascii="Times New Roman" w:hAnsi="Times New Roman" w:cs="Times New Roman"/>
          <w:sz w:val="28"/>
          <w:szCs w:val="28"/>
        </w:rPr>
        <w:t xml:space="preserve"> </w:t>
      </w:r>
      <w:r w:rsidR="00486E3D" w:rsidRPr="00486E3D">
        <w:rPr>
          <w:rFonts w:ascii="Times New Roman" w:hAnsi="Times New Roman" w:cs="Times New Roman"/>
          <w:sz w:val="28"/>
          <w:szCs w:val="28"/>
        </w:rPr>
        <w:t>04.01.2023</w:t>
      </w:r>
      <w:r w:rsidR="00B857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52B59" w:rsidRPr="00486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89"/>
    <w:rsid w:val="00252B59"/>
    <w:rsid w:val="002E0194"/>
    <w:rsid w:val="003B3B77"/>
    <w:rsid w:val="00486E3D"/>
    <w:rsid w:val="00666192"/>
    <w:rsid w:val="00A6769A"/>
    <w:rsid w:val="00A7734A"/>
    <w:rsid w:val="00AD5889"/>
    <w:rsid w:val="00B857F8"/>
    <w:rsid w:val="00CC62B1"/>
    <w:rsid w:val="00DD22DA"/>
    <w:rsid w:val="00F6307B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505B"/>
  <w15:docId w15:val="{9E7B0FE0-3015-4F63-98B4-7CA4898D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2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v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Vasilica Grosu</dc:creator>
  <cp:keywords/>
  <dc:description/>
  <cp:lastModifiedBy>Vasilica Grosu</cp:lastModifiedBy>
  <cp:revision>10</cp:revision>
  <dcterms:created xsi:type="dcterms:W3CDTF">2020-10-23T08:39:00Z</dcterms:created>
  <dcterms:modified xsi:type="dcterms:W3CDTF">2023-01-04T07:44:00Z</dcterms:modified>
</cp:coreProperties>
</file>