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CDE" w:rsidRDefault="00C03CDE" w:rsidP="00C03CDE">
      <w:pPr>
        <w:keepNext/>
        <w:keepLines/>
        <w:spacing w:after="362" w:line="267" w:lineRule="auto"/>
        <w:ind w:left="14" w:right="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</w:pPr>
      <w:r w:rsidRPr="00C03CDE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 xml:space="preserve">ANEXA </w:t>
      </w:r>
      <w:proofErr w:type="spellStart"/>
      <w:r w:rsidRPr="00C03CDE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>nr</w:t>
      </w:r>
      <w:proofErr w:type="spellEnd"/>
      <w:r w:rsidRPr="00C03CDE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>. 4</w:t>
      </w:r>
    </w:p>
    <w:p w:rsidR="00C03CDE" w:rsidRPr="00C03CDE" w:rsidRDefault="00C03CDE" w:rsidP="00C03CDE">
      <w:pPr>
        <w:keepNext/>
        <w:keepLines/>
        <w:spacing w:after="362" w:line="267" w:lineRule="auto"/>
        <w:ind w:left="14" w:right="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</w:pPr>
      <w:r w:rsidRPr="00C03CDE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 xml:space="preserve">CHESTIONAR </w:t>
      </w:r>
      <w:proofErr w:type="spellStart"/>
      <w:r w:rsidRPr="00C03CDE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>pentru</w:t>
      </w:r>
      <w:proofErr w:type="spellEnd"/>
      <w:r w:rsidRPr="00C03CDE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 xml:space="preserve"> </w:t>
      </w:r>
      <w:proofErr w:type="spellStart"/>
      <w:r w:rsidRPr="00C03CDE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>operatorii</w:t>
      </w:r>
      <w:proofErr w:type="spellEnd"/>
      <w:r w:rsidRPr="00C03CDE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 xml:space="preserve"> </w:t>
      </w:r>
      <w:proofErr w:type="spellStart"/>
      <w:r w:rsidRPr="00C03CDE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>economici</w:t>
      </w:r>
      <w:proofErr w:type="spellEnd"/>
      <w:r w:rsidRPr="00C03CDE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 xml:space="preserve"> care </w:t>
      </w:r>
      <w:proofErr w:type="spellStart"/>
      <w:r w:rsidRPr="00C03CDE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>îşi</w:t>
      </w:r>
      <w:proofErr w:type="spellEnd"/>
      <w:r w:rsidRPr="00C03CDE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 xml:space="preserve"> </w:t>
      </w:r>
      <w:proofErr w:type="spellStart"/>
      <w:r w:rsidRPr="00C03CDE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>desfăşoară</w:t>
      </w:r>
      <w:proofErr w:type="spellEnd"/>
      <w:r w:rsidRPr="00C03CDE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 xml:space="preserve"> </w:t>
      </w:r>
      <w:proofErr w:type="spellStart"/>
      <w:r w:rsidRPr="00C03CDE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>activitatea</w:t>
      </w:r>
      <w:proofErr w:type="spellEnd"/>
      <w:r w:rsidRPr="00C03CDE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 xml:space="preserve"> </w:t>
      </w:r>
      <w:proofErr w:type="spellStart"/>
      <w:r w:rsidRPr="00C03CDE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>pe</w:t>
      </w:r>
      <w:proofErr w:type="spellEnd"/>
      <w:r w:rsidRPr="00C03CDE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 xml:space="preserve"> </w:t>
      </w:r>
      <w:proofErr w:type="gramStart"/>
      <w:r w:rsidRPr="00C03CDE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>un</w:t>
      </w:r>
      <w:proofErr w:type="gramEnd"/>
      <w:r w:rsidRPr="00C03CDE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 xml:space="preserve"> sit </w:t>
      </w:r>
      <w:proofErr w:type="spellStart"/>
      <w:r w:rsidRPr="00C03CDE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>potenţial</w:t>
      </w:r>
      <w:proofErr w:type="spellEnd"/>
      <w:r w:rsidRPr="00C03CDE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 xml:space="preserve"> </w:t>
      </w:r>
      <w:proofErr w:type="spellStart"/>
      <w:r w:rsidRPr="00C03CDE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>contaminat</w:t>
      </w:r>
      <w:proofErr w:type="spellEnd"/>
    </w:p>
    <w:tbl>
      <w:tblPr>
        <w:tblStyle w:val="TableGrid"/>
        <w:tblW w:w="9000" w:type="dxa"/>
        <w:tblInd w:w="10" w:type="dxa"/>
        <w:tblCellMar>
          <w:left w:w="25" w:type="dxa"/>
          <w:right w:w="31" w:type="dxa"/>
        </w:tblCellMar>
        <w:tblLook w:val="04A0" w:firstRow="1" w:lastRow="0" w:firstColumn="1" w:lastColumn="0" w:noHBand="0" w:noVBand="1"/>
      </w:tblPr>
      <w:tblGrid>
        <w:gridCol w:w="1108"/>
        <w:gridCol w:w="1127"/>
        <w:gridCol w:w="1128"/>
        <w:gridCol w:w="1127"/>
        <w:gridCol w:w="1128"/>
        <w:gridCol w:w="1127"/>
        <w:gridCol w:w="1128"/>
        <w:gridCol w:w="1127"/>
      </w:tblGrid>
      <w:tr w:rsidR="00C03CDE" w:rsidRPr="00C03CDE" w:rsidTr="00621815">
        <w:trPr>
          <w:trHeight w:val="4376"/>
        </w:trPr>
        <w:tc>
          <w:tcPr>
            <w:tcW w:w="4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spacing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A.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Informaţii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despre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elaboratorul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chestionarului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privind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situl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potenţial</w:t>
            </w:r>
            <w:proofErr w:type="spellEnd"/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contaminat</w:t>
            </w:r>
            <w:proofErr w:type="spellEnd"/>
          </w:p>
          <w:p w:rsidR="00C03CDE" w:rsidRPr="00C03CDE" w:rsidRDefault="00C03CDE" w:rsidP="00C03CDE">
            <w:pPr>
              <w:numPr>
                <w:ilvl w:val="0"/>
                <w:numId w:val="2"/>
              </w:numPr>
              <w:spacing w:after="37" w:line="267" w:lineRule="auto"/>
              <w:ind w:hanging="2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Data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elaborării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: ..........................................</w:t>
            </w:r>
          </w:p>
          <w:p w:rsidR="00C03CDE" w:rsidRPr="00C03CDE" w:rsidRDefault="00C03CDE" w:rsidP="00C03CDE">
            <w:pPr>
              <w:numPr>
                <w:ilvl w:val="0"/>
                <w:numId w:val="2"/>
              </w:numPr>
              <w:spacing w:after="37" w:line="267" w:lineRule="auto"/>
              <w:ind w:hanging="2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Reprezentând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pe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: .......................................</w:t>
            </w:r>
          </w:p>
          <w:p w:rsidR="00C03CDE" w:rsidRPr="00C03CDE" w:rsidRDefault="00C03CDE" w:rsidP="00C03CDE">
            <w:pPr>
              <w:numPr>
                <w:ilvl w:val="0"/>
                <w:numId w:val="2"/>
              </w:numPr>
              <w:spacing w:after="37" w:line="267" w:lineRule="auto"/>
              <w:ind w:hanging="2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Numele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elaboratorului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: .............................</w:t>
            </w:r>
          </w:p>
          <w:p w:rsidR="00C03CDE" w:rsidRPr="00C03CDE" w:rsidRDefault="00C03CDE" w:rsidP="00C03CDE">
            <w:pPr>
              <w:numPr>
                <w:ilvl w:val="0"/>
                <w:numId w:val="2"/>
              </w:numPr>
              <w:spacing w:after="37" w:line="267" w:lineRule="auto"/>
              <w:ind w:hanging="2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Organizaţie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Societate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: ...............................</w:t>
            </w:r>
          </w:p>
          <w:p w:rsidR="00C03CDE" w:rsidRPr="00C03CDE" w:rsidRDefault="00C03CDE" w:rsidP="00C03CDE">
            <w:pPr>
              <w:numPr>
                <w:ilvl w:val="0"/>
                <w:numId w:val="2"/>
              </w:numPr>
              <w:spacing w:after="37" w:line="267" w:lineRule="auto"/>
              <w:ind w:hanging="2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Cod </w:t>
            </w:r>
            <w:proofErr w:type="spellStart"/>
            <w:proofErr w:type="gram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poştal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.......................</w:t>
            </w:r>
            <w:proofErr w:type="gramEnd"/>
          </w:p>
          <w:p w:rsidR="00C03CDE" w:rsidRPr="00C03CDE" w:rsidRDefault="00C03CDE" w:rsidP="00C03CDE">
            <w:pPr>
              <w:numPr>
                <w:ilvl w:val="0"/>
                <w:numId w:val="2"/>
              </w:numPr>
              <w:spacing w:after="37" w:line="267" w:lineRule="auto"/>
              <w:ind w:hanging="2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Oraş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: ................................</w:t>
            </w:r>
          </w:p>
          <w:p w:rsidR="00C03CDE" w:rsidRPr="00C03CDE" w:rsidRDefault="00C03CDE" w:rsidP="00C03CDE">
            <w:pPr>
              <w:numPr>
                <w:ilvl w:val="0"/>
                <w:numId w:val="2"/>
              </w:numPr>
              <w:spacing w:after="37" w:line="267" w:lineRule="auto"/>
              <w:ind w:hanging="2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Telefon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: ...........................</w:t>
            </w:r>
          </w:p>
          <w:p w:rsidR="00C03CDE" w:rsidRPr="00C03CDE" w:rsidRDefault="00C03CDE" w:rsidP="00C03CDE">
            <w:pPr>
              <w:numPr>
                <w:ilvl w:val="0"/>
                <w:numId w:val="2"/>
              </w:numPr>
              <w:spacing w:after="37" w:line="267" w:lineRule="auto"/>
              <w:ind w:hanging="2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E-mail: ............................</w:t>
            </w:r>
          </w:p>
          <w:p w:rsidR="00C03CDE" w:rsidRPr="00C03CDE" w:rsidRDefault="00C03CDE" w:rsidP="00C03CDE">
            <w:pPr>
              <w:numPr>
                <w:ilvl w:val="0"/>
                <w:numId w:val="2"/>
              </w:numPr>
              <w:spacing w:after="17" w:line="267" w:lineRule="auto"/>
              <w:ind w:hanging="2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Denumirea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Agenţiei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pentru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Protecţia</w:t>
            </w:r>
            <w:proofErr w:type="spellEnd"/>
          </w:p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Mediului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..............................</w:t>
            </w:r>
            <w:proofErr w:type="gramEnd"/>
          </w:p>
        </w:tc>
        <w:tc>
          <w:tcPr>
            <w:tcW w:w="4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spacing w:after="2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 se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completa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de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către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Agenţia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pentru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Protecţia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Mediului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Număr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de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identificare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sitului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: .............</w:t>
            </w:r>
          </w:p>
        </w:tc>
      </w:tr>
      <w:tr w:rsidR="00C03CDE" w:rsidRPr="00C03CDE" w:rsidTr="00621815">
        <w:trPr>
          <w:trHeight w:val="3384"/>
        </w:trPr>
        <w:tc>
          <w:tcPr>
            <w:tcW w:w="4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spacing w:after="2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B.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Informaţii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generale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despre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situl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potenţial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contaminat</w:t>
            </w:r>
            <w:proofErr w:type="spellEnd"/>
          </w:p>
          <w:p w:rsidR="00C03CDE" w:rsidRPr="00C03CDE" w:rsidRDefault="00C03CDE" w:rsidP="00C03CDE">
            <w:pPr>
              <w:numPr>
                <w:ilvl w:val="0"/>
                <w:numId w:val="3"/>
              </w:numPr>
              <w:spacing w:after="37" w:line="267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Denumirea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sitului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: ...................................</w:t>
            </w:r>
          </w:p>
          <w:p w:rsidR="00C03CDE" w:rsidRPr="00C03CDE" w:rsidRDefault="00C03CDE" w:rsidP="00C03CDE">
            <w:pPr>
              <w:numPr>
                <w:ilvl w:val="0"/>
                <w:numId w:val="3"/>
              </w:numPr>
              <w:spacing w:after="37" w:line="267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Adresa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: .....................................................</w:t>
            </w:r>
          </w:p>
          <w:p w:rsidR="00C03CDE" w:rsidRPr="00C03CDE" w:rsidRDefault="00C03CDE" w:rsidP="00C03CDE">
            <w:pPr>
              <w:numPr>
                <w:ilvl w:val="0"/>
                <w:numId w:val="3"/>
              </w:numPr>
              <w:spacing w:after="37" w:line="267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Cod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poştal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: ...............................</w:t>
            </w:r>
          </w:p>
          <w:p w:rsidR="00C03CDE" w:rsidRPr="00C03CDE" w:rsidRDefault="00C03CDE" w:rsidP="00C03CDE">
            <w:pPr>
              <w:numPr>
                <w:ilvl w:val="0"/>
                <w:numId w:val="3"/>
              </w:numPr>
              <w:spacing w:after="37" w:line="267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Oraş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: .........................................</w:t>
            </w:r>
          </w:p>
          <w:p w:rsidR="00C03CDE" w:rsidRPr="00C03CDE" w:rsidRDefault="00C03CDE" w:rsidP="00C03CDE">
            <w:pPr>
              <w:numPr>
                <w:ilvl w:val="0"/>
                <w:numId w:val="3"/>
              </w:numPr>
              <w:spacing w:after="20" w:line="274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Număr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cadastral/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topografic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şi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nr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gram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de</w:t>
            </w:r>
            <w:proofErr w:type="gram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cartefunciară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: .....................</w:t>
            </w:r>
          </w:p>
          <w:p w:rsidR="00C03CDE" w:rsidRPr="00C03CDE" w:rsidRDefault="00C03CDE" w:rsidP="00C03CDE">
            <w:pPr>
              <w:numPr>
                <w:ilvl w:val="0"/>
                <w:numId w:val="3"/>
              </w:numPr>
              <w:spacing w:after="37" w:line="267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Judeţ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: ........................................</w:t>
            </w:r>
          </w:p>
          <w:p w:rsidR="00C03CDE" w:rsidRPr="00C03CDE" w:rsidRDefault="00C03CDE" w:rsidP="00C03CDE">
            <w:pPr>
              <w:numPr>
                <w:ilvl w:val="0"/>
                <w:numId w:val="3"/>
              </w:numPr>
              <w:spacing w:line="267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Localitatea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: ..............................</w:t>
            </w:r>
          </w:p>
        </w:tc>
        <w:tc>
          <w:tcPr>
            <w:tcW w:w="4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CDE" w:rsidRPr="00C03CDE" w:rsidRDefault="00C03CDE" w:rsidP="00C03CDE">
            <w:pPr>
              <w:spacing w:line="291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17)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Suprafaţa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determinată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sitului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... hectare 18)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Statutul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sitului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Funcţional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Nefuncţional</w:t>
            </w:r>
            <w:proofErr w:type="spellEnd"/>
          </w:p>
          <w:p w:rsidR="00C03CDE" w:rsidRPr="00C03CDE" w:rsidRDefault="00C03CDE" w:rsidP="00C03CDE">
            <w:pPr>
              <w:spacing w:after="10" w:line="282" w:lineRule="auto"/>
              <w:ind w:right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19)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Coordonatele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sitului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în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Sistemul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Naţional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de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Proiecţie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Stereografică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1970: a)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coordonata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X: .............</w:t>
            </w:r>
          </w:p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b) </w:t>
            </w:r>
            <w:proofErr w:type="spellStart"/>
            <w:proofErr w:type="gram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coordonata</w:t>
            </w:r>
            <w:proofErr w:type="spellEnd"/>
            <w:proofErr w:type="gram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Y: .............</w:t>
            </w:r>
          </w:p>
        </w:tc>
      </w:tr>
      <w:tr w:rsidR="00C03CDE" w:rsidRPr="00C03CDE" w:rsidTr="00621815">
        <w:trPr>
          <w:trHeight w:val="725"/>
        </w:trPr>
        <w:tc>
          <w:tcPr>
            <w:tcW w:w="4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C. Operator economic -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informaţii</w:t>
            </w:r>
            <w:proofErr w:type="spellEnd"/>
          </w:p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20)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Indicaţi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actualii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şi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foştii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operatori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11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8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03CDE" w:rsidRPr="00C03CDE" w:rsidTr="00621815">
        <w:trPr>
          <w:trHeight w:val="1657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Nr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crt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a) Tip de operator economic*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b)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Numele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operatorul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ui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economic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c)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Adresa</w:t>
            </w:r>
            <w:proofErr w:type="spellEnd"/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d) Cod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poştal</w:t>
            </w:r>
            <w:proofErr w:type="spellEnd"/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e)</w:t>
            </w:r>
          </w:p>
          <w:p w:rsidR="00C03CDE" w:rsidRPr="00C03CDE" w:rsidRDefault="00C03CDE" w:rsidP="00C03CD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Comuna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/O</w:t>
            </w:r>
          </w:p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raş</w:t>
            </w:r>
            <w:proofErr w:type="spellEnd"/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f) Operator economic din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anul</w:t>
            </w:r>
            <w:proofErr w:type="spellEnd"/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g) Operator economic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până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în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anul</w:t>
            </w:r>
            <w:proofErr w:type="spellEnd"/>
          </w:p>
        </w:tc>
      </w:tr>
      <w:tr w:rsidR="00C03CDE" w:rsidRPr="00C03CDE" w:rsidTr="00621815">
        <w:trPr>
          <w:trHeight w:val="387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03CDE" w:rsidRPr="00C03CDE" w:rsidTr="00621815">
        <w:trPr>
          <w:trHeight w:val="387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03CDE" w:rsidRPr="00C03CDE" w:rsidTr="00621815">
        <w:trPr>
          <w:trHeight w:val="387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C03CDE" w:rsidRPr="00C03CDE" w:rsidRDefault="00C03CDE" w:rsidP="00C03CDE">
      <w:pPr>
        <w:spacing w:after="0" w:line="267" w:lineRule="auto"/>
        <w:ind w:left="-5" w:right="22" w:hanging="10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*1. </w:t>
      </w:r>
      <w:proofErr w:type="spellStart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>Statul</w:t>
      </w:r>
      <w:proofErr w:type="spellEnd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>/</w:t>
      </w:r>
      <w:proofErr w:type="spellStart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>Primăria</w:t>
      </w:r>
      <w:proofErr w:type="spellEnd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 2. </w:t>
      </w:r>
      <w:proofErr w:type="spellStart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>Persoană</w:t>
      </w:r>
      <w:proofErr w:type="spellEnd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 </w:t>
      </w:r>
      <w:proofErr w:type="spellStart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>juridică</w:t>
      </w:r>
      <w:proofErr w:type="spellEnd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 3. </w:t>
      </w:r>
      <w:proofErr w:type="spellStart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>Persoană</w:t>
      </w:r>
      <w:proofErr w:type="spellEnd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 </w:t>
      </w:r>
      <w:proofErr w:type="spellStart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>fizică</w:t>
      </w:r>
      <w:proofErr w:type="spellEnd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 4. </w:t>
      </w:r>
      <w:proofErr w:type="spellStart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>Coproprietate</w:t>
      </w:r>
      <w:proofErr w:type="spellEnd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 5. </w:t>
      </w:r>
      <w:proofErr w:type="spellStart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>Orfan</w:t>
      </w:r>
      <w:proofErr w:type="spellEnd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>.</w:t>
      </w:r>
    </w:p>
    <w:tbl>
      <w:tblPr>
        <w:tblStyle w:val="TableGrid"/>
        <w:tblW w:w="9000" w:type="dxa"/>
        <w:tblInd w:w="10" w:type="dxa"/>
        <w:tblCellMar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2255"/>
        <w:gridCol w:w="2255"/>
        <w:gridCol w:w="2255"/>
      </w:tblGrid>
      <w:tr w:rsidR="00C03CDE" w:rsidRPr="00C03CDE" w:rsidTr="00621815">
        <w:trPr>
          <w:trHeight w:val="725"/>
        </w:trPr>
        <w:tc>
          <w:tcPr>
            <w:tcW w:w="6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03CDE" w:rsidRPr="00C03CDE" w:rsidRDefault="00C03CDE" w:rsidP="00C03CDE">
            <w:pPr>
              <w:ind w:right="12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D.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Acte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de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reglementare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avize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acorduri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autorizaţii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 21)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Indicaţi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toate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actele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de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mediu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2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03CDE" w:rsidRPr="00C03CDE" w:rsidTr="00621815">
        <w:trPr>
          <w:trHeight w:val="705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Nr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crt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a)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Actul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emis</w:t>
            </w:r>
            <w:proofErr w:type="spellEnd"/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b)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Anul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emiterii</w:t>
            </w:r>
            <w:proofErr w:type="spellEnd"/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c)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Numărul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de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înregistrare</w:t>
            </w:r>
            <w:proofErr w:type="spellEnd"/>
          </w:p>
        </w:tc>
      </w:tr>
      <w:tr w:rsidR="00C03CDE" w:rsidRPr="00C03CDE" w:rsidTr="00621815">
        <w:trPr>
          <w:trHeight w:val="27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03CDE" w:rsidRPr="00C03CDE" w:rsidTr="00621815">
        <w:trPr>
          <w:trHeight w:val="357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Acord de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mediu</w:t>
            </w:r>
            <w:proofErr w:type="spellEnd"/>
          </w:p>
        </w:tc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03CDE" w:rsidRPr="00C03CDE" w:rsidTr="00621815">
        <w:trPr>
          <w:trHeight w:val="387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Autorizaţie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de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mediu</w:t>
            </w:r>
            <w:proofErr w:type="spellEnd"/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03CDE" w:rsidRPr="00C03CDE" w:rsidTr="00621815">
        <w:trPr>
          <w:trHeight w:val="705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Autorizaţie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integrată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de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mediu</w:t>
            </w:r>
            <w:proofErr w:type="spellEnd"/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03CDE" w:rsidRPr="00C03CDE" w:rsidTr="00621815">
        <w:trPr>
          <w:trHeight w:val="387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Aviz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de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mediu</w:t>
            </w:r>
            <w:proofErr w:type="spellEnd"/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03CDE" w:rsidRPr="00C03CDE" w:rsidTr="00621815">
        <w:trPr>
          <w:trHeight w:val="387"/>
        </w:trPr>
        <w:tc>
          <w:tcPr>
            <w:tcW w:w="4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E.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Activităţi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la sit</w:t>
            </w:r>
          </w:p>
        </w:tc>
        <w:tc>
          <w:tcPr>
            <w:tcW w:w="4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03CDE" w:rsidRPr="00C03CDE" w:rsidTr="00621815">
        <w:trPr>
          <w:trHeight w:val="1042"/>
        </w:trPr>
        <w:tc>
          <w:tcPr>
            <w:tcW w:w="4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spacing w:after="2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22)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Tipul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de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activităţi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prezente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şi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trecute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desfăşurate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la sit</w:t>
            </w:r>
          </w:p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ACTIVITĂŢI PRINCIPALE*</w:t>
            </w:r>
          </w:p>
        </w:tc>
        <w:tc>
          <w:tcPr>
            <w:tcW w:w="4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spacing w:after="2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23)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Tipul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de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activităţi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prezente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şi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trecute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desfăşurate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la sit</w:t>
            </w:r>
          </w:p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ACTIVITĂŢI SECUNDARE*</w:t>
            </w:r>
          </w:p>
        </w:tc>
      </w:tr>
      <w:tr w:rsidR="00C03CDE" w:rsidRPr="00C03CDE" w:rsidTr="00621815">
        <w:trPr>
          <w:trHeight w:val="387"/>
        </w:trPr>
        <w:tc>
          <w:tcPr>
            <w:tcW w:w="4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4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</w:tr>
      <w:tr w:rsidR="00C03CDE" w:rsidRPr="00C03CDE" w:rsidTr="00621815">
        <w:trPr>
          <w:trHeight w:val="387"/>
        </w:trPr>
        <w:tc>
          <w:tcPr>
            <w:tcW w:w="4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4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</w:tr>
      <w:tr w:rsidR="00C03CDE" w:rsidRPr="00C03CDE" w:rsidTr="00621815">
        <w:trPr>
          <w:trHeight w:val="387"/>
        </w:trPr>
        <w:tc>
          <w:tcPr>
            <w:tcW w:w="4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4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</w:tr>
      <w:tr w:rsidR="00C03CDE" w:rsidRPr="00C03CDE" w:rsidTr="00621815">
        <w:trPr>
          <w:trHeight w:val="387"/>
        </w:trPr>
        <w:tc>
          <w:tcPr>
            <w:tcW w:w="4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4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</w:tr>
      <w:tr w:rsidR="00C03CDE" w:rsidRPr="00C03CDE" w:rsidTr="00621815">
        <w:trPr>
          <w:trHeight w:val="387"/>
        </w:trPr>
        <w:tc>
          <w:tcPr>
            <w:tcW w:w="4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4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</w:tr>
    </w:tbl>
    <w:p w:rsidR="00C03CDE" w:rsidRPr="00C03CDE" w:rsidRDefault="00C03CDE" w:rsidP="00C03CDE">
      <w:pPr>
        <w:spacing w:after="0" w:line="267" w:lineRule="auto"/>
        <w:ind w:left="-5" w:right="22" w:hanging="10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* A se </w:t>
      </w:r>
      <w:proofErr w:type="spellStart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>alege</w:t>
      </w:r>
      <w:proofErr w:type="spellEnd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 din </w:t>
      </w:r>
      <w:proofErr w:type="spellStart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>lista</w:t>
      </w:r>
      <w:proofErr w:type="spellEnd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 </w:t>
      </w:r>
      <w:proofErr w:type="spellStart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>codurilor</w:t>
      </w:r>
      <w:proofErr w:type="spellEnd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 CAEN.</w:t>
      </w:r>
    </w:p>
    <w:tbl>
      <w:tblPr>
        <w:tblStyle w:val="TableGrid"/>
        <w:tblW w:w="9000" w:type="dxa"/>
        <w:tblInd w:w="10" w:type="dxa"/>
        <w:tblCellMar>
          <w:left w:w="25" w:type="dxa"/>
          <w:right w:w="29" w:type="dxa"/>
        </w:tblCellMar>
        <w:tblLook w:val="04A0" w:firstRow="1" w:lastRow="0" w:firstColumn="1" w:lastColumn="0" w:noHBand="0" w:noVBand="1"/>
      </w:tblPr>
      <w:tblGrid>
        <w:gridCol w:w="2235"/>
        <w:gridCol w:w="2255"/>
        <w:gridCol w:w="2255"/>
        <w:gridCol w:w="2255"/>
      </w:tblGrid>
      <w:tr w:rsidR="00C03CDE" w:rsidRPr="00C03CDE" w:rsidTr="00621815">
        <w:trPr>
          <w:trHeight w:val="1339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24)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Substanţe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chimice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folosite</w:t>
            </w:r>
            <w:proofErr w:type="spellEnd"/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25)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Produse</w:t>
            </w:r>
            <w:proofErr w:type="spellEnd"/>
          </w:p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(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secundare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folosite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sau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produse</w:t>
            </w:r>
            <w:proofErr w:type="spellEnd"/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26)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Deşeuri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produse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la sit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27)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Deşeuri</w:t>
            </w:r>
            <w:proofErr w:type="spellEnd"/>
          </w:p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depozitate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deversate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temporar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ori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permanent)</w:t>
            </w:r>
          </w:p>
        </w:tc>
      </w:tr>
      <w:tr w:rsidR="00C03CDE" w:rsidRPr="00C03CDE" w:rsidTr="00621815">
        <w:trPr>
          <w:trHeight w:val="5051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spacing w:after="13" w:line="280" w:lineRule="auto"/>
              <w:ind w:right="5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Metale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grele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compuşi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Compuşi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anorganici</w:t>
            </w:r>
            <w:proofErr w:type="spellEnd"/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Produse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petroliere</w:t>
            </w:r>
            <w:proofErr w:type="spellEnd"/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Alte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hidrocarburi</w:t>
            </w:r>
            <w:proofErr w:type="spellEnd"/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Dizolvanţi</w:t>
            </w:r>
            <w:proofErr w:type="spellEnd"/>
          </w:p>
          <w:p w:rsidR="00C03CDE" w:rsidRPr="00C03CDE" w:rsidRDefault="00C03CDE" w:rsidP="00C03CDE">
            <w:pPr>
              <w:spacing w:after="20" w:line="274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Compuşi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halogenaţi</w:t>
            </w:r>
            <w:proofErr w:type="spellEnd"/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|_| Pesticide</w:t>
            </w:r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Dioxină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şi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furani</w:t>
            </w:r>
            <w:proofErr w:type="spellEnd"/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Azbest</w:t>
            </w:r>
            <w:proofErr w:type="spellEnd"/>
          </w:p>
          <w:p w:rsidR="00C03CDE" w:rsidRPr="00C03CDE" w:rsidRDefault="00C03CDE" w:rsidP="00C03CDE">
            <w:pPr>
              <w:spacing w:line="291" w:lineRule="auto"/>
              <w:ind w:right="10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Fenoli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Ftalaţi</w:t>
            </w:r>
            <w:proofErr w:type="spellEnd"/>
          </w:p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Altele</w:t>
            </w:r>
            <w:proofErr w:type="spellEnd"/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CDE" w:rsidRPr="00C03CDE" w:rsidRDefault="00C03CDE" w:rsidP="00C03CDE">
            <w:pPr>
              <w:spacing w:after="13" w:line="280" w:lineRule="auto"/>
              <w:ind w:right="58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Metale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grele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compuşi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Compuşi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anorganici</w:t>
            </w:r>
            <w:proofErr w:type="spellEnd"/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Produse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petroliere</w:t>
            </w:r>
            <w:proofErr w:type="spellEnd"/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Alte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hidrocarburi</w:t>
            </w:r>
            <w:proofErr w:type="spellEnd"/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Dizolvanţi</w:t>
            </w:r>
            <w:proofErr w:type="spellEnd"/>
          </w:p>
          <w:p w:rsidR="00C03CDE" w:rsidRPr="00C03CDE" w:rsidRDefault="00C03CDE" w:rsidP="00C03CDE">
            <w:pPr>
              <w:spacing w:after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Compuşi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halogenaţi</w:t>
            </w:r>
            <w:proofErr w:type="spellEnd"/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|_| Pesticide</w:t>
            </w:r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Dioxină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şi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furani</w:t>
            </w:r>
            <w:proofErr w:type="spellEnd"/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Azbest</w:t>
            </w:r>
            <w:proofErr w:type="spellEnd"/>
          </w:p>
          <w:p w:rsidR="00C03CDE" w:rsidRPr="00C03CDE" w:rsidRDefault="00C03CDE" w:rsidP="00C03CDE">
            <w:pPr>
              <w:spacing w:line="291" w:lineRule="auto"/>
              <w:ind w:right="109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Fenoli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Ftalaţi</w:t>
            </w:r>
            <w:proofErr w:type="spellEnd"/>
          </w:p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Altele</w:t>
            </w:r>
            <w:proofErr w:type="spellEnd"/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CDE" w:rsidRPr="00C03CDE" w:rsidRDefault="00C03CDE" w:rsidP="00C03CDE">
            <w:pPr>
              <w:spacing w:after="13" w:line="280" w:lineRule="auto"/>
              <w:ind w:right="58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Metale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grele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compuşi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Compuşi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anorganici</w:t>
            </w:r>
            <w:proofErr w:type="spellEnd"/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Produse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petroliere</w:t>
            </w:r>
            <w:proofErr w:type="spellEnd"/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Alte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hidrocarburi</w:t>
            </w:r>
            <w:proofErr w:type="spellEnd"/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Dizolvanţi</w:t>
            </w:r>
            <w:proofErr w:type="spellEnd"/>
          </w:p>
          <w:p w:rsidR="00C03CDE" w:rsidRPr="00C03CDE" w:rsidRDefault="00C03CDE" w:rsidP="00C03CDE">
            <w:pPr>
              <w:spacing w:after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Compuşi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halogenaţi</w:t>
            </w:r>
            <w:proofErr w:type="spellEnd"/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|_| Pesticide</w:t>
            </w:r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Dioxină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şi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furani</w:t>
            </w:r>
            <w:proofErr w:type="spellEnd"/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Azbest</w:t>
            </w:r>
            <w:proofErr w:type="spellEnd"/>
          </w:p>
          <w:p w:rsidR="00C03CDE" w:rsidRPr="00C03CDE" w:rsidRDefault="00C03CDE" w:rsidP="00C03CDE">
            <w:pPr>
              <w:spacing w:line="291" w:lineRule="auto"/>
              <w:ind w:right="109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Fenoli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Ftalaţi</w:t>
            </w:r>
            <w:proofErr w:type="spellEnd"/>
          </w:p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Altele</w:t>
            </w:r>
            <w:proofErr w:type="spellEnd"/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|_| la sit</w:t>
            </w:r>
          </w:p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în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afara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sitului</w:t>
            </w:r>
            <w:proofErr w:type="spellEnd"/>
          </w:p>
        </w:tc>
      </w:tr>
      <w:tr w:rsidR="00C03CDE" w:rsidRPr="00C03CDE" w:rsidTr="00621815">
        <w:trPr>
          <w:trHeight w:val="387"/>
        </w:trPr>
        <w:tc>
          <w:tcPr>
            <w:tcW w:w="9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28)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Activităţi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desfăşurate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sau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în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curs de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desfăşurare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la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situl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potenţial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contaminat</w:t>
            </w:r>
            <w:proofErr w:type="spellEnd"/>
          </w:p>
        </w:tc>
      </w:tr>
      <w:tr w:rsidR="00C03CDE" w:rsidRPr="00C03CDE" w:rsidTr="00621815">
        <w:trPr>
          <w:trHeight w:val="387"/>
        </w:trPr>
        <w:tc>
          <w:tcPr>
            <w:tcW w:w="9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Detaliaţi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dacă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este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cazul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.........................................................................................</w:t>
            </w:r>
            <w:proofErr w:type="gramEnd"/>
          </w:p>
        </w:tc>
      </w:tr>
    </w:tbl>
    <w:p w:rsidR="00C03CDE" w:rsidRPr="00C03CDE" w:rsidRDefault="00C03CDE" w:rsidP="00C03CD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5" w:line="261" w:lineRule="auto"/>
        <w:ind w:left="30" w:hanging="10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29) </w:t>
      </w:r>
      <w:proofErr w:type="spellStart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>Accidente</w:t>
      </w:r>
      <w:proofErr w:type="spellEnd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 </w:t>
      </w:r>
      <w:proofErr w:type="spellStart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>ecologice</w:t>
      </w:r>
      <w:proofErr w:type="spellEnd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, </w:t>
      </w:r>
      <w:proofErr w:type="spellStart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>deversări</w:t>
      </w:r>
      <w:proofErr w:type="spellEnd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 </w:t>
      </w:r>
      <w:proofErr w:type="spellStart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>accidentale</w:t>
      </w:r>
      <w:proofErr w:type="spellEnd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, </w:t>
      </w:r>
      <w:proofErr w:type="spellStart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>poluări</w:t>
      </w:r>
      <w:proofErr w:type="spellEnd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 </w:t>
      </w:r>
      <w:proofErr w:type="spellStart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>accidentale</w:t>
      </w:r>
      <w:proofErr w:type="spellEnd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>? |_| Da |_| Nu</w:t>
      </w:r>
    </w:p>
    <w:p w:rsidR="00C03CDE" w:rsidRPr="00C03CDE" w:rsidRDefault="00C03CDE" w:rsidP="00C03CDE">
      <w:pPr>
        <w:numPr>
          <w:ilvl w:val="0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5" w:line="261" w:lineRule="auto"/>
        <w:ind w:hanging="260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  <w:proofErr w:type="spellStart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>Dacă</w:t>
      </w:r>
      <w:proofErr w:type="spellEnd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 da, </w:t>
      </w:r>
      <w:proofErr w:type="spellStart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>detaliaţi</w:t>
      </w:r>
      <w:proofErr w:type="spellEnd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>: .............................................</w:t>
      </w:r>
    </w:p>
    <w:p w:rsidR="00C03CDE" w:rsidRPr="00C03CDE" w:rsidRDefault="00C03CDE" w:rsidP="00C03CDE">
      <w:pPr>
        <w:numPr>
          <w:ilvl w:val="0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5" w:line="261" w:lineRule="auto"/>
        <w:ind w:hanging="260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Data </w:t>
      </w:r>
      <w:proofErr w:type="spellStart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>aproximativă</w:t>
      </w:r>
      <w:proofErr w:type="spellEnd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>: ...................................................</w:t>
      </w:r>
    </w:p>
    <w:p w:rsidR="00C03CDE" w:rsidRPr="00C03CDE" w:rsidRDefault="00C03CDE" w:rsidP="00C03CDE">
      <w:pPr>
        <w:numPr>
          <w:ilvl w:val="0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5" w:line="261" w:lineRule="auto"/>
        <w:ind w:hanging="260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  <w:proofErr w:type="spellStart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>Măsuri</w:t>
      </w:r>
      <w:proofErr w:type="spellEnd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 de </w:t>
      </w:r>
      <w:proofErr w:type="spellStart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>intervenţie</w:t>
      </w:r>
      <w:proofErr w:type="spellEnd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>? |_| Da |_| Nu</w:t>
      </w:r>
    </w:p>
    <w:p w:rsidR="00C03CDE" w:rsidRPr="00C03CDE" w:rsidRDefault="00C03CDE" w:rsidP="00C03CDE">
      <w:pPr>
        <w:numPr>
          <w:ilvl w:val="0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61" w:lineRule="auto"/>
        <w:ind w:hanging="260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  <w:proofErr w:type="spellStart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>Dacă</w:t>
      </w:r>
      <w:proofErr w:type="spellEnd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 da, </w:t>
      </w:r>
      <w:proofErr w:type="spellStart"/>
      <w:proofErr w:type="gramStart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>ce</w:t>
      </w:r>
      <w:proofErr w:type="spellEnd"/>
      <w:proofErr w:type="gramEnd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 </w:t>
      </w:r>
      <w:proofErr w:type="spellStart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>măsuri</w:t>
      </w:r>
      <w:proofErr w:type="spellEnd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>?</w:t>
      </w:r>
    </w:p>
    <w:tbl>
      <w:tblPr>
        <w:tblStyle w:val="TableGrid"/>
        <w:tblW w:w="9000" w:type="dxa"/>
        <w:tblInd w:w="10" w:type="dxa"/>
        <w:tblCellMar>
          <w:top w:w="148" w:type="dxa"/>
          <w:left w:w="25" w:type="dxa"/>
          <w:right w:w="60" w:type="dxa"/>
        </w:tblCellMar>
        <w:tblLook w:val="04A0" w:firstRow="1" w:lastRow="0" w:firstColumn="1" w:lastColumn="0" w:noHBand="0" w:noVBand="1"/>
      </w:tblPr>
      <w:tblGrid>
        <w:gridCol w:w="9000"/>
      </w:tblGrid>
      <w:tr w:rsidR="00C03CDE" w:rsidRPr="00C03CDE" w:rsidTr="00621815">
        <w:trPr>
          <w:trHeight w:val="387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F.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Caracteristicile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sitului</w:t>
            </w:r>
            <w:proofErr w:type="spellEnd"/>
          </w:p>
        </w:tc>
      </w:tr>
      <w:tr w:rsidR="00C03CDE" w:rsidRPr="00C03CDE" w:rsidTr="00621815">
        <w:trPr>
          <w:trHeight w:val="1737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30)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Adâncimea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la care se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găseşte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pânza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freatică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?</w:t>
            </w:r>
            <w:proofErr w:type="gramEnd"/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|_| 0-5 m</w:t>
            </w:r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|_| 5-10 m</w:t>
            </w:r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|_| 10-20 m</w:t>
            </w:r>
          </w:p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|_| &gt; 20 m</w:t>
            </w:r>
          </w:p>
        </w:tc>
      </w:tr>
      <w:tr w:rsidR="00C03CDE" w:rsidRPr="00C03CDE" w:rsidTr="00621815">
        <w:trPr>
          <w:trHeight w:val="2034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31)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Caracterizarea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hidrogeologică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locaţiei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sitului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**:</w:t>
            </w:r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Bazin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hidrografic</w:t>
            </w:r>
            <w:proofErr w:type="spellEnd"/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Corp de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apă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subteran</w:t>
            </w:r>
            <w:proofErr w:type="spellEnd"/>
          </w:p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**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În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cazul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suprapunerii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bazinului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peste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roci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solubile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calcare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dolomit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gips,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cretă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sare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etc.),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limitele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bazinului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hidrografic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drenajul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de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suprafaţă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 nu se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suprapun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întotdeauna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cu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limitele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bazinului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hidrogeologic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drenajul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subteran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).</w:t>
            </w:r>
          </w:p>
        </w:tc>
      </w:tr>
      <w:tr w:rsidR="00C03CDE" w:rsidRPr="00C03CDE" w:rsidTr="00621815">
        <w:trPr>
          <w:trHeight w:val="1737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spacing w:line="291" w:lineRule="auto"/>
              <w:ind w:right="264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32) Tip de sol predominant la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suprafaţă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(0-10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metri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adâncime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): 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Pietriş</w:t>
            </w:r>
            <w:proofErr w:type="spellEnd"/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Nisip</w:t>
            </w:r>
            <w:proofErr w:type="spellEnd"/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Argilă</w:t>
            </w:r>
            <w:proofErr w:type="spellEnd"/>
          </w:p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Rocă</w:t>
            </w:r>
            <w:proofErr w:type="spellEnd"/>
          </w:p>
        </w:tc>
      </w:tr>
      <w:tr w:rsidR="00C03CDE" w:rsidRPr="00C03CDE" w:rsidTr="00621815">
        <w:trPr>
          <w:trHeight w:val="2074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33)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Folosinţa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pânzei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freatice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pe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rază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de 2.000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metri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):</w:t>
            </w:r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Industrie</w:t>
            </w:r>
            <w:proofErr w:type="spellEnd"/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Apa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menajeră</w:t>
            </w:r>
            <w:proofErr w:type="spellEnd"/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Agricultură</w:t>
            </w:r>
            <w:proofErr w:type="spellEnd"/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Creşterea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animalelor</w:t>
            </w:r>
            <w:proofErr w:type="spellEnd"/>
          </w:p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Niciuna</w:t>
            </w:r>
            <w:proofErr w:type="spellEnd"/>
          </w:p>
        </w:tc>
      </w:tr>
      <w:tr w:rsidR="00C03CDE" w:rsidRPr="00C03CDE" w:rsidTr="00621815">
        <w:trPr>
          <w:trHeight w:val="2074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34)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Distanţa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până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la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cel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mai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apropiat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punct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de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extracţie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foraj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pompă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şi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sau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fântână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):</w:t>
            </w:r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|_| la sit</w:t>
            </w:r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|_| 0-1 km</w:t>
            </w:r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|_| 1-2 km</w:t>
            </w:r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|_| 2-3 km</w:t>
            </w:r>
          </w:p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|_| &gt; 3 km</w:t>
            </w:r>
          </w:p>
        </w:tc>
      </w:tr>
      <w:tr w:rsidR="00C03CDE" w:rsidRPr="00C03CDE" w:rsidTr="00621815">
        <w:trPr>
          <w:trHeight w:val="2039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CDE" w:rsidRPr="00C03CDE" w:rsidRDefault="00C03CDE" w:rsidP="00C03CDE">
            <w:pPr>
              <w:spacing w:line="291" w:lineRule="auto"/>
              <w:ind w:right="232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35)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Tipuri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de ape de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suprafaţă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pe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rază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de 500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metri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în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afara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sitului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: |_| Mare |_| Lac</w:t>
            </w:r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Baltă</w:t>
            </w:r>
            <w:proofErr w:type="spellEnd"/>
          </w:p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Canal (sector artificial de curs de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apă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</w:tr>
    </w:tbl>
    <w:p w:rsidR="00C03CDE" w:rsidRPr="00C03CDE" w:rsidRDefault="00C03CDE" w:rsidP="00C03CDE">
      <w:pPr>
        <w:spacing w:after="0"/>
        <w:ind w:left="-1440" w:right="9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</w:p>
    <w:tbl>
      <w:tblPr>
        <w:tblStyle w:val="TableGrid"/>
        <w:tblW w:w="9000" w:type="dxa"/>
        <w:tblInd w:w="10" w:type="dxa"/>
        <w:tblCellMar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</w:tblGrid>
      <w:tr w:rsidR="00C03CDE" w:rsidRPr="00C03CDE" w:rsidTr="00621815">
        <w:trPr>
          <w:trHeight w:val="695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Râu</w:t>
            </w:r>
            <w:proofErr w:type="spellEnd"/>
          </w:p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Izvor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pârâu</w:t>
            </w:r>
            <w:proofErr w:type="spellEnd"/>
          </w:p>
        </w:tc>
      </w:tr>
      <w:tr w:rsidR="00C03CDE" w:rsidRPr="00C03CDE" w:rsidTr="00621815">
        <w:trPr>
          <w:trHeight w:val="2749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36)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Folosinţa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apei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de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suprafaţă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(4.000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metri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aval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):</w:t>
            </w:r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Industrie</w:t>
            </w:r>
            <w:proofErr w:type="spellEnd"/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Apa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potabilă</w:t>
            </w:r>
            <w:proofErr w:type="spellEnd"/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Agricultură</w:t>
            </w:r>
            <w:proofErr w:type="spellEnd"/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Creşterea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animalelor</w:t>
            </w:r>
            <w:proofErr w:type="spellEnd"/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Recreaţie</w:t>
            </w:r>
            <w:proofErr w:type="spellEnd"/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Piscicultură</w:t>
            </w:r>
            <w:proofErr w:type="spellEnd"/>
          </w:p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Niciuna</w:t>
            </w:r>
            <w:proofErr w:type="spellEnd"/>
          </w:p>
        </w:tc>
      </w:tr>
      <w:tr w:rsidR="00C03CDE" w:rsidRPr="00C03CDE" w:rsidTr="00621815">
        <w:trPr>
          <w:trHeight w:val="1737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spacing w:line="291" w:lineRule="auto"/>
              <w:ind w:right="253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37)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Indicaţi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de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câte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ori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fost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inundată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zona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în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ultimii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 de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ani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: |_| 0</w:t>
            </w:r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|_| 1-5</w:t>
            </w:r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|_| 5-10</w:t>
            </w:r>
          </w:p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|_| &gt; 10</w:t>
            </w:r>
          </w:p>
        </w:tc>
      </w:tr>
      <w:tr w:rsidR="00C03CDE" w:rsidRPr="00C03CDE" w:rsidTr="00621815">
        <w:trPr>
          <w:trHeight w:val="2074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38)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Utilizarea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prezentă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terenului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Rezidenţială</w:t>
            </w:r>
            <w:proofErr w:type="spellEnd"/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Industrială</w:t>
            </w:r>
            <w:proofErr w:type="spellEnd"/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Agricolă</w:t>
            </w:r>
            <w:proofErr w:type="spellEnd"/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Comercială</w:t>
            </w:r>
            <w:proofErr w:type="spellEnd"/>
          </w:p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Altă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utilizare</w:t>
            </w:r>
            <w:proofErr w:type="spellEnd"/>
          </w:p>
        </w:tc>
      </w:tr>
      <w:tr w:rsidR="00C03CDE" w:rsidRPr="00C03CDE" w:rsidTr="00621815">
        <w:trPr>
          <w:trHeight w:val="2709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spacing w:after="2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39)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Utilizarea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terenului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adiacent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sitului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potenţial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contaminat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pe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distanţă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de 1.000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metri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în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jurul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terenului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potenţial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contaminat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măsurată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de la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limitele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de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proprietate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ale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terenului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în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cauză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şi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determinate de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limitele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cadastrale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Rezidenţială</w:t>
            </w:r>
            <w:proofErr w:type="spellEnd"/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Industrială</w:t>
            </w:r>
            <w:proofErr w:type="spellEnd"/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Agricolă</w:t>
            </w:r>
            <w:proofErr w:type="spellEnd"/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Comercială</w:t>
            </w:r>
            <w:proofErr w:type="spellEnd"/>
          </w:p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Altă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utilizare</w:t>
            </w:r>
            <w:proofErr w:type="spellEnd"/>
          </w:p>
        </w:tc>
      </w:tr>
      <w:tr w:rsidR="00C03CDE" w:rsidRPr="00C03CDE" w:rsidTr="00621815">
        <w:trPr>
          <w:trHeight w:val="1737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40)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Distanţa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până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la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cel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mai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apropiat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locuitor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?</w:t>
            </w:r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|_| 0-1 km</w:t>
            </w:r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|_| 1-2 km</w:t>
            </w:r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|_| 2-3 km</w:t>
            </w:r>
          </w:p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|_| &gt; 3 km</w:t>
            </w:r>
          </w:p>
        </w:tc>
      </w:tr>
      <w:tr w:rsidR="00C03CDE" w:rsidRPr="00C03CDE" w:rsidTr="00621815">
        <w:trPr>
          <w:trHeight w:val="1737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41)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Distanţa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până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la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cea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mai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apropiată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zonă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protejată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?</w:t>
            </w:r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|_| 0-1 km</w:t>
            </w:r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|_| 1-2 km</w:t>
            </w:r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|_| 2-3 km</w:t>
            </w:r>
          </w:p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|_| &gt; 3 km</w:t>
            </w:r>
          </w:p>
        </w:tc>
      </w:tr>
      <w:tr w:rsidR="00C03CDE" w:rsidRPr="00C03CDE" w:rsidTr="00621815">
        <w:trPr>
          <w:trHeight w:val="387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42)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Emisii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în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aer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posibile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? |_| Da |_| Nu</w:t>
            </w:r>
          </w:p>
        </w:tc>
      </w:tr>
    </w:tbl>
    <w:p w:rsidR="00C03CDE" w:rsidRPr="00C03CDE" w:rsidRDefault="00C03CDE" w:rsidP="00C03CDE">
      <w:pPr>
        <w:spacing w:after="0"/>
        <w:ind w:right="-1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  <w:r w:rsidRPr="00C03CDE">
        <w:rPr>
          <w:rFonts w:ascii="Calibri" w:eastAsia="Calibri" w:hAnsi="Calibri" w:cs="Calibri"/>
          <w:noProof/>
          <w:color w:val="000000"/>
          <w:lang w:val="en-US"/>
        </w:rPr>
        <mc:AlternateContent>
          <mc:Choice Requires="wpg">
            <w:drawing>
              <wp:inline distT="0" distB="0" distL="0" distR="0" wp14:anchorId="71A6BA2B" wp14:editId="2440EC99">
                <wp:extent cx="5727700" cy="38100"/>
                <wp:effectExtent l="0" t="0" r="0" b="0"/>
                <wp:docPr id="36316" name="Group 36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0" cy="38100"/>
                          <a:chOff x="0" y="0"/>
                          <a:chExt cx="5727700" cy="38100"/>
                        </a:xfrm>
                      </wpg:grpSpPr>
                      <wps:wsp>
                        <wps:cNvPr id="2428" name="Shape 2428"/>
                        <wps:cNvSpPr/>
                        <wps:spPr>
                          <a:xfrm>
                            <a:off x="0" y="6350"/>
                            <a:ext cx="5727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7700">
                                <a:moveTo>
                                  <a:pt x="0" y="0"/>
                                </a:moveTo>
                                <a:lnTo>
                                  <a:pt x="572770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29" name="Shape 2429"/>
                        <wps:cNvSpPr/>
                        <wps:spPr>
                          <a:xfrm>
                            <a:off x="0" y="31750"/>
                            <a:ext cx="5727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7700">
                                <a:moveTo>
                                  <a:pt x="57277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0" name="Shape 2430"/>
                        <wps:cNvSpPr/>
                        <wps:spPr>
                          <a:xfrm>
                            <a:off x="5721350" y="0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1" name="Shape 2431"/>
                        <wps:cNvSpPr/>
                        <wps:spPr>
                          <a:xfrm>
                            <a:off x="6350" y="0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4FDDF8" id="Group 36316" o:spid="_x0000_s1026" style="width:451pt;height:3pt;mso-position-horizontal-relative:char;mso-position-vertical-relative:line" coordsize="57277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">
                <v:shape id="Shape 2428" o:spid="_x0000_s1027" style="position:absolute;top:63;width:57277;height:0;visibility:visible;mso-wrap-style:square;v-text-anchor:top" coordsize="5727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" path="m,l5727700,e" filled="f" strokeweight="1pt">
                  <v:stroke miterlimit="83231f" joinstyle="miter"/>
                  <v:path arrowok="t" textboxrect="0,0,5727700,0"/>
                </v:shape>
                <v:shape id="Shape 2429" o:spid="_x0000_s1028" style="position:absolute;top:317;width:57277;height:0;visibility:visible;mso-wrap-style:square;v-text-anchor:top" coordsize="5727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" path="m5727700,l,e" filled="f" strokeweight="1pt">
                  <v:stroke miterlimit="83231f" joinstyle="miter"/>
                  <v:path arrowok="t" textboxrect="0,0,5727700,0"/>
                </v:shape>
                <v:shape id="Shape 2430" o:spid="_x0000_s1029" style="position:absolute;left:57213;width:0;height:381;visibility:visible;mso-wrap-style:square;v-text-anchor:top" coordsize="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" path="m,l,38100e" filled="f" strokeweight="1pt">
                  <v:stroke miterlimit="83231f" joinstyle="miter"/>
                  <v:path arrowok="t" textboxrect="0,0,0,38100"/>
                </v:shape>
                <v:shape id="Shape 2431" o:spid="_x0000_s1030" style="position:absolute;left:63;width:0;height:381;visibility:visible;mso-wrap-style:square;v-text-anchor:top" coordsize="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" path="m,l,38100e" filled="f" strokeweight="1pt">
                  <v:stroke miterlimit="83231f" joinstyle="miter"/>
                  <v:path arrowok="t" textboxrect="0,0,0,3810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000" w:type="dxa"/>
        <w:tblInd w:w="10" w:type="dxa"/>
        <w:tblCellMar>
          <w:top w:w="129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4490"/>
        <w:gridCol w:w="4510"/>
      </w:tblGrid>
      <w:tr w:rsidR="00C03CDE" w:rsidRPr="00C03CDE" w:rsidTr="00621815">
        <w:trPr>
          <w:trHeight w:val="367"/>
        </w:trPr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G.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Studii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efectuate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la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situl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potenţial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contaminat</w:t>
            </w:r>
            <w:proofErr w:type="spellEnd"/>
          </w:p>
        </w:tc>
      </w:tr>
      <w:tr w:rsidR="00C03CDE" w:rsidRPr="00C03CDE" w:rsidTr="00621815">
        <w:trPr>
          <w:trHeight w:val="5071"/>
        </w:trPr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43)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Indicaţi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studiile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efectuate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la sit:</w:t>
            </w:r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Niciun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studiu</w:t>
            </w:r>
            <w:proofErr w:type="spellEnd"/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Investigare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preliminară</w:t>
            </w:r>
            <w:proofErr w:type="spellEnd"/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Memoriu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tehnic</w:t>
            </w:r>
            <w:proofErr w:type="spellEnd"/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Investigare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detaliată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şi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evaluarea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riscului</w:t>
            </w:r>
            <w:proofErr w:type="spellEnd"/>
          </w:p>
          <w:p w:rsidR="00C03CDE" w:rsidRPr="00C03CDE" w:rsidRDefault="00C03CDE" w:rsidP="00C03CDE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Evaluarea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impactului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asupra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mediului</w:t>
            </w:r>
            <w:proofErr w:type="spellEnd"/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(EIA)</w:t>
            </w:r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Evaluarea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strategică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de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mediu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(SEA)</w:t>
            </w:r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Bilanţ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de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mediu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nivel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0)</w:t>
            </w:r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Raport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remediere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şi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evaluarea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de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risc</w:t>
            </w:r>
            <w:proofErr w:type="spellEnd"/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Bilanţ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de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mediu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nivel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1)</w:t>
            </w:r>
          </w:p>
          <w:p w:rsidR="00C03CDE" w:rsidRPr="00C03CDE" w:rsidRDefault="00C03CDE" w:rsidP="00C03CDE">
            <w:pPr>
              <w:spacing w:after="2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Evaluarea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finalizării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acţiunilor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pentru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remediere</w:t>
            </w:r>
            <w:proofErr w:type="spellEnd"/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Bilanţ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de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mediu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nivel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2)</w:t>
            </w:r>
          </w:p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Monitorizare</w:t>
            </w:r>
            <w:proofErr w:type="spellEnd"/>
          </w:p>
        </w:tc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CDE" w:rsidRPr="00C03CDE" w:rsidRDefault="00C03CDE" w:rsidP="00C03CDE">
            <w:pPr>
              <w:spacing w:after="2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44)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Există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contaminare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observată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sau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confirmată</w:t>
            </w:r>
            <w:proofErr w:type="spellEnd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la </w:t>
            </w:r>
            <w:proofErr w:type="gram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sit?</w:t>
            </w:r>
            <w:proofErr w:type="gramEnd"/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|_| Sol</w:t>
            </w:r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Ape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subterane</w:t>
            </w:r>
            <w:proofErr w:type="spellEnd"/>
          </w:p>
          <w:p w:rsidR="00C03CDE" w:rsidRPr="00C03CDE" w:rsidRDefault="00C03CDE" w:rsidP="00C03CD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|_| Ape de </w:t>
            </w:r>
            <w:proofErr w:type="spellStart"/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suprafaţă</w:t>
            </w:r>
            <w:proofErr w:type="spellEnd"/>
          </w:p>
          <w:p w:rsidR="00C03CDE" w:rsidRPr="00C03CDE" w:rsidRDefault="00C03CDE" w:rsidP="00C03CD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3CDE">
              <w:rPr>
                <w:rFonts w:ascii="Times New Roman" w:eastAsia="Times New Roman" w:hAnsi="Times New Roman" w:cs="Times New Roman"/>
                <w:color w:val="000000"/>
                <w:sz w:val="24"/>
              </w:rPr>
              <w:t>|_| Aer</w:t>
            </w:r>
          </w:p>
        </w:tc>
      </w:tr>
    </w:tbl>
    <w:p w:rsidR="00C03CDE" w:rsidRPr="00C03CDE" w:rsidRDefault="00C03CDE" w:rsidP="00C03CD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06" w:line="261" w:lineRule="auto"/>
        <w:ind w:left="30" w:hanging="10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  <w:proofErr w:type="spellStart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>H.Alte</w:t>
      </w:r>
      <w:proofErr w:type="spellEnd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 </w:t>
      </w:r>
      <w:proofErr w:type="spellStart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>informaţii</w:t>
      </w:r>
      <w:proofErr w:type="spellEnd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 </w:t>
      </w:r>
      <w:proofErr w:type="spellStart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>semnificative</w:t>
      </w:r>
      <w:proofErr w:type="spellEnd"/>
      <w:r w:rsidRPr="00C03CDE">
        <w:rPr>
          <w:rFonts w:ascii="Times New Roman" w:eastAsia="Times New Roman" w:hAnsi="Times New Roman" w:cs="Times New Roman"/>
          <w:color w:val="000000"/>
          <w:sz w:val="24"/>
          <w:lang w:eastAsia="en-GB"/>
        </w:rPr>
        <w:t>:</w:t>
      </w:r>
    </w:p>
    <w:p w:rsidR="00C77627" w:rsidRDefault="00C77627"/>
    <w:p w:rsidR="00C77627" w:rsidRPr="00C77627" w:rsidRDefault="00C77627" w:rsidP="00C77627">
      <w:bookmarkStart w:id="0" w:name="_GoBack"/>
      <w:bookmarkEnd w:id="0"/>
    </w:p>
    <w:p w:rsidR="00C77627" w:rsidRDefault="00C77627" w:rsidP="00C77627"/>
    <w:p w:rsidR="00D3698A" w:rsidRPr="00C77627" w:rsidRDefault="00C77627" w:rsidP="00C77627">
      <w:proofErr w:type="spellStart"/>
      <w:r>
        <w:t>Timp</w:t>
      </w:r>
      <w:proofErr w:type="spellEnd"/>
      <w:r>
        <w:t xml:space="preserve"> de </w:t>
      </w:r>
      <w:proofErr w:type="spellStart"/>
      <w:r>
        <w:t>completare</w:t>
      </w:r>
      <w:proofErr w:type="spellEnd"/>
      <w:r>
        <w:t xml:space="preserve"> </w:t>
      </w:r>
      <w:proofErr w:type="spellStart"/>
      <w:r>
        <w:t>aprox</w:t>
      </w:r>
      <w:proofErr w:type="spellEnd"/>
      <w:r>
        <w:t xml:space="preserve"> 30 min</w:t>
      </w:r>
    </w:p>
    <w:sectPr w:rsidR="00D3698A" w:rsidRPr="00C77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70FA"/>
    <w:multiLevelType w:val="hybridMultilevel"/>
    <w:tmpl w:val="0324E1AE"/>
    <w:lvl w:ilvl="0" w:tplc="95520804">
      <w:start w:val="1"/>
      <w:numFmt w:val="lowerLetter"/>
      <w:lvlText w:val="%1)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064C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3C96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7C1C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0AFB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5E19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9A97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A472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1E3D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B516C5"/>
    <w:multiLevelType w:val="hybridMultilevel"/>
    <w:tmpl w:val="64BC01FE"/>
    <w:lvl w:ilvl="0" w:tplc="C270E6BE">
      <w:start w:val="10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E44EE0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D49552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BAB576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CAF610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F89BAC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BA8E20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60233A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0C566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DD287B"/>
    <w:multiLevelType w:val="hybridMultilevel"/>
    <w:tmpl w:val="84FC28DE"/>
    <w:lvl w:ilvl="0" w:tplc="21FC1C4A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AEEBBE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202980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921E20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2CF29E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705742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3EC632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C8FE72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F2E8CA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DE"/>
    <w:rsid w:val="002B2E0C"/>
    <w:rsid w:val="00352ACA"/>
    <w:rsid w:val="00365E47"/>
    <w:rsid w:val="00C03CDE"/>
    <w:rsid w:val="00C7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122D0"/>
  <w15:chartTrackingRefBased/>
  <w15:docId w15:val="{9927DCD8-12C8-4FBC-A6D8-9025C096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03CDE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Bordei</dc:creator>
  <cp:keywords/>
  <dc:description/>
  <cp:lastModifiedBy>Andreea Bogdan</cp:lastModifiedBy>
  <cp:revision>2</cp:revision>
  <dcterms:created xsi:type="dcterms:W3CDTF">2023-07-11T08:11:00Z</dcterms:created>
  <dcterms:modified xsi:type="dcterms:W3CDTF">2023-07-11T08:27:00Z</dcterms:modified>
</cp:coreProperties>
</file>