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4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0047"/>
      </w:tblGrid>
      <w:tr w:rsidR="00FB70F1" w:rsidRPr="003C631B" w14:paraId="08BA750E" w14:textId="77777777" w:rsidTr="00F65787">
        <w:trPr>
          <w:trHeight w:val="1252"/>
          <w:tblCellSpacing w:w="20" w:type="dxa"/>
        </w:trPr>
        <w:tc>
          <w:tcPr>
            <w:tcW w:w="9967" w:type="dxa"/>
            <w:tcBorders>
              <w:top w:val="outset" w:sz="24" w:space="0" w:color="auto"/>
              <w:bottom w:val="outset" w:sz="24" w:space="0" w:color="auto"/>
            </w:tcBorders>
            <w:shd w:val="clear" w:color="auto" w:fill="FFFFCC"/>
          </w:tcPr>
          <w:p w14:paraId="15376215" w14:textId="533A8FD3" w:rsidR="00DF2B8C" w:rsidRPr="00FB70F1" w:rsidRDefault="00285585" w:rsidP="00F65787">
            <w:pPr>
              <w:autoSpaceDE w:val="0"/>
              <w:autoSpaceDN w:val="0"/>
              <w:adjustRightInd w:val="0"/>
              <w:jc w:val="center"/>
              <w:rPr>
                <w:rFonts w:ascii="Georgia" w:hAnsi="Georgia"/>
                <w:b/>
                <w:i/>
                <w:sz w:val="32"/>
                <w:szCs w:val="32"/>
                <w:lang w:val="ro-RO"/>
              </w:rPr>
            </w:pPr>
            <w:r>
              <w:rPr>
                <w:rFonts w:ascii="Georgia" w:hAnsi="Georgia"/>
                <w:b/>
                <w:sz w:val="32"/>
                <w:szCs w:val="32"/>
                <w:lang w:val="ro-RO"/>
              </w:rPr>
              <w:t>MEMORIU DE PREZENTARE</w:t>
            </w:r>
            <w:r w:rsidR="00DF2B8C" w:rsidRPr="00FB70F1">
              <w:rPr>
                <w:rFonts w:ascii="Georgia" w:hAnsi="Georgia"/>
                <w:b/>
                <w:sz w:val="32"/>
                <w:szCs w:val="32"/>
                <w:lang w:val="ro-RO"/>
              </w:rPr>
              <w:t xml:space="preserve"> </w:t>
            </w:r>
            <w:r w:rsidR="00051E4A">
              <w:rPr>
                <w:rFonts w:ascii="Georgia" w:hAnsi="Georgia"/>
                <w:b/>
                <w:sz w:val="32"/>
                <w:szCs w:val="32"/>
                <w:lang w:val="ro-RO"/>
              </w:rPr>
              <w:t xml:space="preserve">PENTRU </w:t>
            </w:r>
            <w:r w:rsidR="00DF2B8C" w:rsidRPr="00FB70F1">
              <w:rPr>
                <w:rFonts w:ascii="Georgia" w:hAnsi="Georgia"/>
                <w:b/>
                <w:sz w:val="32"/>
                <w:szCs w:val="32"/>
                <w:lang w:val="ro-RO"/>
              </w:rPr>
              <w:t>OBTINER</w:t>
            </w:r>
            <w:r w:rsidR="00051E4A">
              <w:rPr>
                <w:rFonts w:ascii="Georgia" w:hAnsi="Georgia"/>
                <w:b/>
                <w:sz w:val="32"/>
                <w:szCs w:val="32"/>
                <w:lang w:val="ro-RO"/>
              </w:rPr>
              <w:t>EA</w:t>
            </w:r>
            <w:r w:rsidR="00DF2B8C" w:rsidRPr="00FB70F1">
              <w:rPr>
                <w:rFonts w:ascii="Georgia" w:hAnsi="Georgia"/>
                <w:b/>
                <w:sz w:val="32"/>
                <w:szCs w:val="32"/>
                <w:lang w:val="ro-RO"/>
              </w:rPr>
              <w:t xml:space="preserve"> ACORDULUI DE MEDIU</w:t>
            </w:r>
          </w:p>
        </w:tc>
      </w:tr>
    </w:tbl>
    <w:p w14:paraId="7429611D" w14:textId="77777777" w:rsidR="00DF2B8C" w:rsidRPr="000A3782" w:rsidRDefault="00DF2B8C" w:rsidP="00DF2B8C">
      <w:pPr>
        <w:rPr>
          <w:color w:val="FF0000"/>
          <w:lang w:val="ro-RO"/>
        </w:rPr>
      </w:pPr>
    </w:p>
    <w:p w14:paraId="727F9D3A" w14:textId="77777777" w:rsidR="00DF2B8C" w:rsidRPr="000A3782" w:rsidRDefault="00DF2B8C" w:rsidP="00DF2B8C">
      <w:pPr>
        <w:rPr>
          <w:color w:val="FF0000"/>
          <w:lang w:val="ro-RO"/>
        </w:rPr>
      </w:pPr>
    </w:p>
    <w:tbl>
      <w:tblPr>
        <w:tblW w:w="9926"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Look w:val="04A0" w:firstRow="1" w:lastRow="0" w:firstColumn="1" w:lastColumn="0" w:noHBand="0" w:noVBand="1"/>
      </w:tblPr>
      <w:tblGrid>
        <w:gridCol w:w="9926"/>
      </w:tblGrid>
      <w:tr w:rsidR="000A3782" w:rsidRPr="000A3782" w14:paraId="3E866E54" w14:textId="77777777" w:rsidTr="00F65787">
        <w:trPr>
          <w:trHeight w:val="48"/>
          <w:tblCellSpacing w:w="20" w:type="dxa"/>
        </w:trPr>
        <w:tc>
          <w:tcPr>
            <w:tcW w:w="9846" w:type="dxa"/>
            <w:tcBorders>
              <w:bottom w:val="outset" w:sz="24" w:space="0" w:color="auto"/>
            </w:tcBorders>
            <w:shd w:val="clear" w:color="auto" w:fill="FFFFCC"/>
          </w:tcPr>
          <w:p w14:paraId="24BFB87A" w14:textId="77777777" w:rsidR="00DF2B8C" w:rsidRPr="00FB70F1" w:rsidRDefault="00DF2B8C" w:rsidP="00F65787">
            <w:pPr>
              <w:autoSpaceDE w:val="0"/>
              <w:autoSpaceDN w:val="0"/>
              <w:adjustRightInd w:val="0"/>
              <w:jc w:val="center"/>
              <w:rPr>
                <w:rFonts w:ascii="Georgia" w:hAnsi="Georgia"/>
                <w:b/>
                <w:sz w:val="32"/>
                <w:szCs w:val="32"/>
                <w:lang w:val="ro-RO"/>
              </w:rPr>
            </w:pPr>
            <w:r w:rsidRPr="00FB70F1">
              <w:rPr>
                <w:rFonts w:ascii="Georgia" w:hAnsi="Georgia"/>
                <w:b/>
                <w:i/>
                <w:sz w:val="32"/>
                <w:szCs w:val="32"/>
                <w:lang w:val="ro-RO"/>
              </w:rPr>
              <w:t>OBIECTIV DE INVESTITIE:</w:t>
            </w:r>
          </w:p>
          <w:p w14:paraId="6A14E447" w14:textId="6C397976" w:rsidR="00DF2B8C" w:rsidRPr="000A3782" w:rsidRDefault="00DF2B8C" w:rsidP="00F65787">
            <w:pPr>
              <w:autoSpaceDE w:val="0"/>
              <w:autoSpaceDN w:val="0"/>
              <w:adjustRightInd w:val="0"/>
              <w:jc w:val="center"/>
              <w:rPr>
                <w:rFonts w:ascii="Georgia" w:hAnsi="Georgia"/>
                <w:b/>
                <w:i/>
                <w:color w:val="FF0000"/>
                <w:szCs w:val="22"/>
                <w:lang w:val="ro-RO"/>
              </w:rPr>
            </w:pPr>
            <w:r w:rsidRPr="00FB70F1">
              <w:rPr>
                <w:rFonts w:ascii="Georgia" w:hAnsi="Georgia"/>
                <w:b/>
                <w:i/>
                <w:sz w:val="32"/>
                <w:szCs w:val="32"/>
                <w:lang w:val="ro-RO"/>
              </w:rPr>
              <w:t>"</w:t>
            </w:r>
            <w:r w:rsidR="007A3746" w:rsidRPr="000E37AE">
              <w:rPr>
                <w:rFonts w:ascii="Arial" w:hAnsi="Arial" w:cs="Arial"/>
                <w:b/>
                <w:noProof/>
                <w:sz w:val="32"/>
                <w:szCs w:val="32"/>
                <w:lang w:val="ro-RO"/>
              </w:rPr>
              <w:t xml:space="preserve"> </w:t>
            </w:r>
            <w:r w:rsidR="0042271A">
              <w:rPr>
                <w:rFonts w:ascii="Arial" w:hAnsi="Arial" w:cs="Arial"/>
                <w:b/>
                <w:noProof/>
                <w:sz w:val="32"/>
                <w:szCs w:val="32"/>
                <w:lang w:val="ro-RO"/>
              </w:rPr>
              <w:t>ALIMENTARE CU GAZE NATURALE A LOCALITATII FELDIOARA,  COMUNA UCEA SI A LOCALITATII RUCAR, COMUNA VISTEA JUDETUL BRASOV</w:t>
            </w:r>
            <w:r w:rsidR="007A3746">
              <w:rPr>
                <w:rFonts w:ascii="Georgia" w:hAnsi="Georgia"/>
                <w:b/>
                <w:i/>
                <w:sz w:val="32"/>
                <w:szCs w:val="32"/>
                <w:lang w:val="ro-RO"/>
              </w:rPr>
              <w:t xml:space="preserve">  </w:t>
            </w:r>
            <w:r w:rsidRPr="00FB70F1">
              <w:rPr>
                <w:rFonts w:ascii="Georgia" w:hAnsi="Georgia"/>
                <w:b/>
                <w:i/>
                <w:sz w:val="32"/>
                <w:szCs w:val="32"/>
                <w:lang w:val="ro-RO"/>
              </w:rPr>
              <w:t>"</w:t>
            </w:r>
          </w:p>
        </w:tc>
      </w:tr>
    </w:tbl>
    <w:p w14:paraId="464373FE" w14:textId="77777777" w:rsidR="00DF2B8C" w:rsidRPr="000A3782" w:rsidRDefault="00DF2B8C" w:rsidP="00DF2B8C">
      <w:pPr>
        <w:autoSpaceDE w:val="0"/>
        <w:autoSpaceDN w:val="0"/>
        <w:adjustRightInd w:val="0"/>
        <w:jc w:val="center"/>
        <w:rPr>
          <w:rFonts w:ascii="Georgia" w:hAnsi="Georgia"/>
          <w:color w:val="FF0000"/>
          <w:szCs w:val="22"/>
          <w:lang w:val="ro-RO"/>
        </w:rPr>
      </w:pPr>
    </w:p>
    <w:p w14:paraId="24C5AB32" w14:textId="77777777" w:rsidR="00DF2B8C" w:rsidRPr="000A3782" w:rsidRDefault="00DF2B8C" w:rsidP="00DF2B8C">
      <w:pPr>
        <w:autoSpaceDE w:val="0"/>
        <w:autoSpaceDN w:val="0"/>
        <w:adjustRightInd w:val="0"/>
        <w:jc w:val="center"/>
        <w:rPr>
          <w:rFonts w:ascii="Georgia" w:hAnsi="Georgia"/>
          <w:color w:val="FF0000"/>
          <w:szCs w:val="22"/>
          <w:lang w:val="ro-RO"/>
        </w:rPr>
      </w:pPr>
    </w:p>
    <w:tbl>
      <w:tblPr>
        <w:tblW w:w="9926"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Look w:val="04A0" w:firstRow="1" w:lastRow="0" w:firstColumn="1" w:lastColumn="0" w:noHBand="0" w:noVBand="1"/>
      </w:tblPr>
      <w:tblGrid>
        <w:gridCol w:w="9926"/>
      </w:tblGrid>
      <w:tr w:rsidR="000A3782" w:rsidRPr="000A3782" w14:paraId="56B75848" w14:textId="77777777" w:rsidTr="00F65787">
        <w:trPr>
          <w:trHeight w:val="35"/>
          <w:tblCellSpacing w:w="20" w:type="dxa"/>
        </w:trPr>
        <w:tc>
          <w:tcPr>
            <w:tcW w:w="9846" w:type="dxa"/>
            <w:tcBorders>
              <w:bottom w:val="outset" w:sz="24" w:space="0" w:color="auto"/>
            </w:tcBorders>
            <w:shd w:val="clear" w:color="auto" w:fill="FFFFCC"/>
          </w:tcPr>
          <w:p w14:paraId="4E45616C" w14:textId="04662870" w:rsidR="00DF2B8C" w:rsidRPr="000A3782" w:rsidRDefault="00DF2B8C" w:rsidP="00F41967">
            <w:pPr>
              <w:autoSpaceDE w:val="0"/>
              <w:autoSpaceDN w:val="0"/>
              <w:adjustRightInd w:val="0"/>
              <w:ind w:firstLine="0"/>
              <w:jc w:val="center"/>
              <w:rPr>
                <w:rFonts w:ascii="Georgia" w:hAnsi="Georgia"/>
                <w:b/>
                <w:color w:val="FF0000"/>
                <w:sz w:val="32"/>
                <w:szCs w:val="32"/>
                <w:lang w:val="ro-RO"/>
              </w:rPr>
            </w:pPr>
            <w:r w:rsidRPr="00FB70F1">
              <w:rPr>
                <w:rFonts w:ascii="Georgia" w:hAnsi="Georgia"/>
                <w:b/>
                <w:sz w:val="32"/>
                <w:szCs w:val="32"/>
                <w:lang w:val="ro-RO"/>
              </w:rPr>
              <w:t xml:space="preserve">Faza: </w:t>
            </w:r>
            <w:r w:rsidR="00C64B48" w:rsidRPr="00FB70F1">
              <w:rPr>
                <w:rFonts w:ascii="Georgia" w:hAnsi="Georgia"/>
                <w:b/>
                <w:sz w:val="32"/>
                <w:szCs w:val="32"/>
                <w:u w:val="single"/>
                <w:lang w:val="ro-RO"/>
              </w:rPr>
              <w:t>STUDIU DE FEZABILITATE</w:t>
            </w:r>
          </w:p>
        </w:tc>
      </w:tr>
    </w:tbl>
    <w:p w14:paraId="52C29926" w14:textId="77777777" w:rsidR="00DF2B8C" w:rsidRPr="000A3782" w:rsidRDefault="00DF2B8C" w:rsidP="00DF2B8C">
      <w:pPr>
        <w:autoSpaceDE w:val="0"/>
        <w:autoSpaceDN w:val="0"/>
        <w:adjustRightInd w:val="0"/>
        <w:rPr>
          <w:rFonts w:ascii="Georgia" w:hAnsi="Georgia"/>
          <w:color w:val="FF0000"/>
          <w:szCs w:val="22"/>
          <w:lang w:val="ro-RO"/>
        </w:rPr>
      </w:pPr>
    </w:p>
    <w:p w14:paraId="0E7A1C3A" w14:textId="77777777" w:rsidR="00DF2B8C" w:rsidRPr="000A3782" w:rsidRDefault="00DF2B8C" w:rsidP="00DF2B8C">
      <w:pPr>
        <w:autoSpaceDE w:val="0"/>
        <w:autoSpaceDN w:val="0"/>
        <w:adjustRightInd w:val="0"/>
        <w:rPr>
          <w:rFonts w:ascii="Georgia" w:hAnsi="Georgia"/>
          <w:color w:val="FF0000"/>
          <w:szCs w:val="22"/>
          <w:lang w:val="ro-RO"/>
        </w:rPr>
      </w:pPr>
    </w:p>
    <w:p w14:paraId="7D99933D" w14:textId="77777777" w:rsidR="00DF2B8C" w:rsidRPr="000A3782" w:rsidRDefault="00DF2B8C" w:rsidP="00DF2B8C">
      <w:pPr>
        <w:autoSpaceDE w:val="0"/>
        <w:autoSpaceDN w:val="0"/>
        <w:adjustRightInd w:val="0"/>
        <w:rPr>
          <w:rFonts w:ascii="Georgia" w:hAnsi="Georgia"/>
          <w:color w:val="FF0000"/>
          <w:szCs w:val="22"/>
          <w:lang w:val="ro-RO"/>
        </w:rPr>
      </w:pPr>
    </w:p>
    <w:tbl>
      <w:tblPr>
        <w:tblW w:w="5000"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Layout w:type="fixed"/>
        <w:tblLook w:val="04A0" w:firstRow="1" w:lastRow="0" w:firstColumn="1" w:lastColumn="0" w:noHBand="0" w:noVBand="1"/>
      </w:tblPr>
      <w:tblGrid>
        <w:gridCol w:w="2381"/>
        <w:gridCol w:w="5660"/>
        <w:gridCol w:w="1629"/>
      </w:tblGrid>
      <w:tr w:rsidR="00FB70F1" w:rsidRPr="00FB70F1" w14:paraId="6D3F755F" w14:textId="77777777" w:rsidTr="00C64B48">
        <w:trPr>
          <w:trHeight w:val="448"/>
          <w:tblCellSpacing w:w="20" w:type="dxa"/>
          <w:jc w:val="center"/>
        </w:trPr>
        <w:tc>
          <w:tcPr>
            <w:tcW w:w="1210" w:type="pct"/>
            <w:tcBorders>
              <w:top w:val="outset" w:sz="24" w:space="0" w:color="auto"/>
            </w:tcBorders>
            <w:shd w:val="clear" w:color="auto" w:fill="FFFFCC"/>
          </w:tcPr>
          <w:p w14:paraId="07B297E1" w14:textId="77777777" w:rsidR="00DF2B8C" w:rsidRPr="00FB70F1" w:rsidRDefault="00DF2B8C" w:rsidP="00F41967">
            <w:pPr>
              <w:autoSpaceDE w:val="0"/>
              <w:autoSpaceDN w:val="0"/>
              <w:adjustRightInd w:val="0"/>
              <w:ind w:firstLine="0"/>
              <w:rPr>
                <w:rFonts w:ascii="Georgia" w:hAnsi="Georgia"/>
                <w:b/>
                <w:szCs w:val="22"/>
                <w:lang w:val="ro-RO"/>
              </w:rPr>
            </w:pPr>
            <w:r w:rsidRPr="00FB70F1">
              <w:rPr>
                <w:rFonts w:ascii="Georgia" w:hAnsi="Georgia"/>
                <w:b/>
                <w:szCs w:val="22"/>
                <w:lang w:val="ro-RO"/>
              </w:rPr>
              <w:t>Beneficiar</w:t>
            </w:r>
          </w:p>
        </w:tc>
        <w:tc>
          <w:tcPr>
            <w:tcW w:w="3728" w:type="pct"/>
            <w:gridSpan w:val="2"/>
            <w:tcBorders>
              <w:top w:val="outset" w:sz="24" w:space="0" w:color="auto"/>
            </w:tcBorders>
            <w:shd w:val="clear" w:color="auto" w:fill="FFFFCC"/>
            <w:vAlign w:val="center"/>
          </w:tcPr>
          <w:p w14:paraId="69794B02" w14:textId="796281D8" w:rsidR="00DF2B8C" w:rsidRPr="00402C4E" w:rsidRDefault="0089261E" w:rsidP="0089261E">
            <w:pPr>
              <w:ind w:firstLine="0"/>
              <w:jc w:val="center"/>
              <w:rPr>
                <w:rFonts w:ascii="Georgia" w:hAnsi="Georgia" w:cs="Arial"/>
                <w:b/>
                <w:sz w:val="28"/>
                <w:szCs w:val="28"/>
                <w:lang w:val="ro-RO"/>
              </w:rPr>
            </w:pPr>
            <w:r w:rsidRPr="00402C4E">
              <w:rPr>
                <w:rFonts w:ascii="Georgia" w:hAnsi="Georgia" w:cs="Arial"/>
                <w:b/>
                <w:noProof/>
                <w:sz w:val="28"/>
                <w:szCs w:val="28"/>
              </w:rPr>
              <w:t>Parteneriat comuna Vistea si comuna Ucea, judetul Brasov</w:t>
            </w:r>
          </w:p>
        </w:tc>
      </w:tr>
      <w:tr w:rsidR="00FB70F1" w:rsidRPr="00FB70F1" w14:paraId="2299FB5E" w14:textId="77777777" w:rsidTr="00C64B48">
        <w:trPr>
          <w:trHeight w:val="448"/>
          <w:tblCellSpacing w:w="20" w:type="dxa"/>
          <w:jc w:val="center"/>
        </w:trPr>
        <w:tc>
          <w:tcPr>
            <w:tcW w:w="1210" w:type="pct"/>
            <w:shd w:val="clear" w:color="auto" w:fill="FFFFCC"/>
          </w:tcPr>
          <w:p w14:paraId="3686C210" w14:textId="77777777" w:rsidR="00DF2B8C" w:rsidRPr="00FB70F1" w:rsidRDefault="00DF2B8C" w:rsidP="00F65787">
            <w:pPr>
              <w:autoSpaceDE w:val="0"/>
              <w:autoSpaceDN w:val="0"/>
              <w:adjustRightInd w:val="0"/>
              <w:rPr>
                <w:rFonts w:ascii="Georgia" w:hAnsi="Georgia"/>
                <w:b/>
                <w:szCs w:val="22"/>
                <w:lang w:val="ro-RO"/>
              </w:rPr>
            </w:pPr>
          </w:p>
          <w:p w14:paraId="6ACF9FB9" w14:textId="77777777" w:rsidR="00DF2B8C" w:rsidRPr="00FB70F1" w:rsidRDefault="00DF2B8C" w:rsidP="00F41967">
            <w:pPr>
              <w:autoSpaceDE w:val="0"/>
              <w:autoSpaceDN w:val="0"/>
              <w:adjustRightInd w:val="0"/>
              <w:ind w:firstLine="25"/>
              <w:jc w:val="center"/>
              <w:rPr>
                <w:rFonts w:ascii="Georgia" w:hAnsi="Georgia"/>
                <w:szCs w:val="22"/>
                <w:lang w:val="ro-RO"/>
              </w:rPr>
            </w:pPr>
            <w:r w:rsidRPr="00FB70F1">
              <w:rPr>
                <w:rFonts w:ascii="Georgia" w:hAnsi="Georgia"/>
                <w:b/>
                <w:szCs w:val="22"/>
                <w:lang w:val="ro-RO"/>
              </w:rPr>
              <w:t>Proiectant General</w:t>
            </w:r>
          </w:p>
          <w:p w14:paraId="3A2F7A16" w14:textId="77777777" w:rsidR="00DF2B8C" w:rsidRPr="00FB70F1" w:rsidRDefault="00DF2B8C" w:rsidP="00F65787">
            <w:pPr>
              <w:autoSpaceDE w:val="0"/>
              <w:autoSpaceDN w:val="0"/>
              <w:adjustRightInd w:val="0"/>
              <w:rPr>
                <w:rFonts w:ascii="Georgia" w:hAnsi="Georgia"/>
                <w:szCs w:val="22"/>
                <w:lang w:val="ro-RO"/>
              </w:rPr>
            </w:pPr>
          </w:p>
        </w:tc>
        <w:tc>
          <w:tcPr>
            <w:tcW w:w="2931" w:type="pct"/>
            <w:shd w:val="clear" w:color="auto" w:fill="FFFFCC"/>
            <w:vAlign w:val="center"/>
          </w:tcPr>
          <w:p w14:paraId="4A6B7DD3" w14:textId="5E2A0E6D" w:rsidR="00DF2B8C" w:rsidRPr="00FB70F1" w:rsidRDefault="00DF2B8C" w:rsidP="00F65787">
            <w:pPr>
              <w:autoSpaceDE w:val="0"/>
              <w:autoSpaceDN w:val="0"/>
              <w:adjustRightInd w:val="0"/>
              <w:jc w:val="center"/>
              <w:rPr>
                <w:rFonts w:ascii="Georgia" w:hAnsi="Georgia"/>
                <w:b/>
                <w:szCs w:val="22"/>
                <w:lang w:val="ro-RO"/>
              </w:rPr>
            </w:pPr>
            <w:r w:rsidRPr="00FB70F1">
              <w:rPr>
                <w:rFonts w:ascii="Georgia" w:hAnsi="Georgia" w:cs="Arial"/>
                <w:b/>
                <w:sz w:val="28"/>
                <w:szCs w:val="28"/>
                <w:lang w:val="ro-RO"/>
              </w:rPr>
              <w:t>S.C. INFRA PLAN S.R.L.</w:t>
            </w:r>
          </w:p>
        </w:tc>
        <w:tc>
          <w:tcPr>
            <w:tcW w:w="776" w:type="pct"/>
            <w:shd w:val="clear" w:color="auto" w:fill="FFFFCC"/>
            <w:vAlign w:val="center"/>
          </w:tcPr>
          <w:p w14:paraId="18C6EDB5" w14:textId="77777777" w:rsidR="00DF2B8C" w:rsidRPr="00FB70F1" w:rsidRDefault="00DF2B8C" w:rsidP="00F65787">
            <w:pPr>
              <w:autoSpaceDE w:val="0"/>
              <w:autoSpaceDN w:val="0"/>
              <w:adjustRightInd w:val="0"/>
              <w:rPr>
                <w:rFonts w:ascii="Georgia" w:hAnsi="Georgia"/>
                <w:b/>
                <w:szCs w:val="22"/>
                <w:lang w:val="ro-RO"/>
              </w:rPr>
            </w:pPr>
          </w:p>
        </w:tc>
      </w:tr>
      <w:tr w:rsidR="00FB70F1" w:rsidRPr="00FB70F1" w14:paraId="0EAB241E" w14:textId="77777777" w:rsidTr="00F65787">
        <w:trPr>
          <w:trHeight w:val="50"/>
          <w:tblCellSpacing w:w="20" w:type="dxa"/>
          <w:jc w:val="center"/>
        </w:trPr>
        <w:tc>
          <w:tcPr>
            <w:tcW w:w="4959" w:type="pct"/>
            <w:gridSpan w:val="3"/>
            <w:tcBorders>
              <w:bottom w:val="outset" w:sz="24" w:space="0" w:color="auto"/>
            </w:tcBorders>
            <w:shd w:val="clear" w:color="auto" w:fill="FFFFCC"/>
          </w:tcPr>
          <w:p w14:paraId="084D0AFC" w14:textId="655D085D" w:rsidR="00DF2B8C" w:rsidRPr="00FB70F1" w:rsidRDefault="00F00178" w:rsidP="00F65787">
            <w:pPr>
              <w:autoSpaceDE w:val="0"/>
              <w:autoSpaceDN w:val="0"/>
              <w:adjustRightInd w:val="0"/>
              <w:jc w:val="center"/>
              <w:rPr>
                <w:rFonts w:ascii="Georgia" w:hAnsi="Georgia"/>
                <w:b/>
                <w:szCs w:val="22"/>
                <w:lang w:val="ro-RO"/>
              </w:rPr>
            </w:pPr>
            <w:r>
              <w:rPr>
                <w:rFonts w:ascii="Georgia" w:hAnsi="Georgia"/>
                <w:b/>
                <w:szCs w:val="22"/>
                <w:lang w:val="ro-RO"/>
              </w:rPr>
              <w:t>MAI</w:t>
            </w:r>
            <w:r w:rsidR="00DF2B8C" w:rsidRPr="00FB70F1">
              <w:rPr>
                <w:rFonts w:ascii="Georgia" w:hAnsi="Georgia"/>
                <w:b/>
                <w:szCs w:val="22"/>
                <w:lang w:val="ro-RO"/>
              </w:rPr>
              <w:t xml:space="preserve"> / 202</w:t>
            </w:r>
            <w:r w:rsidR="0089261E">
              <w:rPr>
                <w:rFonts w:ascii="Georgia" w:hAnsi="Georgia"/>
                <w:b/>
                <w:szCs w:val="22"/>
                <w:lang w:val="ro-RO"/>
              </w:rPr>
              <w:t>4</w:t>
            </w:r>
          </w:p>
        </w:tc>
      </w:tr>
    </w:tbl>
    <w:p w14:paraId="569539B6" w14:textId="77777777" w:rsidR="00FD4B63" w:rsidRPr="00FB70F1" w:rsidRDefault="00FD4B63" w:rsidP="00FD4B63">
      <w:pPr>
        <w:rPr>
          <w:rFonts w:ascii="Arial" w:hAnsi="Arial" w:cs="Arial"/>
          <w:noProof/>
          <w:lang w:val="ro-RO"/>
        </w:rPr>
      </w:pPr>
    </w:p>
    <w:p w14:paraId="35D3D867" w14:textId="5D358C75" w:rsidR="00DF2B8C" w:rsidRPr="00FB70F1" w:rsidRDefault="00DF2B8C" w:rsidP="00DF2B8C">
      <w:pPr>
        <w:autoSpaceDE w:val="0"/>
        <w:autoSpaceDN w:val="0"/>
        <w:adjustRightInd w:val="0"/>
        <w:jc w:val="center"/>
        <w:rPr>
          <w:rFonts w:ascii="Georgia" w:hAnsi="Georgia" w:cs="Arial"/>
          <w:szCs w:val="22"/>
          <w:lang w:val="ro-RO"/>
        </w:rPr>
      </w:pPr>
      <w:r w:rsidRPr="00FB70F1">
        <w:rPr>
          <w:rFonts w:ascii="Georgia" w:hAnsi="Georgia" w:cs="Arial"/>
          <w:szCs w:val="22"/>
          <w:lang w:val="ro-RO"/>
        </w:rPr>
        <w:t>*Documentatie intocmita conform Anexa nr.</w:t>
      </w:r>
      <w:r w:rsidR="009C3A12" w:rsidRPr="00FB70F1">
        <w:rPr>
          <w:rFonts w:ascii="Georgia" w:hAnsi="Georgia" w:cs="Arial"/>
          <w:szCs w:val="22"/>
          <w:lang w:val="ro-RO"/>
        </w:rPr>
        <w:t xml:space="preserve"> </w:t>
      </w:r>
      <w:r w:rsidRPr="00FB70F1">
        <w:rPr>
          <w:rFonts w:ascii="Georgia" w:hAnsi="Georgia" w:cs="Arial"/>
          <w:szCs w:val="22"/>
          <w:lang w:val="ro-RO"/>
        </w:rPr>
        <w:t xml:space="preserve">5E din Legea </w:t>
      </w:r>
      <w:r w:rsidR="009C3A12" w:rsidRPr="00FB70F1">
        <w:rPr>
          <w:rFonts w:ascii="Georgia" w:hAnsi="Georgia" w:cs="Arial"/>
          <w:szCs w:val="22"/>
          <w:lang w:val="ro-RO"/>
        </w:rPr>
        <w:t>n</w:t>
      </w:r>
      <w:r w:rsidRPr="00FB70F1">
        <w:rPr>
          <w:rFonts w:ascii="Georgia" w:hAnsi="Georgia" w:cs="Arial"/>
          <w:szCs w:val="22"/>
          <w:lang w:val="ro-RO"/>
        </w:rPr>
        <w:t>r.</w:t>
      </w:r>
      <w:r w:rsidR="009C3A12" w:rsidRPr="00FB70F1">
        <w:rPr>
          <w:rFonts w:ascii="Georgia" w:hAnsi="Georgia" w:cs="Arial"/>
          <w:szCs w:val="22"/>
          <w:lang w:val="ro-RO"/>
        </w:rPr>
        <w:t xml:space="preserve"> </w:t>
      </w:r>
      <w:r w:rsidRPr="00FB70F1">
        <w:rPr>
          <w:rFonts w:ascii="Georgia" w:hAnsi="Georgia" w:cs="Arial"/>
          <w:szCs w:val="22"/>
          <w:lang w:val="ro-RO"/>
        </w:rPr>
        <w:t>292/201</w:t>
      </w:r>
      <w:r w:rsidR="00F32D4C" w:rsidRPr="00FB70F1">
        <w:rPr>
          <w:rFonts w:ascii="Georgia" w:hAnsi="Georgia" w:cs="Arial"/>
          <w:szCs w:val="22"/>
          <w:lang w:val="ro-RO"/>
        </w:rPr>
        <w:t>8</w:t>
      </w:r>
    </w:p>
    <w:p w14:paraId="1B21C6BB" w14:textId="77777777" w:rsidR="00DF2B8C" w:rsidRPr="000A3782" w:rsidRDefault="00DF2B8C" w:rsidP="00FD4B63">
      <w:pPr>
        <w:rPr>
          <w:rFonts w:ascii="Arial" w:hAnsi="Arial" w:cs="Arial"/>
          <w:noProof/>
          <w:color w:val="FF0000"/>
          <w:lang w:val="ro-RO"/>
        </w:rPr>
      </w:pPr>
    </w:p>
    <w:p w14:paraId="79D1A934" w14:textId="77777777" w:rsidR="00DF2B8C" w:rsidRDefault="00DF2B8C" w:rsidP="00FD4B63">
      <w:pPr>
        <w:rPr>
          <w:rFonts w:ascii="Arial" w:hAnsi="Arial" w:cs="Arial"/>
          <w:noProof/>
          <w:color w:val="FF0000"/>
          <w:lang w:val="ro-RO"/>
        </w:rPr>
      </w:pPr>
    </w:p>
    <w:p w14:paraId="63D05C02" w14:textId="77777777" w:rsidR="00402C4E" w:rsidRDefault="00402C4E" w:rsidP="00FD4B63">
      <w:pPr>
        <w:rPr>
          <w:rFonts w:ascii="Arial" w:hAnsi="Arial" w:cs="Arial"/>
          <w:noProof/>
          <w:color w:val="FF0000"/>
          <w:lang w:val="ro-RO"/>
        </w:rPr>
      </w:pPr>
    </w:p>
    <w:p w14:paraId="3A480862" w14:textId="77777777" w:rsidR="00402C4E" w:rsidRDefault="00402C4E" w:rsidP="00FD4B63">
      <w:pPr>
        <w:rPr>
          <w:rFonts w:ascii="Arial" w:hAnsi="Arial" w:cs="Arial"/>
          <w:noProof/>
          <w:color w:val="FF0000"/>
          <w:lang w:val="ro-RO"/>
        </w:rPr>
      </w:pPr>
    </w:p>
    <w:p w14:paraId="7E061907" w14:textId="77777777" w:rsidR="00402C4E" w:rsidRPr="000A3782" w:rsidRDefault="00402C4E" w:rsidP="00FD4B63">
      <w:pPr>
        <w:rPr>
          <w:rFonts w:ascii="Arial" w:hAnsi="Arial" w:cs="Arial"/>
          <w:noProof/>
          <w:color w:val="FF0000"/>
          <w:lang w:val="ro-RO"/>
        </w:rPr>
      </w:pPr>
    </w:p>
    <w:bookmarkStart w:id="0" w:name="_Toc262646834"/>
    <w:bookmarkStart w:id="1" w:name="_Toc275723566"/>
    <w:bookmarkStart w:id="2" w:name="_Toc435709102"/>
    <w:bookmarkStart w:id="3" w:name="_Toc13057795"/>
    <w:p w14:paraId="1BDE7524" w14:textId="44E1358E" w:rsidR="0036087F" w:rsidRDefault="006235BC">
      <w:pPr>
        <w:pStyle w:val="TOC1"/>
        <w:tabs>
          <w:tab w:val="left" w:pos="44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r w:rsidRPr="000A3782">
        <w:rPr>
          <w:rFonts w:ascii="Arial" w:hAnsi="Arial" w:cs="Arial"/>
          <w:color w:val="FF0000"/>
          <w:sz w:val="24"/>
        </w:rPr>
        <w:lastRenderedPageBreak/>
        <w:fldChar w:fldCharType="begin"/>
      </w:r>
      <w:r w:rsidRPr="000A3782">
        <w:rPr>
          <w:rFonts w:ascii="Arial" w:hAnsi="Arial" w:cs="Arial"/>
          <w:color w:val="FF0000"/>
          <w:sz w:val="24"/>
        </w:rPr>
        <w:instrText xml:space="preserve"> TOC \o "1-3" \h \z \u </w:instrText>
      </w:r>
      <w:r w:rsidRPr="000A3782">
        <w:rPr>
          <w:rFonts w:ascii="Arial" w:hAnsi="Arial" w:cs="Arial"/>
          <w:color w:val="FF0000"/>
          <w:sz w:val="24"/>
        </w:rPr>
        <w:fldChar w:fldCharType="separate"/>
      </w:r>
      <w:hyperlink w:anchor="_Toc167354791" w:history="1">
        <w:r w:rsidR="0036087F" w:rsidRPr="00881247">
          <w:rPr>
            <w:rStyle w:val="Hyperlink"/>
            <w:rFonts w:ascii="Georgia" w:hAnsi="Georgia"/>
            <w:noProof/>
            <w:kern w:val="24"/>
            <w:lang w:bidi="he-IL"/>
          </w:rPr>
          <w:t>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denumirea PROIECTULUI</w:t>
        </w:r>
        <w:r w:rsidR="0036087F">
          <w:rPr>
            <w:noProof/>
            <w:webHidden/>
          </w:rPr>
          <w:tab/>
        </w:r>
        <w:r w:rsidR="0036087F">
          <w:rPr>
            <w:noProof/>
            <w:webHidden/>
          </w:rPr>
          <w:fldChar w:fldCharType="begin"/>
        </w:r>
        <w:r w:rsidR="0036087F">
          <w:rPr>
            <w:noProof/>
            <w:webHidden/>
          </w:rPr>
          <w:instrText xml:space="preserve"> PAGEREF _Toc167354791 \h </w:instrText>
        </w:r>
        <w:r w:rsidR="0036087F">
          <w:rPr>
            <w:noProof/>
            <w:webHidden/>
          </w:rPr>
        </w:r>
        <w:r w:rsidR="0036087F">
          <w:rPr>
            <w:noProof/>
            <w:webHidden/>
          </w:rPr>
          <w:fldChar w:fldCharType="separate"/>
        </w:r>
        <w:r w:rsidR="003C631B">
          <w:rPr>
            <w:noProof/>
            <w:webHidden/>
          </w:rPr>
          <w:t>3</w:t>
        </w:r>
        <w:r w:rsidR="0036087F">
          <w:rPr>
            <w:noProof/>
            <w:webHidden/>
          </w:rPr>
          <w:fldChar w:fldCharType="end"/>
        </w:r>
      </w:hyperlink>
    </w:p>
    <w:p w14:paraId="4040B773" w14:textId="559D01E7"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2" w:history="1">
        <w:r w:rsidR="0036087F" w:rsidRPr="00881247">
          <w:rPr>
            <w:rStyle w:val="Hyperlink"/>
            <w:rFonts w:ascii="Georgia" w:hAnsi="Georgia"/>
            <w:noProof/>
            <w:kern w:val="24"/>
            <w:lang w:bidi="he-IL"/>
          </w:rPr>
          <w:t>II.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titularul investitiei</w:t>
        </w:r>
        <w:r w:rsidR="0036087F">
          <w:rPr>
            <w:noProof/>
            <w:webHidden/>
          </w:rPr>
          <w:tab/>
        </w:r>
        <w:r w:rsidR="0036087F">
          <w:rPr>
            <w:noProof/>
            <w:webHidden/>
          </w:rPr>
          <w:fldChar w:fldCharType="begin"/>
        </w:r>
        <w:r w:rsidR="0036087F">
          <w:rPr>
            <w:noProof/>
            <w:webHidden/>
          </w:rPr>
          <w:instrText xml:space="preserve"> PAGEREF _Toc167354792 \h </w:instrText>
        </w:r>
        <w:r w:rsidR="0036087F">
          <w:rPr>
            <w:noProof/>
            <w:webHidden/>
          </w:rPr>
        </w:r>
        <w:r w:rsidR="0036087F">
          <w:rPr>
            <w:noProof/>
            <w:webHidden/>
          </w:rPr>
          <w:fldChar w:fldCharType="separate"/>
        </w:r>
        <w:r>
          <w:rPr>
            <w:noProof/>
            <w:webHidden/>
          </w:rPr>
          <w:t>3</w:t>
        </w:r>
        <w:r w:rsidR="0036087F">
          <w:rPr>
            <w:noProof/>
            <w:webHidden/>
          </w:rPr>
          <w:fldChar w:fldCharType="end"/>
        </w:r>
      </w:hyperlink>
    </w:p>
    <w:p w14:paraId="0DCA9AA9" w14:textId="68F51E0F"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3" w:history="1">
        <w:r w:rsidR="0036087F" w:rsidRPr="00881247">
          <w:rPr>
            <w:rStyle w:val="Hyperlink"/>
            <w:rFonts w:ascii="Georgia" w:hAnsi="Georgia"/>
            <w:noProof/>
            <w:kern w:val="24"/>
            <w:lang w:bidi="he-IL"/>
          </w:rPr>
          <w:t>III.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Descrierea caracteristicilor fizice ale intregului proiect</w:t>
        </w:r>
        <w:r w:rsidR="0036087F">
          <w:rPr>
            <w:noProof/>
            <w:webHidden/>
          </w:rPr>
          <w:tab/>
        </w:r>
        <w:r w:rsidR="0036087F">
          <w:rPr>
            <w:noProof/>
            <w:webHidden/>
          </w:rPr>
          <w:fldChar w:fldCharType="begin"/>
        </w:r>
        <w:r w:rsidR="0036087F">
          <w:rPr>
            <w:noProof/>
            <w:webHidden/>
          </w:rPr>
          <w:instrText xml:space="preserve"> PAGEREF _Toc167354793 \h </w:instrText>
        </w:r>
        <w:r w:rsidR="0036087F">
          <w:rPr>
            <w:noProof/>
            <w:webHidden/>
          </w:rPr>
        </w:r>
        <w:r w:rsidR="0036087F">
          <w:rPr>
            <w:noProof/>
            <w:webHidden/>
          </w:rPr>
          <w:fldChar w:fldCharType="separate"/>
        </w:r>
        <w:r>
          <w:rPr>
            <w:noProof/>
            <w:webHidden/>
          </w:rPr>
          <w:t>3</w:t>
        </w:r>
        <w:r w:rsidR="0036087F">
          <w:rPr>
            <w:noProof/>
            <w:webHidden/>
          </w:rPr>
          <w:fldChar w:fldCharType="end"/>
        </w:r>
      </w:hyperlink>
    </w:p>
    <w:p w14:paraId="309BFDBE" w14:textId="72656334"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4" w:history="1">
        <w:r w:rsidR="0036087F" w:rsidRPr="00881247">
          <w:rPr>
            <w:rStyle w:val="Hyperlink"/>
            <w:rFonts w:ascii="Georgia" w:hAnsi="Georgia"/>
            <w:noProof/>
            <w:kern w:val="24"/>
            <w:lang w:bidi="he-IL"/>
          </w:rPr>
          <w:t>IV.</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DESCRIEREA LUCRARILOR DE DEMOLARE</w:t>
        </w:r>
        <w:r w:rsidR="0036087F">
          <w:rPr>
            <w:noProof/>
            <w:webHidden/>
          </w:rPr>
          <w:tab/>
        </w:r>
        <w:r w:rsidR="0036087F">
          <w:rPr>
            <w:noProof/>
            <w:webHidden/>
          </w:rPr>
          <w:fldChar w:fldCharType="begin"/>
        </w:r>
        <w:r w:rsidR="0036087F">
          <w:rPr>
            <w:noProof/>
            <w:webHidden/>
          </w:rPr>
          <w:instrText xml:space="preserve"> PAGEREF _Toc167354794 \h </w:instrText>
        </w:r>
        <w:r w:rsidR="0036087F">
          <w:rPr>
            <w:noProof/>
            <w:webHidden/>
          </w:rPr>
        </w:r>
        <w:r w:rsidR="0036087F">
          <w:rPr>
            <w:noProof/>
            <w:webHidden/>
          </w:rPr>
          <w:fldChar w:fldCharType="separate"/>
        </w:r>
        <w:r>
          <w:rPr>
            <w:noProof/>
            <w:webHidden/>
          </w:rPr>
          <w:t>22</w:t>
        </w:r>
        <w:r w:rsidR="0036087F">
          <w:rPr>
            <w:noProof/>
            <w:webHidden/>
          </w:rPr>
          <w:fldChar w:fldCharType="end"/>
        </w:r>
      </w:hyperlink>
    </w:p>
    <w:p w14:paraId="6B622C46" w14:textId="0D69C763" w:rsidR="0036087F" w:rsidRDefault="003C631B">
      <w:pPr>
        <w:pStyle w:val="TOC1"/>
        <w:tabs>
          <w:tab w:val="left" w:pos="44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5" w:history="1">
        <w:r w:rsidR="0036087F" w:rsidRPr="00881247">
          <w:rPr>
            <w:rStyle w:val="Hyperlink"/>
            <w:rFonts w:ascii="Georgia" w:hAnsi="Georgia"/>
            <w:noProof/>
            <w:kern w:val="24"/>
            <w:lang w:bidi="he-IL"/>
          </w:rPr>
          <w:t>V.</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Descrierea amplasamentului proiectului</w:t>
        </w:r>
        <w:r w:rsidR="0036087F">
          <w:rPr>
            <w:noProof/>
            <w:webHidden/>
          </w:rPr>
          <w:tab/>
        </w:r>
        <w:r w:rsidR="0036087F">
          <w:rPr>
            <w:noProof/>
            <w:webHidden/>
          </w:rPr>
          <w:fldChar w:fldCharType="begin"/>
        </w:r>
        <w:r w:rsidR="0036087F">
          <w:rPr>
            <w:noProof/>
            <w:webHidden/>
          </w:rPr>
          <w:instrText xml:space="preserve"> PAGEREF _Toc167354795 \h </w:instrText>
        </w:r>
        <w:r w:rsidR="0036087F">
          <w:rPr>
            <w:noProof/>
            <w:webHidden/>
          </w:rPr>
        </w:r>
        <w:r w:rsidR="0036087F">
          <w:rPr>
            <w:noProof/>
            <w:webHidden/>
          </w:rPr>
          <w:fldChar w:fldCharType="separate"/>
        </w:r>
        <w:r>
          <w:rPr>
            <w:noProof/>
            <w:webHidden/>
          </w:rPr>
          <w:t>23</w:t>
        </w:r>
        <w:r w:rsidR="0036087F">
          <w:rPr>
            <w:noProof/>
            <w:webHidden/>
          </w:rPr>
          <w:fldChar w:fldCharType="end"/>
        </w:r>
      </w:hyperlink>
    </w:p>
    <w:p w14:paraId="304979DC" w14:textId="246C9937"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6" w:history="1">
        <w:r w:rsidR="0036087F" w:rsidRPr="00881247">
          <w:rPr>
            <w:rStyle w:val="Hyperlink"/>
            <w:rFonts w:ascii="Georgia" w:hAnsi="Georgia"/>
            <w:noProof/>
            <w:kern w:val="24"/>
            <w:lang w:bidi="he-IL"/>
          </w:rPr>
          <w:t>VI.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Descrierea TUTUROR EFECTELOR SEMNIFICATIVE POSIBILE ASUPRA MEDIULUI ALE PROIECTULUI</w:t>
        </w:r>
        <w:r w:rsidR="0036087F">
          <w:rPr>
            <w:noProof/>
            <w:webHidden/>
          </w:rPr>
          <w:tab/>
        </w:r>
        <w:r w:rsidR="0036087F">
          <w:rPr>
            <w:noProof/>
            <w:webHidden/>
          </w:rPr>
          <w:fldChar w:fldCharType="begin"/>
        </w:r>
        <w:r w:rsidR="0036087F">
          <w:rPr>
            <w:noProof/>
            <w:webHidden/>
          </w:rPr>
          <w:instrText xml:space="preserve"> PAGEREF _Toc167354796 \h </w:instrText>
        </w:r>
        <w:r w:rsidR="0036087F">
          <w:rPr>
            <w:noProof/>
            <w:webHidden/>
          </w:rPr>
        </w:r>
        <w:r w:rsidR="0036087F">
          <w:rPr>
            <w:noProof/>
            <w:webHidden/>
          </w:rPr>
          <w:fldChar w:fldCharType="separate"/>
        </w:r>
        <w:r>
          <w:rPr>
            <w:noProof/>
            <w:webHidden/>
          </w:rPr>
          <w:t>25</w:t>
        </w:r>
        <w:r w:rsidR="0036087F">
          <w:rPr>
            <w:noProof/>
            <w:webHidden/>
          </w:rPr>
          <w:fldChar w:fldCharType="end"/>
        </w:r>
      </w:hyperlink>
    </w:p>
    <w:p w14:paraId="0DD4AD4A" w14:textId="7D2E8BDA" w:rsidR="0036087F" w:rsidRDefault="003C631B">
      <w:pPr>
        <w:pStyle w:val="TOC1"/>
        <w:tabs>
          <w:tab w:val="left" w:pos="44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7" w:history="1">
        <w:r w:rsidR="0036087F" w:rsidRPr="00881247">
          <w:rPr>
            <w:rStyle w:val="Hyperlink"/>
            <w:rFonts w:ascii="Georgia" w:hAnsi="Georgia"/>
            <w:noProof/>
            <w:kern w:val="24"/>
            <w:lang w:bidi="he-IL"/>
          </w:rPr>
          <w:t>A.</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surse de poluanti si instalatii pentru retinerea, evacuarea si dispersia poluantilot in mediu</w:t>
        </w:r>
        <w:r w:rsidR="0036087F">
          <w:rPr>
            <w:noProof/>
            <w:webHidden/>
          </w:rPr>
          <w:tab/>
        </w:r>
        <w:r w:rsidR="0036087F">
          <w:rPr>
            <w:noProof/>
            <w:webHidden/>
          </w:rPr>
          <w:fldChar w:fldCharType="begin"/>
        </w:r>
        <w:r w:rsidR="0036087F">
          <w:rPr>
            <w:noProof/>
            <w:webHidden/>
          </w:rPr>
          <w:instrText xml:space="preserve"> PAGEREF _Toc167354797 \h </w:instrText>
        </w:r>
        <w:r w:rsidR="0036087F">
          <w:rPr>
            <w:noProof/>
            <w:webHidden/>
          </w:rPr>
        </w:r>
        <w:r w:rsidR="0036087F">
          <w:rPr>
            <w:noProof/>
            <w:webHidden/>
          </w:rPr>
          <w:fldChar w:fldCharType="separate"/>
        </w:r>
        <w:r>
          <w:rPr>
            <w:noProof/>
            <w:webHidden/>
          </w:rPr>
          <w:t>25</w:t>
        </w:r>
        <w:r w:rsidR="0036087F">
          <w:rPr>
            <w:noProof/>
            <w:webHidden/>
          </w:rPr>
          <w:fldChar w:fldCharType="end"/>
        </w:r>
      </w:hyperlink>
    </w:p>
    <w:p w14:paraId="3308A47C" w14:textId="1A2BC03D" w:rsidR="0036087F" w:rsidRDefault="003C631B">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798" w:history="1">
        <w:r w:rsidR="0036087F" w:rsidRPr="00881247">
          <w:rPr>
            <w:rStyle w:val="Hyperlink"/>
            <w:rFonts w:ascii="Georgia" w:hAnsi="Georgia"/>
            <w:noProof/>
            <w:kern w:val="24"/>
            <w:lang w:bidi="he-IL"/>
          </w:rPr>
          <w:t>V1. PROTECTIA CALITATII APELOR</w:t>
        </w:r>
        <w:r w:rsidR="0036087F">
          <w:rPr>
            <w:noProof/>
            <w:webHidden/>
          </w:rPr>
          <w:tab/>
        </w:r>
        <w:r w:rsidR="0036087F">
          <w:rPr>
            <w:noProof/>
            <w:webHidden/>
          </w:rPr>
          <w:fldChar w:fldCharType="begin"/>
        </w:r>
        <w:r w:rsidR="0036087F">
          <w:rPr>
            <w:noProof/>
            <w:webHidden/>
          </w:rPr>
          <w:instrText xml:space="preserve"> PAGEREF _Toc167354798 \h </w:instrText>
        </w:r>
        <w:r w:rsidR="0036087F">
          <w:rPr>
            <w:noProof/>
            <w:webHidden/>
          </w:rPr>
        </w:r>
        <w:r w:rsidR="0036087F">
          <w:rPr>
            <w:noProof/>
            <w:webHidden/>
          </w:rPr>
          <w:fldChar w:fldCharType="separate"/>
        </w:r>
        <w:r>
          <w:rPr>
            <w:noProof/>
            <w:webHidden/>
          </w:rPr>
          <w:t>25</w:t>
        </w:r>
        <w:r w:rsidR="0036087F">
          <w:rPr>
            <w:noProof/>
            <w:webHidden/>
          </w:rPr>
          <w:fldChar w:fldCharType="end"/>
        </w:r>
      </w:hyperlink>
    </w:p>
    <w:p w14:paraId="16DB8CA6" w14:textId="4C9331CC" w:rsidR="0036087F" w:rsidRPr="0036087F" w:rsidRDefault="003C631B" w:rsidP="0036087F">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01" w:history="1">
        <w:r w:rsidR="0036087F" w:rsidRPr="00881247">
          <w:rPr>
            <w:rStyle w:val="Hyperlink"/>
            <w:rFonts w:ascii="Georgia" w:hAnsi="Georgia"/>
            <w:noProof/>
            <w:kern w:val="24"/>
            <w:lang w:bidi="he-IL"/>
          </w:rPr>
          <w:t>VI.2. PROTECTIA AERULUI</w:t>
        </w:r>
        <w:r w:rsidR="0036087F">
          <w:rPr>
            <w:noProof/>
            <w:webHidden/>
          </w:rPr>
          <w:tab/>
        </w:r>
        <w:r w:rsidR="0036087F">
          <w:rPr>
            <w:noProof/>
            <w:webHidden/>
          </w:rPr>
          <w:fldChar w:fldCharType="begin"/>
        </w:r>
        <w:r w:rsidR="0036087F">
          <w:rPr>
            <w:noProof/>
            <w:webHidden/>
          </w:rPr>
          <w:instrText xml:space="preserve"> PAGEREF _Toc167354801 \h </w:instrText>
        </w:r>
        <w:r w:rsidR="0036087F">
          <w:rPr>
            <w:noProof/>
            <w:webHidden/>
          </w:rPr>
        </w:r>
        <w:r w:rsidR="0036087F">
          <w:rPr>
            <w:noProof/>
            <w:webHidden/>
          </w:rPr>
          <w:fldChar w:fldCharType="separate"/>
        </w:r>
        <w:r>
          <w:rPr>
            <w:noProof/>
            <w:webHidden/>
          </w:rPr>
          <w:t>27</w:t>
        </w:r>
        <w:r w:rsidR="0036087F">
          <w:rPr>
            <w:noProof/>
            <w:webHidden/>
          </w:rPr>
          <w:fldChar w:fldCharType="end"/>
        </w:r>
      </w:hyperlink>
    </w:p>
    <w:p w14:paraId="07466A01" w14:textId="43CBA8A4" w:rsidR="0036087F" w:rsidRPr="0036087F" w:rsidRDefault="003C631B" w:rsidP="0036087F">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04" w:history="1">
        <w:r w:rsidR="0036087F" w:rsidRPr="00881247">
          <w:rPr>
            <w:rStyle w:val="Hyperlink"/>
            <w:rFonts w:ascii="Georgia" w:hAnsi="Georgia"/>
            <w:noProof/>
            <w:kern w:val="24"/>
            <w:lang w:bidi="he-IL"/>
          </w:rPr>
          <w:t>VI.3. PROTECTIA IMPOTRIVA ZGOMOTULUI SI VIBRATIILOR</w:t>
        </w:r>
        <w:r w:rsidR="0036087F">
          <w:rPr>
            <w:noProof/>
            <w:webHidden/>
          </w:rPr>
          <w:tab/>
        </w:r>
        <w:r w:rsidR="0036087F">
          <w:rPr>
            <w:noProof/>
            <w:webHidden/>
          </w:rPr>
          <w:fldChar w:fldCharType="begin"/>
        </w:r>
        <w:r w:rsidR="0036087F">
          <w:rPr>
            <w:noProof/>
            <w:webHidden/>
          </w:rPr>
          <w:instrText xml:space="preserve"> PAGEREF _Toc167354804 \h </w:instrText>
        </w:r>
        <w:r w:rsidR="0036087F">
          <w:rPr>
            <w:noProof/>
            <w:webHidden/>
          </w:rPr>
        </w:r>
        <w:r w:rsidR="0036087F">
          <w:rPr>
            <w:noProof/>
            <w:webHidden/>
          </w:rPr>
          <w:fldChar w:fldCharType="separate"/>
        </w:r>
        <w:r>
          <w:rPr>
            <w:noProof/>
            <w:webHidden/>
          </w:rPr>
          <w:t>30</w:t>
        </w:r>
        <w:r w:rsidR="0036087F">
          <w:rPr>
            <w:noProof/>
            <w:webHidden/>
          </w:rPr>
          <w:fldChar w:fldCharType="end"/>
        </w:r>
      </w:hyperlink>
    </w:p>
    <w:p w14:paraId="228FF6A3" w14:textId="74D50FE7" w:rsidR="0036087F" w:rsidRDefault="003C631B">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07" w:history="1">
        <w:r w:rsidR="0036087F" w:rsidRPr="00881247">
          <w:rPr>
            <w:rStyle w:val="Hyperlink"/>
            <w:rFonts w:ascii="Georgia" w:hAnsi="Georgia"/>
            <w:noProof/>
            <w:kern w:val="24"/>
            <w:lang w:bidi="he-IL"/>
          </w:rPr>
          <w:t>VI.4. PROTECTIA IMPOTRIVA RADIATIILOR</w:t>
        </w:r>
        <w:r w:rsidR="0036087F">
          <w:rPr>
            <w:noProof/>
            <w:webHidden/>
          </w:rPr>
          <w:tab/>
        </w:r>
        <w:r w:rsidR="0036087F">
          <w:rPr>
            <w:noProof/>
            <w:webHidden/>
          </w:rPr>
          <w:fldChar w:fldCharType="begin"/>
        </w:r>
        <w:r w:rsidR="0036087F">
          <w:rPr>
            <w:noProof/>
            <w:webHidden/>
          </w:rPr>
          <w:instrText xml:space="preserve"> PAGEREF _Toc167354807 \h </w:instrText>
        </w:r>
        <w:r w:rsidR="0036087F">
          <w:rPr>
            <w:noProof/>
            <w:webHidden/>
          </w:rPr>
        </w:r>
        <w:r w:rsidR="0036087F">
          <w:rPr>
            <w:noProof/>
            <w:webHidden/>
          </w:rPr>
          <w:fldChar w:fldCharType="separate"/>
        </w:r>
        <w:r>
          <w:rPr>
            <w:noProof/>
            <w:webHidden/>
          </w:rPr>
          <w:t>31</w:t>
        </w:r>
        <w:r w:rsidR="0036087F">
          <w:rPr>
            <w:noProof/>
            <w:webHidden/>
          </w:rPr>
          <w:fldChar w:fldCharType="end"/>
        </w:r>
      </w:hyperlink>
    </w:p>
    <w:p w14:paraId="73A7B454" w14:textId="41455104" w:rsidR="0036087F" w:rsidRPr="0036087F" w:rsidRDefault="003C631B" w:rsidP="0036087F">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08" w:history="1">
        <w:r w:rsidR="0036087F" w:rsidRPr="00881247">
          <w:rPr>
            <w:rStyle w:val="Hyperlink"/>
            <w:rFonts w:ascii="Georgia" w:hAnsi="Georgia"/>
            <w:noProof/>
            <w:kern w:val="24"/>
            <w:lang w:bidi="he-IL"/>
          </w:rPr>
          <w:t>VI.5. PROTECTIA SOLULUI SI A SUBSOLULUI</w:t>
        </w:r>
        <w:r w:rsidR="0036087F">
          <w:rPr>
            <w:noProof/>
            <w:webHidden/>
          </w:rPr>
          <w:tab/>
        </w:r>
        <w:r w:rsidR="0036087F">
          <w:rPr>
            <w:noProof/>
            <w:webHidden/>
          </w:rPr>
          <w:fldChar w:fldCharType="begin"/>
        </w:r>
        <w:r w:rsidR="0036087F">
          <w:rPr>
            <w:noProof/>
            <w:webHidden/>
          </w:rPr>
          <w:instrText xml:space="preserve"> PAGEREF _Toc167354808 \h </w:instrText>
        </w:r>
        <w:r w:rsidR="0036087F">
          <w:rPr>
            <w:noProof/>
            <w:webHidden/>
          </w:rPr>
        </w:r>
        <w:r w:rsidR="0036087F">
          <w:rPr>
            <w:noProof/>
            <w:webHidden/>
          </w:rPr>
          <w:fldChar w:fldCharType="separate"/>
        </w:r>
        <w:r>
          <w:rPr>
            <w:noProof/>
            <w:webHidden/>
          </w:rPr>
          <w:t>32</w:t>
        </w:r>
        <w:r w:rsidR="0036087F">
          <w:rPr>
            <w:noProof/>
            <w:webHidden/>
          </w:rPr>
          <w:fldChar w:fldCharType="end"/>
        </w:r>
      </w:hyperlink>
    </w:p>
    <w:p w14:paraId="02ABB8E5" w14:textId="46B42C89" w:rsidR="0036087F" w:rsidRPr="0036087F" w:rsidRDefault="003C631B" w:rsidP="0036087F">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11" w:history="1">
        <w:r w:rsidR="0036087F" w:rsidRPr="00881247">
          <w:rPr>
            <w:rStyle w:val="Hyperlink"/>
            <w:rFonts w:ascii="Georgia" w:hAnsi="Georgia"/>
            <w:noProof/>
            <w:kern w:val="24"/>
            <w:lang w:bidi="he-IL"/>
          </w:rPr>
          <w:t>VI.6. PROTECTIA ecosistemelor terestre si acvatice</w:t>
        </w:r>
        <w:r w:rsidR="0036087F">
          <w:rPr>
            <w:noProof/>
            <w:webHidden/>
          </w:rPr>
          <w:tab/>
        </w:r>
        <w:r w:rsidR="0036087F">
          <w:rPr>
            <w:noProof/>
            <w:webHidden/>
          </w:rPr>
          <w:fldChar w:fldCharType="begin"/>
        </w:r>
        <w:r w:rsidR="0036087F">
          <w:rPr>
            <w:noProof/>
            <w:webHidden/>
          </w:rPr>
          <w:instrText xml:space="preserve"> PAGEREF _Toc167354811 \h </w:instrText>
        </w:r>
        <w:r w:rsidR="0036087F">
          <w:rPr>
            <w:noProof/>
            <w:webHidden/>
          </w:rPr>
        </w:r>
        <w:r w:rsidR="0036087F">
          <w:rPr>
            <w:noProof/>
            <w:webHidden/>
          </w:rPr>
          <w:fldChar w:fldCharType="separate"/>
        </w:r>
        <w:r>
          <w:rPr>
            <w:noProof/>
            <w:webHidden/>
          </w:rPr>
          <w:t>33</w:t>
        </w:r>
        <w:r w:rsidR="0036087F">
          <w:rPr>
            <w:noProof/>
            <w:webHidden/>
          </w:rPr>
          <w:fldChar w:fldCharType="end"/>
        </w:r>
      </w:hyperlink>
    </w:p>
    <w:p w14:paraId="7D8F8FD7" w14:textId="443E76A2" w:rsidR="0036087F" w:rsidRPr="0036087F" w:rsidRDefault="003C631B" w:rsidP="0036087F">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14" w:history="1">
        <w:r w:rsidR="0036087F" w:rsidRPr="00881247">
          <w:rPr>
            <w:rStyle w:val="Hyperlink"/>
            <w:rFonts w:ascii="Georgia" w:hAnsi="Georgia"/>
            <w:noProof/>
            <w:kern w:val="24"/>
            <w:lang w:bidi="he-IL"/>
          </w:rPr>
          <w:t>VI.7. PROTECTIA ASEZARILOR UMANE SI A ALTOR OBIECTIVE DE INTERES PUBLIC</w:t>
        </w:r>
        <w:r w:rsidR="0036087F">
          <w:rPr>
            <w:noProof/>
            <w:webHidden/>
          </w:rPr>
          <w:tab/>
        </w:r>
        <w:r w:rsidR="0036087F">
          <w:rPr>
            <w:noProof/>
            <w:webHidden/>
          </w:rPr>
          <w:fldChar w:fldCharType="begin"/>
        </w:r>
        <w:r w:rsidR="0036087F">
          <w:rPr>
            <w:noProof/>
            <w:webHidden/>
          </w:rPr>
          <w:instrText xml:space="preserve"> PAGEREF _Toc167354814 \h </w:instrText>
        </w:r>
        <w:r w:rsidR="0036087F">
          <w:rPr>
            <w:noProof/>
            <w:webHidden/>
          </w:rPr>
        </w:r>
        <w:r w:rsidR="0036087F">
          <w:rPr>
            <w:noProof/>
            <w:webHidden/>
          </w:rPr>
          <w:fldChar w:fldCharType="separate"/>
        </w:r>
        <w:r>
          <w:rPr>
            <w:noProof/>
            <w:webHidden/>
          </w:rPr>
          <w:t>35</w:t>
        </w:r>
        <w:r w:rsidR="0036087F">
          <w:rPr>
            <w:noProof/>
            <w:webHidden/>
          </w:rPr>
          <w:fldChar w:fldCharType="end"/>
        </w:r>
      </w:hyperlink>
    </w:p>
    <w:p w14:paraId="75D81395" w14:textId="348FD4DD" w:rsidR="0036087F" w:rsidRPr="0036087F" w:rsidRDefault="003C631B" w:rsidP="0036087F">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17" w:history="1">
        <w:r w:rsidR="0036087F" w:rsidRPr="00881247">
          <w:rPr>
            <w:rStyle w:val="Hyperlink"/>
            <w:rFonts w:ascii="Georgia" w:hAnsi="Georgia"/>
            <w:noProof/>
            <w:kern w:val="24"/>
            <w:lang w:bidi="he-IL"/>
          </w:rPr>
          <w:t>VI.8. PREVENIREA SI GESTIONAREA DESEURILOR GENERATE PE AMPLASAMENT IN TIMPUL REALIZARII PROIECTULUI/IN TIMPUL EXPLOATARII</w:t>
        </w:r>
        <w:r w:rsidR="0036087F">
          <w:rPr>
            <w:noProof/>
            <w:webHidden/>
          </w:rPr>
          <w:tab/>
        </w:r>
        <w:r w:rsidR="0036087F">
          <w:rPr>
            <w:noProof/>
            <w:webHidden/>
          </w:rPr>
          <w:fldChar w:fldCharType="begin"/>
        </w:r>
        <w:r w:rsidR="0036087F">
          <w:rPr>
            <w:noProof/>
            <w:webHidden/>
          </w:rPr>
          <w:instrText xml:space="preserve"> PAGEREF _Toc167354817 \h </w:instrText>
        </w:r>
        <w:r w:rsidR="0036087F">
          <w:rPr>
            <w:noProof/>
            <w:webHidden/>
          </w:rPr>
        </w:r>
        <w:r w:rsidR="0036087F">
          <w:rPr>
            <w:noProof/>
            <w:webHidden/>
          </w:rPr>
          <w:fldChar w:fldCharType="separate"/>
        </w:r>
        <w:r>
          <w:rPr>
            <w:noProof/>
            <w:webHidden/>
          </w:rPr>
          <w:t>36</w:t>
        </w:r>
        <w:r w:rsidR="0036087F">
          <w:rPr>
            <w:noProof/>
            <w:webHidden/>
          </w:rPr>
          <w:fldChar w:fldCharType="end"/>
        </w:r>
      </w:hyperlink>
    </w:p>
    <w:p w14:paraId="643934D5" w14:textId="6E09092A" w:rsidR="0036087F" w:rsidRPr="00552AD0" w:rsidRDefault="003C631B" w:rsidP="00552AD0">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21" w:history="1">
        <w:r w:rsidR="0036087F" w:rsidRPr="00881247">
          <w:rPr>
            <w:rStyle w:val="Hyperlink"/>
            <w:rFonts w:ascii="Georgia" w:hAnsi="Georgia"/>
            <w:noProof/>
            <w:kern w:val="24"/>
            <w:lang w:bidi="he-IL"/>
          </w:rPr>
          <w:t>VI.9. gospodarirea substantelor si preparatelor chimice</w:t>
        </w:r>
        <w:r w:rsidR="0036087F">
          <w:rPr>
            <w:noProof/>
            <w:webHidden/>
          </w:rPr>
          <w:tab/>
        </w:r>
        <w:r w:rsidR="0036087F">
          <w:rPr>
            <w:noProof/>
            <w:webHidden/>
          </w:rPr>
          <w:fldChar w:fldCharType="begin"/>
        </w:r>
        <w:r w:rsidR="0036087F">
          <w:rPr>
            <w:noProof/>
            <w:webHidden/>
          </w:rPr>
          <w:instrText xml:space="preserve"> PAGEREF _Toc167354821 \h </w:instrText>
        </w:r>
        <w:r w:rsidR="0036087F">
          <w:rPr>
            <w:noProof/>
            <w:webHidden/>
          </w:rPr>
        </w:r>
        <w:r w:rsidR="0036087F">
          <w:rPr>
            <w:noProof/>
            <w:webHidden/>
          </w:rPr>
          <w:fldChar w:fldCharType="separate"/>
        </w:r>
        <w:r>
          <w:rPr>
            <w:noProof/>
            <w:webHidden/>
          </w:rPr>
          <w:t>40</w:t>
        </w:r>
        <w:r w:rsidR="0036087F">
          <w:rPr>
            <w:noProof/>
            <w:webHidden/>
          </w:rPr>
          <w:fldChar w:fldCharType="end"/>
        </w:r>
      </w:hyperlink>
    </w:p>
    <w:p w14:paraId="01ACBDD4" w14:textId="15507895" w:rsidR="0036087F" w:rsidRDefault="003C631B">
      <w:pPr>
        <w:pStyle w:val="TOC1"/>
        <w:tabs>
          <w:tab w:val="left" w:pos="44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24" w:history="1">
        <w:r w:rsidR="0036087F" w:rsidRPr="00881247">
          <w:rPr>
            <w:rStyle w:val="Hyperlink"/>
            <w:rFonts w:ascii="Georgia" w:hAnsi="Georgia"/>
            <w:noProof/>
            <w:kern w:val="24"/>
            <w:lang w:bidi="he-IL"/>
          </w:rPr>
          <w:t>B.</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UTILIZAREA RESURSELOR NATURALE, IN SPECIAL A SOLULUI, A TERENURILOR, A APEI SI A BIODIVERSITATII</w:t>
        </w:r>
        <w:r w:rsidR="0036087F">
          <w:rPr>
            <w:noProof/>
            <w:webHidden/>
          </w:rPr>
          <w:tab/>
        </w:r>
        <w:r w:rsidR="0036087F">
          <w:rPr>
            <w:noProof/>
            <w:webHidden/>
          </w:rPr>
          <w:fldChar w:fldCharType="begin"/>
        </w:r>
        <w:r w:rsidR="0036087F">
          <w:rPr>
            <w:noProof/>
            <w:webHidden/>
          </w:rPr>
          <w:instrText xml:space="preserve"> PAGEREF _Toc167354824 \h </w:instrText>
        </w:r>
        <w:r w:rsidR="0036087F">
          <w:rPr>
            <w:noProof/>
            <w:webHidden/>
          </w:rPr>
        </w:r>
        <w:r w:rsidR="0036087F">
          <w:rPr>
            <w:noProof/>
            <w:webHidden/>
          </w:rPr>
          <w:fldChar w:fldCharType="separate"/>
        </w:r>
        <w:r>
          <w:rPr>
            <w:noProof/>
            <w:webHidden/>
          </w:rPr>
          <w:t>41</w:t>
        </w:r>
        <w:r w:rsidR="0036087F">
          <w:rPr>
            <w:noProof/>
            <w:webHidden/>
          </w:rPr>
          <w:fldChar w:fldCharType="end"/>
        </w:r>
      </w:hyperlink>
    </w:p>
    <w:p w14:paraId="529215EE" w14:textId="5623D530" w:rsidR="0036087F" w:rsidRPr="00936E66" w:rsidRDefault="003C631B" w:rsidP="00936E66">
      <w:pPr>
        <w:pStyle w:val="TOC1"/>
        <w:tabs>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25" w:history="1">
        <w:r w:rsidR="0036087F" w:rsidRPr="00881247">
          <w:rPr>
            <w:rStyle w:val="Hyperlink"/>
            <w:rFonts w:ascii="Georgia" w:hAnsi="Georgia"/>
            <w:noProof/>
            <w:kern w:val="24"/>
            <w:lang w:bidi="he-IL"/>
          </w:rPr>
          <w:t>VII. DESCRIEREA ASPECTELOR DE MEDIU SUSCEPTIBILE A FI AFECTATE IN MOD SEMNIFICATIV DE PROIECT</w:t>
        </w:r>
        <w:r w:rsidR="0036087F">
          <w:rPr>
            <w:noProof/>
            <w:webHidden/>
          </w:rPr>
          <w:tab/>
        </w:r>
        <w:r w:rsidR="0036087F">
          <w:rPr>
            <w:noProof/>
            <w:webHidden/>
          </w:rPr>
          <w:fldChar w:fldCharType="begin"/>
        </w:r>
        <w:r w:rsidR="0036087F">
          <w:rPr>
            <w:noProof/>
            <w:webHidden/>
          </w:rPr>
          <w:instrText xml:space="preserve"> PAGEREF _Toc167354825 \h </w:instrText>
        </w:r>
        <w:r w:rsidR="0036087F">
          <w:rPr>
            <w:noProof/>
            <w:webHidden/>
          </w:rPr>
        </w:r>
        <w:r w:rsidR="0036087F">
          <w:rPr>
            <w:noProof/>
            <w:webHidden/>
          </w:rPr>
          <w:fldChar w:fldCharType="separate"/>
        </w:r>
        <w:r>
          <w:rPr>
            <w:noProof/>
            <w:webHidden/>
          </w:rPr>
          <w:t>41</w:t>
        </w:r>
        <w:r w:rsidR="0036087F">
          <w:rPr>
            <w:noProof/>
            <w:webHidden/>
          </w:rPr>
          <w:fldChar w:fldCharType="end"/>
        </w:r>
      </w:hyperlink>
    </w:p>
    <w:p w14:paraId="49603AE1" w14:textId="6D3967E4" w:rsidR="0036087F" w:rsidRDefault="003C631B">
      <w:pPr>
        <w:pStyle w:val="TOC1"/>
        <w:tabs>
          <w:tab w:val="left" w:pos="88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3" w:history="1">
        <w:r w:rsidR="0036087F" w:rsidRPr="00881247">
          <w:rPr>
            <w:rStyle w:val="Hyperlink"/>
            <w:rFonts w:ascii="Georgia" w:hAnsi="Georgia"/>
            <w:noProof/>
            <w:kern w:val="24"/>
            <w:lang w:bidi="he-IL"/>
          </w:rPr>
          <w:t>VIII.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PREVEDERI PENTRU MONITORIZAREA MEDIULUI</w:t>
        </w:r>
        <w:r w:rsidR="0036087F">
          <w:rPr>
            <w:noProof/>
            <w:webHidden/>
          </w:rPr>
          <w:tab/>
        </w:r>
        <w:r w:rsidR="0036087F">
          <w:rPr>
            <w:noProof/>
            <w:webHidden/>
          </w:rPr>
          <w:fldChar w:fldCharType="begin"/>
        </w:r>
        <w:r w:rsidR="0036087F">
          <w:rPr>
            <w:noProof/>
            <w:webHidden/>
          </w:rPr>
          <w:instrText xml:space="preserve"> PAGEREF _Toc167354833 \h </w:instrText>
        </w:r>
        <w:r w:rsidR="0036087F">
          <w:rPr>
            <w:noProof/>
            <w:webHidden/>
          </w:rPr>
        </w:r>
        <w:r w:rsidR="0036087F">
          <w:rPr>
            <w:noProof/>
            <w:webHidden/>
          </w:rPr>
          <w:fldChar w:fldCharType="separate"/>
        </w:r>
        <w:r>
          <w:rPr>
            <w:noProof/>
            <w:webHidden/>
          </w:rPr>
          <w:t>50</w:t>
        </w:r>
        <w:r w:rsidR="0036087F">
          <w:rPr>
            <w:noProof/>
            <w:webHidden/>
          </w:rPr>
          <w:fldChar w:fldCharType="end"/>
        </w:r>
      </w:hyperlink>
    </w:p>
    <w:p w14:paraId="0BBFA767" w14:textId="77E90010"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4" w:history="1">
        <w:r w:rsidR="0036087F" w:rsidRPr="00881247">
          <w:rPr>
            <w:rStyle w:val="Hyperlink"/>
            <w:rFonts w:ascii="Georgia" w:hAnsi="Georgia"/>
            <w:noProof/>
            <w:kern w:val="24"/>
            <w:lang w:bidi="he-IL"/>
          </w:rPr>
          <w:t>IX.</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LEGATURA CU ALTE ACTE NORMATIVE SI/SAU PLANURI / PROGRAME / STRATEGII / DOCUMENTE DE PLANIFICARE</w:t>
        </w:r>
        <w:r w:rsidR="0036087F">
          <w:rPr>
            <w:noProof/>
            <w:webHidden/>
          </w:rPr>
          <w:tab/>
        </w:r>
        <w:r w:rsidR="0036087F">
          <w:rPr>
            <w:noProof/>
            <w:webHidden/>
          </w:rPr>
          <w:fldChar w:fldCharType="begin"/>
        </w:r>
        <w:r w:rsidR="0036087F">
          <w:rPr>
            <w:noProof/>
            <w:webHidden/>
          </w:rPr>
          <w:instrText xml:space="preserve"> PAGEREF _Toc167354834 \h </w:instrText>
        </w:r>
        <w:r w:rsidR="0036087F">
          <w:rPr>
            <w:noProof/>
            <w:webHidden/>
          </w:rPr>
        </w:r>
        <w:r w:rsidR="0036087F">
          <w:rPr>
            <w:noProof/>
            <w:webHidden/>
          </w:rPr>
          <w:fldChar w:fldCharType="separate"/>
        </w:r>
        <w:r>
          <w:rPr>
            <w:noProof/>
            <w:webHidden/>
          </w:rPr>
          <w:t>50</w:t>
        </w:r>
        <w:r w:rsidR="0036087F">
          <w:rPr>
            <w:noProof/>
            <w:webHidden/>
          </w:rPr>
          <w:fldChar w:fldCharType="end"/>
        </w:r>
      </w:hyperlink>
    </w:p>
    <w:p w14:paraId="5285CFD7" w14:textId="63DA17DA" w:rsidR="0036087F" w:rsidRDefault="003C631B">
      <w:pPr>
        <w:pStyle w:val="TOC1"/>
        <w:tabs>
          <w:tab w:val="left" w:pos="48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5" w:history="1">
        <w:r w:rsidR="0036087F" w:rsidRPr="00881247">
          <w:rPr>
            <w:rStyle w:val="Hyperlink"/>
            <w:rFonts w:ascii="Georgia" w:hAnsi="Georgia"/>
            <w:noProof/>
            <w:kern w:val="24"/>
            <w:lang w:bidi="he-IL"/>
          </w:rPr>
          <w:t>X.</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LUCRARI NECESARE ORGANIZARII DE SANTIER</w:t>
        </w:r>
        <w:r w:rsidR="0036087F">
          <w:rPr>
            <w:noProof/>
            <w:webHidden/>
          </w:rPr>
          <w:tab/>
        </w:r>
        <w:r w:rsidR="0036087F">
          <w:rPr>
            <w:noProof/>
            <w:webHidden/>
          </w:rPr>
          <w:fldChar w:fldCharType="begin"/>
        </w:r>
        <w:r w:rsidR="0036087F">
          <w:rPr>
            <w:noProof/>
            <w:webHidden/>
          </w:rPr>
          <w:instrText xml:space="preserve"> PAGEREF _Toc167354835 \h </w:instrText>
        </w:r>
        <w:r w:rsidR="0036087F">
          <w:rPr>
            <w:noProof/>
            <w:webHidden/>
          </w:rPr>
        </w:r>
        <w:r w:rsidR="0036087F">
          <w:rPr>
            <w:noProof/>
            <w:webHidden/>
          </w:rPr>
          <w:fldChar w:fldCharType="separate"/>
        </w:r>
        <w:r>
          <w:rPr>
            <w:noProof/>
            <w:webHidden/>
          </w:rPr>
          <w:t>51</w:t>
        </w:r>
        <w:r w:rsidR="0036087F">
          <w:rPr>
            <w:noProof/>
            <w:webHidden/>
          </w:rPr>
          <w:fldChar w:fldCharType="end"/>
        </w:r>
      </w:hyperlink>
    </w:p>
    <w:p w14:paraId="7283587F" w14:textId="4F869FB0"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6" w:history="1">
        <w:r w:rsidR="0036087F" w:rsidRPr="00881247">
          <w:rPr>
            <w:rStyle w:val="Hyperlink"/>
            <w:rFonts w:ascii="Georgia" w:hAnsi="Georgia"/>
            <w:noProof/>
            <w:kern w:val="24"/>
            <w:lang w:bidi="he-IL"/>
          </w:rPr>
          <w:t>XI.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LUCRARI DE REFACERE A AMPLASAMENTULUI LA FINALIZAREA INVESTITIEI</w:t>
        </w:r>
        <w:r w:rsidR="0036087F">
          <w:rPr>
            <w:noProof/>
            <w:webHidden/>
          </w:rPr>
          <w:tab/>
        </w:r>
        <w:r w:rsidR="0036087F">
          <w:rPr>
            <w:noProof/>
            <w:webHidden/>
          </w:rPr>
          <w:fldChar w:fldCharType="begin"/>
        </w:r>
        <w:r w:rsidR="0036087F">
          <w:rPr>
            <w:noProof/>
            <w:webHidden/>
          </w:rPr>
          <w:instrText xml:space="preserve"> PAGEREF _Toc167354836 \h </w:instrText>
        </w:r>
        <w:r w:rsidR="0036087F">
          <w:rPr>
            <w:noProof/>
            <w:webHidden/>
          </w:rPr>
        </w:r>
        <w:r w:rsidR="0036087F">
          <w:rPr>
            <w:noProof/>
            <w:webHidden/>
          </w:rPr>
          <w:fldChar w:fldCharType="separate"/>
        </w:r>
        <w:r>
          <w:rPr>
            <w:noProof/>
            <w:webHidden/>
          </w:rPr>
          <w:t>53</w:t>
        </w:r>
        <w:r w:rsidR="0036087F">
          <w:rPr>
            <w:noProof/>
            <w:webHidden/>
          </w:rPr>
          <w:fldChar w:fldCharType="end"/>
        </w:r>
      </w:hyperlink>
    </w:p>
    <w:p w14:paraId="33E707D5" w14:textId="43A7E56B"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7" w:history="1">
        <w:r w:rsidR="0036087F" w:rsidRPr="00881247">
          <w:rPr>
            <w:rStyle w:val="Hyperlink"/>
            <w:rFonts w:ascii="Georgia" w:hAnsi="Georgia"/>
            <w:noProof/>
            <w:kern w:val="24"/>
            <w:lang w:bidi="he-IL"/>
          </w:rPr>
          <w:t>XII.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ANEXE – PIESE DESENATE</w:t>
        </w:r>
        <w:r w:rsidR="0036087F">
          <w:rPr>
            <w:noProof/>
            <w:webHidden/>
          </w:rPr>
          <w:tab/>
        </w:r>
        <w:r w:rsidR="0036087F">
          <w:rPr>
            <w:noProof/>
            <w:webHidden/>
          </w:rPr>
          <w:fldChar w:fldCharType="begin"/>
        </w:r>
        <w:r w:rsidR="0036087F">
          <w:rPr>
            <w:noProof/>
            <w:webHidden/>
          </w:rPr>
          <w:instrText xml:space="preserve"> PAGEREF _Toc167354837 \h </w:instrText>
        </w:r>
        <w:r w:rsidR="0036087F">
          <w:rPr>
            <w:noProof/>
            <w:webHidden/>
          </w:rPr>
        </w:r>
        <w:r w:rsidR="0036087F">
          <w:rPr>
            <w:noProof/>
            <w:webHidden/>
          </w:rPr>
          <w:fldChar w:fldCharType="separate"/>
        </w:r>
        <w:r>
          <w:rPr>
            <w:noProof/>
            <w:webHidden/>
          </w:rPr>
          <w:t>54</w:t>
        </w:r>
        <w:r w:rsidR="0036087F">
          <w:rPr>
            <w:noProof/>
            <w:webHidden/>
          </w:rPr>
          <w:fldChar w:fldCharType="end"/>
        </w:r>
      </w:hyperlink>
    </w:p>
    <w:p w14:paraId="41244E6B" w14:textId="2A109612" w:rsidR="0036087F" w:rsidRDefault="003C631B">
      <w:pPr>
        <w:pStyle w:val="TOC1"/>
        <w:tabs>
          <w:tab w:val="left" w:pos="88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8" w:history="1">
        <w:r w:rsidR="0036087F" w:rsidRPr="00881247">
          <w:rPr>
            <w:rStyle w:val="Hyperlink"/>
            <w:rFonts w:ascii="Georgia" w:hAnsi="Georgia"/>
            <w:noProof/>
            <w:kern w:val="24"/>
            <w:lang w:bidi="he-IL"/>
          </w:rPr>
          <w:t>XIII.</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r w:rsidR="0036087F">
          <w:rPr>
            <w:noProof/>
            <w:webHidden/>
          </w:rPr>
          <w:tab/>
        </w:r>
        <w:r w:rsidR="0036087F">
          <w:rPr>
            <w:noProof/>
            <w:webHidden/>
          </w:rPr>
          <w:fldChar w:fldCharType="begin"/>
        </w:r>
        <w:r w:rsidR="0036087F">
          <w:rPr>
            <w:noProof/>
            <w:webHidden/>
          </w:rPr>
          <w:instrText xml:space="preserve"> PAGEREF _Toc167354838 \h </w:instrText>
        </w:r>
        <w:r w:rsidR="0036087F">
          <w:rPr>
            <w:noProof/>
            <w:webHidden/>
          </w:rPr>
        </w:r>
        <w:r w:rsidR="0036087F">
          <w:rPr>
            <w:noProof/>
            <w:webHidden/>
          </w:rPr>
          <w:fldChar w:fldCharType="separate"/>
        </w:r>
        <w:r>
          <w:rPr>
            <w:noProof/>
            <w:webHidden/>
          </w:rPr>
          <w:t>54</w:t>
        </w:r>
        <w:r w:rsidR="0036087F">
          <w:rPr>
            <w:noProof/>
            <w:webHidden/>
          </w:rPr>
          <w:fldChar w:fldCharType="end"/>
        </w:r>
      </w:hyperlink>
    </w:p>
    <w:p w14:paraId="28E1491F" w14:textId="6A6A69A8" w:rsidR="0036087F" w:rsidRDefault="003C631B">
      <w:pPr>
        <w:pStyle w:val="TOC1"/>
        <w:tabs>
          <w:tab w:val="left" w:pos="88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39" w:history="1">
        <w:r w:rsidR="0036087F" w:rsidRPr="00881247">
          <w:rPr>
            <w:rStyle w:val="Hyperlink"/>
            <w:rFonts w:ascii="Georgia" w:hAnsi="Georgia"/>
            <w:noProof/>
            <w:kern w:val="24"/>
            <w:lang w:bidi="he-IL"/>
          </w:rPr>
          <w:t>XIV.</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PENTRU PROIECTELE CARE SE REALIZEAZA PE APE SAU AU LEGATURA CU APELE, MEMORIUL VA FI COMPLETAT CU URMATOARELE INFORMATII, PRELUATE DIN PLANURILE DE MANAGEMNT BAZINALE, ACTUALIZATE</w:t>
        </w:r>
        <w:r w:rsidR="0036087F">
          <w:rPr>
            <w:noProof/>
            <w:webHidden/>
          </w:rPr>
          <w:tab/>
        </w:r>
        <w:r w:rsidR="0036087F">
          <w:rPr>
            <w:noProof/>
            <w:webHidden/>
          </w:rPr>
          <w:fldChar w:fldCharType="begin"/>
        </w:r>
        <w:r w:rsidR="0036087F">
          <w:rPr>
            <w:noProof/>
            <w:webHidden/>
          </w:rPr>
          <w:instrText xml:space="preserve"> PAGEREF _Toc167354839 \h </w:instrText>
        </w:r>
        <w:r w:rsidR="0036087F">
          <w:rPr>
            <w:noProof/>
            <w:webHidden/>
          </w:rPr>
        </w:r>
        <w:r w:rsidR="0036087F">
          <w:rPr>
            <w:noProof/>
            <w:webHidden/>
          </w:rPr>
          <w:fldChar w:fldCharType="separate"/>
        </w:r>
        <w:r>
          <w:rPr>
            <w:noProof/>
            <w:webHidden/>
          </w:rPr>
          <w:t>163</w:t>
        </w:r>
        <w:r w:rsidR="0036087F">
          <w:rPr>
            <w:noProof/>
            <w:webHidden/>
          </w:rPr>
          <w:fldChar w:fldCharType="end"/>
        </w:r>
      </w:hyperlink>
    </w:p>
    <w:p w14:paraId="65BEF377" w14:textId="11D9D157" w:rsidR="0036087F" w:rsidRDefault="003C631B">
      <w:pPr>
        <w:pStyle w:val="TOC1"/>
        <w:tabs>
          <w:tab w:val="left" w:pos="660"/>
          <w:tab w:val="right" w:leader="dot" w:pos="9720"/>
        </w:tabs>
        <w:rPr>
          <w:rFonts w:asciiTheme="minorHAnsi" w:eastAsiaTheme="minorEastAsia" w:hAnsiTheme="minorHAnsi" w:cstheme="minorBidi"/>
          <w:b w:val="0"/>
          <w:bCs w:val="0"/>
          <w:caps w:val="0"/>
          <w:noProof/>
          <w:kern w:val="2"/>
          <w:sz w:val="22"/>
          <w:szCs w:val="22"/>
          <w:lang w:val="en-GB" w:eastAsia="en-GB"/>
          <w14:ligatures w14:val="standardContextual"/>
        </w:rPr>
      </w:pPr>
      <w:hyperlink w:anchor="_Toc167354840" w:history="1">
        <w:r w:rsidR="0036087F" w:rsidRPr="00881247">
          <w:rPr>
            <w:rStyle w:val="Hyperlink"/>
            <w:rFonts w:ascii="Georgia" w:hAnsi="Georgia"/>
            <w:noProof/>
            <w:kern w:val="24"/>
            <w:lang w:bidi="he-IL"/>
          </w:rPr>
          <w:t>XV.</w:t>
        </w:r>
        <w:r w:rsidR="0036087F">
          <w:rPr>
            <w:rFonts w:asciiTheme="minorHAnsi" w:eastAsiaTheme="minorEastAsia" w:hAnsiTheme="minorHAnsi" w:cstheme="minorBidi"/>
            <w:b w:val="0"/>
            <w:bCs w:val="0"/>
            <w:caps w:val="0"/>
            <w:noProof/>
            <w:kern w:val="2"/>
            <w:sz w:val="22"/>
            <w:szCs w:val="22"/>
            <w:lang w:val="en-GB" w:eastAsia="en-GB"/>
            <w14:ligatures w14:val="standardContextual"/>
          </w:rPr>
          <w:tab/>
        </w:r>
        <w:r w:rsidR="0036087F" w:rsidRPr="00881247">
          <w:rPr>
            <w:rStyle w:val="Hyperlink"/>
            <w:rFonts w:ascii="Georgia" w:hAnsi="Georgia"/>
            <w:noProof/>
            <w:kern w:val="24"/>
            <w:lang w:bidi="he-IL"/>
          </w:rPr>
          <w:t>CRITERIILE PREVAZUTE IN ANEXA 3 LA LEGEA NR. 292/2018 PRIVIND EVALUAREA IMPACTULUI ANUMITOR PROIECTE PUBLICE SI PRIVATE ASUPRA MEDIULUI SE IAU IN CONSIDERARE, DACA ESTE CAZUL, IN MOMENTUL COMPLETARII INFORMATIILOR IN CONFORMITATE CU PUNCTELE III – XIV</w:t>
        </w:r>
        <w:r w:rsidR="0036087F">
          <w:rPr>
            <w:noProof/>
            <w:webHidden/>
          </w:rPr>
          <w:tab/>
        </w:r>
        <w:r w:rsidR="0036087F">
          <w:rPr>
            <w:noProof/>
            <w:webHidden/>
          </w:rPr>
          <w:fldChar w:fldCharType="begin"/>
        </w:r>
        <w:r w:rsidR="0036087F">
          <w:rPr>
            <w:noProof/>
            <w:webHidden/>
          </w:rPr>
          <w:instrText xml:space="preserve"> PAGEREF _Toc167354840 \h </w:instrText>
        </w:r>
        <w:r w:rsidR="0036087F">
          <w:rPr>
            <w:noProof/>
            <w:webHidden/>
          </w:rPr>
        </w:r>
        <w:r w:rsidR="0036087F">
          <w:rPr>
            <w:noProof/>
            <w:webHidden/>
          </w:rPr>
          <w:fldChar w:fldCharType="separate"/>
        </w:r>
        <w:r>
          <w:rPr>
            <w:noProof/>
            <w:webHidden/>
          </w:rPr>
          <w:t>167</w:t>
        </w:r>
        <w:r w:rsidR="0036087F">
          <w:rPr>
            <w:noProof/>
            <w:webHidden/>
          </w:rPr>
          <w:fldChar w:fldCharType="end"/>
        </w:r>
      </w:hyperlink>
    </w:p>
    <w:p w14:paraId="61B2CCF3" w14:textId="698F07D3" w:rsidR="006235BC" w:rsidRPr="000A3782" w:rsidRDefault="006235BC" w:rsidP="00F03476">
      <w:pPr>
        <w:ind w:firstLine="0"/>
        <w:rPr>
          <w:rFonts w:ascii="Arial" w:hAnsi="Arial" w:cs="Arial"/>
          <w:color w:val="FF0000"/>
          <w:lang w:val="ro-RO"/>
        </w:rPr>
      </w:pPr>
      <w:r w:rsidRPr="000A3782">
        <w:rPr>
          <w:rFonts w:ascii="Arial" w:hAnsi="Arial" w:cs="Arial"/>
          <w:color w:val="FF0000"/>
          <w:lang w:val="ro-RO"/>
        </w:rPr>
        <w:fldChar w:fldCharType="end"/>
      </w:r>
    </w:p>
    <w:p w14:paraId="236D5FD2" w14:textId="64672AD8" w:rsidR="006235BC" w:rsidRPr="00FB70F1" w:rsidRDefault="00C30E24" w:rsidP="00F03476">
      <w:pPr>
        <w:spacing w:before="0"/>
        <w:ind w:right="-23"/>
        <w:rPr>
          <w:rFonts w:ascii="Georgia" w:hAnsi="Georgia" w:cs="Arial"/>
          <w:b/>
          <w:bCs/>
          <w:lang w:val="ro-RO"/>
        </w:rPr>
      </w:pPr>
      <w:bookmarkStart w:id="4" w:name="_Hlk50739149"/>
      <w:r w:rsidRPr="00FB70F1">
        <w:rPr>
          <w:rFonts w:ascii="Georgia" w:hAnsi="Georgia" w:cs="Arial"/>
          <w:b/>
          <w:bCs/>
          <w:lang w:val="ro-RO"/>
        </w:rPr>
        <w:t>Anexe:</w:t>
      </w:r>
    </w:p>
    <w:p w14:paraId="1262D72F" w14:textId="01E8B84B" w:rsidR="005E744F" w:rsidRPr="00FB70F1" w:rsidRDefault="005E744F" w:rsidP="00D63450">
      <w:pPr>
        <w:pStyle w:val="ListParagraph"/>
        <w:numPr>
          <w:ilvl w:val="0"/>
          <w:numId w:val="13"/>
        </w:numPr>
        <w:ind w:right="-24"/>
        <w:rPr>
          <w:rFonts w:ascii="Georgia" w:hAnsi="Georgia" w:cs="Arial"/>
          <w:lang w:val="ro-RO"/>
        </w:rPr>
      </w:pPr>
      <w:r w:rsidRPr="00FB70F1">
        <w:rPr>
          <w:rFonts w:ascii="Georgia" w:hAnsi="Georgia" w:cs="Arial"/>
          <w:lang w:val="ro-RO"/>
        </w:rPr>
        <w:t>Certificat de Urbanism nr.</w:t>
      </w:r>
      <w:r w:rsidR="003B5267" w:rsidRPr="00FB70F1">
        <w:rPr>
          <w:rFonts w:ascii="Georgia" w:hAnsi="Georgia" w:cs="Arial"/>
          <w:lang w:val="ro-RO"/>
        </w:rPr>
        <w:t xml:space="preserve"> </w:t>
      </w:r>
      <w:bookmarkStart w:id="5" w:name="_Hlk98710747"/>
      <w:r w:rsidR="007A419D">
        <w:rPr>
          <w:rFonts w:ascii="Georgia" w:hAnsi="Georgia" w:cs="Arial"/>
          <w:lang w:val="ro-RO"/>
        </w:rPr>
        <w:t>427</w:t>
      </w:r>
      <w:r w:rsidR="00DA1813">
        <w:rPr>
          <w:rFonts w:ascii="Georgia" w:hAnsi="Georgia" w:cs="Arial"/>
          <w:lang w:val="ro-RO"/>
        </w:rPr>
        <w:t>/</w:t>
      </w:r>
      <w:r w:rsidR="007A419D">
        <w:rPr>
          <w:rFonts w:ascii="Georgia" w:hAnsi="Georgia" w:cs="Arial"/>
          <w:lang w:val="ro-RO"/>
        </w:rPr>
        <w:t>31.07.2023</w:t>
      </w:r>
      <w:r w:rsidR="00F32D4C" w:rsidRPr="00FB70F1">
        <w:rPr>
          <w:rFonts w:ascii="Georgia" w:hAnsi="Georgia" w:cs="Arial"/>
          <w:lang w:val="ro-RO"/>
        </w:rPr>
        <w:t>;</w:t>
      </w:r>
    </w:p>
    <w:bookmarkEnd w:id="5"/>
    <w:p w14:paraId="2ECEC98E" w14:textId="07AEE53E" w:rsidR="00C30E24" w:rsidRPr="000A3782" w:rsidRDefault="00C30E24" w:rsidP="00D63450">
      <w:pPr>
        <w:pStyle w:val="ListParagraph"/>
        <w:numPr>
          <w:ilvl w:val="0"/>
          <w:numId w:val="13"/>
        </w:numPr>
        <w:ind w:right="-24"/>
        <w:rPr>
          <w:rFonts w:ascii="Georgia" w:hAnsi="Georgia" w:cs="Arial"/>
          <w:color w:val="FF0000"/>
          <w:lang w:val="ro-RO"/>
        </w:rPr>
      </w:pPr>
      <w:r w:rsidRPr="00DA1813">
        <w:rPr>
          <w:rFonts w:ascii="Georgia" w:hAnsi="Georgia" w:cs="Arial"/>
          <w:lang w:val="ro-RO"/>
        </w:rPr>
        <w:t xml:space="preserve">Aviz de </w:t>
      </w:r>
      <w:r w:rsidR="00886DD8">
        <w:rPr>
          <w:rFonts w:ascii="Georgia" w:hAnsi="Georgia" w:cs="Arial"/>
          <w:lang w:val="ro-RO"/>
        </w:rPr>
        <w:t xml:space="preserve">racordare </w:t>
      </w:r>
      <w:r w:rsidRPr="00DA1813">
        <w:rPr>
          <w:rFonts w:ascii="Georgia" w:hAnsi="Georgia" w:cs="Arial"/>
          <w:lang w:val="ro-RO"/>
        </w:rPr>
        <w:t>Transgaz nr.</w:t>
      </w:r>
      <w:r w:rsidR="00F32D4C" w:rsidRPr="00DA1813">
        <w:rPr>
          <w:rFonts w:ascii="Georgia" w:hAnsi="Georgia" w:cs="Arial"/>
          <w:lang w:val="ro-RO"/>
        </w:rPr>
        <w:t xml:space="preserve"> </w:t>
      </w:r>
      <w:r w:rsidR="00886DD8">
        <w:rPr>
          <w:rFonts w:ascii="Georgia" w:hAnsi="Georgia" w:cs="Arial"/>
          <w:lang w:val="ro-RO"/>
        </w:rPr>
        <w:t>4090</w:t>
      </w:r>
      <w:r w:rsidR="00DA1813" w:rsidRPr="00DA1813">
        <w:rPr>
          <w:rFonts w:ascii="Georgia" w:hAnsi="Georgia" w:cs="Arial"/>
          <w:lang w:val="ro-RO"/>
        </w:rPr>
        <w:t>/</w:t>
      </w:r>
      <w:r w:rsidR="00886DD8">
        <w:rPr>
          <w:rFonts w:ascii="Georgia" w:hAnsi="Georgia" w:cs="Arial"/>
          <w:lang w:val="ro-RO"/>
        </w:rPr>
        <w:t>16</w:t>
      </w:r>
      <w:r w:rsidR="007A419D">
        <w:rPr>
          <w:rFonts w:ascii="Georgia" w:hAnsi="Georgia" w:cs="Arial"/>
          <w:lang w:val="ro-RO"/>
        </w:rPr>
        <w:t>.01.2024</w:t>
      </w:r>
      <w:r w:rsidRPr="00174BD1">
        <w:rPr>
          <w:rFonts w:ascii="Georgia" w:hAnsi="Georgia" w:cs="Arial"/>
          <w:lang w:val="ro-RO"/>
        </w:rPr>
        <w:t>;</w:t>
      </w:r>
    </w:p>
    <w:p w14:paraId="56887BB7" w14:textId="6F6A32E9" w:rsidR="006235BC" w:rsidRPr="00FA6C05" w:rsidRDefault="003B5267" w:rsidP="00D63450">
      <w:pPr>
        <w:pStyle w:val="ListParagraph"/>
        <w:numPr>
          <w:ilvl w:val="0"/>
          <w:numId w:val="13"/>
        </w:numPr>
        <w:ind w:right="-24"/>
        <w:rPr>
          <w:rFonts w:ascii="Georgia" w:hAnsi="Georgia" w:cs="Arial"/>
          <w:lang w:val="ro-RO"/>
        </w:rPr>
      </w:pPr>
      <w:r w:rsidRPr="00FB70F1">
        <w:rPr>
          <w:rFonts w:ascii="Georgia" w:hAnsi="Georgia" w:cs="Arial"/>
          <w:lang w:val="ro-RO"/>
        </w:rPr>
        <w:t>Decizia Etapei de Evaluare Initiala nr.</w:t>
      </w:r>
      <w:r w:rsidR="007A419D">
        <w:rPr>
          <w:rFonts w:ascii="Georgia" w:hAnsi="Georgia" w:cs="Arial"/>
          <w:lang w:val="ro-RO"/>
        </w:rPr>
        <w:t xml:space="preserve"> 16170 E</w:t>
      </w:r>
      <w:r w:rsidR="00DA1813">
        <w:rPr>
          <w:rFonts w:ascii="Georgia" w:hAnsi="Georgia" w:cs="Arial"/>
          <w:lang w:val="ro-RO"/>
        </w:rPr>
        <w:t>/</w:t>
      </w:r>
      <w:r w:rsidR="007A419D">
        <w:rPr>
          <w:rFonts w:ascii="Georgia" w:hAnsi="Georgia" w:cs="Arial"/>
          <w:lang w:val="ro-RO"/>
        </w:rPr>
        <w:t>12.03.2024</w:t>
      </w:r>
      <w:bookmarkEnd w:id="4"/>
    </w:p>
    <w:p w14:paraId="715FA2BB" w14:textId="77777777" w:rsidR="00471DBB" w:rsidRPr="003A0C03" w:rsidRDefault="00471DBB" w:rsidP="00471DBB">
      <w:pPr>
        <w:pStyle w:val="NoSpacing"/>
        <w:ind w:firstLine="0"/>
        <w:rPr>
          <w:lang w:val="ro-RO"/>
        </w:rPr>
      </w:pPr>
    </w:p>
    <w:p w14:paraId="05B9CC4B" w14:textId="5739E0A3" w:rsidR="00C64B48" w:rsidRPr="003A0C03" w:rsidRDefault="00C64B48" w:rsidP="00D63450">
      <w:pPr>
        <w:pStyle w:val="Heading1"/>
        <w:widowControl w:val="0"/>
        <w:numPr>
          <w:ilvl w:val="0"/>
          <w:numId w:val="5"/>
        </w:numPr>
        <w:pBdr>
          <w:top w:val="double" w:sz="4" w:space="1" w:color="auto"/>
          <w:left w:val="double" w:sz="4" w:space="4" w:color="auto"/>
          <w:bottom w:val="double" w:sz="4" w:space="0" w:color="auto"/>
          <w:right w:val="double" w:sz="4" w:space="4" w:color="auto"/>
        </w:pBdr>
        <w:shd w:val="clear" w:color="auto" w:fill="FFFFCC"/>
        <w:spacing w:before="40" w:after="120"/>
        <w:rPr>
          <w:rFonts w:ascii="Georgia" w:hAnsi="Georgia"/>
          <w:caps/>
          <w:webHidden/>
          <w:kern w:val="24"/>
          <w:szCs w:val="22"/>
          <w:lang w:bidi="he-IL"/>
        </w:rPr>
      </w:pPr>
      <w:bookmarkStart w:id="6" w:name="_Toc167354791"/>
      <w:r w:rsidRPr="003A0C03">
        <w:rPr>
          <w:rFonts w:ascii="Georgia" w:hAnsi="Georgia"/>
          <w:caps/>
          <w:webHidden/>
          <w:kern w:val="24"/>
          <w:szCs w:val="22"/>
          <w:lang w:bidi="he-IL"/>
        </w:rPr>
        <w:t xml:space="preserve">denumirea </w:t>
      </w:r>
      <w:bookmarkEnd w:id="0"/>
      <w:bookmarkEnd w:id="1"/>
      <w:bookmarkEnd w:id="2"/>
      <w:r w:rsidRPr="003A0C03">
        <w:rPr>
          <w:rFonts w:ascii="Georgia" w:hAnsi="Georgia"/>
          <w:caps/>
          <w:webHidden/>
          <w:kern w:val="24"/>
          <w:szCs w:val="22"/>
          <w:lang w:bidi="he-IL"/>
        </w:rPr>
        <w:t>PROIECTULUI</w:t>
      </w:r>
      <w:bookmarkEnd w:id="3"/>
      <w:bookmarkEnd w:id="6"/>
    </w:p>
    <w:p w14:paraId="43DEFC9D" w14:textId="11DF397F" w:rsidR="00C64B48" w:rsidRPr="00244ECB" w:rsidRDefault="00C64B48" w:rsidP="00C64B48">
      <w:pPr>
        <w:rPr>
          <w:rFonts w:ascii="Georgia" w:hAnsi="Georgia" w:cs="Arial"/>
          <w:b/>
          <w:bCs/>
          <w:iCs/>
          <w:lang w:val="ro-RO"/>
        </w:rPr>
      </w:pPr>
      <w:bookmarkStart w:id="7" w:name="_Toc262646835"/>
      <w:bookmarkStart w:id="8" w:name="_Toc275723567"/>
      <w:bookmarkStart w:id="9" w:name="_Toc435709103"/>
      <w:bookmarkStart w:id="10" w:name="_Toc13057796"/>
      <w:r w:rsidRPr="003A0C03">
        <w:rPr>
          <w:rFonts w:ascii="Georgia" w:hAnsi="Georgia" w:cs="Arial"/>
          <w:b/>
          <w:lang w:val="ro-RO"/>
        </w:rPr>
        <w:t>"</w:t>
      </w:r>
      <w:bookmarkStart w:id="11" w:name="_Hlk98710713"/>
      <w:r w:rsidR="003D5AE1">
        <w:rPr>
          <w:rFonts w:ascii="Arial" w:hAnsi="Arial" w:cs="Arial"/>
          <w:b/>
          <w:bCs/>
          <w:i/>
          <w:noProof/>
          <w:lang w:val="ro-RO"/>
        </w:rPr>
        <w:t>ALIMENTARE CU GAZE NATURALE A LOCALITATII FELDIOARA, COMUNA UCEA SI A LOCALITATII RUCAR, COMUNA VISTEA, JUDETUL BRASOV</w:t>
      </w:r>
      <w:r w:rsidR="00244ECB" w:rsidRPr="00244ECB">
        <w:rPr>
          <w:rFonts w:ascii="Arial" w:hAnsi="Arial" w:cs="Arial"/>
          <w:b/>
          <w:bCs/>
          <w:iCs/>
          <w:noProof/>
          <w:lang w:val="ro-RO"/>
        </w:rPr>
        <w:t>”</w:t>
      </w:r>
    </w:p>
    <w:bookmarkEnd w:id="11"/>
    <w:p w14:paraId="031A8D61" w14:textId="77777777" w:rsidR="00F32D4C" w:rsidRPr="000A3782" w:rsidRDefault="00F32D4C" w:rsidP="00F32D4C">
      <w:pPr>
        <w:pStyle w:val="NoSpacing"/>
        <w:rPr>
          <w:color w:val="FF0000"/>
          <w:lang w:val="ro-RO"/>
        </w:rPr>
      </w:pPr>
    </w:p>
    <w:p w14:paraId="5C8DE2AF" w14:textId="77777777" w:rsidR="00C64B48" w:rsidRPr="003A0C03" w:rsidRDefault="00C64B48" w:rsidP="00D63450">
      <w:pPr>
        <w:pStyle w:val="Heading1"/>
        <w:widowControl w:val="0"/>
        <w:numPr>
          <w:ilvl w:val="0"/>
          <w:numId w:val="5"/>
        </w:numPr>
        <w:pBdr>
          <w:top w:val="double" w:sz="4" w:space="1" w:color="auto"/>
          <w:left w:val="double" w:sz="4" w:space="4" w:color="auto"/>
          <w:bottom w:val="double" w:sz="4" w:space="0" w:color="auto"/>
          <w:right w:val="double" w:sz="4" w:space="4" w:color="auto"/>
        </w:pBdr>
        <w:shd w:val="clear" w:color="auto" w:fill="FFFFCC"/>
        <w:spacing w:before="40" w:after="120"/>
        <w:rPr>
          <w:rFonts w:ascii="Georgia" w:hAnsi="Georgia"/>
          <w:bCs w:val="0"/>
          <w:caps/>
          <w:webHidden/>
          <w:kern w:val="24"/>
          <w:szCs w:val="22"/>
          <w:lang w:bidi="he-IL"/>
        </w:rPr>
      </w:pPr>
      <w:bookmarkStart w:id="12" w:name="_Toc167354792"/>
      <w:r w:rsidRPr="003A0C03">
        <w:rPr>
          <w:rFonts w:ascii="Georgia" w:hAnsi="Georgia"/>
          <w:bCs w:val="0"/>
          <w:caps/>
          <w:webHidden/>
          <w:kern w:val="24"/>
          <w:szCs w:val="22"/>
          <w:lang w:bidi="he-IL"/>
        </w:rPr>
        <w:t>titularul investitiei</w:t>
      </w:r>
      <w:bookmarkEnd w:id="7"/>
      <w:bookmarkEnd w:id="8"/>
      <w:bookmarkEnd w:id="9"/>
      <w:bookmarkEnd w:id="10"/>
      <w:bookmarkEnd w:id="12"/>
    </w:p>
    <w:p w14:paraId="073EB203" w14:textId="1751A08B" w:rsidR="00347989" w:rsidRPr="00347989" w:rsidRDefault="00C64B48" w:rsidP="00347989">
      <w:pPr>
        <w:widowControl w:val="0"/>
        <w:tabs>
          <w:tab w:val="left" w:pos="2552"/>
        </w:tabs>
        <w:spacing w:before="0" w:line="360" w:lineRule="auto"/>
        <w:ind w:left="3272" w:hanging="2552"/>
        <w:rPr>
          <w:rFonts w:ascii="Georgia" w:hAnsi="Georgia" w:cs="Arial"/>
          <w:b/>
          <w:noProof/>
          <w:sz w:val="28"/>
          <w:szCs w:val="28"/>
        </w:rPr>
      </w:pPr>
      <w:r w:rsidRPr="003A0C03">
        <w:rPr>
          <w:rFonts w:ascii="Georgia" w:hAnsi="Georgia"/>
          <w:szCs w:val="22"/>
          <w:u w:val="single"/>
          <w:lang w:val="ro-RO"/>
        </w:rPr>
        <w:t>Titular:</w:t>
      </w:r>
      <w:r w:rsidR="00840C88">
        <w:rPr>
          <w:rFonts w:ascii="Georgia" w:hAnsi="Georgia"/>
          <w:szCs w:val="22"/>
          <w:lang w:val="ro-RO"/>
        </w:rPr>
        <w:t xml:space="preserve">        </w:t>
      </w:r>
      <w:r w:rsidR="00347989" w:rsidRPr="00840C88">
        <w:rPr>
          <w:rFonts w:ascii="Georgia" w:hAnsi="Georgia"/>
          <w:b/>
          <w:bCs/>
          <w:szCs w:val="22"/>
          <w:lang w:val="ro-RO"/>
        </w:rPr>
        <w:t>Part</w:t>
      </w:r>
      <w:r w:rsidR="00347989" w:rsidRPr="00347989">
        <w:rPr>
          <w:rFonts w:ascii="Georgia" w:hAnsi="Georgia" w:cs="Arial"/>
          <w:b/>
          <w:noProof/>
        </w:rPr>
        <w:t>eneriat comuna Vistea si comuna Ucea, judetul Brasov</w:t>
      </w:r>
    </w:p>
    <w:p w14:paraId="4A3E30A3" w14:textId="4B59C4FC" w:rsidR="00C64B48" w:rsidRPr="00347989" w:rsidRDefault="00347989" w:rsidP="00347989">
      <w:pPr>
        <w:widowControl w:val="0"/>
        <w:tabs>
          <w:tab w:val="left" w:pos="2552"/>
        </w:tabs>
        <w:spacing w:before="0" w:line="360" w:lineRule="auto"/>
        <w:ind w:left="3272" w:hanging="2552"/>
        <w:rPr>
          <w:rFonts w:ascii="Georgia" w:hAnsi="Georgia" w:cs="Arial"/>
          <w:b/>
          <w:noProof/>
          <w:sz w:val="28"/>
          <w:szCs w:val="28"/>
        </w:rPr>
      </w:pPr>
      <w:r w:rsidRPr="00347989">
        <w:rPr>
          <w:rFonts w:ascii="Georgia" w:hAnsi="Georgia"/>
          <w:szCs w:val="22"/>
          <w:u w:val="single"/>
          <w:lang w:val="ro-RO"/>
        </w:rPr>
        <w:t>LIDER PARTENERIAT</w:t>
      </w:r>
      <w:r w:rsidRPr="00347989">
        <w:rPr>
          <w:rFonts w:ascii="Georgia" w:hAnsi="Georgia"/>
          <w:szCs w:val="22"/>
          <w:lang w:val="ro-RO"/>
        </w:rPr>
        <w:t xml:space="preserve"> : comuna Vistea si comuna Ucea, judetul Brasov</w:t>
      </w:r>
    </w:p>
    <w:p w14:paraId="39C9A1DB" w14:textId="2603C825" w:rsidR="00840C88" w:rsidRPr="00840C88" w:rsidRDefault="00C64B48" w:rsidP="00840C88">
      <w:pPr>
        <w:spacing w:before="0"/>
        <w:ind w:left="2160" w:hanging="1440"/>
        <w:jc w:val="left"/>
        <w:rPr>
          <w:rFonts w:ascii="Georgia" w:hAnsi="Georgia"/>
          <w:szCs w:val="22"/>
          <w:lang w:val="ro-RO"/>
        </w:rPr>
      </w:pPr>
      <w:bookmarkStart w:id="13" w:name="_Toc262646837"/>
      <w:bookmarkStart w:id="14" w:name="_Toc275723569"/>
      <w:bookmarkStart w:id="15" w:name="_Toc435709105"/>
      <w:r w:rsidRPr="003A0C03">
        <w:rPr>
          <w:rFonts w:ascii="Georgia" w:hAnsi="Georgia"/>
          <w:szCs w:val="22"/>
          <w:u w:val="single"/>
          <w:lang w:val="ro-RO"/>
        </w:rPr>
        <w:t>Adresa:</w:t>
      </w:r>
      <w:r w:rsidR="00347989">
        <w:rPr>
          <w:rFonts w:ascii="Georgia" w:hAnsi="Georgia"/>
          <w:szCs w:val="22"/>
          <w:lang w:val="ro-RO"/>
        </w:rPr>
        <w:t xml:space="preserve"> </w:t>
      </w:r>
      <w:r w:rsidR="00840C88">
        <w:rPr>
          <w:rFonts w:ascii="Georgia" w:hAnsi="Georgia"/>
          <w:szCs w:val="22"/>
          <w:lang w:val="ro-RO"/>
        </w:rPr>
        <w:t xml:space="preserve">        </w:t>
      </w:r>
      <w:r w:rsidR="00347989">
        <w:rPr>
          <w:rFonts w:ascii="Georgia" w:hAnsi="Georgia"/>
          <w:szCs w:val="22"/>
          <w:lang w:val="ro-RO"/>
        </w:rPr>
        <w:t xml:space="preserve">loc. </w:t>
      </w:r>
      <w:r w:rsidR="00840C88">
        <w:rPr>
          <w:rFonts w:ascii="Georgia" w:hAnsi="Georgia"/>
          <w:szCs w:val="22"/>
          <w:lang w:val="ro-RO"/>
        </w:rPr>
        <w:t xml:space="preserve">Vistea de Jos, nr. 132, judetul Brasov, CP 507254, tel/fax: 0268247303/0268247304; email: </w:t>
      </w:r>
      <w:hyperlink r:id="rId8" w:history="1">
        <w:r w:rsidR="00840C88" w:rsidRPr="0053196D">
          <w:rPr>
            <w:rStyle w:val="Hyperlink"/>
            <w:rFonts w:ascii="Georgia" w:hAnsi="Georgia"/>
            <w:szCs w:val="22"/>
            <w:lang w:val="ro-RO"/>
          </w:rPr>
          <w:t>primaria.vistea@yahoo.com</w:t>
        </w:r>
      </w:hyperlink>
    </w:p>
    <w:p w14:paraId="02174067" w14:textId="43E09410" w:rsidR="00C64B48" w:rsidRPr="00E609D5" w:rsidRDefault="00C64B48" w:rsidP="00C64B48">
      <w:pPr>
        <w:jc w:val="left"/>
        <w:rPr>
          <w:rFonts w:ascii="Georgia" w:hAnsi="Georgia"/>
          <w:b/>
          <w:color w:val="FF0000"/>
          <w:szCs w:val="22"/>
          <w:u w:val="single"/>
          <w:lang w:val="ro-RO"/>
        </w:rPr>
      </w:pPr>
      <w:r w:rsidRPr="00840C88">
        <w:rPr>
          <w:rFonts w:ascii="Georgia" w:hAnsi="Georgia"/>
          <w:szCs w:val="22"/>
          <w:u w:val="single"/>
          <w:lang w:val="ro-RO"/>
        </w:rPr>
        <w:t xml:space="preserve">Primar: </w:t>
      </w:r>
      <w:r w:rsidR="00840C88">
        <w:rPr>
          <w:rFonts w:ascii="Georgia" w:hAnsi="Georgia"/>
          <w:szCs w:val="22"/>
          <w:lang w:val="ro-RO"/>
        </w:rPr>
        <w:t xml:space="preserve">  </w:t>
      </w:r>
      <w:r w:rsidR="00840C88">
        <w:rPr>
          <w:rFonts w:ascii="Georgia" w:hAnsi="Georgia"/>
          <w:szCs w:val="22"/>
          <w:lang w:val="ro-RO"/>
        </w:rPr>
        <w:tab/>
      </w:r>
      <w:r w:rsidR="00840C88" w:rsidRPr="00840C88">
        <w:rPr>
          <w:rFonts w:ascii="Georgia" w:hAnsi="Georgia"/>
          <w:szCs w:val="22"/>
          <w:lang w:val="ro-RO"/>
        </w:rPr>
        <w:t>Ioani Florin</w:t>
      </w:r>
    </w:p>
    <w:p w14:paraId="510E6764" w14:textId="77777777" w:rsidR="00C64B48" w:rsidRPr="003A0C03" w:rsidRDefault="00C64B48" w:rsidP="00C64B48">
      <w:pPr>
        <w:rPr>
          <w:rFonts w:ascii="Georgia" w:hAnsi="Georgia"/>
          <w:szCs w:val="22"/>
          <w:u w:val="single"/>
          <w:lang w:val="ro-RO"/>
        </w:rPr>
      </w:pPr>
      <w:r w:rsidRPr="003A0C03">
        <w:rPr>
          <w:rFonts w:ascii="Georgia" w:hAnsi="Georgia"/>
          <w:szCs w:val="22"/>
          <w:u w:val="single"/>
          <w:lang w:val="ro-RO"/>
        </w:rPr>
        <w:t xml:space="preserve">Responsabil mediu: </w:t>
      </w:r>
      <w:r w:rsidRPr="003A0C03">
        <w:rPr>
          <w:rFonts w:ascii="Georgia" w:hAnsi="Georgia"/>
          <w:szCs w:val="22"/>
          <w:lang w:val="ro-RO"/>
        </w:rPr>
        <w:tab/>
        <w:t>_________________________________________</w:t>
      </w:r>
    </w:p>
    <w:bookmarkEnd w:id="13"/>
    <w:bookmarkEnd w:id="14"/>
    <w:bookmarkEnd w:id="15"/>
    <w:p w14:paraId="7D48DBA0" w14:textId="2B78C465" w:rsidR="00840C88" w:rsidRDefault="00840C88" w:rsidP="00407C98">
      <w:pPr>
        <w:ind w:left="2160" w:hanging="1440"/>
        <w:rPr>
          <w:rFonts w:ascii="Georgia" w:hAnsi="Georgia"/>
          <w:szCs w:val="22"/>
          <w:u w:val="single"/>
          <w:lang w:val="ro-RO"/>
        </w:rPr>
      </w:pPr>
      <w:r>
        <w:rPr>
          <w:rFonts w:ascii="Georgia" w:hAnsi="Georgia"/>
          <w:szCs w:val="22"/>
          <w:u w:val="single"/>
          <w:lang w:val="ro-RO"/>
        </w:rPr>
        <w:t>Adresa:</w:t>
      </w:r>
      <w:r w:rsidRPr="00840C88">
        <w:rPr>
          <w:rFonts w:ascii="Georgia" w:hAnsi="Georgia"/>
          <w:szCs w:val="22"/>
          <w:lang w:val="ro-RO"/>
        </w:rPr>
        <w:t xml:space="preserve"> </w:t>
      </w:r>
      <w:r w:rsidRPr="00840C88">
        <w:rPr>
          <w:rFonts w:ascii="Georgia" w:hAnsi="Georgia"/>
          <w:szCs w:val="22"/>
          <w:lang w:val="ro-RO"/>
        </w:rPr>
        <w:tab/>
      </w:r>
      <w:r>
        <w:rPr>
          <w:rFonts w:ascii="Georgia" w:hAnsi="Georgia"/>
          <w:szCs w:val="22"/>
          <w:lang w:val="ro-RO"/>
        </w:rPr>
        <w:t>loc. ucea, str. Principala nr. 78, judetul Brasov, CP507238, tel/fax:0268247176/0268247275</w:t>
      </w:r>
    </w:p>
    <w:p w14:paraId="27441710" w14:textId="579153CE" w:rsidR="00840C88" w:rsidRPr="003A0C03" w:rsidRDefault="00C64B48" w:rsidP="00840C88">
      <w:pPr>
        <w:rPr>
          <w:rFonts w:ascii="Georgia" w:hAnsi="Georgia"/>
          <w:szCs w:val="22"/>
          <w:u w:val="single"/>
          <w:lang w:val="ro-RO"/>
        </w:rPr>
      </w:pPr>
      <w:r w:rsidRPr="003A0C03">
        <w:rPr>
          <w:rFonts w:ascii="Georgia" w:hAnsi="Georgia"/>
          <w:szCs w:val="22"/>
          <w:u w:val="single"/>
          <w:lang w:val="ro-RO"/>
        </w:rPr>
        <w:t>Proiectant:</w:t>
      </w:r>
    </w:p>
    <w:p w14:paraId="337F2C1E" w14:textId="77777777" w:rsidR="00C64B48" w:rsidRPr="003A0C03" w:rsidRDefault="00C64B48" w:rsidP="00C64B48">
      <w:pPr>
        <w:spacing w:after="240"/>
        <w:rPr>
          <w:rFonts w:ascii="Georgia" w:hAnsi="Georgia" w:cs="Arial"/>
          <w:b/>
          <w:szCs w:val="22"/>
          <w:lang w:val="ro-RO"/>
        </w:rPr>
      </w:pPr>
      <w:r w:rsidRPr="003A0C03">
        <w:rPr>
          <w:rFonts w:ascii="Georgia" w:hAnsi="Georgia" w:cs="Arial"/>
          <w:b/>
          <w:szCs w:val="22"/>
          <w:lang w:val="ro-RO"/>
        </w:rPr>
        <w:t xml:space="preserve">S.C. </w:t>
      </w:r>
      <w:r w:rsidR="00E36B72" w:rsidRPr="003A0C03">
        <w:rPr>
          <w:rFonts w:ascii="Georgia" w:hAnsi="Georgia" w:cs="Arial"/>
          <w:b/>
          <w:szCs w:val="22"/>
          <w:lang w:val="ro-RO"/>
        </w:rPr>
        <w:t>INFRA PLAN</w:t>
      </w:r>
      <w:r w:rsidRPr="003A0C03">
        <w:rPr>
          <w:rFonts w:ascii="Georgia" w:hAnsi="Georgia" w:cs="Arial"/>
          <w:b/>
          <w:szCs w:val="22"/>
          <w:lang w:val="ro-RO"/>
        </w:rPr>
        <w:t xml:space="preserve"> S.R.L.</w:t>
      </w:r>
    </w:p>
    <w:p w14:paraId="30CC5689" w14:textId="42BD039D" w:rsidR="00E36B72" w:rsidRPr="003A0C03" w:rsidRDefault="00C64B48" w:rsidP="00E36B72">
      <w:pPr>
        <w:spacing w:after="240"/>
        <w:rPr>
          <w:rFonts w:ascii="Georgia" w:hAnsi="Georgia" w:cs="Arial"/>
          <w:szCs w:val="22"/>
          <w:lang w:val="ro-RO"/>
        </w:rPr>
      </w:pPr>
      <w:r w:rsidRPr="003A0C03">
        <w:rPr>
          <w:rFonts w:ascii="Georgia" w:hAnsi="Georgia" w:cs="Arial"/>
          <w:szCs w:val="22"/>
          <w:lang w:val="ro-RO"/>
        </w:rPr>
        <w:t xml:space="preserve">Adresa: </w:t>
      </w:r>
      <w:r w:rsidR="00E36B72" w:rsidRPr="003A0C03">
        <w:rPr>
          <w:rFonts w:ascii="Georgia" w:hAnsi="Georgia" w:cs="Arial"/>
          <w:szCs w:val="22"/>
          <w:lang w:val="ro-RO"/>
        </w:rPr>
        <w:t xml:space="preserve">Strada Litografiei, nr. 12A, sector 5, Bucuresti, punct de lucru/ adresa de corespondenta strada Austrului, nr. 20, corp B, sector 2, tel/fax.021.337.32.37, CUI RO13722381, J40/1936/2001, certificat nr. 18709C - SR EN ISO 9001:2015, certificat nr.18709M - SR EN ISO 14001:2015, </w:t>
      </w:r>
      <w:r w:rsidR="00407C98">
        <w:rPr>
          <w:rFonts w:ascii="Georgia" w:hAnsi="Georgia" w:cs="Arial"/>
          <w:szCs w:val="22"/>
          <w:lang w:val="ro-RO"/>
        </w:rPr>
        <w:t xml:space="preserve"> SR EN ISO 45001:2018, </w:t>
      </w:r>
      <w:r w:rsidR="00E36B72" w:rsidRPr="003A0C03">
        <w:rPr>
          <w:rFonts w:ascii="Georgia" w:hAnsi="Georgia" w:cs="Arial"/>
          <w:szCs w:val="22"/>
          <w:lang w:val="ro-RO"/>
        </w:rPr>
        <w:t>autorizatii ANRE tip PDSB nr. 18159</w:t>
      </w:r>
      <w:r w:rsidR="003D5B9B" w:rsidRPr="003A0C03">
        <w:rPr>
          <w:rFonts w:ascii="Georgia" w:hAnsi="Georgia" w:cs="Arial"/>
          <w:szCs w:val="22"/>
          <w:lang w:val="ro-RO"/>
        </w:rPr>
        <w:t xml:space="preserve"> si PDIB nr.18160.</w:t>
      </w:r>
    </w:p>
    <w:p w14:paraId="2A20A53B" w14:textId="256E3B97" w:rsidR="009127BB" w:rsidRPr="003A0C03" w:rsidRDefault="00C64B48" w:rsidP="00E36B72">
      <w:pPr>
        <w:spacing w:after="240"/>
        <w:rPr>
          <w:rFonts w:ascii="Georgia" w:hAnsi="Georgia" w:cs="Cambria"/>
          <w:szCs w:val="22"/>
          <w:lang w:val="ro-RO"/>
        </w:rPr>
      </w:pPr>
      <w:r w:rsidRPr="003A0C03">
        <w:rPr>
          <w:rFonts w:ascii="Georgia" w:hAnsi="Georgia" w:cs="Arial"/>
          <w:szCs w:val="22"/>
          <w:lang w:val="ro-RO"/>
        </w:rPr>
        <w:t xml:space="preserve">Email: </w:t>
      </w:r>
      <w:hyperlink r:id="rId9" w:history="1">
        <w:r w:rsidR="002E1FCE" w:rsidRPr="003A0C03">
          <w:rPr>
            <w:rStyle w:val="Hyperlink"/>
            <w:rFonts w:ascii="Georgia" w:hAnsi="Georgia" w:cs="Cambria"/>
            <w:color w:val="auto"/>
            <w:szCs w:val="22"/>
            <w:lang w:val="ro-RO"/>
          </w:rPr>
          <w:t>office@infraplan.ro</w:t>
        </w:r>
      </w:hyperlink>
      <w:r w:rsidR="002E1FCE" w:rsidRPr="003A0C03">
        <w:rPr>
          <w:rStyle w:val="Hyperlink"/>
          <w:rFonts w:ascii="Georgia" w:hAnsi="Georgia" w:cs="Cambria"/>
          <w:color w:val="auto"/>
          <w:szCs w:val="22"/>
          <w:lang w:val="ro-RO"/>
        </w:rPr>
        <w:t xml:space="preserve">  </w:t>
      </w:r>
      <w:r w:rsidR="00E36B72" w:rsidRPr="003A0C03">
        <w:rPr>
          <w:rFonts w:ascii="Georgia" w:hAnsi="Georgia" w:cs="Cambria"/>
          <w:szCs w:val="22"/>
          <w:lang w:val="ro-RO"/>
        </w:rPr>
        <w:t xml:space="preserve"> </w:t>
      </w:r>
    </w:p>
    <w:p w14:paraId="416F8BA5" w14:textId="77777777" w:rsidR="00E36B72" w:rsidRPr="003A0C03" w:rsidRDefault="00E36B72" w:rsidP="00E36B72">
      <w:pPr>
        <w:spacing w:after="240"/>
        <w:rPr>
          <w:rFonts w:ascii="Georgia" w:hAnsi="Georgia" w:cs="Cambria"/>
          <w:szCs w:val="22"/>
          <w:lang w:val="ro-RO"/>
        </w:rPr>
      </w:pPr>
      <w:r w:rsidRPr="003A0C03">
        <w:rPr>
          <w:rFonts w:ascii="Georgia" w:hAnsi="Georgia" w:cs="Cambria"/>
          <w:szCs w:val="22"/>
          <w:lang w:val="ro-RO"/>
        </w:rPr>
        <w:t>Administrator: ing. Daniel Rauta</w:t>
      </w:r>
    </w:p>
    <w:p w14:paraId="7A71B8DA" w14:textId="77777777" w:rsidR="00E36B72" w:rsidRPr="005741C5" w:rsidRDefault="00E36B72" w:rsidP="00D63450">
      <w:pPr>
        <w:pStyle w:val="Heading1"/>
        <w:widowControl w:val="0"/>
        <w:numPr>
          <w:ilvl w:val="0"/>
          <w:numId w:val="5"/>
        </w:numPr>
        <w:pBdr>
          <w:top w:val="double" w:sz="4" w:space="1" w:color="auto"/>
          <w:left w:val="double" w:sz="4" w:space="4" w:color="auto"/>
          <w:bottom w:val="double" w:sz="4" w:space="0" w:color="auto"/>
          <w:right w:val="double" w:sz="4" w:space="4" w:color="auto"/>
        </w:pBdr>
        <w:shd w:val="clear" w:color="auto" w:fill="FFFFCC"/>
        <w:spacing w:before="40" w:after="120"/>
        <w:rPr>
          <w:rFonts w:ascii="Georgia" w:hAnsi="Georgia"/>
          <w:bCs w:val="0"/>
          <w:caps/>
          <w:kern w:val="24"/>
          <w:szCs w:val="22"/>
          <w:lang w:bidi="he-IL"/>
        </w:rPr>
      </w:pPr>
      <w:bookmarkStart w:id="16" w:name="_Toc167354793"/>
      <w:r w:rsidRPr="005741C5">
        <w:rPr>
          <w:rFonts w:ascii="Georgia" w:hAnsi="Georgia"/>
          <w:bCs w:val="0"/>
          <w:caps/>
          <w:kern w:val="24"/>
          <w:szCs w:val="22"/>
          <w:lang w:bidi="he-IL"/>
        </w:rPr>
        <w:t>Descrierea caracteristicilor fizice ale intregului proiect</w:t>
      </w:r>
      <w:bookmarkEnd w:id="16"/>
    </w:p>
    <w:p w14:paraId="6102FA60" w14:textId="713D6BA8" w:rsidR="00C54553" w:rsidRPr="00C54553" w:rsidRDefault="009A1D3A" w:rsidP="00D63450">
      <w:pPr>
        <w:pStyle w:val="ListParagraph"/>
        <w:numPr>
          <w:ilvl w:val="0"/>
          <w:numId w:val="14"/>
        </w:numPr>
        <w:spacing w:before="120"/>
        <w:rPr>
          <w:rFonts w:ascii="Georgia" w:hAnsi="Georgia"/>
          <w:b/>
          <w:noProof/>
          <w:szCs w:val="22"/>
          <w:u w:val="single"/>
          <w:lang w:val="ro-RO"/>
        </w:rPr>
      </w:pPr>
      <w:r>
        <w:rPr>
          <w:rFonts w:ascii="Georgia" w:hAnsi="Georgia"/>
          <w:b/>
          <w:noProof/>
          <w:szCs w:val="22"/>
          <w:u w:val="single"/>
          <w:lang w:val="ro-RO"/>
        </w:rPr>
        <w:t>Rezumatul proiectului</w:t>
      </w:r>
      <w:r w:rsidRPr="003A35E6">
        <w:rPr>
          <w:rFonts w:ascii="Georgia" w:hAnsi="Georgia"/>
          <w:b/>
          <w:noProof/>
          <w:szCs w:val="22"/>
          <w:u w:val="single"/>
          <w:lang w:val="ro-RO"/>
        </w:rPr>
        <w:t>:</w:t>
      </w:r>
      <w:bookmarkStart w:id="17" w:name="_Hlk64285559"/>
    </w:p>
    <w:p w14:paraId="635CA8A0" w14:textId="77777777" w:rsidR="00C54553" w:rsidRPr="00C54553" w:rsidRDefault="00C54553" w:rsidP="00C54553">
      <w:pPr>
        <w:pStyle w:val="doisubtitlu"/>
        <w:spacing w:after="0" w:line="360" w:lineRule="auto"/>
        <w:jc w:val="both"/>
        <w:rPr>
          <w:rFonts w:ascii="Georgia" w:hAnsi="Georgia" w:cs="Arial"/>
          <w:b w:val="0"/>
          <w:noProof/>
        </w:rPr>
      </w:pPr>
      <w:r w:rsidRPr="00C54553">
        <w:rPr>
          <w:rFonts w:ascii="Georgia" w:hAnsi="Georgia" w:cs="Arial"/>
          <w:b w:val="0"/>
          <w:noProof/>
        </w:rPr>
        <w:t>Utilizarea combustibililor solizi are un impact negativ asupra mediului (taiere paduri, poluare mediu), iar aprovizionarea cu butelii nu poate asigura confortul minim necesar pentru consumatori (gospodarii, obiective socio-culturale si agenti economici).</w:t>
      </w:r>
    </w:p>
    <w:p w14:paraId="74BDEB8C" w14:textId="77777777" w:rsidR="00C54553" w:rsidRPr="00C54553" w:rsidRDefault="00C54553" w:rsidP="00C54553">
      <w:pPr>
        <w:pStyle w:val="doisubtitlu"/>
        <w:spacing w:after="0" w:line="360" w:lineRule="auto"/>
        <w:jc w:val="both"/>
        <w:rPr>
          <w:rFonts w:ascii="Georgia" w:hAnsi="Georgia" w:cs="Arial"/>
          <w:b w:val="0"/>
          <w:noProof/>
        </w:rPr>
      </w:pPr>
      <w:r w:rsidRPr="00C54553">
        <w:rPr>
          <w:rFonts w:ascii="Georgia" w:hAnsi="Georgia" w:cs="Arial"/>
          <w:b w:val="0"/>
          <w:noProof/>
        </w:rPr>
        <w:t xml:space="preserve">Pentru eliminarea dificultatilor cu care se confrunta locuitorii din zona localitatii Feldioara, comuna Ucea si localitatii Rucar, comuna Vistea, judetul Brasov in aprovizionarea cu combustibil lichid si solid, pentru necesitatea ridicarii nivelului de trai in mediul rural si pentru dezvoltarea economica a zonei studiate, exista posibilitatea tehnica de alimentare cu gaze naturale a locuitorilor pentru preparare hrana calda si incalzire, a obiectivelor socio- </w:t>
      </w:r>
      <w:r w:rsidRPr="00C54553">
        <w:rPr>
          <w:rFonts w:ascii="Georgia" w:hAnsi="Georgia" w:cs="Arial"/>
          <w:b w:val="0"/>
          <w:noProof/>
        </w:rPr>
        <w:lastRenderedPageBreak/>
        <w:t>culturale si a agentilor economici situati in localitatile mai sus mentionate, din sistemul national de transport gaze naturale si anume din conducta Dn 250 PN 250 bar, Punctul B- Victoria I, operator SNTGN Transgaz SA .</w:t>
      </w:r>
    </w:p>
    <w:p w14:paraId="5026B58A" w14:textId="77777777" w:rsidR="001F68B3" w:rsidRPr="001F68B3" w:rsidRDefault="001F68B3" w:rsidP="001F68B3">
      <w:pPr>
        <w:spacing w:before="0" w:line="360" w:lineRule="auto"/>
        <w:rPr>
          <w:rFonts w:ascii="Arial" w:hAnsi="Arial"/>
          <w:bCs/>
          <w:lang w:val="ro-RO"/>
        </w:rPr>
      </w:pPr>
      <w:r w:rsidRPr="001F68B3">
        <w:rPr>
          <w:rFonts w:ascii="Georgia" w:hAnsi="Georgia"/>
          <w:bCs/>
          <w:lang w:val="ro-RO"/>
        </w:rPr>
        <w:t xml:space="preserve">Obiectivul prezentei documentatii consta in alimentarea cu gaze naturale a consumatorilor casnici, a obiectivelor socio-culturale si a agentilor economici situati in localitatile Feldioara comuna Ucea si Rucar comuna Vistea, judetul Brasov, avand ca solutie tehnica racordarea in conducta </w:t>
      </w:r>
      <w:r w:rsidRPr="001F68B3">
        <w:rPr>
          <w:rFonts w:ascii="Georgia" w:hAnsi="Georgia" w:cs="Arial"/>
          <w:color w:val="000000"/>
          <w:lang w:val="ro-RO"/>
        </w:rPr>
        <w:t>sistemului de transport national SNTGN Transgaz Medias existenta in zona, Punctul B – Victoria I, Dn250mm, PN 25bar, conform avizului tehnic de principiu nr. 14181/25.02.2021, elaborat de SNTGN Transgaz Medias, anexat</w:t>
      </w:r>
      <w:r w:rsidRPr="001F68B3">
        <w:rPr>
          <w:rFonts w:ascii="Arial" w:hAnsi="Arial"/>
          <w:bCs/>
          <w:lang w:val="ro-RO"/>
        </w:rPr>
        <w:t>.</w:t>
      </w:r>
    </w:p>
    <w:p w14:paraId="1ACB5593" w14:textId="77777777" w:rsidR="00313611" w:rsidRPr="00313611" w:rsidRDefault="00313611" w:rsidP="00313611">
      <w:pPr>
        <w:spacing w:before="0" w:line="360" w:lineRule="auto"/>
        <w:rPr>
          <w:rFonts w:ascii="Georgia" w:hAnsi="Georgia"/>
          <w:bCs/>
          <w:lang w:val="ro-RO"/>
        </w:rPr>
      </w:pPr>
      <w:r w:rsidRPr="00313611">
        <w:rPr>
          <w:rFonts w:ascii="Georgia" w:hAnsi="Georgia"/>
          <w:bCs/>
          <w:lang w:val="ro-RO"/>
        </w:rPr>
        <w:t>In acest sens se vor executa, in principal, urmatoarele lucrari:</w:t>
      </w:r>
    </w:p>
    <w:p w14:paraId="49C4D07C" w14:textId="659E0CA0" w:rsidR="00313611" w:rsidRPr="00313611" w:rsidRDefault="00313611" w:rsidP="00C23F53">
      <w:pPr>
        <w:numPr>
          <w:ilvl w:val="0"/>
          <w:numId w:val="3"/>
        </w:numPr>
        <w:spacing w:before="0" w:after="120" w:line="360" w:lineRule="auto"/>
        <w:ind w:left="1434" w:hanging="357"/>
        <w:rPr>
          <w:rFonts w:ascii="Georgia" w:eastAsia="Times New Roman" w:hAnsi="Georgia" w:cs="Arial"/>
          <w:szCs w:val="20"/>
          <w:lang w:val="ro-RO"/>
        </w:rPr>
      </w:pPr>
      <w:r w:rsidRPr="00313611">
        <w:rPr>
          <w:rFonts w:ascii="Georgia" w:eastAsia="Times New Roman" w:hAnsi="Georgia" w:cs="Arial"/>
          <w:szCs w:val="20"/>
          <w:lang w:val="ro-RO"/>
        </w:rPr>
        <w:t>Realizarea unei conducte de racord de inalta presiune Dn100mm, in lungime de 1.925,00 m, ce se va realiza din conducta de otel (OL), izolata, montata ingropat in extravilanul localitatii Feldioara</w:t>
      </w:r>
      <w:r w:rsidR="00782E93">
        <w:rPr>
          <w:rFonts w:ascii="Georgia" w:eastAsia="Times New Roman" w:hAnsi="Georgia" w:cs="Arial"/>
          <w:szCs w:val="20"/>
          <w:lang w:val="ro-RO"/>
        </w:rPr>
        <w:t>;</w:t>
      </w:r>
      <w:r w:rsidRPr="00313611">
        <w:rPr>
          <w:rFonts w:ascii="Georgia" w:eastAsia="Times New Roman" w:hAnsi="Georgia" w:cs="Arial"/>
          <w:szCs w:val="20"/>
          <w:lang w:val="ro-RO"/>
        </w:rPr>
        <w:t xml:space="preserve"> </w:t>
      </w:r>
    </w:p>
    <w:p w14:paraId="1E7F03AF" w14:textId="2773E177" w:rsidR="00313611" w:rsidRPr="00313611" w:rsidRDefault="00313611" w:rsidP="00C23F53">
      <w:pPr>
        <w:numPr>
          <w:ilvl w:val="0"/>
          <w:numId w:val="3"/>
        </w:numPr>
        <w:spacing w:before="0" w:after="120" w:line="360" w:lineRule="auto"/>
        <w:ind w:left="1434" w:hanging="357"/>
        <w:rPr>
          <w:rFonts w:ascii="Georgia" w:eastAsia="Times New Roman" w:hAnsi="Georgia" w:cs="Arial"/>
          <w:szCs w:val="20"/>
          <w:lang w:val="ro-RO"/>
        </w:rPr>
      </w:pPr>
      <w:r w:rsidRPr="00313611">
        <w:rPr>
          <w:rFonts w:ascii="Georgia" w:eastAsia="Times New Roman" w:hAnsi="Georgia" w:cs="Arial"/>
          <w:szCs w:val="20"/>
          <w:lang w:val="ro-RO"/>
        </w:rPr>
        <w:t>O statie de reglare masurare predare (SRMP) amplasata pe UAT-ul comunei Ucea, la intrarea in localitatea Feldioara, pe partea stanga a drumului de exploatare existent in zona (sens de mers spre localitatea Feldioara).  Statia are  o capacitate initiala propusa de Q= 800 Nm</w:t>
      </w:r>
      <w:r w:rsidRPr="00313611">
        <w:rPr>
          <w:rFonts w:ascii="Georgia" w:eastAsia="Times New Roman" w:hAnsi="Georgia" w:cs="Arial"/>
          <w:szCs w:val="20"/>
          <w:vertAlign w:val="superscript"/>
          <w:lang w:val="ro-RO"/>
        </w:rPr>
        <w:t>3</w:t>
      </w:r>
      <w:r w:rsidRPr="00313611">
        <w:rPr>
          <w:rFonts w:ascii="Georgia" w:eastAsia="Times New Roman" w:hAnsi="Georgia" w:cs="Arial"/>
          <w:szCs w:val="20"/>
          <w:lang w:val="ro-RO"/>
        </w:rPr>
        <w:t>/h</w:t>
      </w:r>
      <w:r w:rsidR="00782E93">
        <w:rPr>
          <w:rFonts w:ascii="Georgia" w:eastAsia="Times New Roman" w:hAnsi="Georgia" w:cs="Arial"/>
          <w:szCs w:val="20"/>
          <w:lang w:val="ro-RO"/>
        </w:rPr>
        <w:t>;</w:t>
      </w:r>
    </w:p>
    <w:p w14:paraId="09BD13DD" w14:textId="685C0AD0" w:rsidR="00313611" w:rsidRPr="00313611" w:rsidRDefault="00313611" w:rsidP="00C23F53">
      <w:pPr>
        <w:numPr>
          <w:ilvl w:val="0"/>
          <w:numId w:val="3"/>
        </w:numPr>
        <w:spacing w:before="0" w:after="120" w:line="360" w:lineRule="auto"/>
        <w:ind w:left="1434" w:hanging="357"/>
        <w:rPr>
          <w:rFonts w:ascii="Georgia" w:eastAsia="Times New Roman" w:hAnsi="Georgia" w:cs="Arial"/>
          <w:szCs w:val="20"/>
          <w:lang w:val="ro-RO"/>
        </w:rPr>
      </w:pPr>
      <w:r w:rsidRPr="00313611">
        <w:rPr>
          <w:rFonts w:ascii="Georgia" w:eastAsia="Times New Roman" w:hAnsi="Georgia" w:cs="Arial"/>
          <w:szCs w:val="20"/>
          <w:lang w:val="ro-RO"/>
        </w:rPr>
        <w:t>Un drum de acces la statia de reglare masurare predare, nou proiectat, in lungime de  25m si latime de 4m, realizat din piatra sparta</w:t>
      </w:r>
      <w:r w:rsidR="00782E93">
        <w:rPr>
          <w:rFonts w:ascii="Georgia" w:eastAsia="Times New Roman" w:hAnsi="Georgia" w:cs="Arial"/>
          <w:szCs w:val="20"/>
          <w:lang w:val="ro-RO"/>
        </w:rPr>
        <w:t>;</w:t>
      </w:r>
    </w:p>
    <w:p w14:paraId="35AFBD1C" w14:textId="77777777" w:rsidR="00313611" w:rsidRPr="00313611" w:rsidRDefault="00313611" w:rsidP="00313611">
      <w:pPr>
        <w:numPr>
          <w:ilvl w:val="0"/>
          <w:numId w:val="3"/>
        </w:numPr>
        <w:spacing w:before="0" w:line="360" w:lineRule="auto"/>
        <w:rPr>
          <w:rFonts w:ascii="Georgia" w:eastAsia="Times New Roman" w:hAnsi="Georgia" w:cs="Arial"/>
          <w:szCs w:val="20"/>
          <w:lang w:val="ro-RO"/>
        </w:rPr>
      </w:pPr>
      <w:r w:rsidRPr="00313611">
        <w:rPr>
          <w:rFonts w:ascii="Georgia" w:eastAsia="Times New Roman" w:hAnsi="Georgia" w:cs="Arial"/>
          <w:szCs w:val="20"/>
          <w:lang w:val="ro-RO"/>
        </w:rPr>
        <w:t>O retea de distributie gaze naturale, realizata din conducte de polietilena PE100 SDR 11 functionand in regim de presiune medie, ce pleaca de la statia de reglare masurare predare (SRMP), pana la statia de reglare de sector (SRS) Feldioara, comuna Ucea si o parte din consumatorii casnici din Feldioara si mai departe pana la statia de reglare de sector (SRS) Rucar comuna Vistea. Aceasta va fi amplasata atat in intravilan cat si extravilan de-a lungul drumurilor, fiind realizata din conducte PEHD100, SDR11, cu diametre Dn 110mm, Dn 90mm si Dn 63mm, in lungime totala de 7.267m, repartizata pe diametre, lungimi si localitati astfel:</w:t>
      </w:r>
    </w:p>
    <w:p w14:paraId="27393AF3" w14:textId="77777777" w:rsidR="009B664B" w:rsidRPr="009B664B" w:rsidRDefault="009B664B" w:rsidP="00C23F53">
      <w:pPr>
        <w:pStyle w:val="doisubtitlu"/>
        <w:ind w:firstLine="720"/>
        <w:rPr>
          <w:rFonts w:ascii="Georgia" w:hAnsi="Georgia"/>
          <w:b w:val="0"/>
          <w:noProof/>
        </w:rPr>
      </w:pPr>
      <w:r w:rsidRPr="009B664B">
        <w:rPr>
          <w:rFonts w:ascii="Georgia" w:hAnsi="Georgia"/>
          <w:b w:val="0"/>
          <w:noProof/>
        </w:rPr>
        <w:t>UAT Ucea, localitatea Feldioara; L= 2581m</w:t>
      </w:r>
    </w:p>
    <w:p w14:paraId="599732C0" w14:textId="77777777" w:rsidR="009B664B" w:rsidRPr="009B664B" w:rsidRDefault="009B664B" w:rsidP="009B664B">
      <w:pPr>
        <w:pStyle w:val="doisubtitlu"/>
        <w:rPr>
          <w:rFonts w:ascii="Georgia" w:hAnsi="Georgia"/>
          <w:b w:val="0"/>
          <w:noProof/>
        </w:rPr>
      </w:pPr>
      <w:r w:rsidRPr="009B664B">
        <w:rPr>
          <w:rFonts w:ascii="Georgia" w:hAnsi="Georgia"/>
          <w:b w:val="0"/>
          <w:noProof/>
        </w:rPr>
        <w:tab/>
      </w:r>
      <w:r w:rsidRPr="009B664B">
        <w:rPr>
          <w:rFonts w:ascii="Georgia" w:hAnsi="Georgia"/>
          <w:b w:val="0"/>
          <w:noProof/>
        </w:rPr>
        <w:tab/>
      </w:r>
      <w:r w:rsidRPr="009B664B">
        <w:rPr>
          <w:rFonts w:ascii="Georgia" w:hAnsi="Georgia"/>
          <w:b w:val="0"/>
          <w:noProof/>
        </w:rPr>
        <w:tab/>
        <w:t>Dn 110mm – L= 30m;</w:t>
      </w:r>
    </w:p>
    <w:p w14:paraId="1882CB9D" w14:textId="77777777" w:rsidR="009B664B" w:rsidRPr="009B664B" w:rsidRDefault="009B664B" w:rsidP="009B664B">
      <w:pPr>
        <w:pStyle w:val="doisubtitlu"/>
        <w:rPr>
          <w:rFonts w:ascii="Georgia" w:hAnsi="Georgia"/>
          <w:b w:val="0"/>
          <w:noProof/>
        </w:rPr>
      </w:pPr>
      <w:r w:rsidRPr="009B664B">
        <w:rPr>
          <w:rFonts w:ascii="Georgia" w:hAnsi="Georgia"/>
          <w:b w:val="0"/>
          <w:noProof/>
        </w:rPr>
        <w:tab/>
      </w:r>
      <w:r w:rsidRPr="009B664B">
        <w:rPr>
          <w:rFonts w:ascii="Georgia" w:hAnsi="Georgia"/>
          <w:b w:val="0"/>
          <w:noProof/>
        </w:rPr>
        <w:tab/>
      </w:r>
      <w:r w:rsidRPr="009B664B">
        <w:rPr>
          <w:rFonts w:ascii="Georgia" w:hAnsi="Georgia"/>
          <w:b w:val="0"/>
          <w:noProof/>
        </w:rPr>
        <w:tab/>
        <w:t>Dn 90mm- L = 2541m;</w:t>
      </w:r>
    </w:p>
    <w:p w14:paraId="1F6F7A7C" w14:textId="0F97FC3F" w:rsidR="009B664B" w:rsidRPr="009B664B" w:rsidRDefault="009B664B" w:rsidP="009B664B">
      <w:pPr>
        <w:pStyle w:val="doisubtitlu"/>
        <w:rPr>
          <w:rFonts w:ascii="Georgia" w:hAnsi="Georgia"/>
          <w:b w:val="0"/>
          <w:noProof/>
        </w:rPr>
      </w:pPr>
      <w:r w:rsidRPr="009B664B">
        <w:rPr>
          <w:rFonts w:ascii="Georgia" w:hAnsi="Georgia"/>
          <w:b w:val="0"/>
          <w:noProof/>
        </w:rPr>
        <w:tab/>
      </w:r>
      <w:r w:rsidRPr="009B664B">
        <w:rPr>
          <w:rFonts w:ascii="Georgia" w:hAnsi="Georgia"/>
          <w:b w:val="0"/>
          <w:noProof/>
        </w:rPr>
        <w:tab/>
      </w:r>
      <w:r w:rsidRPr="009B664B">
        <w:rPr>
          <w:rFonts w:ascii="Georgia" w:hAnsi="Georgia"/>
          <w:b w:val="0"/>
          <w:noProof/>
        </w:rPr>
        <w:tab/>
        <w:t>Dn 63mm- L =10m</w:t>
      </w:r>
      <w:r w:rsidRPr="009B664B">
        <w:rPr>
          <w:rFonts w:ascii="Georgia" w:hAnsi="Georgia"/>
          <w:b w:val="0"/>
          <w:noProof/>
        </w:rPr>
        <w:tab/>
        <w:t xml:space="preserve"> </w:t>
      </w:r>
    </w:p>
    <w:p w14:paraId="12BA9907" w14:textId="472D5FB2" w:rsidR="009B664B" w:rsidRPr="009B664B" w:rsidRDefault="00C23F53" w:rsidP="009B664B">
      <w:pPr>
        <w:pStyle w:val="doisubtitlu"/>
        <w:rPr>
          <w:rFonts w:ascii="Georgia" w:hAnsi="Georgia"/>
          <w:b w:val="0"/>
          <w:noProof/>
        </w:rPr>
      </w:pPr>
      <w:r>
        <w:rPr>
          <w:rFonts w:ascii="Georgia" w:hAnsi="Georgia"/>
          <w:b w:val="0"/>
          <w:noProof/>
        </w:rPr>
        <w:tab/>
      </w:r>
      <w:r w:rsidR="009B664B" w:rsidRPr="009B664B">
        <w:rPr>
          <w:rFonts w:ascii="Georgia" w:hAnsi="Georgia"/>
          <w:b w:val="0"/>
          <w:noProof/>
        </w:rPr>
        <w:t>UAT Vistea, localitatea Rucar; L= 4686m</w:t>
      </w:r>
    </w:p>
    <w:p w14:paraId="672482E1" w14:textId="5F06AC29" w:rsidR="00C54553" w:rsidRDefault="009B664B" w:rsidP="009B664B">
      <w:pPr>
        <w:pStyle w:val="doisubtitlu"/>
        <w:spacing w:before="120" w:after="0" w:line="276" w:lineRule="auto"/>
        <w:jc w:val="both"/>
        <w:rPr>
          <w:rFonts w:ascii="Georgia" w:hAnsi="Georgia"/>
          <w:b w:val="0"/>
          <w:noProof/>
          <w:highlight w:val="yellow"/>
        </w:rPr>
      </w:pPr>
      <w:r w:rsidRPr="009B664B">
        <w:rPr>
          <w:rFonts w:ascii="Georgia" w:hAnsi="Georgia"/>
          <w:b w:val="0"/>
          <w:noProof/>
        </w:rPr>
        <w:lastRenderedPageBreak/>
        <w:tab/>
      </w:r>
      <w:r>
        <w:rPr>
          <w:rFonts w:ascii="Georgia" w:hAnsi="Georgia"/>
          <w:b w:val="0"/>
          <w:noProof/>
        </w:rPr>
        <w:tab/>
      </w:r>
      <w:r>
        <w:rPr>
          <w:rFonts w:ascii="Georgia" w:hAnsi="Georgia"/>
          <w:b w:val="0"/>
          <w:noProof/>
        </w:rPr>
        <w:tab/>
      </w:r>
      <w:r w:rsidRPr="009B664B">
        <w:rPr>
          <w:rFonts w:ascii="Georgia" w:hAnsi="Georgia"/>
          <w:b w:val="0"/>
          <w:noProof/>
        </w:rPr>
        <w:t>Dn90mm – L= 4686m</w:t>
      </w:r>
    </w:p>
    <w:p w14:paraId="5290DA6D" w14:textId="77777777" w:rsidR="00C54553" w:rsidRDefault="00C54553" w:rsidP="00A745B0">
      <w:pPr>
        <w:pStyle w:val="doisubtitlu"/>
        <w:spacing w:before="120" w:after="0" w:line="276" w:lineRule="auto"/>
        <w:jc w:val="both"/>
        <w:rPr>
          <w:rFonts w:ascii="Georgia" w:hAnsi="Georgia"/>
          <w:b w:val="0"/>
          <w:noProof/>
          <w:highlight w:val="yellow"/>
        </w:rPr>
      </w:pPr>
    </w:p>
    <w:p w14:paraId="32209B41" w14:textId="7418533B" w:rsidR="00C23F53" w:rsidRPr="00C23F53" w:rsidRDefault="00C23F53" w:rsidP="00C23F5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O statie de reglare de sector (SRS) pe UAT-ul comunei Ucea, la intrarea in localitatea Feldioara, pe partea stanga a drumului de exploatare existent in zona (sens de mers spre localitatea Feldioara) cu o capacitate initial propusa de Q= 350 Nm</w:t>
      </w:r>
      <w:r w:rsidRPr="00C23F53">
        <w:rPr>
          <w:rFonts w:ascii="Georgia" w:eastAsia="Times New Roman" w:hAnsi="Georgia" w:cs="Arial"/>
          <w:szCs w:val="20"/>
          <w:vertAlign w:val="superscript"/>
          <w:lang w:val="ro-RO"/>
        </w:rPr>
        <w:t>3</w:t>
      </w:r>
      <w:r w:rsidRPr="00C23F53">
        <w:rPr>
          <w:rFonts w:ascii="Georgia" w:eastAsia="Times New Roman" w:hAnsi="Georgia" w:cs="Arial"/>
          <w:szCs w:val="20"/>
          <w:lang w:val="ro-RO"/>
        </w:rPr>
        <w:t>/h</w:t>
      </w:r>
      <w:r w:rsidR="00054BAE">
        <w:rPr>
          <w:rFonts w:ascii="Georgia" w:eastAsia="Times New Roman" w:hAnsi="Georgia" w:cs="Arial"/>
          <w:szCs w:val="20"/>
          <w:lang w:val="ro-RO"/>
        </w:rPr>
        <w:t>;</w:t>
      </w:r>
    </w:p>
    <w:p w14:paraId="27F0E1A9" w14:textId="3A27BBE9" w:rsidR="00C23F53" w:rsidRPr="00C23F53" w:rsidRDefault="00C23F53" w:rsidP="00C23F5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Un drum de acces la statia de reglare de sector SRS Feldioara, nou proiectat, in lungime de  6m si latime de 3m, realizat din piatra sparta</w:t>
      </w:r>
      <w:r w:rsidR="00054BAE">
        <w:rPr>
          <w:rFonts w:ascii="Georgia" w:eastAsia="Times New Roman" w:hAnsi="Georgia" w:cs="Arial"/>
          <w:szCs w:val="20"/>
          <w:lang w:val="ro-RO"/>
        </w:rPr>
        <w:t>;</w:t>
      </w:r>
    </w:p>
    <w:p w14:paraId="5F0DCA16" w14:textId="2E584882" w:rsidR="00C23F53" w:rsidRPr="00C23F53" w:rsidRDefault="00C23F53" w:rsidP="00C23F53">
      <w:pPr>
        <w:numPr>
          <w:ilvl w:val="0"/>
          <w:numId w:val="3"/>
        </w:numPr>
        <w:spacing w:before="0" w:after="120" w:line="360" w:lineRule="auto"/>
        <w:ind w:left="1434" w:hanging="357"/>
        <w:rPr>
          <w:rFonts w:ascii="Arial" w:eastAsia="Times New Roman" w:hAnsi="Arial" w:cs="Arial"/>
          <w:szCs w:val="20"/>
          <w:lang w:val="ro-RO"/>
        </w:rPr>
      </w:pPr>
      <w:r w:rsidRPr="00C23F53">
        <w:rPr>
          <w:rFonts w:ascii="Arial" w:eastAsia="Times New Roman" w:hAnsi="Arial" w:cs="Arial"/>
          <w:szCs w:val="20"/>
          <w:lang w:val="ro-RO"/>
        </w:rPr>
        <w:t xml:space="preserve">O </w:t>
      </w:r>
      <w:r w:rsidRPr="00C23F53">
        <w:rPr>
          <w:rFonts w:ascii="Georgia" w:eastAsia="Times New Roman" w:hAnsi="Georgia" w:cs="Arial"/>
          <w:szCs w:val="20"/>
          <w:lang w:val="ro-RO"/>
        </w:rPr>
        <w:t xml:space="preserve">retea de distributie gaze naturale functionand in regim de </w:t>
      </w:r>
      <w:r w:rsidRPr="00C23F53">
        <w:rPr>
          <w:rFonts w:ascii="Georgia" w:eastAsia="Times New Roman" w:hAnsi="Georgia" w:cs="Arial"/>
          <w:b/>
          <w:szCs w:val="20"/>
          <w:lang w:val="ro-RO"/>
        </w:rPr>
        <w:t xml:space="preserve">presiune redusa, </w:t>
      </w:r>
      <w:r w:rsidRPr="00C23F53">
        <w:rPr>
          <w:rFonts w:ascii="Georgia" w:eastAsia="Times New Roman" w:hAnsi="Georgia" w:cs="Arial"/>
          <w:bCs/>
          <w:szCs w:val="20"/>
          <w:lang w:val="ro-RO"/>
        </w:rPr>
        <w:t>ce pleaca din</w:t>
      </w:r>
      <w:r w:rsidRPr="00C23F53">
        <w:rPr>
          <w:rFonts w:ascii="Georgia" w:eastAsia="Times New Roman" w:hAnsi="Georgia" w:cs="Arial"/>
          <w:szCs w:val="20"/>
          <w:lang w:val="ro-RO"/>
        </w:rPr>
        <w:t xml:space="preserve"> SRS Feldioara, pana la ceilalti consumatorii finali din localitatea Feldioara, ce nu sunt alimentati din reteaua de medie presiune. Aceasta est realizata din conducte PEHD100, SDR11, cu diametrul Dn 63mm, in lungime de 2.503m. Reteaua se va amplasa numai in domeniul public, de a-lungul drumurilor si strazilor din localitatea Feldioara, comuna Ucea</w:t>
      </w:r>
      <w:r w:rsidR="00B33915">
        <w:rPr>
          <w:rFonts w:ascii="Georgia" w:eastAsia="Times New Roman" w:hAnsi="Georgia" w:cs="Arial"/>
          <w:szCs w:val="20"/>
          <w:lang w:val="ro-RO"/>
        </w:rPr>
        <w:t>;</w:t>
      </w:r>
    </w:p>
    <w:p w14:paraId="2F0EA8F3" w14:textId="57C2803A" w:rsidR="00C23F53" w:rsidRPr="00C23F53" w:rsidRDefault="00C23F53" w:rsidP="0072080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O statie de reglare de sector (SRS) amplasata la intrarea in localitatea Rucar, cu o capacitate initiala propusa Q= 400 Nm</w:t>
      </w:r>
      <w:r w:rsidRPr="00C23F53">
        <w:rPr>
          <w:rFonts w:ascii="Georgia" w:eastAsia="Times New Roman" w:hAnsi="Georgia" w:cs="Arial"/>
          <w:szCs w:val="20"/>
          <w:vertAlign w:val="superscript"/>
          <w:lang w:val="ro-RO"/>
        </w:rPr>
        <w:t>3</w:t>
      </w:r>
      <w:r w:rsidRPr="00C23F53">
        <w:rPr>
          <w:rFonts w:ascii="Georgia" w:eastAsia="Times New Roman" w:hAnsi="Georgia" w:cs="Arial"/>
          <w:szCs w:val="20"/>
          <w:lang w:val="ro-RO"/>
        </w:rPr>
        <w:t>/h</w:t>
      </w:r>
      <w:r w:rsidR="00F4362D">
        <w:rPr>
          <w:rFonts w:ascii="Georgia" w:eastAsia="Times New Roman" w:hAnsi="Georgia" w:cs="Arial"/>
          <w:szCs w:val="20"/>
          <w:lang w:val="ro-RO"/>
        </w:rPr>
        <w:t>;</w:t>
      </w:r>
    </w:p>
    <w:p w14:paraId="339BE189" w14:textId="27FCB88E" w:rsidR="00C23F53" w:rsidRPr="00C23F53" w:rsidRDefault="00C23F53" w:rsidP="00782E9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Un drum de acces la statia de reglare de sector SRS Rucar, nou proiectat, in lungime de  5m si latime de 3m, realizat din piatra sparta</w:t>
      </w:r>
      <w:r w:rsidR="00F4362D">
        <w:rPr>
          <w:rFonts w:ascii="Georgia" w:eastAsia="Times New Roman" w:hAnsi="Georgia" w:cs="Arial"/>
          <w:szCs w:val="20"/>
          <w:lang w:val="ro-RO"/>
        </w:rPr>
        <w:t>;</w:t>
      </w:r>
    </w:p>
    <w:p w14:paraId="232C7240" w14:textId="13C7EEE6" w:rsidR="00C23F53" w:rsidRPr="00C23F53" w:rsidRDefault="00C23F53" w:rsidP="00C23F53">
      <w:pPr>
        <w:numPr>
          <w:ilvl w:val="0"/>
          <w:numId w:val="3"/>
        </w:numPr>
        <w:spacing w:before="0" w:after="120" w:line="360" w:lineRule="auto"/>
        <w:ind w:left="1434" w:hanging="357"/>
        <w:rPr>
          <w:rFonts w:ascii="Georgia" w:eastAsia="Times New Roman" w:hAnsi="Georgia" w:cs="Arial"/>
          <w:szCs w:val="20"/>
          <w:lang w:val="ro-RO"/>
        </w:rPr>
      </w:pPr>
      <w:r w:rsidRPr="00D63450">
        <w:rPr>
          <w:rFonts w:ascii="Georgia" w:eastAsia="Times New Roman" w:hAnsi="Georgia" w:cs="Arial"/>
          <w:szCs w:val="20"/>
          <w:lang w:val="ro-RO"/>
        </w:rPr>
        <w:t>O retea de distributie gaze naturale functionand in regim de presiune redusa, ce pleaca din SRS Rucar, pana la consumatorii finali din localitatea Rucar, comuna Vistea, realizata din conducte PEHD100, SDR11, cu diametrele Dn90mm si Dn63mm, in lungime totala de 4.317m. Aceasta se va amplasa numai in domeniul</w:t>
      </w:r>
      <w:r w:rsidRPr="00D63450">
        <w:rPr>
          <w:rFonts w:ascii="Georgia" w:hAnsi="Georgia"/>
          <w:noProof/>
          <w:lang w:val="ro-RO"/>
        </w:rPr>
        <w:t xml:space="preserve"> public, de-a lungul drumurilor si strazilor din localitatea Rucar, comuna Vistea;</w:t>
      </w:r>
    </w:p>
    <w:p w14:paraId="02F13CED" w14:textId="3B618434" w:rsidR="00C23F53" w:rsidRPr="00431B2E" w:rsidRDefault="00C23F53" w:rsidP="00431B2E">
      <w:pPr>
        <w:numPr>
          <w:ilvl w:val="0"/>
          <w:numId w:val="3"/>
        </w:numPr>
        <w:spacing w:before="0" w:after="120" w:line="360" w:lineRule="auto"/>
        <w:ind w:left="1434" w:hanging="357"/>
        <w:rPr>
          <w:rFonts w:ascii="Georgia" w:eastAsia="Times New Roman" w:hAnsi="Georgia" w:cs="Arial"/>
          <w:szCs w:val="20"/>
          <w:lang w:val="ro-RO"/>
        </w:rPr>
      </w:pPr>
      <w:r w:rsidRPr="00C23F53">
        <w:rPr>
          <w:rFonts w:ascii="Georgia" w:hAnsi="Georgia"/>
          <w:noProof/>
        </w:rPr>
        <w:t>410 bransamente (din care 404 gospodarii si 6 obiective) realizatedin conducta PEHD 100 SDR 11, Dn 32mm in lungime totala de 1460m.</w:t>
      </w:r>
    </w:p>
    <w:p w14:paraId="3B56503F" w14:textId="27199B47" w:rsidR="00431B2E" w:rsidRPr="00431B2E" w:rsidRDefault="00431B2E" w:rsidP="00431B2E">
      <w:pPr>
        <w:tabs>
          <w:tab w:val="left" w:pos="426"/>
          <w:tab w:val="left" w:pos="709"/>
          <w:tab w:val="left" w:pos="851"/>
        </w:tabs>
        <w:spacing w:before="0" w:line="360" w:lineRule="auto"/>
        <w:ind w:firstLine="0"/>
        <w:rPr>
          <w:rFonts w:ascii="Georgia" w:hAnsi="Georgia" w:cs="Arial"/>
          <w:bCs/>
          <w:color w:val="000000"/>
          <w:lang w:val="ro-RO"/>
        </w:rPr>
      </w:pPr>
      <w:r>
        <w:rPr>
          <w:rFonts w:ascii="Arial" w:hAnsi="Arial" w:cs="Arial"/>
          <w:bCs/>
          <w:color w:val="000000"/>
          <w:lang w:val="ro-RO"/>
        </w:rPr>
        <w:tab/>
      </w:r>
      <w:r>
        <w:rPr>
          <w:rFonts w:ascii="Arial" w:hAnsi="Arial" w:cs="Arial"/>
          <w:bCs/>
          <w:color w:val="000000"/>
          <w:lang w:val="ro-RO"/>
        </w:rPr>
        <w:tab/>
      </w:r>
      <w:r w:rsidRPr="00431B2E">
        <w:rPr>
          <w:rFonts w:ascii="Georgia" w:hAnsi="Georgia" w:cs="Arial"/>
          <w:bCs/>
          <w:color w:val="000000"/>
          <w:lang w:val="ro-RO"/>
        </w:rPr>
        <w:t xml:space="preserve">Consumul individual pentru fiecare consumator se va realiza cu contoare </w:t>
      </w:r>
      <w:r w:rsidRPr="00431B2E">
        <w:rPr>
          <w:rFonts w:ascii="Georgia" w:hAnsi="Georgia" w:cs="Arial"/>
          <w:color w:val="000000"/>
          <w:lang w:val="ro-RO"/>
        </w:rPr>
        <w:t>fiscale individuale (G4, G6)</w:t>
      </w:r>
      <w:r w:rsidRPr="00431B2E">
        <w:rPr>
          <w:rFonts w:ascii="Georgia" w:hAnsi="Georgia" w:cs="Arial"/>
          <w:bCs/>
          <w:color w:val="000000"/>
          <w:lang w:val="ro-RO"/>
        </w:rPr>
        <w:t>, cu facilitate de transmisie date de la distanta, contoare ce fac parte din sistemul de distributie conform Legii 123/2012 - Legea energiei electrice si a gazelor naturale cu modificarile si completarile ulterioare. Acestea vor fi amplasate in firide, pozate la limita de proprietate a imobilelor.</w:t>
      </w:r>
    </w:p>
    <w:p w14:paraId="79515DB8" w14:textId="763FAED9" w:rsidR="00431B2E" w:rsidRPr="00431B2E" w:rsidRDefault="00431B2E" w:rsidP="00431B2E">
      <w:pPr>
        <w:tabs>
          <w:tab w:val="left" w:pos="426"/>
          <w:tab w:val="left" w:pos="709"/>
          <w:tab w:val="left" w:pos="851"/>
        </w:tabs>
        <w:spacing w:before="0" w:line="360" w:lineRule="auto"/>
        <w:ind w:firstLine="0"/>
        <w:rPr>
          <w:rFonts w:ascii="Georgia" w:hAnsi="Georgia" w:cs="Arial"/>
          <w:bCs/>
          <w:color w:val="000000"/>
          <w:lang w:val="ro-RO"/>
        </w:rPr>
      </w:pPr>
      <w:r w:rsidRPr="00431B2E">
        <w:rPr>
          <w:rFonts w:ascii="Georgia" w:hAnsi="Georgia" w:cs="Arial"/>
          <w:bCs/>
          <w:color w:val="000000"/>
          <w:lang w:val="ro-RO"/>
        </w:rPr>
        <w:lastRenderedPageBreak/>
        <w:tab/>
      </w:r>
      <w:r w:rsidRPr="00431B2E">
        <w:rPr>
          <w:rFonts w:ascii="Georgia" w:hAnsi="Georgia" w:cs="Arial"/>
          <w:bCs/>
          <w:color w:val="000000"/>
          <w:lang w:val="ro-RO"/>
        </w:rPr>
        <w:tab/>
        <w:t>Precizam ca atat statia de reglare masurare predare (SRMP-ul) cat si statiile de reglare de sector se vor amplasa pe terenuri proprietatea comunei Ucea (SRMP si SRS Feldioara) si a comunei Vistea (SRS Rucar)</w:t>
      </w:r>
      <w:r>
        <w:rPr>
          <w:rFonts w:ascii="Georgia" w:hAnsi="Georgia" w:cs="Arial"/>
          <w:bCs/>
          <w:color w:val="000000"/>
          <w:lang w:val="ro-RO"/>
        </w:rPr>
        <w:t>.</w:t>
      </w:r>
    </w:p>
    <w:bookmarkEnd w:id="17"/>
    <w:p w14:paraId="13F7DF49" w14:textId="229041DC" w:rsidR="00B25CB0" w:rsidRPr="000C0922" w:rsidRDefault="00B25CB0" w:rsidP="000C0922">
      <w:pPr>
        <w:pStyle w:val="doisubtitlu"/>
        <w:tabs>
          <w:tab w:val="left" w:pos="0"/>
          <w:tab w:val="left" w:pos="709"/>
        </w:tabs>
        <w:spacing w:after="0" w:line="276" w:lineRule="auto"/>
        <w:ind w:firstLine="0"/>
        <w:jc w:val="both"/>
        <w:rPr>
          <w:rFonts w:ascii="Georgia" w:hAnsi="Georgia"/>
          <w:noProof/>
        </w:rPr>
      </w:pPr>
    </w:p>
    <w:p w14:paraId="744994D7" w14:textId="3F0F715F" w:rsidR="00FF48A0" w:rsidRPr="00CB1CDA" w:rsidRDefault="00301468" w:rsidP="00D63450">
      <w:pPr>
        <w:pStyle w:val="ListParagraph"/>
        <w:numPr>
          <w:ilvl w:val="0"/>
          <w:numId w:val="14"/>
        </w:numPr>
        <w:spacing w:before="120"/>
        <w:rPr>
          <w:rFonts w:ascii="Georgia" w:hAnsi="Georgia"/>
          <w:b/>
          <w:noProof/>
          <w:color w:val="000000" w:themeColor="text1"/>
          <w:szCs w:val="22"/>
          <w:u w:val="single"/>
          <w:lang w:val="ro-RO"/>
        </w:rPr>
      </w:pPr>
      <w:r w:rsidRPr="00CB1CDA">
        <w:rPr>
          <w:rFonts w:ascii="Georgia" w:hAnsi="Georgia"/>
          <w:b/>
          <w:noProof/>
          <w:color w:val="000000" w:themeColor="text1"/>
          <w:szCs w:val="22"/>
          <w:u w:val="single"/>
          <w:lang w:val="ro-RO"/>
        </w:rPr>
        <w:t>Justificarea necestitatii proiectului</w:t>
      </w:r>
      <w:r w:rsidR="00FF48A0" w:rsidRPr="00CB1CDA">
        <w:rPr>
          <w:rFonts w:ascii="Georgia" w:hAnsi="Georgia"/>
          <w:b/>
          <w:noProof/>
          <w:color w:val="000000" w:themeColor="text1"/>
          <w:szCs w:val="22"/>
          <w:u w:val="single"/>
          <w:lang w:val="ro-RO"/>
        </w:rPr>
        <w:t>:</w:t>
      </w:r>
    </w:p>
    <w:p w14:paraId="3604308C" w14:textId="339E5278" w:rsidR="00301468" w:rsidRPr="00CB1CDA" w:rsidRDefault="00301468" w:rsidP="00E204AC">
      <w:pPr>
        <w:pStyle w:val="doisubtitlu"/>
        <w:tabs>
          <w:tab w:val="left" w:pos="426"/>
          <w:tab w:val="left" w:pos="709"/>
          <w:tab w:val="left" w:pos="851"/>
        </w:tabs>
        <w:spacing w:before="120" w:after="0" w:line="360" w:lineRule="auto"/>
        <w:ind w:firstLine="0"/>
        <w:jc w:val="both"/>
        <w:rPr>
          <w:rFonts w:ascii="Georgia" w:hAnsi="Georgia" w:cs="Arial"/>
          <w:b w:val="0"/>
          <w:color w:val="000000" w:themeColor="text1"/>
        </w:rPr>
      </w:pPr>
      <w:bookmarkStart w:id="18" w:name="_Hlk39836130"/>
      <w:r w:rsidRPr="000A3782">
        <w:rPr>
          <w:rFonts w:ascii="Georgia" w:hAnsi="Georgia" w:cs="Arial"/>
          <w:b w:val="0"/>
          <w:color w:val="FF0000"/>
        </w:rPr>
        <w:tab/>
      </w:r>
      <w:r w:rsidRPr="00CB1CDA">
        <w:rPr>
          <w:rFonts w:ascii="Georgia" w:hAnsi="Georgia" w:cs="Arial"/>
          <w:b w:val="0"/>
          <w:color w:val="000000" w:themeColor="text1"/>
        </w:rPr>
        <w:tab/>
        <w:t>In prezent, in tara noastra exista un numar redus de localitati care beneficiaza de distributie gaze naturale, cca. 27% ÷ 30%, aceasta fiind o utilitate necesara si dorita de toti locuitorii, atat de cei din mediu urban cat si de cei din mediu rural.</w:t>
      </w:r>
    </w:p>
    <w:p w14:paraId="59C732DE" w14:textId="1DC1F9CA" w:rsidR="00301468" w:rsidRPr="00CB1CDA" w:rsidRDefault="00301468" w:rsidP="00E204AC">
      <w:pPr>
        <w:pStyle w:val="doisubtitlu"/>
        <w:tabs>
          <w:tab w:val="left" w:pos="426"/>
          <w:tab w:val="left" w:pos="709"/>
          <w:tab w:val="left" w:pos="851"/>
        </w:tabs>
        <w:spacing w:after="0" w:line="360" w:lineRule="auto"/>
        <w:ind w:firstLine="0"/>
        <w:jc w:val="both"/>
        <w:rPr>
          <w:rFonts w:ascii="Georgia" w:hAnsi="Georgia" w:cs="Arial"/>
          <w:b w:val="0"/>
          <w:color w:val="000000" w:themeColor="text1"/>
        </w:rPr>
      </w:pPr>
      <w:r w:rsidRPr="000A3782">
        <w:rPr>
          <w:rFonts w:ascii="Georgia" w:hAnsi="Georgia" w:cs="Arial"/>
          <w:b w:val="0"/>
          <w:color w:val="FF0000"/>
        </w:rPr>
        <w:tab/>
      </w:r>
      <w:r w:rsidRPr="000A3782">
        <w:rPr>
          <w:rFonts w:ascii="Georgia" w:hAnsi="Georgia" w:cs="Arial"/>
          <w:b w:val="0"/>
          <w:color w:val="FF0000"/>
        </w:rPr>
        <w:tab/>
      </w:r>
      <w:r w:rsidRPr="00CB1CDA">
        <w:rPr>
          <w:rFonts w:ascii="Georgia" w:hAnsi="Georgia" w:cs="Arial"/>
          <w:b w:val="0"/>
          <w:color w:val="000000" w:themeColor="text1"/>
        </w:rPr>
        <w:t>Politica energetica actuala tinde la asigurarea unei dezvoltari durabile a economiei nationale prin satisfacerea necesarului de energie si realizarea unui standard de viata civilizat in conditii de calitate, atat in prezent cat si pe termen mediu si lung la un pret accesibil.</w:t>
      </w:r>
    </w:p>
    <w:p w14:paraId="2DCFFEA7" w14:textId="44BB8218" w:rsidR="00301468" w:rsidRDefault="00301468" w:rsidP="00E204AC">
      <w:pPr>
        <w:pStyle w:val="doisubtitlu"/>
        <w:tabs>
          <w:tab w:val="left" w:pos="426"/>
          <w:tab w:val="left" w:pos="709"/>
          <w:tab w:val="left" w:pos="851"/>
        </w:tabs>
        <w:spacing w:after="0" w:line="360" w:lineRule="auto"/>
        <w:ind w:firstLine="0"/>
        <w:jc w:val="both"/>
        <w:rPr>
          <w:rFonts w:ascii="Georgia" w:hAnsi="Georgia" w:cs="Arial"/>
          <w:b w:val="0"/>
          <w:color w:val="000000" w:themeColor="text1"/>
        </w:rPr>
      </w:pPr>
      <w:r w:rsidRPr="00CB1CDA">
        <w:rPr>
          <w:rFonts w:ascii="Georgia" w:hAnsi="Georgia" w:cs="Arial"/>
          <w:b w:val="0"/>
          <w:color w:val="000000" w:themeColor="text1"/>
        </w:rPr>
        <w:tab/>
      </w:r>
      <w:r w:rsidR="00D66C18" w:rsidRPr="00CB1CDA">
        <w:rPr>
          <w:rFonts w:ascii="Georgia" w:hAnsi="Georgia" w:cs="Arial"/>
          <w:b w:val="0"/>
          <w:color w:val="000000" w:themeColor="text1"/>
        </w:rPr>
        <w:tab/>
      </w:r>
      <w:r w:rsidRPr="00CB1CDA">
        <w:rPr>
          <w:rFonts w:ascii="Georgia" w:hAnsi="Georgia" w:cs="Arial"/>
          <w:b w:val="0"/>
          <w:color w:val="000000" w:themeColor="text1"/>
        </w:rPr>
        <w:t>Prin asigurarea alimentarii cu gaze naturale, atat a gospodariilor, a obiectivelor socio – culturale, cat si a agentilor economici se va asigura un nivel ridicat al calitatii sigurantei si accesibilitatii, egalitatii de tratament, promovarii accesului universal si a drepturilor utilizatorilor.</w:t>
      </w:r>
    </w:p>
    <w:p w14:paraId="522ACC02" w14:textId="38C3D6EB" w:rsidR="00E204AC" w:rsidRPr="00E204AC" w:rsidRDefault="00E204AC" w:rsidP="00E204AC">
      <w:pPr>
        <w:pStyle w:val="doisubtitlu"/>
        <w:spacing w:after="0" w:line="360" w:lineRule="auto"/>
        <w:jc w:val="both"/>
        <w:rPr>
          <w:rFonts w:ascii="Georgia" w:hAnsi="Georgia" w:cs="Arial"/>
          <w:b w:val="0"/>
          <w:noProof/>
        </w:rPr>
      </w:pPr>
      <w:r>
        <w:rPr>
          <w:rFonts w:ascii="Georgia" w:hAnsi="Georgia" w:cs="Arial"/>
          <w:b w:val="0"/>
          <w:color w:val="000000" w:themeColor="text1"/>
        </w:rPr>
        <w:tab/>
      </w:r>
      <w:r w:rsidRPr="00E204AC">
        <w:rPr>
          <w:rFonts w:ascii="Georgia" w:hAnsi="Georgia" w:cs="Arial"/>
          <w:b w:val="0"/>
          <w:noProof/>
        </w:rPr>
        <w:t>Utilizarea combustibililor solizi are un impact negativ asupra mediului (taiere paduri, poluare mediu), iar aprovizionarea cu butelii nu poate asigura confortul minim necesar pentru consumatori (gospodarii, obiective socio-culturale si agenti economici).</w:t>
      </w:r>
    </w:p>
    <w:p w14:paraId="1786CBBE" w14:textId="3818E81D" w:rsidR="00B06A8B" w:rsidRPr="00E204AC" w:rsidRDefault="00E204AC" w:rsidP="00106AFF">
      <w:pPr>
        <w:pStyle w:val="doisubtitlu"/>
        <w:spacing w:after="0" w:line="360" w:lineRule="auto"/>
        <w:jc w:val="both"/>
        <w:rPr>
          <w:rFonts w:ascii="Georgia" w:hAnsi="Georgia" w:cs="Arial"/>
          <w:b w:val="0"/>
          <w:noProof/>
        </w:rPr>
      </w:pPr>
      <w:r w:rsidRPr="00E204AC">
        <w:rPr>
          <w:rFonts w:ascii="Georgia" w:hAnsi="Georgia" w:cs="Arial"/>
          <w:b w:val="0"/>
          <w:noProof/>
        </w:rPr>
        <w:t>Pentru eliminarea dificultatilor cu care se confrunta locuitorii din zona localitatii Feldioara, comuna Ucea si localitatii Rucar, comuna Vistea, judetul Brasov in aprovizionarea cu combustibil lichid si solid, pentru necesitatea ridicarii nivelului de trai in mediul rural si pentru dezvoltarea economica a zonei studiate, exista posibilitatea tehnica de alimentare cu gaze naturale a locuitorilor pentru preparare hrana calda si incalzire, a obiectivelor socio- culturale si a agentilor economici situati in localitatile mai sus mentionate, din sistemul national de transport gaze naturale si anume din conducta Dn 250 PN 250 bar, Punctul B- Victoria I, operator SNTGN Transgaz SA .</w:t>
      </w:r>
      <w:r w:rsidR="00C219D4" w:rsidRPr="00C219D4">
        <w:rPr>
          <w:rFonts w:ascii="Georgia" w:hAnsi="Georgia"/>
          <w:b w:val="0"/>
          <w:noProof/>
        </w:rPr>
        <w:t>.</w:t>
      </w:r>
      <w:bookmarkEnd w:id="18"/>
    </w:p>
    <w:p w14:paraId="3FCE1484" w14:textId="7E5EBD2E" w:rsidR="00D66C18" w:rsidRPr="00E204AC" w:rsidRDefault="00B06A8B" w:rsidP="00106AFF">
      <w:pPr>
        <w:pStyle w:val="doisubtitlu"/>
        <w:tabs>
          <w:tab w:val="left" w:pos="426"/>
          <w:tab w:val="left" w:pos="709"/>
          <w:tab w:val="left" w:pos="851"/>
        </w:tabs>
        <w:spacing w:after="0" w:line="360" w:lineRule="auto"/>
        <w:ind w:firstLine="0"/>
        <w:jc w:val="both"/>
        <w:rPr>
          <w:rFonts w:ascii="Georgia" w:hAnsi="Georgia" w:cs="Arial"/>
          <w:b w:val="0"/>
          <w:color w:val="FF0000"/>
        </w:rPr>
      </w:pPr>
      <w:r w:rsidRPr="00C219D4">
        <w:rPr>
          <w:rFonts w:ascii="Georgia" w:hAnsi="Georgia" w:cs="Arial"/>
          <w:b w:val="0"/>
          <w:color w:val="FF0000"/>
        </w:rPr>
        <w:tab/>
      </w:r>
      <w:r w:rsidR="00D66C18" w:rsidRPr="00C219D4">
        <w:rPr>
          <w:rFonts w:ascii="Georgia" w:hAnsi="Georgia" w:cs="Arial"/>
          <w:b w:val="0"/>
          <w:color w:val="FF0000"/>
        </w:rPr>
        <w:tab/>
      </w:r>
      <w:r w:rsidRPr="00C219D4">
        <w:rPr>
          <w:rFonts w:ascii="Georgia" w:hAnsi="Georgia" w:cs="Arial"/>
          <w:b w:val="0"/>
          <w:color w:val="000000" w:themeColor="text1"/>
        </w:rPr>
        <w:t xml:space="preserve">Mentionam ca reducerea poluarii in cazul utilizarii combustibilului gazos (gaz metan) este de cca. </w:t>
      </w:r>
      <w:r w:rsidR="00AD7F32" w:rsidRPr="00C219D4">
        <w:rPr>
          <w:rFonts w:ascii="Georgia" w:hAnsi="Georgia" w:cs="Arial"/>
          <w:b w:val="0"/>
          <w:color w:val="000000" w:themeColor="text1"/>
        </w:rPr>
        <w:t>4,</w:t>
      </w:r>
      <w:r w:rsidRPr="00C219D4">
        <w:rPr>
          <w:rFonts w:ascii="Georgia" w:hAnsi="Georgia" w:cs="Arial"/>
          <w:b w:val="0"/>
          <w:color w:val="000000" w:themeColor="text1"/>
        </w:rPr>
        <w:t>5 ori mai mica decat in cazul</w:t>
      </w:r>
      <w:r w:rsidR="00AD7F32" w:rsidRPr="00C219D4">
        <w:rPr>
          <w:rFonts w:ascii="Georgia" w:hAnsi="Georgia" w:cs="Arial"/>
          <w:b w:val="0"/>
          <w:color w:val="000000" w:themeColor="text1"/>
        </w:rPr>
        <w:t xml:space="preserve"> utilizarii </w:t>
      </w:r>
      <w:r w:rsidRPr="00C219D4">
        <w:rPr>
          <w:rFonts w:ascii="Georgia" w:hAnsi="Georgia" w:cs="Arial"/>
          <w:b w:val="0"/>
          <w:color w:val="000000" w:themeColor="text1"/>
        </w:rPr>
        <w:t xml:space="preserve"> celui solid (lemn) rezultat obtinut in urma calculului de CO2</w:t>
      </w:r>
      <w:r w:rsidR="00AD7F32" w:rsidRPr="00C219D4">
        <w:rPr>
          <w:rFonts w:ascii="Georgia" w:hAnsi="Georgia" w:cs="Arial"/>
          <w:b w:val="0"/>
          <w:color w:val="000000" w:themeColor="text1"/>
        </w:rPr>
        <w:t>, detaliat la faza S.F.</w:t>
      </w:r>
      <w:r w:rsidRPr="00C219D4">
        <w:rPr>
          <w:rFonts w:ascii="Georgia" w:hAnsi="Georgia" w:cs="Arial"/>
          <w:b w:val="0"/>
          <w:color w:val="000000" w:themeColor="text1"/>
        </w:rPr>
        <w:t>.</w:t>
      </w:r>
      <w:r w:rsidR="00301468" w:rsidRPr="00C219D4">
        <w:rPr>
          <w:rFonts w:ascii="Georgia" w:hAnsi="Georgia" w:cs="Arial"/>
          <w:b w:val="0"/>
          <w:color w:val="000000" w:themeColor="text1"/>
        </w:rPr>
        <w:tab/>
      </w:r>
      <w:r w:rsidR="00301468" w:rsidRPr="00C219D4">
        <w:rPr>
          <w:rFonts w:ascii="Georgia" w:hAnsi="Georgia" w:cs="Arial"/>
          <w:b w:val="0"/>
          <w:color w:val="FF0000"/>
        </w:rPr>
        <w:t xml:space="preserve">    </w:t>
      </w:r>
    </w:p>
    <w:p w14:paraId="0E183E9D" w14:textId="77777777" w:rsidR="00D66C18" w:rsidRPr="000A3782" w:rsidRDefault="00D66C18" w:rsidP="00D66C18">
      <w:pPr>
        <w:pStyle w:val="NoSpacing"/>
        <w:rPr>
          <w:color w:val="FF0000"/>
          <w:lang w:val="ro-RO"/>
        </w:rPr>
      </w:pPr>
    </w:p>
    <w:p w14:paraId="267E6E71" w14:textId="14D02FD1" w:rsidR="00DE04DB" w:rsidRPr="00CB1CDA" w:rsidRDefault="00DE04DB" w:rsidP="00D63450">
      <w:pPr>
        <w:pStyle w:val="ListParagraph"/>
        <w:numPr>
          <w:ilvl w:val="0"/>
          <w:numId w:val="14"/>
        </w:numPr>
        <w:rPr>
          <w:rFonts w:ascii="Georgia" w:hAnsi="Georgia"/>
          <w:b/>
          <w:noProof/>
          <w:color w:val="000000" w:themeColor="text1"/>
          <w:szCs w:val="22"/>
          <w:u w:val="single"/>
          <w:lang w:val="ro-RO"/>
        </w:rPr>
      </w:pPr>
      <w:r w:rsidRPr="00CB1CDA">
        <w:rPr>
          <w:rFonts w:ascii="Georgia" w:hAnsi="Georgia"/>
          <w:b/>
          <w:noProof/>
          <w:color w:val="000000" w:themeColor="text1"/>
          <w:szCs w:val="22"/>
          <w:u w:val="single"/>
          <w:lang w:val="ro-RO"/>
        </w:rPr>
        <w:t>Valoarea investitiei</w:t>
      </w:r>
    </w:p>
    <w:p w14:paraId="3D8BF6F2" w14:textId="186CDA74" w:rsidR="00DE04DB" w:rsidRPr="00CB1CDA" w:rsidRDefault="00EE400F" w:rsidP="003336E4">
      <w:pPr>
        <w:pStyle w:val="doisubtitlu"/>
        <w:tabs>
          <w:tab w:val="left" w:pos="426"/>
          <w:tab w:val="left" w:pos="709"/>
          <w:tab w:val="left" w:pos="851"/>
        </w:tabs>
        <w:spacing w:after="0" w:line="360" w:lineRule="auto"/>
        <w:ind w:firstLine="0"/>
        <w:jc w:val="both"/>
        <w:rPr>
          <w:rFonts w:ascii="Georgia" w:hAnsi="Georgia" w:cs="Arial"/>
          <w:b w:val="0"/>
          <w:color w:val="000000" w:themeColor="text1"/>
        </w:rPr>
      </w:pPr>
      <w:r w:rsidRPr="000A3782">
        <w:rPr>
          <w:rFonts w:ascii="Georgia" w:hAnsi="Georgia" w:cs="Arial"/>
          <w:b w:val="0"/>
          <w:color w:val="FF0000"/>
        </w:rPr>
        <w:tab/>
      </w:r>
      <w:r w:rsidR="003336E4">
        <w:rPr>
          <w:rFonts w:ascii="Georgia" w:hAnsi="Georgia" w:cs="Arial"/>
          <w:b w:val="0"/>
          <w:color w:val="FF0000"/>
        </w:rPr>
        <w:tab/>
      </w:r>
      <w:r w:rsidR="00DE04DB" w:rsidRPr="00CB1CDA">
        <w:rPr>
          <w:rFonts w:ascii="Georgia" w:hAnsi="Georgia" w:cs="Arial"/>
          <w:b w:val="0"/>
          <w:color w:val="000000" w:themeColor="text1"/>
        </w:rPr>
        <w:t>Costurile pentru realizarea investitiei sunt:</w:t>
      </w:r>
      <w:r w:rsidR="00DE04DB" w:rsidRPr="00CB1CDA">
        <w:rPr>
          <w:rFonts w:ascii="Georgia" w:hAnsi="Georgia" w:cs="Arial"/>
          <w:b w:val="0"/>
          <w:color w:val="000000" w:themeColor="text1"/>
        </w:rPr>
        <w:tab/>
      </w:r>
    </w:p>
    <w:p w14:paraId="785B6693" w14:textId="2016AB0A" w:rsidR="00DE04DB" w:rsidRPr="00D63450" w:rsidRDefault="00AB101F" w:rsidP="003336E4">
      <w:pPr>
        <w:pStyle w:val="doisubtitlu"/>
        <w:tabs>
          <w:tab w:val="left" w:pos="426"/>
          <w:tab w:val="left" w:pos="709"/>
          <w:tab w:val="left" w:pos="851"/>
        </w:tabs>
        <w:spacing w:after="0" w:line="360" w:lineRule="auto"/>
        <w:ind w:firstLine="0"/>
        <w:jc w:val="both"/>
        <w:rPr>
          <w:rFonts w:ascii="Georgia" w:hAnsi="Georgia" w:cs="Arial"/>
          <w:b w:val="0"/>
        </w:rPr>
      </w:pPr>
      <w:r w:rsidRPr="00D63450">
        <w:rPr>
          <w:rFonts w:ascii="Georgia" w:hAnsi="Georgia" w:cs="Arial"/>
          <w:b w:val="0"/>
        </w:rPr>
        <w:tab/>
      </w:r>
      <w:r w:rsidR="003336E4" w:rsidRPr="00D63450">
        <w:rPr>
          <w:rFonts w:ascii="Georgia" w:hAnsi="Georgia" w:cs="Arial"/>
          <w:b w:val="0"/>
        </w:rPr>
        <w:tab/>
      </w:r>
      <w:r w:rsidR="00DE04DB" w:rsidRPr="00D63450">
        <w:rPr>
          <w:rFonts w:ascii="Georgia" w:hAnsi="Georgia" w:cs="Arial"/>
          <w:b w:val="0"/>
        </w:rPr>
        <w:t>Valoarea de investitie fara TVA</w:t>
      </w:r>
      <w:r w:rsidR="00315E7A" w:rsidRPr="00D63450">
        <w:rPr>
          <w:rFonts w:ascii="Georgia" w:hAnsi="Georgia" w:cs="Arial"/>
          <w:b w:val="0"/>
        </w:rPr>
        <w:t xml:space="preserve"> </w:t>
      </w:r>
      <w:r w:rsidR="00DE04DB" w:rsidRPr="00D63450">
        <w:rPr>
          <w:rFonts w:ascii="Georgia" w:hAnsi="Georgia" w:cs="Arial"/>
          <w:b w:val="0"/>
        </w:rPr>
        <w:t xml:space="preserve">= </w:t>
      </w:r>
      <w:r w:rsidR="00D63450" w:rsidRPr="00D63450">
        <w:rPr>
          <w:rFonts w:ascii="Georgia" w:hAnsi="Georgia" w:cs="Arial"/>
          <w:b w:val="0"/>
        </w:rPr>
        <w:t>14.471.132,26</w:t>
      </w:r>
      <w:r w:rsidR="00DE04DB" w:rsidRPr="00D63450">
        <w:rPr>
          <w:rFonts w:ascii="Georgia" w:hAnsi="Georgia" w:cs="Arial"/>
          <w:b w:val="0"/>
        </w:rPr>
        <w:t xml:space="preserve"> lei </w:t>
      </w:r>
    </w:p>
    <w:p w14:paraId="60EAFDD9" w14:textId="77777777" w:rsidR="00D66C18" w:rsidRDefault="00D66C18" w:rsidP="00D66C18">
      <w:pPr>
        <w:pStyle w:val="NoSpacing"/>
        <w:rPr>
          <w:color w:val="FF0000"/>
          <w:lang w:val="ro-RO"/>
        </w:rPr>
      </w:pPr>
    </w:p>
    <w:p w14:paraId="76AE2CD2" w14:textId="77777777" w:rsidR="00106AFF" w:rsidRDefault="00106AFF" w:rsidP="00D66C18">
      <w:pPr>
        <w:pStyle w:val="NoSpacing"/>
        <w:rPr>
          <w:color w:val="FF0000"/>
          <w:lang w:val="ro-RO"/>
        </w:rPr>
      </w:pPr>
    </w:p>
    <w:p w14:paraId="2BD588CC" w14:textId="77777777" w:rsidR="00106AFF" w:rsidRPr="000A3782" w:rsidRDefault="00106AFF" w:rsidP="00D66C18">
      <w:pPr>
        <w:pStyle w:val="NoSpacing"/>
        <w:rPr>
          <w:color w:val="FF0000"/>
          <w:lang w:val="ro-RO"/>
        </w:rPr>
      </w:pPr>
    </w:p>
    <w:p w14:paraId="0E8F2EEC" w14:textId="426943D9" w:rsidR="00E36B72" w:rsidRPr="00CB1CDA" w:rsidRDefault="00DE04DB" w:rsidP="00D63450">
      <w:pPr>
        <w:pStyle w:val="ListParagraph"/>
        <w:numPr>
          <w:ilvl w:val="0"/>
          <w:numId w:val="14"/>
        </w:numPr>
        <w:rPr>
          <w:rFonts w:ascii="Georgia" w:hAnsi="Georgia"/>
          <w:b/>
          <w:noProof/>
          <w:color w:val="000000" w:themeColor="text1"/>
          <w:szCs w:val="22"/>
          <w:u w:val="single"/>
          <w:lang w:val="ro-RO"/>
        </w:rPr>
      </w:pPr>
      <w:r w:rsidRPr="00CB1CDA">
        <w:rPr>
          <w:rFonts w:ascii="Georgia" w:hAnsi="Georgia"/>
          <w:b/>
          <w:noProof/>
          <w:color w:val="000000" w:themeColor="text1"/>
          <w:szCs w:val="22"/>
          <w:u w:val="single"/>
          <w:lang w:val="ro-RO"/>
        </w:rPr>
        <w:t>Perioada de implementare prospusa</w:t>
      </w:r>
    </w:p>
    <w:p w14:paraId="7984CF51" w14:textId="73EC72A2" w:rsidR="003C22B1" w:rsidRPr="00D63450" w:rsidRDefault="003C22B1" w:rsidP="003336E4">
      <w:pPr>
        <w:pStyle w:val="doisubtitlu"/>
        <w:tabs>
          <w:tab w:val="left" w:pos="426"/>
          <w:tab w:val="left" w:pos="709"/>
          <w:tab w:val="left" w:pos="851"/>
        </w:tabs>
        <w:spacing w:before="120" w:after="0" w:line="360" w:lineRule="auto"/>
        <w:ind w:firstLine="0"/>
        <w:jc w:val="both"/>
        <w:rPr>
          <w:rFonts w:ascii="Georgia" w:hAnsi="Georgia"/>
          <w:b w:val="0"/>
          <w:bCs/>
          <w:noProof/>
        </w:rPr>
      </w:pPr>
      <w:r w:rsidRPr="00D63450">
        <w:rPr>
          <w:rFonts w:ascii="Georgia" w:hAnsi="Georgia"/>
          <w:noProof/>
        </w:rPr>
        <w:tab/>
      </w:r>
      <w:r w:rsidR="003336E4" w:rsidRPr="00D63450">
        <w:rPr>
          <w:rFonts w:ascii="Georgia" w:hAnsi="Georgia"/>
          <w:noProof/>
        </w:rPr>
        <w:tab/>
      </w:r>
      <w:r w:rsidR="003C3602" w:rsidRPr="00D63450">
        <w:rPr>
          <w:rFonts w:ascii="Georgia" w:hAnsi="Georgia"/>
          <w:b w:val="0"/>
          <w:bCs/>
          <w:noProof/>
        </w:rPr>
        <w:t>P</w:t>
      </w:r>
      <w:r w:rsidR="00DE04DB" w:rsidRPr="00D63450">
        <w:rPr>
          <w:rFonts w:ascii="Georgia" w:hAnsi="Georgia"/>
          <w:b w:val="0"/>
          <w:bCs/>
          <w:noProof/>
        </w:rPr>
        <w:t>erioada de implementare</w:t>
      </w:r>
      <w:r w:rsidR="002829DC" w:rsidRPr="00D63450">
        <w:rPr>
          <w:rFonts w:ascii="Georgia" w:hAnsi="Georgia"/>
          <w:b w:val="0"/>
          <w:bCs/>
          <w:noProof/>
        </w:rPr>
        <w:t xml:space="preserve"> este de</w:t>
      </w:r>
      <w:r w:rsidR="00315E7A" w:rsidRPr="00D63450">
        <w:rPr>
          <w:rFonts w:ascii="Georgia" w:hAnsi="Georgia"/>
          <w:b w:val="0"/>
          <w:bCs/>
          <w:noProof/>
        </w:rPr>
        <w:t xml:space="preserve"> </w:t>
      </w:r>
      <w:r w:rsidR="00D63450">
        <w:rPr>
          <w:rFonts w:ascii="Georgia" w:hAnsi="Georgia"/>
          <w:b w:val="0"/>
          <w:bCs/>
          <w:noProof/>
        </w:rPr>
        <w:t>24</w:t>
      </w:r>
      <w:r w:rsidR="00EA019E" w:rsidRPr="00D63450">
        <w:rPr>
          <w:rFonts w:ascii="Georgia" w:hAnsi="Georgia"/>
          <w:b w:val="0"/>
          <w:bCs/>
          <w:noProof/>
        </w:rPr>
        <w:t xml:space="preserve"> luni</w:t>
      </w:r>
      <w:r w:rsidR="002829DC" w:rsidRPr="00D63450">
        <w:rPr>
          <w:rFonts w:ascii="Georgia" w:hAnsi="Georgia"/>
          <w:b w:val="0"/>
          <w:bCs/>
          <w:noProof/>
        </w:rPr>
        <w:t xml:space="preserve">, aceasta urmand </w:t>
      </w:r>
      <w:r w:rsidR="003C3602" w:rsidRPr="00D63450">
        <w:rPr>
          <w:rFonts w:ascii="Georgia" w:hAnsi="Georgia"/>
          <w:b w:val="0"/>
          <w:bCs/>
          <w:noProof/>
        </w:rPr>
        <w:t>a fi actualizata raportat la programul de finantare ce urmeaza a fi accesat in vederea obtinerii fondurilor necesare realizarii investitiei</w:t>
      </w:r>
      <w:r w:rsidR="00DE04DB" w:rsidRPr="00D63450">
        <w:rPr>
          <w:rFonts w:ascii="Georgia" w:hAnsi="Georgia"/>
          <w:b w:val="0"/>
          <w:bCs/>
          <w:noProof/>
        </w:rPr>
        <w:t>.</w:t>
      </w:r>
    </w:p>
    <w:p w14:paraId="04F77E9C" w14:textId="77777777" w:rsidR="00AA3790" w:rsidRPr="00AA3790" w:rsidRDefault="00AA3790" w:rsidP="003C22B1">
      <w:pPr>
        <w:pStyle w:val="doisubtitlu"/>
        <w:tabs>
          <w:tab w:val="left" w:pos="426"/>
          <w:tab w:val="left" w:pos="709"/>
          <w:tab w:val="left" w:pos="851"/>
        </w:tabs>
        <w:spacing w:before="120" w:after="0" w:line="276" w:lineRule="auto"/>
        <w:ind w:firstLine="0"/>
        <w:jc w:val="both"/>
        <w:rPr>
          <w:rFonts w:ascii="Georgia" w:hAnsi="Georgia"/>
          <w:b w:val="0"/>
          <w:bCs/>
          <w:noProof/>
          <w:color w:val="FF0000"/>
        </w:rPr>
      </w:pPr>
    </w:p>
    <w:p w14:paraId="2E299AD7" w14:textId="05127DF2" w:rsidR="00242C90" w:rsidRDefault="00CB1CDA" w:rsidP="00D63450">
      <w:pPr>
        <w:pStyle w:val="ListParagraph"/>
        <w:numPr>
          <w:ilvl w:val="0"/>
          <w:numId w:val="14"/>
        </w:numPr>
        <w:rPr>
          <w:rFonts w:ascii="Georgia" w:hAnsi="Georgia"/>
          <w:b/>
          <w:noProof/>
          <w:szCs w:val="22"/>
          <w:u w:val="single"/>
          <w:lang w:val="ro-RO"/>
        </w:rPr>
      </w:pPr>
      <w:r w:rsidRPr="00CB1CDA">
        <w:rPr>
          <w:rFonts w:ascii="Georgia" w:hAnsi="Georgia"/>
          <w:b/>
          <w:noProof/>
          <w:szCs w:val="22"/>
          <w:u w:val="single"/>
          <w:lang w:val="ro-RO"/>
        </w:rPr>
        <w:t>Planse reprezentand limitele amplasamentului proiectului, inclusiv orice suprafata de teren solicitata pentru a fi folosita temporar (planuri de situatie si amplasamente)</w:t>
      </w:r>
    </w:p>
    <w:p w14:paraId="5EA286A5" w14:textId="77777777" w:rsidR="00EB0C75" w:rsidRDefault="00EB0C75" w:rsidP="00EB0C75">
      <w:pPr>
        <w:pStyle w:val="ListParagraph"/>
        <w:numPr>
          <w:ilvl w:val="0"/>
          <w:numId w:val="0"/>
        </w:numPr>
        <w:ind w:left="1440"/>
        <w:rPr>
          <w:rFonts w:ascii="Georgia" w:hAnsi="Georgia"/>
          <w:b/>
          <w:noProof/>
          <w:szCs w:val="22"/>
          <w:u w:val="single"/>
          <w:lang w:val="ro-RO"/>
        </w:rPr>
      </w:pPr>
    </w:p>
    <w:p w14:paraId="138E83DD" w14:textId="72CA1B7C" w:rsidR="00EB0C75" w:rsidRPr="002F5E1F" w:rsidRDefault="00EB0C75" w:rsidP="002F5E1F">
      <w:pPr>
        <w:pStyle w:val="doisubtitlu"/>
        <w:tabs>
          <w:tab w:val="left" w:pos="426"/>
          <w:tab w:val="left" w:pos="709"/>
          <w:tab w:val="left" w:pos="851"/>
        </w:tabs>
        <w:spacing w:after="0" w:line="360" w:lineRule="auto"/>
        <w:ind w:firstLine="0"/>
        <w:jc w:val="both"/>
        <w:rPr>
          <w:rFonts w:ascii="Georgia" w:hAnsi="Georgia" w:cs="Arial"/>
          <w:bCs/>
          <w:color w:val="000000" w:themeColor="text1"/>
        </w:rPr>
      </w:pPr>
      <w:r>
        <w:rPr>
          <w:rFonts w:ascii="Georgia" w:hAnsi="Georgia" w:cs="Arial"/>
          <w:b w:val="0"/>
          <w:color w:val="000000" w:themeColor="text1"/>
        </w:rPr>
        <w:tab/>
      </w:r>
      <w:r w:rsidR="002F5E1F">
        <w:rPr>
          <w:rFonts w:ascii="Georgia" w:hAnsi="Georgia" w:cs="Arial"/>
          <w:b w:val="0"/>
          <w:color w:val="000000" w:themeColor="text1"/>
        </w:rPr>
        <w:tab/>
      </w:r>
      <w:r w:rsidRPr="002F5E1F">
        <w:rPr>
          <w:rFonts w:ascii="Georgia" w:hAnsi="Georgia" w:cs="Arial"/>
          <w:bCs/>
          <w:color w:val="000000" w:themeColor="text1"/>
        </w:rPr>
        <w:t>Suprafa</w:t>
      </w:r>
      <w:r w:rsidR="00675E66">
        <w:rPr>
          <w:rFonts w:ascii="Georgia" w:hAnsi="Georgia" w:cs="Arial"/>
          <w:bCs/>
          <w:color w:val="000000" w:themeColor="text1"/>
        </w:rPr>
        <w:t>ta</w:t>
      </w:r>
      <w:r w:rsidRPr="002F5E1F">
        <w:rPr>
          <w:rFonts w:ascii="Georgia" w:hAnsi="Georgia" w:cs="Arial"/>
          <w:bCs/>
          <w:color w:val="000000" w:themeColor="text1"/>
        </w:rPr>
        <w:t xml:space="preserve"> total</w:t>
      </w:r>
      <w:r w:rsidR="00675E66">
        <w:rPr>
          <w:rFonts w:ascii="Georgia" w:hAnsi="Georgia" w:cs="Arial"/>
          <w:bCs/>
          <w:color w:val="000000" w:themeColor="text1"/>
        </w:rPr>
        <w:t>a</w:t>
      </w:r>
      <w:r w:rsidRPr="002F5E1F">
        <w:rPr>
          <w:rFonts w:ascii="Georgia" w:hAnsi="Georgia" w:cs="Arial"/>
          <w:bCs/>
          <w:color w:val="000000" w:themeColor="text1"/>
        </w:rPr>
        <w:t xml:space="preserve"> ocupat</w:t>
      </w:r>
      <w:r w:rsidR="00675E66">
        <w:rPr>
          <w:rFonts w:ascii="Georgia" w:hAnsi="Georgia" w:cs="Arial"/>
          <w:bCs/>
          <w:color w:val="000000" w:themeColor="text1"/>
        </w:rPr>
        <w:t>a</w:t>
      </w:r>
      <w:r w:rsidRPr="002F5E1F">
        <w:rPr>
          <w:rFonts w:ascii="Georgia" w:hAnsi="Georgia" w:cs="Arial"/>
          <w:bCs/>
          <w:color w:val="000000" w:themeColor="text1"/>
        </w:rPr>
        <w:t xml:space="preserve"> temporar: 22010.00m</w:t>
      </w:r>
      <w:r w:rsidRPr="002F5E1F">
        <w:rPr>
          <w:rFonts w:ascii="Georgia" w:hAnsi="Georgia" w:cs="Arial"/>
          <w:bCs/>
          <w:color w:val="000000" w:themeColor="text1"/>
          <w:vertAlign w:val="superscript"/>
        </w:rPr>
        <w:t>2</w:t>
      </w:r>
    </w:p>
    <w:p w14:paraId="5D656863" w14:textId="77777777" w:rsidR="00EB0C75" w:rsidRPr="00EB0C75" w:rsidRDefault="00EB0C75" w:rsidP="00D63450">
      <w:pPr>
        <w:pStyle w:val="doisubtitlu"/>
        <w:numPr>
          <w:ilvl w:val="0"/>
          <w:numId w:val="28"/>
        </w:numPr>
        <w:tabs>
          <w:tab w:val="left" w:pos="426"/>
          <w:tab w:val="left" w:pos="709"/>
          <w:tab w:val="left" w:pos="851"/>
        </w:tabs>
        <w:spacing w:after="0" w:line="360" w:lineRule="auto"/>
        <w:jc w:val="both"/>
        <w:rPr>
          <w:rFonts w:ascii="Georgia" w:hAnsi="Georgia" w:cs="Arial"/>
          <w:b w:val="0"/>
          <w:color w:val="000000" w:themeColor="text1"/>
        </w:rPr>
      </w:pPr>
      <w:r w:rsidRPr="00EB0C75">
        <w:rPr>
          <w:rFonts w:ascii="Georgia" w:hAnsi="Georgia" w:cs="Arial"/>
          <w:b w:val="0"/>
          <w:color w:val="000000" w:themeColor="text1"/>
        </w:rPr>
        <w:t>Suprafata ocupata temporar de racordul de inalta presiune 6550.00m</w:t>
      </w:r>
      <w:r w:rsidRPr="002F5E1F">
        <w:rPr>
          <w:rFonts w:ascii="Georgia" w:hAnsi="Georgia" w:cs="Arial"/>
          <w:b w:val="0"/>
          <w:color w:val="000000" w:themeColor="text1"/>
          <w:vertAlign w:val="superscript"/>
        </w:rPr>
        <w:t>2</w:t>
      </w:r>
      <w:r w:rsidRPr="00EB0C75">
        <w:rPr>
          <w:rFonts w:ascii="Georgia" w:hAnsi="Georgia" w:cs="Arial"/>
          <w:b w:val="0"/>
          <w:color w:val="000000" w:themeColor="text1"/>
        </w:rPr>
        <w:t>;</w:t>
      </w:r>
    </w:p>
    <w:p w14:paraId="16627329" w14:textId="77777777" w:rsidR="00EB0C75" w:rsidRPr="00EB0C75" w:rsidRDefault="00EB0C75" w:rsidP="00D63450">
      <w:pPr>
        <w:pStyle w:val="doisubtitlu"/>
        <w:numPr>
          <w:ilvl w:val="0"/>
          <w:numId w:val="28"/>
        </w:numPr>
        <w:tabs>
          <w:tab w:val="left" w:pos="426"/>
          <w:tab w:val="left" w:pos="709"/>
          <w:tab w:val="left" w:pos="851"/>
        </w:tabs>
        <w:spacing w:after="0" w:line="360" w:lineRule="auto"/>
        <w:jc w:val="both"/>
        <w:rPr>
          <w:rFonts w:ascii="Georgia" w:hAnsi="Georgia" w:cs="Arial"/>
          <w:b w:val="0"/>
          <w:color w:val="000000" w:themeColor="text1"/>
        </w:rPr>
      </w:pPr>
      <w:r w:rsidRPr="00EB0C75">
        <w:rPr>
          <w:rFonts w:ascii="Georgia" w:hAnsi="Georgia" w:cs="Arial"/>
          <w:b w:val="0"/>
          <w:color w:val="000000" w:themeColor="text1"/>
        </w:rPr>
        <w:t>Suprafata ocupata temporar de reteaua de distributie gaze naturale presiune medie 7270.00m2 din care 2532.00m</w:t>
      </w:r>
      <w:r w:rsidRPr="002F5E1F">
        <w:rPr>
          <w:rFonts w:ascii="Georgia" w:hAnsi="Georgia" w:cs="Arial"/>
          <w:b w:val="0"/>
          <w:color w:val="000000" w:themeColor="text1"/>
          <w:vertAlign w:val="superscript"/>
        </w:rPr>
        <w:t>2</w:t>
      </w:r>
      <w:r w:rsidRPr="00EB0C75">
        <w:rPr>
          <w:rFonts w:ascii="Georgia" w:hAnsi="Georgia" w:cs="Arial"/>
          <w:b w:val="0"/>
          <w:color w:val="000000" w:themeColor="text1"/>
        </w:rPr>
        <w:t xml:space="preserve"> pe UAT Ucea si 4738.00m</w:t>
      </w:r>
      <w:r w:rsidRPr="002F5E1F">
        <w:rPr>
          <w:rFonts w:ascii="Georgia" w:hAnsi="Georgia" w:cs="Arial"/>
          <w:b w:val="0"/>
          <w:color w:val="000000" w:themeColor="text1"/>
          <w:vertAlign w:val="superscript"/>
        </w:rPr>
        <w:t>2</w:t>
      </w:r>
      <w:r w:rsidRPr="00EB0C75">
        <w:rPr>
          <w:rFonts w:ascii="Georgia" w:hAnsi="Georgia" w:cs="Arial"/>
          <w:b w:val="0"/>
          <w:color w:val="000000" w:themeColor="text1"/>
        </w:rPr>
        <w:t xml:space="preserve"> pe UAT Vistea;</w:t>
      </w:r>
    </w:p>
    <w:p w14:paraId="59E8B386" w14:textId="75E8AF47" w:rsidR="00EB0C75" w:rsidRPr="00EB0C75" w:rsidRDefault="00EB0C75" w:rsidP="00D63450">
      <w:pPr>
        <w:pStyle w:val="doisubtitlu"/>
        <w:numPr>
          <w:ilvl w:val="0"/>
          <w:numId w:val="28"/>
        </w:numPr>
        <w:tabs>
          <w:tab w:val="left" w:pos="426"/>
          <w:tab w:val="left" w:pos="709"/>
          <w:tab w:val="left" w:pos="851"/>
        </w:tabs>
        <w:spacing w:after="0" w:line="360" w:lineRule="auto"/>
        <w:jc w:val="both"/>
        <w:rPr>
          <w:rFonts w:ascii="Georgia" w:hAnsi="Georgia" w:cs="Arial"/>
          <w:b w:val="0"/>
          <w:color w:val="000000" w:themeColor="text1"/>
        </w:rPr>
      </w:pPr>
      <w:r w:rsidRPr="00EB0C75">
        <w:rPr>
          <w:rFonts w:ascii="Georgia" w:hAnsi="Georgia" w:cs="Arial"/>
          <w:b w:val="0"/>
          <w:color w:val="000000" w:themeColor="text1"/>
        </w:rPr>
        <w:t>Suprafata ocupata temporar de reteaua de distributie gaze naturale presiune redusa   amplasata in localitatea Feldioara, comuna Ucea 2510.00 m</w:t>
      </w:r>
      <w:r w:rsidRPr="002F5E1F">
        <w:rPr>
          <w:rFonts w:ascii="Georgia" w:hAnsi="Georgia" w:cs="Arial"/>
          <w:b w:val="0"/>
          <w:color w:val="000000" w:themeColor="text1"/>
          <w:vertAlign w:val="superscript"/>
        </w:rPr>
        <w:t>2</w:t>
      </w:r>
      <w:r w:rsidR="002F5E1F">
        <w:rPr>
          <w:rFonts w:ascii="Georgia" w:hAnsi="Georgia" w:cs="Arial"/>
          <w:b w:val="0"/>
          <w:color w:val="000000" w:themeColor="text1"/>
        </w:rPr>
        <w:t>;</w:t>
      </w:r>
    </w:p>
    <w:p w14:paraId="53724BCA" w14:textId="0599E2AB" w:rsidR="002F5E1F" w:rsidRPr="002F5E1F" w:rsidRDefault="002F5E1F" w:rsidP="00D63450">
      <w:pPr>
        <w:numPr>
          <w:ilvl w:val="0"/>
          <w:numId w:val="28"/>
        </w:numPr>
        <w:tabs>
          <w:tab w:val="left" w:pos="720"/>
        </w:tabs>
        <w:spacing w:before="0" w:line="360" w:lineRule="auto"/>
        <w:ind w:left="1077" w:hanging="357"/>
        <w:rPr>
          <w:rFonts w:ascii="Georgia" w:hAnsi="Georgia" w:cs="Arial"/>
          <w:bCs/>
          <w:noProof/>
        </w:rPr>
      </w:pPr>
      <w:r w:rsidRPr="002F5E1F">
        <w:rPr>
          <w:rFonts w:ascii="Georgia" w:hAnsi="Georgia" w:cs="Arial"/>
          <w:bCs/>
          <w:noProof/>
        </w:rPr>
        <w:t>Suprafata ocupata temporar de reteaua de distributie gaze naturale presiune redusa   amplasata in localitatea Rucar, comuna Vistea 4690.00 m</w:t>
      </w:r>
      <w:r w:rsidRPr="002F5E1F">
        <w:rPr>
          <w:rFonts w:ascii="Georgia" w:hAnsi="Georgia" w:cs="Arial"/>
          <w:bCs/>
          <w:noProof/>
          <w:vertAlign w:val="superscript"/>
        </w:rPr>
        <w:t>2</w:t>
      </w:r>
      <w:r>
        <w:rPr>
          <w:rFonts w:ascii="Georgia" w:hAnsi="Georgia" w:cs="Arial"/>
          <w:bCs/>
          <w:noProof/>
        </w:rPr>
        <w:t>;</w:t>
      </w:r>
    </w:p>
    <w:p w14:paraId="62D26D81" w14:textId="7B99656D" w:rsidR="002F5E1F" w:rsidRPr="00D63450" w:rsidRDefault="002F5E1F" w:rsidP="00D63450">
      <w:pPr>
        <w:numPr>
          <w:ilvl w:val="0"/>
          <w:numId w:val="28"/>
        </w:numPr>
        <w:tabs>
          <w:tab w:val="left" w:pos="720"/>
        </w:tabs>
        <w:spacing w:before="0" w:line="360" w:lineRule="auto"/>
        <w:ind w:left="1077" w:hanging="357"/>
        <w:rPr>
          <w:rFonts w:ascii="Georgia" w:hAnsi="Georgia" w:cs="Arial"/>
          <w:bCs/>
          <w:noProof/>
          <w:lang w:val="sv-SE"/>
        </w:rPr>
      </w:pPr>
      <w:bookmarkStart w:id="19" w:name="_Hlk64285278"/>
      <w:r w:rsidRPr="00D63450">
        <w:rPr>
          <w:rFonts w:ascii="Georgia" w:hAnsi="Georgia"/>
          <w:noProof/>
          <w:lang w:val="sv-SE"/>
        </w:rPr>
        <w:t xml:space="preserve">Suprafata ocupata temporar de bransamente 990.00 </w:t>
      </w:r>
      <w:r w:rsidRPr="00D63450">
        <w:rPr>
          <w:rFonts w:ascii="Georgia" w:hAnsi="Georgia" w:cs="Arial"/>
          <w:bCs/>
          <w:noProof/>
          <w:lang w:val="sv-SE"/>
        </w:rPr>
        <w:t>m</w:t>
      </w:r>
      <w:r w:rsidRPr="00D63450">
        <w:rPr>
          <w:rFonts w:ascii="Georgia" w:hAnsi="Georgia" w:cs="Arial"/>
          <w:bCs/>
          <w:noProof/>
          <w:vertAlign w:val="superscript"/>
          <w:lang w:val="sv-SE"/>
        </w:rPr>
        <w:t>2</w:t>
      </w:r>
      <w:bookmarkEnd w:id="19"/>
      <w:r w:rsidRPr="00D63450">
        <w:rPr>
          <w:rFonts w:ascii="Georgia" w:hAnsi="Georgia" w:cs="Arial"/>
          <w:bCs/>
          <w:noProof/>
          <w:lang w:val="sv-SE"/>
        </w:rPr>
        <w:t>.</w:t>
      </w:r>
    </w:p>
    <w:p w14:paraId="74163643" w14:textId="77777777" w:rsidR="00675E66" w:rsidRPr="00D63450" w:rsidRDefault="00675E66" w:rsidP="00675E66">
      <w:pPr>
        <w:tabs>
          <w:tab w:val="left" w:pos="720"/>
        </w:tabs>
        <w:spacing w:before="0" w:line="360" w:lineRule="auto"/>
        <w:rPr>
          <w:rFonts w:ascii="Georgia" w:hAnsi="Georgia" w:cs="Arial"/>
          <w:bCs/>
          <w:noProof/>
          <w:lang w:val="sv-SE"/>
        </w:rPr>
      </w:pPr>
    </w:p>
    <w:p w14:paraId="202C6D3D" w14:textId="77777777" w:rsidR="00675E66" w:rsidRPr="00D63450" w:rsidRDefault="00675E66" w:rsidP="00675E66">
      <w:pPr>
        <w:tabs>
          <w:tab w:val="left" w:pos="0"/>
        </w:tabs>
        <w:spacing w:before="0" w:line="360" w:lineRule="auto"/>
        <w:rPr>
          <w:rFonts w:ascii="Georgia" w:hAnsi="Georgia" w:cs="Arial"/>
          <w:b/>
          <w:bCs/>
          <w:noProof/>
          <w:lang w:val="sv-SE"/>
        </w:rPr>
      </w:pPr>
      <w:bookmarkStart w:id="20" w:name="_Hlk149554861"/>
      <w:r w:rsidRPr="00D63450">
        <w:rPr>
          <w:rFonts w:ascii="Georgia" w:hAnsi="Georgia" w:cs="Arial"/>
          <w:b/>
          <w:bCs/>
          <w:noProof/>
          <w:lang w:val="sv-SE"/>
        </w:rPr>
        <w:t>Suprafata totala ocupata definitiv pe durata de viata a investitiei: 320m</w:t>
      </w:r>
      <w:r w:rsidRPr="00D63450">
        <w:rPr>
          <w:rFonts w:ascii="Georgia" w:hAnsi="Georgia" w:cs="Arial"/>
          <w:b/>
          <w:bCs/>
          <w:noProof/>
          <w:vertAlign w:val="superscript"/>
          <w:lang w:val="sv-SE"/>
        </w:rPr>
        <w:t>2</w:t>
      </w:r>
    </w:p>
    <w:p w14:paraId="6367931A" w14:textId="77777777" w:rsidR="00675E66" w:rsidRPr="00D63450" w:rsidRDefault="00675E66" w:rsidP="00675E66">
      <w:pPr>
        <w:numPr>
          <w:ilvl w:val="0"/>
          <w:numId w:val="2"/>
        </w:numPr>
        <w:tabs>
          <w:tab w:val="left" w:pos="720"/>
        </w:tabs>
        <w:spacing w:before="0" w:line="360" w:lineRule="auto"/>
        <w:jc w:val="left"/>
        <w:rPr>
          <w:rFonts w:ascii="Georgia" w:hAnsi="Georgia" w:cs="Arial"/>
          <w:b/>
          <w:bCs/>
          <w:noProof/>
          <w:lang w:val="sv-SE"/>
        </w:rPr>
      </w:pPr>
      <w:r w:rsidRPr="00D63450">
        <w:rPr>
          <w:rFonts w:ascii="Georgia" w:hAnsi="Georgia" w:cs="Arial"/>
          <w:bCs/>
          <w:noProof/>
          <w:lang w:val="sv-SE"/>
        </w:rPr>
        <w:t>Suprafata ocupată definitiv de către staţia de reglare masurare predare gaze naturale SRMP Feldioara si Rucar: S</w:t>
      </w:r>
      <w:r w:rsidRPr="00D63450">
        <w:rPr>
          <w:rFonts w:ascii="Georgia" w:hAnsi="Georgia" w:cs="Arial"/>
          <w:bCs/>
          <w:noProof/>
          <w:vertAlign w:val="subscript"/>
          <w:lang w:val="sv-SE"/>
        </w:rPr>
        <w:t>SRMP</w:t>
      </w:r>
      <w:r w:rsidRPr="00D63450">
        <w:rPr>
          <w:rFonts w:ascii="Georgia" w:hAnsi="Georgia" w:cs="Arial"/>
          <w:bCs/>
          <w:noProof/>
          <w:lang w:val="sv-SE"/>
        </w:rPr>
        <w:t>= 100.00 m</w:t>
      </w:r>
      <w:r w:rsidRPr="00D63450">
        <w:rPr>
          <w:rFonts w:ascii="Georgia" w:hAnsi="Georgia" w:cs="Arial"/>
          <w:bCs/>
          <w:noProof/>
          <w:vertAlign w:val="superscript"/>
          <w:lang w:val="sv-SE"/>
        </w:rPr>
        <w:t>2</w:t>
      </w:r>
      <w:r w:rsidRPr="00D63450">
        <w:rPr>
          <w:rFonts w:ascii="Georgia" w:hAnsi="Georgia" w:cs="Arial"/>
          <w:bCs/>
          <w:noProof/>
          <w:lang w:val="sv-SE"/>
        </w:rPr>
        <w:t>;</w:t>
      </w:r>
    </w:p>
    <w:p w14:paraId="17833366" w14:textId="77777777" w:rsidR="00675E66" w:rsidRPr="00D63450" w:rsidRDefault="00675E66" w:rsidP="00675E66">
      <w:pPr>
        <w:numPr>
          <w:ilvl w:val="0"/>
          <w:numId w:val="2"/>
        </w:numPr>
        <w:tabs>
          <w:tab w:val="left" w:pos="720"/>
        </w:tabs>
        <w:spacing w:before="0" w:line="360" w:lineRule="auto"/>
        <w:jc w:val="left"/>
        <w:rPr>
          <w:rFonts w:ascii="Georgia" w:hAnsi="Georgia" w:cs="Arial"/>
          <w:b/>
          <w:bCs/>
          <w:noProof/>
          <w:lang w:val="sv-SE"/>
        </w:rPr>
      </w:pPr>
      <w:r w:rsidRPr="00D63450">
        <w:rPr>
          <w:rFonts w:ascii="Georgia" w:hAnsi="Georgia" w:cs="Arial"/>
          <w:bCs/>
          <w:noProof/>
          <w:lang w:val="sv-SE"/>
        </w:rPr>
        <w:t>Suprafata ocupată definitiv de către drumul de acces la staţia de măsurare SRMP Feldioara si Rucar: S</w:t>
      </w:r>
      <w:r w:rsidRPr="00D63450">
        <w:rPr>
          <w:rFonts w:ascii="Georgia" w:hAnsi="Georgia" w:cs="Arial"/>
          <w:bCs/>
          <w:noProof/>
          <w:vertAlign w:val="subscript"/>
          <w:lang w:val="sv-SE"/>
        </w:rPr>
        <w:t>drum acces SRMP</w:t>
      </w:r>
      <w:r w:rsidRPr="00D63450">
        <w:rPr>
          <w:rFonts w:ascii="Georgia" w:hAnsi="Georgia" w:cs="Arial"/>
          <w:bCs/>
          <w:noProof/>
          <w:lang w:val="sv-SE"/>
        </w:rPr>
        <w:t>= 100,00 m</w:t>
      </w:r>
      <w:r w:rsidRPr="00D63450">
        <w:rPr>
          <w:rFonts w:ascii="Georgia" w:hAnsi="Georgia" w:cs="Arial"/>
          <w:bCs/>
          <w:noProof/>
          <w:vertAlign w:val="superscript"/>
          <w:lang w:val="sv-SE"/>
        </w:rPr>
        <w:t>2</w:t>
      </w:r>
    </w:p>
    <w:p w14:paraId="1F579990" w14:textId="7B9297F3" w:rsidR="00675E66" w:rsidRPr="00D63450" w:rsidRDefault="00675E66" w:rsidP="00675E66">
      <w:pPr>
        <w:numPr>
          <w:ilvl w:val="0"/>
          <w:numId w:val="2"/>
        </w:numPr>
        <w:tabs>
          <w:tab w:val="left" w:pos="720"/>
        </w:tabs>
        <w:spacing w:before="0" w:line="360" w:lineRule="auto"/>
        <w:jc w:val="left"/>
        <w:rPr>
          <w:rFonts w:ascii="Georgia" w:hAnsi="Georgia" w:cs="Arial"/>
          <w:b/>
          <w:bCs/>
          <w:noProof/>
          <w:lang w:val="sv-SE"/>
        </w:rPr>
      </w:pPr>
      <w:r w:rsidRPr="00D63450">
        <w:rPr>
          <w:rFonts w:ascii="Georgia" w:hAnsi="Georgia" w:cs="Arial"/>
          <w:bCs/>
          <w:noProof/>
          <w:lang w:val="sv-SE"/>
        </w:rPr>
        <w:t>Suprafata ocupata definitiv de catre statia de reglare de sector Feldioara:</w:t>
      </w:r>
    </w:p>
    <w:p w14:paraId="7EAAE40E" w14:textId="77777777" w:rsidR="00675E66" w:rsidRPr="00675E66" w:rsidRDefault="00675E66" w:rsidP="00675E66">
      <w:pPr>
        <w:tabs>
          <w:tab w:val="left" w:pos="720"/>
        </w:tabs>
        <w:spacing w:before="0" w:line="360" w:lineRule="auto"/>
        <w:ind w:left="1080"/>
        <w:rPr>
          <w:rFonts w:ascii="Georgia" w:hAnsi="Georgia" w:cs="Arial"/>
          <w:bCs/>
          <w:noProof/>
          <w:vertAlign w:val="superscript"/>
        </w:rPr>
      </w:pPr>
      <w:r w:rsidRPr="00675E66">
        <w:rPr>
          <w:rFonts w:ascii="Georgia" w:hAnsi="Georgia" w:cs="Arial"/>
          <w:bCs/>
          <w:noProof/>
        </w:rPr>
        <w:t>S</w:t>
      </w:r>
      <w:r w:rsidRPr="00675E66">
        <w:rPr>
          <w:rFonts w:ascii="Georgia" w:hAnsi="Georgia" w:cs="Arial"/>
          <w:bCs/>
          <w:noProof/>
          <w:vertAlign w:val="subscript"/>
        </w:rPr>
        <w:t>SRSFeldioara</w:t>
      </w:r>
      <w:r w:rsidRPr="00675E66">
        <w:rPr>
          <w:rFonts w:ascii="Georgia" w:hAnsi="Georgia" w:cs="Arial"/>
          <w:bCs/>
          <w:noProof/>
        </w:rPr>
        <w:t>= 42.00 m</w:t>
      </w:r>
      <w:r w:rsidRPr="00675E66">
        <w:rPr>
          <w:rFonts w:ascii="Georgia" w:hAnsi="Georgia" w:cs="Arial"/>
          <w:bCs/>
          <w:noProof/>
          <w:vertAlign w:val="superscript"/>
        </w:rPr>
        <w:t>2</w:t>
      </w:r>
    </w:p>
    <w:p w14:paraId="7CFBD682" w14:textId="77777777" w:rsidR="00675E66" w:rsidRPr="00D63450" w:rsidRDefault="00675E66" w:rsidP="00675E66">
      <w:pPr>
        <w:numPr>
          <w:ilvl w:val="0"/>
          <w:numId w:val="2"/>
        </w:numPr>
        <w:tabs>
          <w:tab w:val="left" w:pos="720"/>
        </w:tabs>
        <w:spacing w:before="0" w:line="360" w:lineRule="auto"/>
        <w:rPr>
          <w:rFonts w:ascii="Georgia" w:hAnsi="Georgia" w:cs="Arial"/>
          <w:b/>
          <w:bCs/>
          <w:noProof/>
          <w:lang w:val="sv-SE"/>
        </w:rPr>
      </w:pPr>
      <w:r w:rsidRPr="00D63450">
        <w:rPr>
          <w:rFonts w:ascii="Georgia" w:hAnsi="Georgia" w:cs="Arial"/>
          <w:bCs/>
          <w:noProof/>
          <w:lang w:val="sv-SE"/>
        </w:rPr>
        <w:t>Suprafata ocupată definitiv de către drumul de acces la staţia de reglare de sector Feldioara: S</w:t>
      </w:r>
      <w:r w:rsidRPr="00D63450">
        <w:rPr>
          <w:rFonts w:ascii="Georgia" w:hAnsi="Georgia" w:cs="Arial"/>
          <w:bCs/>
          <w:noProof/>
          <w:vertAlign w:val="subscript"/>
          <w:lang w:val="sv-SE"/>
        </w:rPr>
        <w:t>drum acces SRS Feldioara</w:t>
      </w:r>
      <w:r w:rsidRPr="00D63450">
        <w:rPr>
          <w:rFonts w:ascii="Georgia" w:hAnsi="Georgia" w:cs="Arial"/>
          <w:bCs/>
          <w:noProof/>
          <w:lang w:val="sv-SE"/>
        </w:rPr>
        <w:t>= 18,00 m</w:t>
      </w:r>
      <w:r w:rsidRPr="00D63450">
        <w:rPr>
          <w:rFonts w:ascii="Georgia" w:hAnsi="Georgia" w:cs="Arial"/>
          <w:bCs/>
          <w:noProof/>
          <w:vertAlign w:val="superscript"/>
          <w:lang w:val="sv-SE"/>
        </w:rPr>
        <w:t>2</w:t>
      </w:r>
    </w:p>
    <w:p w14:paraId="7E6C9F28" w14:textId="481F8087" w:rsidR="00675E66" w:rsidRPr="00D63450" w:rsidRDefault="00675E66" w:rsidP="00675E66">
      <w:pPr>
        <w:numPr>
          <w:ilvl w:val="0"/>
          <w:numId w:val="2"/>
        </w:numPr>
        <w:tabs>
          <w:tab w:val="left" w:pos="720"/>
        </w:tabs>
        <w:spacing w:before="0" w:line="360" w:lineRule="auto"/>
        <w:jc w:val="left"/>
        <w:rPr>
          <w:rFonts w:ascii="Georgia" w:hAnsi="Georgia" w:cs="Arial"/>
          <w:b/>
          <w:bCs/>
          <w:noProof/>
          <w:lang w:val="sv-SE"/>
        </w:rPr>
      </w:pPr>
      <w:r w:rsidRPr="00D63450">
        <w:rPr>
          <w:rFonts w:ascii="Georgia" w:hAnsi="Georgia" w:cs="Arial"/>
          <w:bCs/>
          <w:noProof/>
          <w:lang w:val="sv-SE"/>
        </w:rPr>
        <w:t>Suprafata ocupata definitiv de catre statia de reglare de sector Rucar</w:t>
      </w:r>
      <w:r w:rsidRPr="00D63450">
        <w:rPr>
          <w:rFonts w:ascii="Georgia" w:hAnsi="Georgia" w:cs="Arial"/>
          <w:noProof/>
          <w:lang w:val="sv-SE"/>
        </w:rPr>
        <w:t>:</w:t>
      </w:r>
      <w:r w:rsidRPr="00D63450">
        <w:rPr>
          <w:rFonts w:ascii="Georgia" w:hAnsi="Georgia" w:cs="Arial"/>
          <w:b/>
          <w:bCs/>
          <w:noProof/>
          <w:lang w:val="sv-SE"/>
        </w:rPr>
        <w:t xml:space="preserve"> </w:t>
      </w:r>
      <w:r w:rsidRPr="00D63450">
        <w:rPr>
          <w:rFonts w:ascii="Georgia" w:hAnsi="Georgia" w:cs="Arial"/>
          <w:bCs/>
          <w:noProof/>
          <w:lang w:val="sv-SE"/>
        </w:rPr>
        <w:t>S</w:t>
      </w:r>
      <w:r w:rsidRPr="00D63450">
        <w:rPr>
          <w:rFonts w:ascii="Georgia" w:hAnsi="Georgia" w:cs="Arial"/>
          <w:bCs/>
          <w:noProof/>
          <w:vertAlign w:val="subscript"/>
          <w:lang w:val="sv-SE"/>
        </w:rPr>
        <w:t>SRSRucar</w:t>
      </w:r>
      <w:r w:rsidRPr="00D63450">
        <w:rPr>
          <w:rFonts w:ascii="Georgia" w:hAnsi="Georgia" w:cs="Arial"/>
          <w:bCs/>
          <w:noProof/>
          <w:lang w:val="sv-SE"/>
        </w:rPr>
        <w:t>= 42.00 m</w:t>
      </w:r>
      <w:r w:rsidRPr="00D63450">
        <w:rPr>
          <w:rFonts w:ascii="Georgia" w:hAnsi="Georgia" w:cs="Arial"/>
          <w:bCs/>
          <w:noProof/>
          <w:vertAlign w:val="superscript"/>
          <w:lang w:val="sv-SE"/>
        </w:rPr>
        <w:t>2</w:t>
      </w:r>
    </w:p>
    <w:p w14:paraId="076607D3" w14:textId="2F2CC38A" w:rsidR="003C22B1" w:rsidRPr="00D63450" w:rsidRDefault="00675E66" w:rsidP="00BF1322">
      <w:pPr>
        <w:numPr>
          <w:ilvl w:val="0"/>
          <w:numId w:val="2"/>
        </w:numPr>
        <w:tabs>
          <w:tab w:val="left" w:pos="720"/>
        </w:tabs>
        <w:spacing w:before="0" w:line="360" w:lineRule="auto"/>
        <w:jc w:val="left"/>
        <w:rPr>
          <w:rFonts w:ascii="Georgia" w:hAnsi="Georgia" w:cs="Arial"/>
          <w:b/>
          <w:bCs/>
          <w:noProof/>
          <w:lang w:val="sv-SE"/>
        </w:rPr>
      </w:pPr>
      <w:r w:rsidRPr="00D63450">
        <w:rPr>
          <w:rFonts w:ascii="Georgia" w:hAnsi="Georgia" w:cs="Arial"/>
          <w:bCs/>
          <w:noProof/>
          <w:lang w:val="sv-SE"/>
        </w:rPr>
        <w:t>Suprafata ocupată definitiv de către drumul de acces la staţia de reglare de sector:Rucar: S</w:t>
      </w:r>
      <w:r w:rsidRPr="00D63450">
        <w:rPr>
          <w:rFonts w:ascii="Georgia" w:hAnsi="Georgia" w:cs="Arial"/>
          <w:bCs/>
          <w:noProof/>
          <w:vertAlign w:val="subscript"/>
          <w:lang w:val="sv-SE"/>
        </w:rPr>
        <w:t>drum acces SRS Rucar</w:t>
      </w:r>
      <w:r w:rsidRPr="00D63450">
        <w:rPr>
          <w:rFonts w:ascii="Georgia" w:hAnsi="Georgia" w:cs="Arial"/>
          <w:bCs/>
          <w:noProof/>
          <w:lang w:val="sv-SE"/>
        </w:rPr>
        <w:t>= 18,00 m</w:t>
      </w:r>
      <w:r w:rsidRPr="00D63450">
        <w:rPr>
          <w:rFonts w:ascii="Georgia" w:hAnsi="Georgia" w:cs="Arial"/>
          <w:bCs/>
          <w:noProof/>
          <w:vertAlign w:val="superscript"/>
          <w:lang w:val="sv-SE"/>
        </w:rPr>
        <w:t>2</w:t>
      </w:r>
      <w:bookmarkEnd w:id="20"/>
    </w:p>
    <w:p w14:paraId="692F04A1" w14:textId="77777777" w:rsidR="00242C90" w:rsidRDefault="00242C90" w:rsidP="00B25CB0">
      <w:pPr>
        <w:pStyle w:val="NoSpacing"/>
        <w:rPr>
          <w:noProof/>
          <w:color w:val="FF0000"/>
          <w:lang w:val="ro-RO"/>
        </w:rPr>
      </w:pPr>
    </w:p>
    <w:p w14:paraId="636C9905" w14:textId="77777777" w:rsidR="007025EC" w:rsidRDefault="007025EC" w:rsidP="00B25CB0">
      <w:pPr>
        <w:pStyle w:val="NoSpacing"/>
        <w:rPr>
          <w:noProof/>
          <w:color w:val="FF0000"/>
          <w:lang w:val="ro-RO"/>
        </w:rPr>
      </w:pPr>
    </w:p>
    <w:p w14:paraId="5A69F928" w14:textId="77777777" w:rsidR="007025EC" w:rsidRPr="000A3782" w:rsidRDefault="007025EC" w:rsidP="00B25CB0">
      <w:pPr>
        <w:pStyle w:val="NoSpacing"/>
        <w:rPr>
          <w:noProof/>
          <w:color w:val="FF0000"/>
          <w:lang w:val="ro-RO"/>
        </w:rPr>
      </w:pPr>
    </w:p>
    <w:p w14:paraId="40673C49" w14:textId="22396053" w:rsidR="00DE04DB" w:rsidRDefault="00DC72C0" w:rsidP="00D63450">
      <w:pPr>
        <w:pStyle w:val="ListParagraph"/>
        <w:numPr>
          <w:ilvl w:val="0"/>
          <w:numId w:val="14"/>
        </w:numPr>
        <w:rPr>
          <w:rFonts w:ascii="Georgia" w:hAnsi="Georgia"/>
          <w:b/>
          <w:noProof/>
          <w:szCs w:val="22"/>
          <w:u w:val="single"/>
          <w:lang w:val="ro-RO"/>
        </w:rPr>
      </w:pPr>
      <w:r w:rsidRPr="003A35E6">
        <w:rPr>
          <w:rFonts w:ascii="Georgia" w:hAnsi="Georgia"/>
          <w:b/>
          <w:noProof/>
          <w:szCs w:val="22"/>
          <w:u w:val="single"/>
          <w:lang w:val="ro-RO"/>
        </w:rPr>
        <w:lastRenderedPageBreak/>
        <w:t>Descrierea caracteristicilor fizice al intregului proiect</w:t>
      </w:r>
      <w:r>
        <w:rPr>
          <w:rFonts w:ascii="Georgia" w:hAnsi="Georgia"/>
          <w:b/>
          <w:noProof/>
          <w:szCs w:val="22"/>
          <w:u w:val="single"/>
          <w:lang w:val="ro-RO"/>
        </w:rPr>
        <w:t>, formele fizice ale proiectului (planuri, cladiri, alte structuri, materiale de constructie si altele)</w:t>
      </w:r>
    </w:p>
    <w:p w14:paraId="0E31074E" w14:textId="77777777" w:rsidR="005C3191" w:rsidRDefault="005C3191" w:rsidP="005C3191">
      <w:pPr>
        <w:pStyle w:val="ListParagraph"/>
        <w:numPr>
          <w:ilvl w:val="0"/>
          <w:numId w:val="0"/>
        </w:numPr>
        <w:ind w:left="1440"/>
        <w:rPr>
          <w:rFonts w:ascii="Georgia" w:hAnsi="Georgia"/>
          <w:b/>
          <w:noProof/>
          <w:szCs w:val="22"/>
          <w:u w:val="single"/>
          <w:lang w:val="ro-RO"/>
        </w:rPr>
      </w:pPr>
    </w:p>
    <w:p w14:paraId="67F8C293" w14:textId="1F2CFA8A" w:rsidR="005C3191" w:rsidRPr="005C3191" w:rsidRDefault="005C3191" w:rsidP="005C3191">
      <w:pPr>
        <w:pStyle w:val="ListParagraph"/>
        <w:numPr>
          <w:ilvl w:val="0"/>
          <w:numId w:val="0"/>
        </w:numPr>
        <w:ind w:left="1440"/>
        <w:rPr>
          <w:rFonts w:ascii="Georgia" w:hAnsi="Georgia"/>
          <w:b/>
          <w:noProof/>
          <w:szCs w:val="22"/>
          <w:u w:val="single"/>
          <w:lang w:val="ro-RO"/>
        </w:rPr>
      </w:pPr>
      <w:r>
        <w:rPr>
          <w:rFonts w:ascii="Georgia" w:hAnsi="Georgia"/>
          <w:b/>
          <w:noProof/>
          <w:szCs w:val="22"/>
          <w:u w:val="single"/>
          <w:lang w:val="ro-RO"/>
        </w:rPr>
        <w:t>Elementele specifice caracteristice proiectului propus</w:t>
      </w:r>
    </w:p>
    <w:p w14:paraId="346811BD" w14:textId="177D3C48" w:rsidR="007A7916" w:rsidRDefault="007A7916" w:rsidP="007A7916">
      <w:pPr>
        <w:spacing w:before="0"/>
        <w:ind w:firstLine="0"/>
        <w:rPr>
          <w:rFonts w:ascii="Georgia" w:hAnsi="Georgia"/>
          <w:noProof/>
          <w:color w:val="000000" w:themeColor="text1"/>
          <w:lang w:val="ro-RO"/>
        </w:rPr>
      </w:pPr>
    </w:p>
    <w:p w14:paraId="5F1796D2" w14:textId="7F320BBB" w:rsidR="00B63DED" w:rsidRPr="00511E03" w:rsidRDefault="00011BE2" w:rsidP="00511E03">
      <w:pPr>
        <w:pStyle w:val="doisubtitlu"/>
        <w:tabs>
          <w:tab w:val="left" w:pos="426"/>
          <w:tab w:val="left" w:pos="851"/>
          <w:tab w:val="left" w:pos="993"/>
        </w:tabs>
        <w:spacing w:after="0" w:line="360" w:lineRule="auto"/>
        <w:jc w:val="both"/>
        <w:rPr>
          <w:rFonts w:ascii="Georgia" w:hAnsi="Georgia" w:cs="Arial"/>
          <w:b w:val="0"/>
          <w:noProof/>
        </w:rPr>
      </w:pPr>
      <w:r>
        <w:rPr>
          <w:rFonts w:ascii="Georgia" w:hAnsi="Georgia" w:cs="Arial"/>
          <w:b w:val="0"/>
          <w:noProof/>
        </w:rPr>
        <w:tab/>
      </w:r>
      <w:r w:rsidR="00B63DED" w:rsidRPr="00B63DED">
        <w:rPr>
          <w:rFonts w:ascii="Georgia" w:hAnsi="Georgia" w:cs="Arial"/>
          <w:b w:val="0"/>
          <w:noProof/>
        </w:rPr>
        <w:t>In vederea alimentarii cu gaze naturale a consumatorilor casnici, a obiectivelor socio-culturale, precum si a consumatorilor economici situati in localitatile Feldioara, Comuna Ucea si Rucar, Comuna Vistea, judetul Brasov se vor executa urmatoarele lucrari:</w:t>
      </w:r>
    </w:p>
    <w:p w14:paraId="57CF8436" w14:textId="77777777" w:rsidR="005051FE" w:rsidRPr="00D63450" w:rsidRDefault="005051FE" w:rsidP="00011BE2">
      <w:pPr>
        <w:numPr>
          <w:ilvl w:val="0"/>
          <w:numId w:val="3"/>
        </w:numPr>
        <w:spacing w:before="0" w:line="360" w:lineRule="auto"/>
        <w:ind w:left="1434" w:hanging="357"/>
        <w:rPr>
          <w:rFonts w:ascii="Georgia" w:hAnsi="Georgia" w:cs="Arial"/>
          <w:szCs w:val="20"/>
          <w:lang w:val="ro-RO"/>
        </w:rPr>
      </w:pPr>
      <w:r w:rsidRPr="00D63450">
        <w:rPr>
          <w:rFonts w:ascii="Georgia" w:hAnsi="Georgia" w:cs="Arial"/>
          <w:szCs w:val="20"/>
          <w:lang w:val="ro-RO"/>
        </w:rPr>
        <w:t xml:space="preserve">Realizarea unei conducte de racord de inalta presiune Dn100mm, in lungime de 1.925,00 m, ce se va realiza din conducta de otel (OL), izolata, montata ingropat in extravilanul localitatii Feldioara. </w:t>
      </w:r>
    </w:p>
    <w:p w14:paraId="0F011F8A" w14:textId="77777777" w:rsidR="005051FE" w:rsidRPr="00011BE2" w:rsidRDefault="005051FE" w:rsidP="00011BE2">
      <w:pPr>
        <w:numPr>
          <w:ilvl w:val="0"/>
          <w:numId w:val="3"/>
        </w:numPr>
        <w:spacing w:before="0" w:line="360" w:lineRule="auto"/>
        <w:ind w:left="1434" w:hanging="357"/>
        <w:rPr>
          <w:rFonts w:ascii="Georgia" w:hAnsi="Georgia" w:cs="Arial"/>
          <w:szCs w:val="20"/>
        </w:rPr>
      </w:pPr>
      <w:r w:rsidRPr="00011BE2">
        <w:rPr>
          <w:rFonts w:ascii="Georgia" w:hAnsi="Georgia"/>
          <w:noProof/>
          <w:color w:val="000000" w:themeColor="text1"/>
          <w:lang w:val="ro-RO"/>
        </w:rPr>
        <w:t>O statie de reglare masurare predare (SRMP) amplasata pe UAT-ul comunei Ucea, la intrarea in localitatea Feldioara, pe partea stanga a drumului de exploatare existent in zona (sens de mers spre localitatea Feldioara), conform plan de situatie (pl 3).  Statia are  o capacitate initiala propusa de Q= 800 Nm3/h.</w:t>
      </w:r>
    </w:p>
    <w:p w14:paraId="193C2FE6" w14:textId="77777777" w:rsidR="005051FE" w:rsidRPr="00D63450" w:rsidRDefault="005051FE" w:rsidP="00011BE2">
      <w:pPr>
        <w:numPr>
          <w:ilvl w:val="0"/>
          <w:numId w:val="3"/>
        </w:numPr>
        <w:spacing w:before="0" w:line="360" w:lineRule="auto"/>
        <w:ind w:left="1434" w:hanging="357"/>
        <w:rPr>
          <w:rFonts w:ascii="Georgia" w:hAnsi="Georgia" w:cs="Arial"/>
          <w:szCs w:val="20"/>
          <w:lang w:val="sv-SE"/>
        </w:rPr>
      </w:pPr>
      <w:r w:rsidRPr="00011BE2">
        <w:rPr>
          <w:rFonts w:ascii="Georgia" w:hAnsi="Georgia"/>
          <w:noProof/>
          <w:color w:val="000000" w:themeColor="text1"/>
          <w:lang w:val="ro-RO"/>
        </w:rPr>
        <w:t>Un drum de acces la statia de reglare masurare predare, nou proiectat, in lungime de  25m si latime de 4m, realizat din piatra sparta.</w:t>
      </w:r>
    </w:p>
    <w:p w14:paraId="0C694A5A" w14:textId="41815239" w:rsidR="00B63DED" w:rsidRPr="00D63450" w:rsidRDefault="005051FE" w:rsidP="00011BE2">
      <w:pPr>
        <w:numPr>
          <w:ilvl w:val="0"/>
          <w:numId w:val="3"/>
        </w:numPr>
        <w:spacing w:before="0" w:line="360" w:lineRule="auto"/>
        <w:ind w:left="1434" w:hanging="357"/>
        <w:rPr>
          <w:rFonts w:ascii="Georgia" w:hAnsi="Georgia" w:cs="Arial"/>
          <w:szCs w:val="20"/>
          <w:lang w:val="ro-RO"/>
        </w:rPr>
      </w:pPr>
      <w:r w:rsidRPr="00011BE2">
        <w:rPr>
          <w:rFonts w:ascii="Georgia" w:hAnsi="Georgia"/>
          <w:noProof/>
          <w:color w:val="000000" w:themeColor="text1"/>
          <w:lang w:val="ro-RO"/>
        </w:rPr>
        <w:t>O retea de distributie gaze naturale, realizata din conducte de polietilena PE100 SDR 11 functionand in regim de presiune medie, ce pleaca de la statia de reglare masurare predare (SRMP), pana la statia de reglare de sector (SRS) Feldioara, comuna Ucea si o parte din consumatorii casnici din Feldioara si mai departe pana la statia de reglare de sector (SRS) Rucar comuna Vistea. Aceasta va fi amplasata atat in intravilan cat si extravilan de-a lungul drumurilor, fiind realizata din conducte PEHD100, SDR11, cu diametre Dn 110mm, Dn 90mm si Dn 63mm, in lungime totala de 7.267m, repartizata pe diametre, lungimi si localitati astfel:</w:t>
      </w:r>
    </w:p>
    <w:p w14:paraId="791097A7" w14:textId="77777777" w:rsidR="005051FE" w:rsidRPr="00011BE2" w:rsidRDefault="005051FE" w:rsidP="00011BE2">
      <w:pPr>
        <w:pStyle w:val="ListParagraph"/>
        <w:numPr>
          <w:ilvl w:val="0"/>
          <w:numId w:val="0"/>
        </w:numPr>
        <w:spacing w:line="360" w:lineRule="auto"/>
        <w:ind w:left="1440"/>
        <w:rPr>
          <w:rFonts w:ascii="Georgia" w:hAnsi="Georgia" w:cs="Arial"/>
        </w:rPr>
      </w:pPr>
      <w:r w:rsidRPr="00011BE2">
        <w:rPr>
          <w:rFonts w:ascii="Georgia" w:hAnsi="Georgia" w:cs="Arial"/>
        </w:rPr>
        <w:t xml:space="preserve">UAT </w:t>
      </w:r>
      <w:proofErr w:type="spellStart"/>
      <w:r w:rsidRPr="00011BE2">
        <w:rPr>
          <w:rFonts w:ascii="Georgia" w:hAnsi="Georgia" w:cs="Arial"/>
        </w:rPr>
        <w:t>Ucea</w:t>
      </w:r>
      <w:proofErr w:type="spellEnd"/>
      <w:r w:rsidRPr="00011BE2">
        <w:rPr>
          <w:rFonts w:ascii="Georgia" w:hAnsi="Georgia" w:cs="Arial"/>
        </w:rPr>
        <w:t xml:space="preserve">, </w:t>
      </w:r>
      <w:proofErr w:type="spellStart"/>
      <w:r w:rsidRPr="00011BE2">
        <w:rPr>
          <w:rFonts w:ascii="Georgia" w:hAnsi="Georgia" w:cs="Arial"/>
        </w:rPr>
        <w:t>localitatea</w:t>
      </w:r>
      <w:proofErr w:type="spellEnd"/>
      <w:r w:rsidRPr="00011BE2">
        <w:rPr>
          <w:rFonts w:ascii="Georgia" w:hAnsi="Georgia" w:cs="Arial"/>
        </w:rPr>
        <w:t xml:space="preserve"> </w:t>
      </w:r>
      <w:proofErr w:type="spellStart"/>
      <w:r w:rsidRPr="00011BE2">
        <w:rPr>
          <w:rFonts w:ascii="Georgia" w:hAnsi="Georgia" w:cs="Arial"/>
        </w:rPr>
        <w:t>Feldioara</w:t>
      </w:r>
      <w:proofErr w:type="spellEnd"/>
      <w:r w:rsidRPr="00011BE2">
        <w:rPr>
          <w:rFonts w:ascii="Georgia" w:hAnsi="Georgia" w:cs="Arial"/>
        </w:rPr>
        <w:t>; L= 2581m</w:t>
      </w:r>
    </w:p>
    <w:p w14:paraId="0C96D117" w14:textId="1C6A4F3E" w:rsidR="005051FE" w:rsidRPr="00D63450" w:rsidRDefault="005051FE" w:rsidP="00011BE2">
      <w:pPr>
        <w:pStyle w:val="ListParagraph"/>
        <w:numPr>
          <w:ilvl w:val="0"/>
          <w:numId w:val="0"/>
        </w:numPr>
        <w:spacing w:line="360" w:lineRule="auto"/>
        <w:ind w:left="1440" w:firstLine="720"/>
        <w:rPr>
          <w:rFonts w:ascii="Georgia" w:hAnsi="Georgia" w:cs="Arial"/>
          <w:lang w:val="sv-SE"/>
        </w:rPr>
      </w:pPr>
      <w:r w:rsidRPr="00D63450">
        <w:rPr>
          <w:rFonts w:ascii="Georgia" w:hAnsi="Georgia" w:cs="Arial"/>
          <w:lang w:val="sv-SE"/>
        </w:rPr>
        <w:t>Dn 110mm – L= 30m;</w:t>
      </w:r>
    </w:p>
    <w:p w14:paraId="10E016BB" w14:textId="4DD58123" w:rsidR="005051FE" w:rsidRPr="00D63450" w:rsidRDefault="005051FE" w:rsidP="00011BE2">
      <w:pPr>
        <w:pStyle w:val="ListParagraph"/>
        <w:numPr>
          <w:ilvl w:val="0"/>
          <w:numId w:val="0"/>
        </w:numPr>
        <w:spacing w:line="360" w:lineRule="auto"/>
        <w:ind w:left="1440" w:firstLine="720"/>
        <w:rPr>
          <w:rFonts w:ascii="Georgia" w:hAnsi="Georgia" w:cs="Arial"/>
          <w:lang w:val="sv-SE"/>
        </w:rPr>
      </w:pPr>
      <w:r w:rsidRPr="00D63450">
        <w:rPr>
          <w:rFonts w:ascii="Georgia" w:hAnsi="Georgia" w:cs="Arial"/>
          <w:lang w:val="sv-SE"/>
        </w:rPr>
        <w:t>Dn 90mm- L = 2541m;</w:t>
      </w:r>
    </w:p>
    <w:p w14:paraId="7FD4C052" w14:textId="61500C75" w:rsidR="005051FE" w:rsidRPr="00011BE2" w:rsidRDefault="005051FE" w:rsidP="00011BE2">
      <w:pPr>
        <w:pStyle w:val="ListParagraph"/>
        <w:numPr>
          <w:ilvl w:val="0"/>
          <w:numId w:val="0"/>
        </w:numPr>
        <w:spacing w:line="360" w:lineRule="auto"/>
        <w:ind w:left="1440" w:firstLine="720"/>
        <w:rPr>
          <w:rFonts w:ascii="Georgia" w:hAnsi="Georgia" w:cs="Arial"/>
        </w:rPr>
      </w:pPr>
      <w:proofErr w:type="spellStart"/>
      <w:r w:rsidRPr="00011BE2">
        <w:rPr>
          <w:rFonts w:ascii="Georgia" w:hAnsi="Georgia" w:cs="Arial"/>
        </w:rPr>
        <w:t>Dn</w:t>
      </w:r>
      <w:proofErr w:type="spellEnd"/>
      <w:r w:rsidRPr="00011BE2">
        <w:rPr>
          <w:rFonts w:ascii="Georgia" w:hAnsi="Georgia" w:cs="Arial"/>
        </w:rPr>
        <w:t xml:space="preserve"> 63mm- L =10m</w:t>
      </w:r>
    </w:p>
    <w:p w14:paraId="1FE3196E" w14:textId="6FD77FEF" w:rsidR="005051FE" w:rsidRPr="00011BE2" w:rsidRDefault="005051FE" w:rsidP="00011BE2">
      <w:pPr>
        <w:pStyle w:val="ListParagraph"/>
        <w:numPr>
          <w:ilvl w:val="0"/>
          <w:numId w:val="0"/>
        </w:numPr>
        <w:spacing w:line="360" w:lineRule="auto"/>
        <w:ind w:left="1440" w:firstLine="720"/>
        <w:rPr>
          <w:rFonts w:ascii="Georgia" w:hAnsi="Georgia" w:cs="Arial"/>
        </w:rPr>
      </w:pPr>
      <w:r w:rsidRPr="00011BE2">
        <w:rPr>
          <w:rFonts w:ascii="Georgia" w:hAnsi="Georgia" w:cs="Arial"/>
        </w:rPr>
        <w:t xml:space="preserve">UAT </w:t>
      </w:r>
      <w:proofErr w:type="spellStart"/>
      <w:r w:rsidRPr="00011BE2">
        <w:rPr>
          <w:rFonts w:ascii="Georgia" w:hAnsi="Georgia" w:cs="Arial"/>
        </w:rPr>
        <w:t>Vistea</w:t>
      </w:r>
      <w:proofErr w:type="spellEnd"/>
      <w:r w:rsidRPr="00011BE2">
        <w:rPr>
          <w:rFonts w:ascii="Georgia" w:hAnsi="Georgia" w:cs="Arial"/>
        </w:rPr>
        <w:t xml:space="preserve">, </w:t>
      </w:r>
      <w:proofErr w:type="spellStart"/>
      <w:r w:rsidRPr="00011BE2">
        <w:rPr>
          <w:rFonts w:ascii="Georgia" w:hAnsi="Georgia" w:cs="Arial"/>
        </w:rPr>
        <w:t>localitatea</w:t>
      </w:r>
      <w:proofErr w:type="spellEnd"/>
      <w:r w:rsidRPr="00011BE2">
        <w:rPr>
          <w:rFonts w:ascii="Georgia" w:hAnsi="Georgia" w:cs="Arial"/>
        </w:rPr>
        <w:t xml:space="preserve"> </w:t>
      </w:r>
      <w:proofErr w:type="spellStart"/>
      <w:r w:rsidRPr="00011BE2">
        <w:rPr>
          <w:rFonts w:ascii="Georgia" w:hAnsi="Georgia" w:cs="Arial"/>
        </w:rPr>
        <w:t>Rucar</w:t>
      </w:r>
      <w:proofErr w:type="spellEnd"/>
      <w:r w:rsidRPr="00011BE2">
        <w:rPr>
          <w:rFonts w:ascii="Georgia" w:hAnsi="Georgia" w:cs="Arial"/>
        </w:rPr>
        <w:t>; L= 4686m</w:t>
      </w:r>
    </w:p>
    <w:p w14:paraId="0879A2D9" w14:textId="785E1000" w:rsidR="00B63DED" w:rsidRPr="00011BE2" w:rsidRDefault="005051FE" w:rsidP="00011BE2">
      <w:pPr>
        <w:pStyle w:val="ListParagraph"/>
        <w:numPr>
          <w:ilvl w:val="0"/>
          <w:numId w:val="0"/>
        </w:numPr>
        <w:spacing w:line="360" w:lineRule="auto"/>
        <w:ind w:left="1440" w:firstLine="720"/>
        <w:rPr>
          <w:rFonts w:ascii="Georgia" w:hAnsi="Georgia" w:cs="Arial"/>
          <w:color w:val="C00000"/>
          <w:szCs w:val="20"/>
        </w:rPr>
      </w:pPr>
      <w:r w:rsidRPr="00011BE2">
        <w:rPr>
          <w:rFonts w:ascii="Georgia" w:hAnsi="Georgia" w:cs="Arial"/>
          <w:szCs w:val="20"/>
        </w:rPr>
        <w:t>Dn90mm – L= 4686m</w:t>
      </w:r>
    </w:p>
    <w:p w14:paraId="05FF9891" w14:textId="77777777" w:rsidR="00011BE2" w:rsidRPr="00011BE2" w:rsidRDefault="00011BE2" w:rsidP="00B3416C">
      <w:pPr>
        <w:numPr>
          <w:ilvl w:val="0"/>
          <w:numId w:val="3"/>
        </w:numPr>
        <w:spacing w:before="0" w:line="360" w:lineRule="auto"/>
        <w:ind w:left="1434" w:hanging="357"/>
        <w:rPr>
          <w:rFonts w:ascii="Georgia" w:hAnsi="Georgia"/>
          <w:noProof/>
          <w:color w:val="000000" w:themeColor="text1"/>
        </w:rPr>
      </w:pPr>
      <w:r w:rsidRPr="00011BE2">
        <w:rPr>
          <w:rFonts w:ascii="Georgia" w:hAnsi="Georgia"/>
          <w:noProof/>
          <w:color w:val="000000" w:themeColor="text1"/>
        </w:rPr>
        <w:t xml:space="preserve">O statie de reglare de sector (SRS) pe UAT-ul comunei Ucea, la intrarea in localitatea Feldioara, pe partea stanga a drumului de exploatare existent in zona </w:t>
      </w:r>
      <w:r w:rsidRPr="00011BE2">
        <w:rPr>
          <w:rFonts w:ascii="Georgia" w:hAnsi="Georgia"/>
          <w:noProof/>
          <w:color w:val="000000" w:themeColor="text1"/>
        </w:rPr>
        <w:lastRenderedPageBreak/>
        <w:t>(sens de mers spre localitatea Feldioara) cu o capacitate initial propusa de Q= 350 Nm</w:t>
      </w:r>
      <w:r w:rsidRPr="00011BE2">
        <w:rPr>
          <w:rFonts w:ascii="Georgia" w:hAnsi="Georgia"/>
          <w:noProof/>
          <w:color w:val="000000" w:themeColor="text1"/>
          <w:vertAlign w:val="superscript"/>
        </w:rPr>
        <w:t>3</w:t>
      </w:r>
      <w:r w:rsidRPr="00011BE2">
        <w:rPr>
          <w:rFonts w:ascii="Georgia" w:hAnsi="Georgia"/>
          <w:noProof/>
          <w:color w:val="000000" w:themeColor="text1"/>
        </w:rPr>
        <w:t>/h (pl 1).</w:t>
      </w:r>
    </w:p>
    <w:p w14:paraId="398CB690" w14:textId="77777777" w:rsidR="00011BE2" w:rsidRPr="00D63450" w:rsidRDefault="00011BE2" w:rsidP="00B3416C">
      <w:pPr>
        <w:numPr>
          <w:ilvl w:val="0"/>
          <w:numId w:val="3"/>
        </w:numPr>
        <w:spacing w:before="0" w:line="360" w:lineRule="auto"/>
        <w:ind w:left="1434" w:hanging="357"/>
        <w:rPr>
          <w:rFonts w:ascii="Georgia" w:hAnsi="Georgia"/>
          <w:noProof/>
          <w:color w:val="000000" w:themeColor="text1"/>
          <w:lang w:val="sv-SE"/>
        </w:rPr>
      </w:pPr>
      <w:r w:rsidRPr="00D63450">
        <w:rPr>
          <w:rFonts w:ascii="Georgia" w:hAnsi="Georgia"/>
          <w:noProof/>
          <w:color w:val="000000" w:themeColor="text1"/>
          <w:lang w:val="sv-SE"/>
        </w:rPr>
        <w:t>Un drum de acces la statia de reglare de sector SRS Feldioara, nou proiectat, in lungime de  6m si latime de 3m, realizat din piatra sparta.</w:t>
      </w:r>
    </w:p>
    <w:p w14:paraId="66447B84" w14:textId="77777777" w:rsidR="00011BE2" w:rsidRPr="00011BE2" w:rsidRDefault="00011BE2" w:rsidP="00B3416C">
      <w:pPr>
        <w:numPr>
          <w:ilvl w:val="0"/>
          <w:numId w:val="3"/>
        </w:numPr>
        <w:spacing w:before="0" w:line="360" w:lineRule="auto"/>
        <w:ind w:left="1434" w:hanging="357"/>
        <w:rPr>
          <w:rFonts w:ascii="Georgia" w:hAnsi="Georgia"/>
          <w:noProof/>
          <w:color w:val="000000" w:themeColor="text1"/>
        </w:rPr>
      </w:pPr>
      <w:r w:rsidRPr="00D63450">
        <w:rPr>
          <w:rFonts w:ascii="Georgia" w:hAnsi="Georgia"/>
          <w:noProof/>
          <w:color w:val="000000" w:themeColor="text1"/>
          <w:lang w:val="sv-SE"/>
        </w:rPr>
        <w:t xml:space="preserve">O retea de distributie gaze naturale functionand in regim de </w:t>
      </w:r>
      <w:r w:rsidRPr="00D63450">
        <w:rPr>
          <w:rFonts w:ascii="Georgia" w:hAnsi="Georgia"/>
          <w:b/>
          <w:noProof/>
          <w:color w:val="000000" w:themeColor="text1"/>
          <w:lang w:val="sv-SE"/>
        </w:rPr>
        <w:t xml:space="preserve">presiune redusa, </w:t>
      </w:r>
      <w:r w:rsidRPr="00D63450">
        <w:rPr>
          <w:rFonts w:ascii="Georgia" w:hAnsi="Georgia"/>
          <w:bCs/>
          <w:noProof/>
          <w:color w:val="000000" w:themeColor="text1"/>
          <w:lang w:val="sv-SE"/>
        </w:rPr>
        <w:t>ce pleaca din</w:t>
      </w:r>
      <w:r w:rsidRPr="00D63450">
        <w:rPr>
          <w:rFonts w:ascii="Georgia" w:hAnsi="Georgia"/>
          <w:noProof/>
          <w:color w:val="000000" w:themeColor="text1"/>
          <w:lang w:val="sv-SE"/>
        </w:rPr>
        <w:t xml:space="preserve"> SRS Feldioara, pana la ceilalti consumatorii finali din localitatea Feldioara, ce nu sunt alimentati din reteaua de medie presiune. Aceasta est realizata din conducte PEHD100, SDR11, cu diametrul Dn 63mm, in lungime de 2.503m. Reteaua se va amplasa numai in domeniul public, de a-lungul drumurilor si strazilor din localitatea Feldioara, comuna Ucea, conf. </w:t>
      </w:r>
      <w:r w:rsidRPr="00011BE2">
        <w:rPr>
          <w:rFonts w:ascii="Georgia" w:hAnsi="Georgia"/>
          <w:noProof/>
          <w:color w:val="000000" w:themeColor="text1"/>
        </w:rPr>
        <w:t>Pl. 3- 6.</w:t>
      </w:r>
    </w:p>
    <w:p w14:paraId="0312B0D3" w14:textId="753B5B8F" w:rsidR="00B63DED" w:rsidRPr="00B3416C" w:rsidRDefault="00011BE2" w:rsidP="00B3416C">
      <w:pPr>
        <w:numPr>
          <w:ilvl w:val="0"/>
          <w:numId w:val="3"/>
        </w:numPr>
        <w:spacing w:before="0" w:line="360" w:lineRule="auto"/>
        <w:rPr>
          <w:rFonts w:ascii="Georgia" w:hAnsi="Georgia"/>
          <w:noProof/>
          <w:color w:val="000000" w:themeColor="text1"/>
        </w:rPr>
      </w:pPr>
      <w:r w:rsidRPr="00011BE2">
        <w:rPr>
          <w:rFonts w:ascii="Georgia" w:hAnsi="Georgia"/>
          <w:noProof/>
          <w:color w:val="000000" w:themeColor="text1"/>
        </w:rPr>
        <w:t>O statie de reglare de sector (SRS) amplasata la intrarea in localitatea Rucar, cu o capacitate initiala propusa Q= 400 Nm</w:t>
      </w:r>
      <w:r w:rsidRPr="00011BE2">
        <w:rPr>
          <w:rFonts w:ascii="Georgia" w:hAnsi="Georgia"/>
          <w:noProof/>
          <w:color w:val="000000" w:themeColor="text1"/>
          <w:vertAlign w:val="superscript"/>
        </w:rPr>
        <w:t>3</w:t>
      </w:r>
      <w:r w:rsidRPr="00011BE2">
        <w:rPr>
          <w:rFonts w:ascii="Georgia" w:hAnsi="Georgia"/>
          <w:noProof/>
          <w:color w:val="000000" w:themeColor="text1"/>
        </w:rPr>
        <w:t>/h (pl 14).</w:t>
      </w:r>
    </w:p>
    <w:p w14:paraId="63917D76" w14:textId="77777777" w:rsidR="00011BE2" w:rsidRPr="00D63450" w:rsidRDefault="00011BE2" w:rsidP="00B3416C">
      <w:pPr>
        <w:numPr>
          <w:ilvl w:val="0"/>
          <w:numId w:val="3"/>
        </w:numPr>
        <w:spacing w:before="0" w:line="360" w:lineRule="auto"/>
        <w:rPr>
          <w:rFonts w:ascii="Georgia" w:hAnsi="Georgia" w:cs="Arial"/>
          <w:szCs w:val="20"/>
          <w:lang w:val="sv-SE"/>
        </w:rPr>
      </w:pPr>
      <w:r w:rsidRPr="00D63450">
        <w:rPr>
          <w:rFonts w:ascii="Georgia" w:hAnsi="Georgia" w:cs="Arial"/>
          <w:szCs w:val="20"/>
          <w:lang w:val="sv-SE"/>
        </w:rPr>
        <w:t>Un drum de acces la statia de reglare de sector SRS Rucar, nou proiectat, in lungime de 5m si latime de 3m, realizat din piatra sparta.</w:t>
      </w:r>
    </w:p>
    <w:p w14:paraId="5F86F97F" w14:textId="77777777" w:rsidR="00011BE2" w:rsidRPr="00D63450" w:rsidRDefault="00011BE2" w:rsidP="00B3416C">
      <w:pPr>
        <w:numPr>
          <w:ilvl w:val="0"/>
          <w:numId w:val="3"/>
        </w:numPr>
        <w:spacing w:before="0" w:line="360" w:lineRule="auto"/>
        <w:rPr>
          <w:rFonts w:ascii="Georgia" w:hAnsi="Georgia" w:cs="Arial"/>
          <w:szCs w:val="20"/>
          <w:lang w:val="sv-SE"/>
        </w:rPr>
      </w:pPr>
      <w:r w:rsidRPr="00D63450">
        <w:rPr>
          <w:rFonts w:ascii="Georgia" w:hAnsi="Georgia" w:cs="Arial"/>
          <w:szCs w:val="20"/>
          <w:lang w:val="sv-SE"/>
        </w:rPr>
        <w:t xml:space="preserve">O retea de distributie gaze naturale functionand in regim de </w:t>
      </w:r>
      <w:r w:rsidRPr="00D63450">
        <w:rPr>
          <w:rFonts w:ascii="Georgia" w:hAnsi="Georgia" w:cs="Arial"/>
          <w:b/>
          <w:szCs w:val="20"/>
          <w:lang w:val="sv-SE"/>
        </w:rPr>
        <w:t xml:space="preserve">presiune redusa, </w:t>
      </w:r>
      <w:r w:rsidRPr="00D63450">
        <w:rPr>
          <w:rFonts w:ascii="Georgia" w:hAnsi="Georgia" w:cs="Arial"/>
          <w:bCs/>
          <w:szCs w:val="20"/>
          <w:lang w:val="sv-SE"/>
        </w:rPr>
        <w:t>ce pleaca din</w:t>
      </w:r>
      <w:r w:rsidRPr="00D63450">
        <w:rPr>
          <w:rFonts w:ascii="Georgia" w:hAnsi="Georgia" w:cs="Arial"/>
          <w:szCs w:val="20"/>
          <w:lang w:val="sv-SE"/>
        </w:rPr>
        <w:t xml:space="preserve"> SRS Rucar, pana la consumatorii finali din localitatea Rucar, comuna Vistea, realizata din conducte PEHD100, SDR11, cu diametrele Dn90mm si Dn63mm, in lungime totala de 4.317m. Aceasta se va amplasa numai in domeniul public, de-a lungul drumurilor si strazilor din localitatea Rucar, comuna Vistea, conf. pl. 14- 19;</w:t>
      </w:r>
    </w:p>
    <w:p w14:paraId="12391195" w14:textId="4C0AE841" w:rsidR="00B63DED" w:rsidRPr="00B3416C" w:rsidRDefault="00011BE2" w:rsidP="00B3416C">
      <w:pPr>
        <w:numPr>
          <w:ilvl w:val="0"/>
          <w:numId w:val="3"/>
        </w:numPr>
        <w:spacing w:before="0" w:line="360" w:lineRule="auto"/>
        <w:rPr>
          <w:rFonts w:ascii="Georgia" w:hAnsi="Georgia" w:cs="Arial"/>
          <w:szCs w:val="20"/>
        </w:rPr>
      </w:pPr>
      <w:r w:rsidRPr="00B3416C">
        <w:rPr>
          <w:rFonts w:ascii="Georgia" w:hAnsi="Georgia" w:cs="Arial"/>
          <w:szCs w:val="20"/>
        </w:rPr>
        <w:t xml:space="preserve">410 </w:t>
      </w:r>
      <w:proofErr w:type="spellStart"/>
      <w:r w:rsidRPr="00B3416C">
        <w:rPr>
          <w:rFonts w:ascii="Georgia" w:hAnsi="Georgia" w:cs="Arial"/>
          <w:szCs w:val="20"/>
        </w:rPr>
        <w:t>bransamente</w:t>
      </w:r>
      <w:proofErr w:type="spellEnd"/>
      <w:r w:rsidRPr="00B3416C">
        <w:rPr>
          <w:rFonts w:ascii="Georgia" w:hAnsi="Georgia" w:cs="Arial"/>
          <w:szCs w:val="20"/>
        </w:rPr>
        <w:t xml:space="preserve"> (din care 404 </w:t>
      </w:r>
      <w:proofErr w:type="spellStart"/>
      <w:r w:rsidRPr="00B3416C">
        <w:rPr>
          <w:rFonts w:ascii="Georgia" w:hAnsi="Georgia" w:cs="Arial"/>
          <w:szCs w:val="20"/>
        </w:rPr>
        <w:t>gospodarii</w:t>
      </w:r>
      <w:proofErr w:type="spellEnd"/>
      <w:r w:rsidRPr="00B3416C">
        <w:rPr>
          <w:rFonts w:ascii="Georgia" w:hAnsi="Georgia" w:cs="Arial"/>
          <w:szCs w:val="20"/>
        </w:rPr>
        <w:t xml:space="preserve"> </w:t>
      </w:r>
      <w:proofErr w:type="spellStart"/>
      <w:r w:rsidRPr="00B3416C">
        <w:rPr>
          <w:rFonts w:ascii="Georgia" w:hAnsi="Georgia" w:cs="Arial"/>
          <w:szCs w:val="20"/>
        </w:rPr>
        <w:t>si</w:t>
      </w:r>
      <w:proofErr w:type="spellEnd"/>
      <w:r w:rsidRPr="00B3416C">
        <w:rPr>
          <w:rFonts w:ascii="Georgia" w:hAnsi="Georgia" w:cs="Arial"/>
          <w:szCs w:val="20"/>
        </w:rPr>
        <w:t xml:space="preserve"> 6 </w:t>
      </w:r>
      <w:proofErr w:type="spellStart"/>
      <w:r w:rsidRPr="00B3416C">
        <w:rPr>
          <w:rFonts w:ascii="Georgia" w:hAnsi="Georgia" w:cs="Arial"/>
          <w:szCs w:val="20"/>
        </w:rPr>
        <w:t>obiective</w:t>
      </w:r>
      <w:proofErr w:type="spellEnd"/>
      <w:r w:rsidRPr="00B3416C">
        <w:rPr>
          <w:rFonts w:ascii="Georgia" w:hAnsi="Georgia" w:cs="Arial"/>
          <w:szCs w:val="20"/>
        </w:rPr>
        <w:t xml:space="preserve">) </w:t>
      </w:r>
      <w:proofErr w:type="spellStart"/>
      <w:r w:rsidRPr="00B3416C">
        <w:rPr>
          <w:rFonts w:ascii="Georgia" w:hAnsi="Georgia" w:cs="Arial"/>
          <w:szCs w:val="20"/>
        </w:rPr>
        <w:t>realizatedin</w:t>
      </w:r>
      <w:proofErr w:type="spellEnd"/>
      <w:r w:rsidRPr="00B3416C">
        <w:rPr>
          <w:rFonts w:ascii="Georgia" w:hAnsi="Georgia" w:cs="Arial"/>
          <w:szCs w:val="20"/>
        </w:rPr>
        <w:t xml:space="preserve"> </w:t>
      </w:r>
      <w:proofErr w:type="spellStart"/>
      <w:r w:rsidRPr="00B3416C">
        <w:rPr>
          <w:rFonts w:ascii="Georgia" w:hAnsi="Georgia" w:cs="Arial"/>
          <w:szCs w:val="20"/>
        </w:rPr>
        <w:t>conducta</w:t>
      </w:r>
      <w:proofErr w:type="spellEnd"/>
      <w:r w:rsidRPr="00B3416C">
        <w:rPr>
          <w:rFonts w:ascii="Georgia" w:hAnsi="Georgia" w:cs="Arial"/>
          <w:szCs w:val="20"/>
        </w:rPr>
        <w:t xml:space="preserve"> PEHD 100 SDR 11, </w:t>
      </w:r>
      <w:proofErr w:type="spellStart"/>
      <w:r w:rsidRPr="00B3416C">
        <w:rPr>
          <w:rFonts w:ascii="Georgia" w:hAnsi="Georgia" w:cs="Arial"/>
          <w:szCs w:val="20"/>
        </w:rPr>
        <w:t>Dn</w:t>
      </w:r>
      <w:proofErr w:type="spellEnd"/>
      <w:r w:rsidRPr="00B3416C">
        <w:rPr>
          <w:rFonts w:ascii="Georgia" w:hAnsi="Georgia" w:cs="Arial"/>
          <w:szCs w:val="20"/>
        </w:rPr>
        <w:t xml:space="preserve"> 32mm in </w:t>
      </w:r>
      <w:proofErr w:type="spellStart"/>
      <w:r w:rsidRPr="00B3416C">
        <w:rPr>
          <w:rFonts w:ascii="Georgia" w:hAnsi="Georgia" w:cs="Arial"/>
          <w:szCs w:val="20"/>
        </w:rPr>
        <w:t>lungime</w:t>
      </w:r>
      <w:proofErr w:type="spellEnd"/>
      <w:r w:rsidRPr="00B3416C">
        <w:rPr>
          <w:rFonts w:ascii="Georgia" w:hAnsi="Georgia" w:cs="Arial"/>
          <w:szCs w:val="20"/>
        </w:rPr>
        <w:t xml:space="preserve"> </w:t>
      </w:r>
      <w:proofErr w:type="spellStart"/>
      <w:r w:rsidRPr="00B3416C">
        <w:rPr>
          <w:rFonts w:ascii="Georgia" w:hAnsi="Georgia" w:cs="Arial"/>
          <w:szCs w:val="20"/>
        </w:rPr>
        <w:t>totala</w:t>
      </w:r>
      <w:proofErr w:type="spellEnd"/>
      <w:r w:rsidRPr="00B3416C">
        <w:rPr>
          <w:rFonts w:ascii="Georgia" w:hAnsi="Georgia" w:cs="Arial"/>
          <w:szCs w:val="20"/>
        </w:rPr>
        <w:t xml:space="preserve"> de 1460m.</w:t>
      </w:r>
    </w:p>
    <w:p w14:paraId="155CF25F" w14:textId="77777777" w:rsidR="00B3416C" w:rsidRPr="00B3416C" w:rsidRDefault="00B3416C" w:rsidP="00B3416C">
      <w:pPr>
        <w:pStyle w:val="doisubtitlu"/>
        <w:tabs>
          <w:tab w:val="left" w:pos="426"/>
          <w:tab w:val="left" w:pos="851"/>
          <w:tab w:val="left" w:pos="993"/>
        </w:tabs>
        <w:spacing w:after="0" w:line="360" w:lineRule="auto"/>
        <w:jc w:val="both"/>
        <w:rPr>
          <w:rFonts w:ascii="Georgia" w:hAnsi="Georgia" w:cs="Arial"/>
          <w:b w:val="0"/>
          <w:noProof/>
        </w:rPr>
      </w:pPr>
      <w:r w:rsidRPr="00B3416C">
        <w:rPr>
          <w:rFonts w:ascii="Georgia" w:hAnsi="Georgia" w:cs="Arial"/>
          <w:b w:val="0"/>
          <w:noProof/>
        </w:rPr>
        <w:t xml:space="preserve">Cuplarea conductei de racord de inala presiune se realizeaza conform anexa la Ordinul presedintelui Autoritatii Nationale de Reglementare in Domeniul Energiei nr. 118/2013 -Norme tehnice pentru proiectarea si executia conductelor de transport gaze naturale. </w:t>
      </w:r>
    </w:p>
    <w:p w14:paraId="29CAE694" w14:textId="77777777" w:rsidR="00B3416C" w:rsidRPr="00B3416C" w:rsidRDefault="00B3416C" w:rsidP="00B3416C">
      <w:pPr>
        <w:pStyle w:val="doisubtitlu"/>
        <w:tabs>
          <w:tab w:val="left" w:pos="426"/>
          <w:tab w:val="left" w:pos="851"/>
          <w:tab w:val="left" w:pos="993"/>
        </w:tabs>
        <w:spacing w:after="0" w:line="360" w:lineRule="auto"/>
        <w:jc w:val="both"/>
        <w:rPr>
          <w:rFonts w:ascii="Georgia" w:hAnsi="Georgia" w:cs="Arial"/>
          <w:b w:val="0"/>
          <w:noProof/>
        </w:rPr>
      </w:pPr>
      <w:r w:rsidRPr="00B3416C">
        <w:rPr>
          <w:rFonts w:ascii="Georgia" w:hAnsi="Georgia" w:cs="Arial"/>
          <w:b w:val="0"/>
          <w:noProof/>
        </w:rPr>
        <w:t>Conductele de distributie si bransamentele se realizeaza in conformitate cu prevederile Normelor Tehnice pentru proiectarea, executarea si exploatarea sistemelor de alimentare cu gaze naturale (NTPEE/2018) si a proiectului tehnic de executie.</w:t>
      </w:r>
    </w:p>
    <w:p w14:paraId="67FC7ADA" w14:textId="597CEF09" w:rsidR="00B3416C" w:rsidRPr="00B3416C" w:rsidRDefault="00B3416C" w:rsidP="00B3416C">
      <w:pPr>
        <w:pStyle w:val="doisubtitlu"/>
        <w:tabs>
          <w:tab w:val="left" w:pos="426"/>
          <w:tab w:val="left" w:pos="851"/>
          <w:tab w:val="left" w:pos="993"/>
        </w:tabs>
        <w:spacing w:after="0" w:line="360" w:lineRule="auto"/>
        <w:jc w:val="both"/>
        <w:rPr>
          <w:rFonts w:ascii="Georgia" w:hAnsi="Georgia" w:cs="Arial"/>
          <w:b w:val="0"/>
          <w:noProof/>
        </w:rPr>
      </w:pPr>
      <w:r w:rsidRPr="00B3416C">
        <w:rPr>
          <w:rFonts w:ascii="Georgia" w:hAnsi="Georgia" w:cs="Arial"/>
          <w:b w:val="0"/>
          <w:noProof/>
        </w:rPr>
        <w:t>Racordul la sistemul de transport gaze naturale se va realiza din teva de otel cu Ø114.30mm, SREN ISO 3183/2020 izolat cu poliolefine.</w:t>
      </w:r>
    </w:p>
    <w:p w14:paraId="5C01FB26" w14:textId="790212DB" w:rsidR="00B3416C" w:rsidRPr="00B3416C" w:rsidRDefault="00B3416C" w:rsidP="00B3416C">
      <w:pPr>
        <w:pStyle w:val="doisubtitlu"/>
        <w:tabs>
          <w:tab w:val="left" w:pos="426"/>
          <w:tab w:val="left" w:pos="851"/>
          <w:tab w:val="left" w:pos="993"/>
        </w:tabs>
        <w:spacing w:after="0" w:line="360" w:lineRule="auto"/>
        <w:jc w:val="both"/>
        <w:rPr>
          <w:rFonts w:ascii="Georgia" w:hAnsi="Georgia" w:cs="Arial"/>
          <w:b w:val="0"/>
          <w:noProof/>
        </w:rPr>
      </w:pPr>
      <w:r w:rsidRPr="00B3416C">
        <w:rPr>
          <w:rFonts w:ascii="Georgia" w:hAnsi="Georgia" w:cs="Arial"/>
          <w:b w:val="0"/>
          <w:noProof/>
        </w:rPr>
        <w:t>Racordul este montat ingropat la adancimea de 0.90m masurata de la generatoarea superioara la cota terenului liber si are lungimea de 1925m.</w:t>
      </w:r>
    </w:p>
    <w:p w14:paraId="530CC79B" w14:textId="5F9A58F3" w:rsidR="00B3416C" w:rsidRPr="00B3416C" w:rsidRDefault="00B3416C" w:rsidP="00B3416C">
      <w:pPr>
        <w:pStyle w:val="doisubtitlu"/>
        <w:tabs>
          <w:tab w:val="left" w:pos="426"/>
          <w:tab w:val="left" w:pos="851"/>
          <w:tab w:val="left" w:pos="993"/>
        </w:tabs>
        <w:spacing w:after="0" w:line="360" w:lineRule="auto"/>
        <w:jc w:val="both"/>
        <w:rPr>
          <w:rFonts w:ascii="Georgia" w:hAnsi="Georgia"/>
          <w:b w:val="0"/>
          <w:bCs/>
          <w:noProof/>
        </w:rPr>
      </w:pPr>
      <w:r w:rsidRPr="00B3416C">
        <w:rPr>
          <w:rFonts w:ascii="Georgia" w:hAnsi="Georgia" w:cs="Arial"/>
          <w:b w:val="0"/>
          <w:noProof/>
        </w:rPr>
        <w:lastRenderedPageBreak/>
        <w:t>Conform planuri de situatie racordul de presiune inalta se monteaza numai in extravilanul localitatii</w:t>
      </w:r>
      <w:r w:rsidRPr="00B3416C">
        <w:rPr>
          <w:rFonts w:ascii="Georgia" w:hAnsi="Georgia"/>
          <w:noProof/>
        </w:rPr>
        <w:t xml:space="preserve"> </w:t>
      </w:r>
      <w:r w:rsidRPr="00B3416C">
        <w:rPr>
          <w:rFonts w:ascii="Georgia" w:hAnsi="Georgia"/>
          <w:b w:val="0"/>
          <w:bCs/>
          <w:noProof/>
        </w:rPr>
        <w:t>Feldioara, in teren proprietate publica a comunei Ucea</w:t>
      </w:r>
    </w:p>
    <w:p w14:paraId="4C0BD935" w14:textId="7610D3F8" w:rsidR="00F84277" w:rsidRPr="00F84277" w:rsidRDefault="00B3416C" w:rsidP="00F84277">
      <w:pPr>
        <w:pStyle w:val="doisubtitlu"/>
        <w:tabs>
          <w:tab w:val="left" w:pos="426"/>
          <w:tab w:val="left" w:pos="709"/>
          <w:tab w:val="left" w:pos="851"/>
        </w:tabs>
        <w:spacing w:after="0" w:line="360" w:lineRule="auto"/>
        <w:ind w:firstLine="0"/>
        <w:jc w:val="both"/>
        <w:rPr>
          <w:rFonts w:ascii="Georgia" w:hAnsi="Georgia" w:cs="Arial"/>
          <w:b w:val="0"/>
          <w:bCs/>
          <w:noProof/>
        </w:rPr>
      </w:pPr>
      <w:r>
        <w:rPr>
          <w:rFonts w:cs="Arial"/>
          <w:b w:val="0"/>
          <w:bCs/>
          <w:noProof/>
        </w:rPr>
        <w:tab/>
      </w:r>
      <w:r w:rsidR="00F84277">
        <w:rPr>
          <w:rFonts w:cs="Arial"/>
          <w:b w:val="0"/>
          <w:bCs/>
          <w:noProof/>
        </w:rPr>
        <w:tab/>
      </w:r>
      <w:r w:rsidRPr="00F84277">
        <w:rPr>
          <w:rFonts w:ascii="Georgia" w:hAnsi="Georgia" w:cs="Arial"/>
          <w:b w:val="0"/>
          <w:bCs/>
          <w:noProof/>
        </w:rPr>
        <w:t>Retelele de distributie aferente localitatilor Feldioara si Rucar, vor fi realizate din conducte de PEHD 100 SDR 11 cu diametre de Dn 110 mm, Dn 90 mm si Dn 63 mm, fiind amplasate de a-lungul cailor de acces existente in zona si a strazilor/drumurilor din cele doua localitati</w:t>
      </w:r>
      <w:r w:rsidR="00F84277">
        <w:rPr>
          <w:rFonts w:ascii="Georgia" w:hAnsi="Georgia" w:cs="Arial"/>
          <w:b w:val="0"/>
          <w:bCs/>
          <w:noProof/>
        </w:rPr>
        <w:t>.</w:t>
      </w:r>
    </w:p>
    <w:p w14:paraId="62755C17" w14:textId="7D98A7CF" w:rsidR="00B3416C" w:rsidRDefault="00F84277" w:rsidP="00F84277">
      <w:pPr>
        <w:pStyle w:val="doisubtitlu"/>
        <w:tabs>
          <w:tab w:val="left" w:pos="426"/>
          <w:tab w:val="left" w:pos="709"/>
          <w:tab w:val="left" w:pos="851"/>
        </w:tabs>
        <w:spacing w:after="0" w:line="360" w:lineRule="auto"/>
        <w:ind w:firstLine="0"/>
        <w:jc w:val="both"/>
        <w:rPr>
          <w:rFonts w:ascii="Georgia" w:hAnsi="Georgia" w:cs="Arial"/>
          <w:b w:val="0"/>
          <w:bCs/>
          <w:noProof/>
        </w:rPr>
      </w:pPr>
      <w:r w:rsidRPr="00F84277">
        <w:rPr>
          <w:rFonts w:ascii="Georgia" w:hAnsi="Georgia" w:cs="Arial"/>
          <w:b w:val="0"/>
          <w:bCs/>
          <w:noProof/>
        </w:rPr>
        <w:tab/>
      </w:r>
      <w:r w:rsidR="00B3416C" w:rsidRPr="00F84277">
        <w:rPr>
          <w:rFonts w:ascii="Georgia" w:hAnsi="Georgia" w:cs="Arial"/>
          <w:b w:val="0"/>
          <w:bCs/>
          <w:noProof/>
        </w:rPr>
        <w:t>Acestea au o configuratie de tip ramificat si vor functiona in regim de presiune medie (partial localitatea Feldioara si extravilan Feldioara- Rucar) si respectiv presiune redusa (diferenta localitatea Feldioara si localitatea Rucar), repartizata pe diametre, lungimi si localitati astfel:</w:t>
      </w:r>
    </w:p>
    <w:p w14:paraId="78E0B57E" w14:textId="608B1E9F" w:rsidR="00F84277" w:rsidRPr="00AF6B8E" w:rsidRDefault="00F84277" w:rsidP="00AF6B8E">
      <w:pPr>
        <w:pStyle w:val="doisubtitlu"/>
        <w:tabs>
          <w:tab w:val="left" w:pos="426"/>
          <w:tab w:val="left" w:pos="709"/>
          <w:tab w:val="left" w:pos="851"/>
        </w:tabs>
        <w:spacing w:line="276" w:lineRule="auto"/>
        <w:ind w:firstLine="0"/>
        <w:jc w:val="both"/>
        <w:rPr>
          <w:rFonts w:ascii="Georgia" w:hAnsi="Georgia" w:cs="Arial"/>
          <w:noProof/>
        </w:rPr>
      </w:pPr>
      <w:r>
        <w:rPr>
          <w:rFonts w:ascii="Georgia" w:hAnsi="Georgia" w:cs="Arial"/>
          <w:b w:val="0"/>
          <w:bCs/>
          <w:noProof/>
        </w:rPr>
        <w:tab/>
      </w:r>
      <w:r w:rsidR="00AF6B8E" w:rsidRPr="00AF6B8E">
        <w:rPr>
          <w:rFonts w:ascii="Georgia" w:hAnsi="Georgia" w:cs="Arial"/>
          <w:noProof/>
        </w:rPr>
        <w:t>Retea de presiune medie (intravilan Feldioara- partial si extravilan Feldioara – Rucar):</w:t>
      </w:r>
    </w:p>
    <w:p w14:paraId="43D0D96A" w14:textId="44AE9416" w:rsidR="00AF6B8E" w:rsidRPr="00AF6B8E" w:rsidRDefault="00AF6B8E" w:rsidP="00215B7B">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w:t>
      </w:r>
    </w:p>
    <w:p w14:paraId="3E31A0DC" w14:textId="1E181424"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DIAM.#  NR. #LUNGIMEA#</w:t>
      </w:r>
    </w:p>
    <w:p w14:paraId="10F4DA3D" w14:textId="1CC96566"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NOM. #TRONS.#CUMULATA#</w:t>
      </w:r>
    </w:p>
    <w:p w14:paraId="1C65001F" w14:textId="7543B5FF"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w:t>
      </w:r>
    </w:p>
    <w:p w14:paraId="69C2744F" w14:textId="41A9DD77"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 buc. #   km   #</w:t>
      </w:r>
    </w:p>
    <w:p w14:paraId="63F4ECBD" w14:textId="2CA1F260"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w:t>
      </w:r>
    </w:p>
    <w:p w14:paraId="462AFA08" w14:textId="361E7A5E"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xml:space="preserve">#63   P#    1 #    .010# </w:t>
      </w:r>
      <w:r>
        <w:rPr>
          <w:rFonts w:ascii="Courier New" w:eastAsia="Times New Roman" w:hAnsi="Courier New" w:cs="Courier New"/>
          <w:sz w:val="18"/>
          <w:szCs w:val="18"/>
          <w:lang w:val="ro-RO"/>
        </w:rPr>
        <w:t xml:space="preserve">  </w:t>
      </w:r>
      <w:r w:rsidRPr="00AF6B8E">
        <w:rPr>
          <w:rFonts w:ascii="Courier New" w:eastAsia="Times New Roman" w:hAnsi="Courier New" w:cs="Courier New"/>
          <w:sz w:val="18"/>
          <w:szCs w:val="18"/>
          <w:lang w:val="ro-RO"/>
        </w:rPr>
        <w:t>Feldioara</w:t>
      </w:r>
    </w:p>
    <w:p w14:paraId="79C6E9E8" w14:textId="713E7822"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xml:space="preserve">#90   P#    2 #   7.227# </w:t>
      </w:r>
      <w:r>
        <w:rPr>
          <w:rFonts w:ascii="Courier New" w:eastAsia="Times New Roman" w:hAnsi="Courier New" w:cs="Courier New"/>
          <w:sz w:val="18"/>
          <w:szCs w:val="18"/>
          <w:lang w:val="ro-RO"/>
        </w:rPr>
        <w:t xml:space="preserve">  </w:t>
      </w:r>
      <w:r w:rsidRPr="00AF6B8E">
        <w:rPr>
          <w:rFonts w:ascii="Courier New" w:eastAsia="Times New Roman" w:hAnsi="Courier New" w:cs="Courier New"/>
          <w:sz w:val="18"/>
          <w:szCs w:val="18"/>
          <w:lang w:val="ro-RO"/>
        </w:rPr>
        <w:t>Feldioara = 2532m si Rucar=4695m</w:t>
      </w:r>
    </w:p>
    <w:p w14:paraId="5F0863CA" w14:textId="706005F7"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xml:space="preserve">#110  P#    2 #    .030# </w:t>
      </w:r>
      <w:r>
        <w:rPr>
          <w:rFonts w:ascii="Courier New" w:eastAsia="Times New Roman" w:hAnsi="Courier New" w:cs="Courier New"/>
          <w:sz w:val="18"/>
          <w:szCs w:val="18"/>
          <w:lang w:val="ro-RO"/>
        </w:rPr>
        <w:t xml:space="preserve">  </w:t>
      </w:r>
      <w:r w:rsidRPr="00AF6B8E">
        <w:rPr>
          <w:rFonts w:ascii="Courier New" w:eastAsia="Times New Roman" w:hAnsi="Courier New" w:cs="Courier New"/>
          <w:sz w:val="18"/>
          <w:szCs w:val="18"/>
          <w:lang w:val="ro-RO"/>
        </w:rPr>
        <w:t>Feldioara</w:t>
      </w:r>
    </w:p>
    <w:p w14:paraId="5FE9159F" w14:textId="7EDF2359"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w:t>
      </w:r>
    </w:p>
    <w:p w14:paraId="0BEF5B6B" w14:textId="515BF8C7" w:rsidR="00AF6B8E" w:rsidRPr="00AF6B8E" w:rsidRDefault="00AF6B8E" w:rsidP="00AF6B8E">
      <w:pPr>
        <w:spacing w:before="0" w:line="240" w:lineRule="auto"/>
        <w:ind w:firstLine="0"/>
        <w:jc w:val="left"/>
        <w:rPr>
          <w:rFonts w:ascii="Courier New" w:eastAsia="Times New Roman" w:hAnsi="Courier New" w:cs="Courier New"/>
          <w:sz w:val="18"/>
          <w:szCs w:val="18"/>
          <w:lang w:val="ro-RO"/>
        </w:rPr>
      </w:pPr>
      <w:r w:rsidRPr="00AF6B8E">
        <w:rPr>
          <w:rFonts w:ascii="Courier New" w:eastAsia="Times New Roman" w:hAnsi="Courier New" w:cs="Courier New"/>
          <w:sz w:val="18"/>
          <w:szCs w:val="18"/>
          <w:lang w:val="ro-RO"/>
        </w:rPr>
        <w:t># TOTAL#    5 #   7.267#</w:t>
      </w:r>
    </w:p>
    <w:p w14:paraId="7892C580" w14:textId="5063D66A" w:rsidR="00AF6B8E" w:rsidRPr="00AF6B8E" w:rsidRDefault="00AF6B8E" w:rsidP="00AF6B8E">
      <w:pPr>
        <w:tabs>
          <w:tab w:val="left" w:pos="426"/>
          <w:tab w:val="left" w:pos="709"/>
          <w:tab w:val="left" w:pos="851"/>
        </w:tabs>
        <w:spacing w:before="0" w:after="120"/>
        <w:ind w:firstLine="0"/>
        <w:jc w:val="left"/>
        <w:rPr>
          <w:rFonts w:ascii="Arial" w:hAnsi="Arial" w:cs="Arial"/>
          <w:bCs/>
          <w:noProof/>
          <w:lang w:val="ro-RO"/>
        </w:rPr>
      </w:pPr>
      <w:r w:rsidRPr="00AF6B8E">
        <w:rPr>
          <w:rFonts w:ascii="Courier New" w:hAnsi="Courier New" w:cs="Courier New"/>
          <w:bCs/>
          <w:sz w:val="18"/>
          <w:szCs w:val="18"/>
          <w:lang w:val="ro-RO"/>
        </w:rPr>
        <w:t>########################</w:t>
      </w:r>
    </w:p>
    <w:p w14:paraId="4D8B0C5C" w14:textId="12AAA4D1" w:rsidR="00AF6B8E" w:rsidRDefault="00AF6B8E" w:rsidP="00AF6B8E">
      <w:pPr>
        <w:pStyle w:val="doisubtitlu"/>
        <w:tabs>
          <w:tab w:val="left" w:pos="426"/>
          <w:tab w:val="left" w:pos="709"/>
          <w:tab w:val="left" w:pos="851"/>
        </w:tabs>
        <w:spacing w:line="276" w:lineRule="auto"/>
        <w:ind w:firstLine="0"/>
        <w:jc w:val="both"/>
        <w:rPr>
          <w:rFonts w:cs="Arial"/>
          <w:noProof/>
        </w:rPr>
      </w:pPr>
      <w:r>
        <w:rPr>
          <w:rFonts w:cs="Arial"/>
          <w:noProof/>
        </w:rPr>
        <w:tab/>
        <w:t>Retea presiune redusa Feldioara- diferenta</w:t>
      </w:r>
    </w:p>
    <w:p w14:paraId="5F1BCEA9" w14:textId="6D49404A"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w:t>
      </w:r>
    </w:p>
    <w:p w14:paraId="48D400FC" w14:textId="55C7ACE3"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 DIAM.#  NR. #LUNGIMEA#</w:t>
      </w:r>
    </w:p>
    <w:p w14:paraId="0836AA5A" w14:textId="684061F2"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 NOM. #TRONS.#CUMULATA#</w:t>
      </w:r>
    </w:p>
    <w:p w14:paraId="3431FA44" w14:textId="08FA66D2"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w:t>
      </w:r>
    </w:p>
    <w:p w14:paraId="7C5AC5B0" w14:textId="09473AF8"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      # buc. #   km   #</w:t>
      </w:r>
    </w:p>
    <w:p w14:paraId="415ED99D" w14:textId="0CADE3CF"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w:t>
      </w:r>
    </w:p>
    <w:p w14:paraId="6ECF2C6E" w14:textId="06093A05"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#63   P#   26 #   2.503#</w:t>
      </w:r>
    </w:p>
    <w:p w14:paraId="1CE87458" w14:textId="2B037FAD"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w:t>
      </w:r>
    </w:p>
    <w:p w14:paraId="1CC41B87" w14:textId="4045C99E" w:rsidR="00AF6B8E" w:rsidRPr="00AF6B8E" w:rsidRDefault="00AF6B8E" w:rsidP="00993115">
      <w:pPr>
        <w:spacing w:before="0" w:line="240" w:lineRule="auto"/>
        <w:ind w:firstLine="0"/>
        <w:jc w:val="left"/>
        <w:rPr>
          <w:rFonts w:ascii="Courier New" w:eastAsia="Times New Roman" w:hAnsi="Courier New" w:cs="Courier New"/>
          <w:sz w:val="22"/>
          <w:szCs w:val="22"/>
          <w:lang w:val="ro-RO"/>
        </w:rPr>
      </w:pPr>
      <w:r w:rsidRPr="00AF6B8E">
        <w:rPr>
          <w:rFonts w:ascii="Courier New" w:eastAsia="Times New Roman" w:hAnsi="Courier New" w:cs="Courier New"/>
          <w:sz w:val="22"/>
          <w:szCs w:val="22"/>
          <w:lang w:val="ro-RO"/>
        </w:rPr>
        <w:t># TOTAL#   26 #   2.503#</w:t>
      </w:r>
    </w:p>
    <w:p w14:paraId="1B41A86B" w14:textId="50548DF6" w:rsidR="00B63DED" w:rsidRDefault="00AF6B8E" w:rsidP="00993115">
      <w:pPr>
        <w:spacing w:before="0"/>
        <w:ind w:firstLine="0"/>
        <w:jc w:val="left"/>
        <w:rPr>
          <w:rFonts w:ascii="Georgia" w:hAnsi="Georgia"/>
          <w:noProof/>
          <w:color w:val="000000" w:themeColor="text1"/>
          <w:lang w:val="ro-RO"/>
        </w:rPr>
      </w:pPr>
      <w:r w:rsidRPr="00AF6B8E">
        <w:rPr>
          <w:sz w:val="22"/>
          <w:szCs w:val="22"/>
        </w:rPr>
        <w:t>########################</w:t>
      </w:r>
    </w:p>
    <w:p w14:paraId="72464223" w14:textId="77777777" w:rsidR="00B63DED" w:rsidRDefault="00B63DED" w:rsidP="007A7916">
      <w:pPr>
        <w:spacing w:before="0"/>
        <w:ind w:firstLine="0"/>
        <w:rPr>
          <w:rFonts w:ascii="Georgia" w:hAnsi="Georgia"/>
          <w:noProof/>
          <w:color w:val="000000" w:themeColor="text1"/>
          <w:lang w:val="ro-RO"/>
        </w:rPr>
      </w:pPr>
    </w:p>
    <w:p w14:paraId="4866AC58" w14:textId="173985C5" w:rsidR="00993115" w:rsidRPr="00071471" w:rsidRDefault="00993115" w:rsidP="00993115">
      <w:pPr>
        <w:pStyle w:val="doisubtitlu"/>
        <w:tabs>
          <w:tab w:val="left" w:pos="426"/>
          <w:tab w:val="left" w:pos="709"/>
          <w:tab w:val="left" w:pos="851"/>
        </w:tabs>
        <w:spacing w:line="276" w:lineRule="auto"/>
        <w:ind w:firstLine="0"/>
        <w:jc w:val="both"/>
        <w:rPr>
          <w:rFonts w:cs="Arial"/>
          <w:noProof/>
        </w:rPr>
      </w:pPr>
      <w:r>
        <w:rPr>
          <w:rFonts w:cs="Arial"/>
          <w:noProof/>
        </w:rPr>
        <w:tab/>
        <w:t>Retea presiune redusa Rucar</w:t>
      </w:r>
    </w:p>
    <w:p w14:paraId="76D9C693" w14:textId="77777777" w:rsidR="00B63DED" w:rsidRDefault="00B63DED" w:rsidP="007A7916">
      <w:pPr>
        <w:spacing w:before="0"/>
        <w:ind w:firstLine="0"/>
        <w:rPr>
          <w:rFonts w:ascii="Georgia" w:hAnsi="Georgia"/>
          <w:noProof/>
          <w:color w:val="000000" w:themeColor="text1"/>
          <w:lang w:val="ro-RO"/>
        </w:rPr>
      </w:pPr>
    </w:p>
    <w:p w14:paraId="10680057" w14:textId="77777777"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TABEL CENTRALIZATOR FINAL</w:t>
      </w:r>
    </w:p>
    <w:p w14:paraId="00E1C4E1" w14:textId="06FB57C1"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w:t>
      </w:r>
    </w:p>
    <w:p w14:paraId="704A92D9" w14:textId="77777777"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p>
    <w:p w14:paraId="77F087FD" w14:textId="16353FB2"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w:t>
      </w:r>
    </w:p>
    <w:p w14:paraId="619DF5B6" w14:textId="4576B680"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 DIAM.#  NR. #LUNGIMEA#</w:t>
      </w:r>
    </w:p>
    <w:p w14:paraId="03E82A40" w14:textId="64C2E768"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 NOM. #TRONS.#CUMULATA#</w:t>
      </w:r>
    </w:p>
    <w:p w14:paraId="7CA998A3" w14:textId="080B89D6"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w:t>
      </w:r>
    </w:p>
    <w:p w14:paraId="115198AF" w14:textId="2C9DA2F7"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      # buc. #   km   #</w:t>
      </w:r>
    </w:p>
    <w:p w14:paraId="025B219B" w14:textId="57A6040D"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w:t>
      </w:r>
    </w:p>
    <w:p w14:paraId="7D24FB57" w14:textId="203C28A6"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#63   P#   43 #   4.187#</w:t>
      </w:r>
    </w:p>
    <w:p w14:paraId="0ECB361E" w14:textId="279EF6C8"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#90   P#    1 #    .130#</w:t>
      </w:r>
    </w:p>
    <w:p w14:paraId="24E7CA88" w14:textId="13BDB9C3"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lastRenderedPageBreak/>
        <w:t>########################</w:t>
      </w:r>
    </w:p>
    <w:p w14:paraId="6B518EA2" w14:textId="4059B579" w:rsidR="00993115" w:rsidRPr="00993115" w:rsidRDefault="00993115" w:rsidP="00993115">
      <w:pPr>
        <w:spacing w:before="0" w:line="240" w:lineRule="auto"/>
        <w:ind w:firstLine="0"/>
        <w:jc w:val="left"/>
        <w:rPr>
          <w:rFonts w:ascii="Courier New" w:eastAsia="Times New Roman" w:hAnsi="Courier New" w:cs="Courier New"/>
          <w:sz w:val="20"/>
          <w:szCs w:val="20"/>
          <w:lang w:val="ro-RO"/>
        </w:rPr>
      </w:pPr>
      <w:r w:rsidRPr="00993115">
        <w:rPr>
          <w:rFonts w:ascii="Courier New" w:eastAsia="Times New Roman" w:hAnsi="Courier New" w:cs="Courier New"/>
          <w:sz w:val="20"/>
          <w:szCs w:val="20"/>
          <w:lang w:val="ro-RO"/>
        </w:rPr>
        <w:t># TOTAL#   44 #   4.317#</w:t>
      </w:r>
    </w:p>
    <w:p w14:paraId="32D9C4C7" w14:textId="1DEF53FB" w:rsidR="00993115" w:rsidRPr="00993115" w:rsidRDefault="00993115" w:rsidP="00993115">
      <w:pPr>
        <w:tabs>
          <w:tab w:val="left" w:pos="426"/>
          <w:tab w:val="left" w:pos="709"/>
          <w:tab w:val="left" w:pos="851"/>
        </w:tabs>
        <w:spacing w:before="0" w:after="120"/>
        <w:ind w:firstLine="0"/>
        <w:jc w:val="left"/>
        <w:rPr>
          <w:rFonts w:ascii="Courier New" w:hAnsi="Courier New" w:cs="Courier New"/>
          <w:bCs/>
          <w:lang w:val="ro-RO"/>
        </w:rPr>
      </w:pPr>
      <w:r w:rsidRPr="00993115">
        <w:rPr>
          <w:rFonts w:ascii="Courier New" w:hAnsi="Courier New" w:cs="Courier New"/>
          <w:bCs/>
          <w:lang w:val="ro-RO"/>
        </w:rPr>
        <w:t>####################</w:t>
      </w:r>
    </w:p>
    <w:p w14:paraId="7BD5AFD8" w14:textId="77777777" w:rsidR="00B63DED" w:rsidRDefault="00B63DED" w:rsidP="007A7916">
      <w:pPr>
        <w:spacing w:before="0"/>
        <w:ind w:firstLine="0"/>
        <w:rPr>
          <w:rFonts w:ascii="Georgia" w:hAnsi="Georgia"/>
          <w:noProof/>
          <w:color w:val="000000" w:themeColor="text1"/>
          <w:lang w:val="ro-RO"/>
        </w:rPr>
      </w:pPr>
    </w:p>
    <w:p w14:paraId="570A3EB8" w14:textId="77777777" w:rsidR="00874F5F" w:rsidRPr="00874F5F" w:rsidRDefault="00874F5F" w:rsidP="00874F5F">
      <w:pPr>
        <w:pStyle w:val="doisubtitlu"/>
        <w:tabs>
          <w:tab w:val="left" w:pos="426"/>
        </w:tabs>
        <w:spacing w:after="0" w:line="360" w:lineRule="auto"/>
        <w:jc w:val="both"/>
        <w:rPr>
          <w:rFonts w:ascii="Georgia" w:hAnsi="Georgia" w:cs="Arial"/>
          <w:b w:val="0"/>
          <w:color w:val="000000"/>
        </w:rPr>
      </w:pPr>
      <w:r w:rsidRPr="00874F5F">
        <w:rPr>
          <w:rFonts w:ascii="Georgia" w:hAnsi="Georgia" w:cs="Arial"/>
          <w:b w:val="0"/>
          <w:bCs/>
          <w:noProof/>
        </w:rPr>
        <w:t xml:space="preserve">Conductele se vor monta ingropat, la o adancime de 0.90m, adancime masurata de la generatoarea superioara a acestora, pana la conta 0 (zero) a terenului amenajat, cu respectarea distantelor de siguranta din tabel: </w:t>
      </w:r>
    </w:p>
    <w:p w14:paraId="2E9B7632" w14:textId="77777777" w:rsidR="00FC4044" w:rsidRDefault="00FC4044" w:rsidP="007A7916">
      <w:pPr>
        <w:spacing w:before="0"/>
        <w:ind w:firstLine="0"/>
        <w:rPr>
          <w:rFonts w:ascii="Georgia" w:hAnsi="Georgia"/>
          <w:noProof/>
          <w:color w:val="000000" w:themeColor="text1"/>
          <w:lang w:val="ro-RO"/>
        </w:rPr>
      </w:pPr>
    </w:p>
    <w:p w14:paraId="42676CDA" w14:textId="522DBA08" w:rsidR="00FC4044" w:rsidRPr="00FC4044" w:rsidRDefault="00FC4044" w:rsidP="00FC4044">
      <w:pPr>
        <w:pStyle w:val="doisubtitlu"/>
        <w:tabs>
          <w:tab w:val="left" w:pos="0"/>
        </w:tabs>
        <w:spacing w:line="204" w:lineRule="auto"/>
        <w:ind w:firstLine="0"/>
        <w:jc w:val="center"/>
        <w:rPr>
          <w:rFonts w:ascii="Georgia" w:hAnsi="Georgia" w:cs="Arial"/>
          <w:color w:val="000000"/>
        </w:rPr>
      </w:pPr>
      <w:r>
        <w:rPr>
          <w:rFonts w:cs="Arial"/>
          <w:color w:val="000000"/>
          <w:sz w:val="20"/>
          <w:szCs w:val="20"/>
        </w:rPr>
        <w:tab/>
      </w:r>
      <w:r w:rsidRPr="00FC4044">
        <w:rPr>
          <w:rFonts w:ascii="Georgia" w:hAnsi="Georgia" w:cs="Arial"/>
          <w:color w:val="000000"/>
        </w:rPr>
        <w:t>Tabelul nr. 1 – Distante de siguranta intre conductele (conductele de  distributie/ racordurile/ instalatiile de utilizare) subterane de gaze naturale si diferite constructii sau instalatii</w:t>
      </w:r>
    </w:p>
    <w:p w14:paraId="32D027C9" w14:textId="77777777" w:rsidR="00B63DED" w:rsidRDefault="00B63DED" w:rsidP="007A7916">
      <w:pPr>
        <w:spacing w:before="0"/>
        <w:ind w:firstLine="0"/>
        <w:rPr>
          <w:rFonts w:ascii="Georgia" w:hAnsi="Georgia"/>
          <w:noProof/>
          <w:color w:val="000000" w:themeColor="text1"/>
          <w:lang w:val="ro-RO"/>
        </w:rPr>
      </w:pPr>
    </w:p>
    <w:tbl>
      <w:tblPr>
        <w:tblW w:w="9452" w:type="dxa"/>
        <w:jc w:val="center"/>
        <w:tblLook w:val="04A0" w:firstRow="1" w:lastRow="0" w:firstColumn="1" w:lastColumn="0" w:noHBand="0" w:noVBand="1"/>
      </w:tblPr>
      <w:tblGrid>
        <w:gridCol w:w="925"/>
        <w:gridCol w:w="4599"/>
        <w:gridCol w:w="1876"/>
        <w:gridCol w:w="2052"/>
      </w:tblGrid>
      <w:tr w:rsidR="00FC4044" w:rsidRPr="003C631B" w14:paraId="5F22D431" w14:textId="77777777" w:rsidTr="00A05AF7">
        <w:trPr>
          <w:trHeight w:val="210"/>
          <w:jc w:val="center"/>
        </w:trPr>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06A68C" w14:textId="77777777" w:rsidR="00FC4044" w:rsidRPr="00FC4044" w:rsidRDefault="00FC4044" w:rsidP="00A05AF7">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 xml:space="preserve">Nr. </w:t>
            </w:r>
            <w:proofErr w:type="spellStart"/>
            <w:r w:rsidRPr="00FC4044">
              <w:rPr>
                <w:rFonts w:ascii="Georgia" w:hAnsi="Georgia" w:cs="Arial"/>
                <w:color w:val="000000"/>
                <w:sz w:val="22"/>
                <w:szCs w:val="22"/>
              </w:rPr>
              <w:t>Crt</w:t>
            </w:r>
            <w:proofErr w:type="spellEnd"/>
            <w:r w:rsidRPr="00FC4044">
              <w:rPr>
                <w:rFonts w:ascii="Georgia" w:hAnsi="Georgia" w:cs="Arial"/>
                <w:color w:val="000000"/>
                <w:sz w:val="22"/>
                <w:szCs w:val="22"/>
              </w:rPr>
              <w:t>.</w:t>
            </w:r>
          </w:p>
        </w:tc>
        <w:tc>
          <w:tcPr>
            <w:tcW w:w="4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301942" w14:textId="77777777" w:rsidR="00FC4044" w:rsidRPr="00FC4044" w:rsidRDefault="00FC4044" w:rsidP="00A05AF7">
            <w:pPr>
              <w:spacing w:line="204" w:lineRule="auto"/>
              <w:ind w:firstLine="0"/>
              <w:jc w:val="center"/>
              <w:rPr>
                <w:rFonts w:ascii="Georgia" w:hAnsi="Georgia" w:cs="Arial"/>
                <w:color w:val="000000"/>
                <w:sz w:val="22"/>
                <w:szCs w:val="22"/>
              </w:rPr>
            </w:pPr>
            <w:proofErr w:type="spellStart"/>
            <w:r w:rsidRPr="00FC4044">
              <w:rPr>
                <w:rFonts w:ascii="Georgia" w:hAnsi="Georgia" w:cs="Arial"/>
                <w:color w:val="000000"/>
                <w:sz w:val="22"/>
                <w:szCs w:val="22"/>
              </w:rPr>
              <w:t>Instalatia</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constructia</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sau</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obstacolul</w:t>
            </w:r>
            <w:proofErr w:type="spellEnd"/>
          </w:p>
        </w:tc>
        <w:tc>
          <w:tcPr>
            <w:tcW w:w="39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45CEFF" w14:textId="77777777" w:rsidR="00FC4044" w:rsidRPr="00D63450" w:rsidRDefault="00FC4044" w:rsidP="00A05AF7">
            <w:pPr>
              <w:spacing w:line="204" w:lineRule="auto"/>
              <w:ind w:firstLine="0"/>
              <w:rPr>
                <w:rFonts w:ascii="Georgia" w:hAnsi="Georgia" w:cs="Arial"/>
                <w:color w:val="000000"/>
                <w:sz w:val="22"/>
                <w:szCs w:val="22"/>
                <w:lang w:val="sv-SE"/>
              </w:rPr>
            </w:pPr>
            <w:r w:rsidRPr="00D63450">
              <w:rPr>
                <w:rFonts w:ascii="Georgia" w:hAnsi="Georgia" w:cs="Arial"/>
                <w:color w:val="000000"/>
                <w:sz w:val="22"/>
                <w:szCs w:val="22"/>
                <w:lang w:val="sv-SE"/>
              </w:rPr>
              <w:t>Distanta minima de la conducta de gaze naturale din PE, in mm</w:t>
            </w:r>
          </w:p>
        </w:tc>
      </w:tr>
      <w:tr w:rsidR="00A05AF7" w:rsidRPr="007A0D58" w14:paraId="17425F92" w14:textId="77777777" w:rsidTr="00A05AF7">
        <w:trPr>
          <w:trHeight w:val="210"/>
          <w:jc w:val="center"/>
        </w:trPr>
        <w:tc>
          <w:tcPr>
            <w:tcW w:w="925" w:type="dxa"/>
            <w:vMerge/>
            <w:tcBorders>
              <w:top w:val="single" w:sz="4" w:space="0" w:color="auto"/>
              <w:left w:val="single" w:sz="4" w:space="0" w:color="auto"/>
              <w:bottom w:val="single" w:sz="4" w:space="0" w:color="000000"/>
              <w:right w:val="single" w:sz="4" w:space="0" w:color="auto"/>
            </w:tcBorders>
            <w:vAlign w:val="center"/>
            <w:hideMark/>
          </w:tcPr>
          <w:p w14:paraId="5633478C" w14:textId="77777777" w:rsidR="00A05AF7" w:rsidRPr="00D63450" w:rsidRDefault="00A05AF7" w:rsidP="00B35273">
            <w:pPr>
              <w:spacing w:line="204" w:lineRule="auto"/>
              <w:jc w:val="center"/>
              <w:rPr>
                <w:rFonts w:cs="Arial"/>
                <w:color w:val="000000"/>
                <w:sz w:val="22"/>
                <w:szCs w:val="22"/>
                <w:lang w:val="sv-SE"/>
              </w:rPr>
            </w:pPr>
          </w:p>
        </w:tc>
        <w:tc>
          <w:tcPr>
            <w:tcW w:w="4599" w:type="dxa"/>
            <w:vMerge/>
            <w:tcBorders>
              <w:top w:val="single" w:sz="4" w:space="0" w:color="auto"/>
              <w:left w:val="single" w:sz="4" w:space="0" w:color="auto"/>
              <w:bottom w:val="single" w:sz="4" w:space="0" w:color="000000"/>
              <w:right w:val="single" w:sz="4" w:space="0" w:color="auto"/>
            </w:tcBorders>
            <w:vAlign w:val="center"/>
            <w:hideMark/>
          </w:tcPr>
          <w:p w14:paraId="084CA758" w14:textId="77777777" w:rsidR="00A05AF7" w:rsidRPr="00D63450" w:rsidRDefault="00A05AF7" w:rsidP="00B35273">
            <w:pPr>
              <w:spacing w:line="204" w:lineRule="auto"/>
              <w:rPr>
                <w:rFonts w:cs="Arial"/>
                <w:color w:val="000000"/>
                <w:sz w:val="22"/>
                <w:szCs w:val="22"/>
                <w:lang w:val="sv-SE"/>
              </w:rPr>
            </w:pPr>
          </w:p>
        </w:tc>
        <w:tc>
          <w:tcPr>
            <w:tcW w:w="1876" w:type="dxa"/>
            <w:tcBorders>
              <w:top w:val="nil"/>
              <w:left w:val="nil"/>
              <w:bottom w:val="single" w:sz="4" w:space="0" w:color="auto"/>
              <w:right w:val="single" w:sz="4" w:space="0" w:color="auto"/>
            </w:tcBorders>
            <w:shd w:val="clear" w:color="auto" w:fill="auto"/>
            <w:noWrap/>
            <w:vAlign w:val="center"/>
          </w:tcPr>
          <w:p w14:paraId="01804845"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PR</w:t>
            </w:r>
          </w:p>
        </w:tc>
        <w:tc>
          <w:tcPr>
            <w:tcW w:w="2052" w:type="dxa"/>
            <w:tcBorders>
              <w:top w:val="nil"/>
              <w:left w:val="nil"/>
              <w:bottom w:val="single" w:sz="4" w:space="0" w:color="auto"/>
              <w:right w:val="single" w:sz="4" w:space="0" w:color="auto"/>
            </w:tcBorders>
            <w:shd w:val="clear" w:color="auto" w:fill="auto"/>
            <w:noWrap/>
            <w:vAlign w:val="center"/>
            <w:hideMark/>
          </w:tcPr>
          <w:p w14:paraId="771C6457" w14:textId="02373964"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PM</w:t>
            </w:r>
          </w:p>
        </w:tc>
      </w:tr>
      <w:tr w:rsidR="00A05AF7" w:rsidRPr="007A0D58" w14:paraId="28644050" w14:textId="77777777" w:rsidTr="00A05AF7">
        <w:trPr>
          <w:trHeight w:val="423"/>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68592CF1" w14:textId="1123C91A"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1</w:t>
            </w:r>
          </w:p>
        </w:tc>
        <w:tc>
          <w:tcPr>
            <w:tcW w:w="4599" w:type="dxa"/>
            <w:tcBorders>
              <w:top w:val="nil"/>
              <w:left w:val="nil"/>
              <w:bottom w:val="single" w:sz="4" w:space="0" w:color="auto"/>
              <w:right w:val="single" w:sz="4" w:space="0" w:color="auto"/>
            </w:tcBorders>
            <w:shd w:val="clear" w:color="auto" w:fill="auto"/>
            <w:vAlign w:val="bottom"/>
            <w:hideMark/>
          </w:tcPr>
          <w:p w14:paraId="401E0FA3" w14:textId="77777777" w:rsidR="00A05AF7" w:rsidRPr="00FC4044" w:rsidRDefault="00A05AF7" w:rsidP="00B35273">
            <w:pPr>
              <w:spacing w:line="204" w:lineRule="auto"/>
              <w:rPr>
                <w:rFonts w:ascii="Georgia" w:hAnsi="Georgia" w:cs="Arial"/>
                <w:color w:val="000000"/>
                <w:sz w:val="22"/>
                <w:szCs w:val="22"/>
              </w:rPr>
            </w:pPr>
            <w:proofErr w:type="spellStart"/>
            <w:r w:rsidRPr="00FC4044">
              <w:rPr>
                <w:rFonts w:ascii="Georgia" w:hAnsi="Georgia" w:cs="Arial"/>
                <w:color w:val="000000"/>
                <w:sz w:val="22"/>
                <w:szCs w:val="22"/>
              </w:rPr>
              <w:t>Cladiri</w:t>
            </w:r>
            <w:proofErr w:type="spellEnd"/>
            <w:r w:rsidRPr="00FC4044">
              <w:rPr>
                <w:rFonts w:ascii="Georgia" w:hAnsi="Georgia" w:cs="Arial"/>
                <w:color w:val="000000"/>
                <w:sz w:val="22"/>
                <w:szCs w:val="22"/>
              </w:rPr>
              <w:t xml:space="preserve"> cu </w:t>
            </w:r>
            <w:proofErr w:type="spellStart"/>
            <w:r w:rsidRPr="00FC4044">
              <w:rPr>
                <w:rFonts w:ascii="Georgia" w:hAnsi="Georgia" w:cs="Arial"/>
                <w:color w:val="000000"/>
                <w:sz w:val="22"/>
                <w:szCs w:val="22"/>
              </w:rPr>
              <w:t>subsoluri</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sau</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aliniamente</w:t>
            </w:r>
            <w:proofErr w:type="spellEnd"/>
            <w:r w:rsidRPr="00FC4044">
              <w:rPr>
                <w:rFonts w:ascii="Georgia" w:hAnsi="Georgia" w:cs="Arial"/>
                <w:color w:val="000000"/>
                <w:sz w:val="22"/>
                <w:szCs w:val="22"/>
              </w:rPr>
              <w:t xml:space="preserve"> de </w:t>
            </w:r>
            <w:proofErr w:type="spellStart"/>
            <w:r w:rsidRPr="00FC4044">
              <w:rPr>
                <w:rFonts w:ascii="Georgia" w:hAnsi="Georgia" w:cs="Arial"/>
                <w:color w:val="000000"/>
                <w:sz w:val="22"/>
                <w:szCs w:val="22"/>
              </w:rPr>
              <w:t>terenuri</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susceptibile</w:t>
            </w:r>
            <w:proofErr w:type="spellEnd"/>
            <w:r w:rsidRPr="00FC4044">
              <w:rPr>
                <w:rFonts w:ascii="Georgia" w:hAnsi="Georgia" w:cs="Arial"/>
                <w:color w:val="000000"/>
                <w:sz w:val="22"/>
                <w:szCs w:val="22"/>
              </w:rPr>
              <w:t xml:space="preserve"> de a fi </w:t>
            </w:r>
            <w:proofErr w:type="spellStart"/>
            <w:r w:rsidRPr="00FC4044">
              <w:rPr>
                <w:rFonts w:ascii="Georgia" w:hAnsi="Georgia" w:cs="Arial"/>
                <w:color w:val="000000"/>
                <w:sz w:val="22"/>
                <w:szCs w:val="22"/>
              </w:rPr>
              <w:t>construite</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3B576B2C"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1,0</w:t>
            </w:r>
          </w:p>
        </w:tc>
        <w:tc>
          <w:tcPr>
            <w:tcW w:w="2052" w:type="dxa"/>
            <w:tcBorders>
              <w:top w:val="nil"/>
              <w:left w:val="nil"/>
              <w:bottom w:val="single" w:sz="4" w:space="0" w:color="auto"/>
              <w:right w:val="single" w:sz="4" w:space="0" w:color="auto"/>
            </w:tcBorders>
            <w:shd w:val="clear" w:color="auto" w:fill="auto"/>
            <w:noWrap/>
            <w:vAlign w:val="center"/>
            <w:hideMark/>
          </w:tcPr>
          <w:p w14:paraId="47126973" w14:textId="762FDD60"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2,0</w:t>
            </w:r>
          </w:p>
        </w:tc>
      </w:tr>
      <w:tr w:rsidR="00A05AF7" w:rsidRPr="007A0D58" w14:paraId="7DE71485" w14:textId="77777777" w:rsidTr="00A05AF7">
        <w:trPr>
          <w:trHeight w:val="210"/>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2904073E"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2</w:t>
            </w:r>
          </w:p>
        </w:tc>
        <w:tc>
          <w:tcPr>
            <w:tcW w:w="4599" w:type="dxa"/>
            <w:tcBorders>
              <w:top w:val="nil"/>
              <w:left w:val="nil"/>
              <w:bottom w:val="single" w:sz="4" w:space="0" w:color="auto"/>
              <w:right w:val="single" w:sz="4" w:space="0" w:color="auto"/>
            </w:tcBorders>
            <w:shd w:val="clear" w:color="auto" w:fill="auto"/>
            <w:noWrap/>
            <w:vAlign w:val="bottom"/>
            <w:hideMark/>
          </w:tcPr>
          <w:p w14:paraId="1A96A89F" w14:textId="77777777" w:rsidR="00A05AF7" w:rsidRPr="00FC4044" w:rsidRDefault="00A05AF7" w:rsidP="00B35273">
            <w:pPr>
              <w:spacing w:line="204" w:lineRule="auto"/>
              <w:rPr>
                <w:rFonts w:ascii="Georgia" w:hAnsi="Georgia" w:cs="Arial"/>
                <w:color w:val="000000"/>
                <w:sz w:val="22"/>
                <w:szCs w:val="22"/>
              </w:rPr>
            </w:pPr>
            <w:proofErr w:type="spellStart"/>
            <w:r w:rsidRPr="00FC4044">
              <w:rPr>
                <w:rFonts w:ascii="Georgia" w:hAnsi="Georgia" w:cs="Arial"/>
                <w:color w:val="000000"/>
                <w:sz w:val="22"/>
                <w:szCs w:val="22"/>
              </w:rPr>
              <w:t>Cladiri</w:t>
            </w:r>
            <w:proofErr w:type="spellEnd"/>
            <w:r w:rsidRPr="00FC4044">
              <w:rPr>
                <w:rFonts w:ascii="Georgia" w:hAnsi="Georgia" w:cs="Arial"/>
                <w:color w:val="000000"/>
                <w:sz w:val="22"/>
                <w:szCs w:val="22"/>
              </w:rPr>
              <w:t xml:space="preserve"> fara </w:t>
            </w:r>
            <w:proofErr w:type="spellStart"/>
            <w:r w:rsidRPr="00FC4044">
              <w:rPr>
                <w:rFonts w:ascii="Georgia" w:hAnsi="Georgia" w:cs="Arial"/>
                <w:color w:val="000000"/>
                <w:sz w:val="22"/>
                <w:szCs w:val="22"/>
              </w:rPr>
              <w:t>subsoluri</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583DABBC"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c>
          <w:tcPr>
            <w:tcW w:w="2052" w:type="dxa"/>
            <w:tcBorders>
              <w:top w:val="nil"/>
              <w:left w:val="nil"/>
              <w:bottom w:val="single" w:sz="4" w:space="0" w:color="auto"/>
              <w:right w:val="single" w:sz="4" w:space="0" w:color="auto"/>
            </w:tcBorders>
            <w:shd w:val="clear" w:color="auto" w:fill="auto"/>
            <w:noWrap/>
            <w:vAlign w:val="center"/>
            <w:hideMark/>
          </w:tcPr>
          <w:p w14:paraId="737C2D69" w14:textId="366A8B4C"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1,0</w:t>
            </w:r>
          </w:p>
        </w:tc>
      </w:tr>
      <w:tr w:rsidR="00A05AF7" w:rsidRPr="007A0D58" w14:paraId="67FBA359" w14:textId="77777777" w:rsidTr="00A05AF7">
        <w:trPr>
          <w:trHeight w:val="423"/>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250B2A6E"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3</w:t>
            </w:r>
          </w:p>
        </w:tc>
        <w:tc>
          <w:tcPr>
            <w:tcW w:w="4599" w:type="dxa"/>
            <w:tcBorders>
              <w:top w:val="nil"/>
              <w:left w:val="nil"/>
              <w:bottom w:val="single" w:sz="4" w:space="0" w:color="auto"/>
              <w:right w:val="single" w:sz="4" w:space="0" w:color="auto"/>
            </w:tcBorders>
            <w:shd w:val="clear" w:color="auto" w:fill="auto"/>
            <w:vAlign w:val="bottom"/>
            <w:hideMark/>
          </w:tcPr>
          <w:p w14:paraId="38677808" w14:textId="77777777" w:rsidR="00A05AF7" w:rsidRPr="00FC4044" w:rsidRDefault="00A05AF7" w:rsidP="00B35273">
            <w:pPr>
              <w:spacing w:line="204" w:lineRule="auto"/>
              <w:rPr>
                <w:rFonts w:ascii="Georgia" w:hAnsi="Georgia" w:cs="Arial"/>
                <w:color w:val="000000"/>
                <w:sz w:val="22"/>
                <w:szCs w:val="22"/>
              </w:rPr>
            </w:pPr>
            <w:r w:rsidRPr="00FC4044">
              <w:rPr>
                <w:rFonts w:ascii="Georgia" w:hAnsi="Georgia" w:cs="Arial"/>
                <w:color w:val="000000"/>
                <w:sz w:val="22"/>
                <w:szCs w:val="22"/>
              </w:rPr>
              <w:t xml:space="preserve">Canale pentru </w:t>
            </w:r>
            <w:proofErr w:type="spellStart"/>
            <w:r w:rsidRPr="00FC4044">
              <w:rPr>
                <w:rFonts w:ascii="Georgia" w:hAnsi="Georgia" w:cs="Arial"/>
                <w:color w:val="000000"/>
                <w:sz w:val="22"/>
                <w:szCs w:val="22"/>
              </w:rPr>
              <w:t>retele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termice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canale</w:t>
            </w:r>
            <w:proofErr w:type="spellEnd"/>
            <w:r w:rsidRPr="00FC4044">
              <w:rPr>
                <w:rFonts w:ascii="Georgia" w:hAnsi="Georgia" w:cs="Arial"/>
                <w:color w:val="000000"/>
                <w:sz w:val="22"/>
                <w:szCs w:val="22"/>
              </w:rPr>
              <w:t xml:space="preserve"> pentru </w:t>
            </w:r>
            <w:proofErr w:type="spellStart"/>
            <w:r w:rsidRPr="00FC4044">
              <w:rPr>
                <w:rFonts w:ascii="Georgia" w:hAnsi="Georgia" w:cs="Arial"/>
                <w:color w:val="000000"/>
                <w:sz w:val="22"/>
                <w:szCs w:val="22"/>
              </w:rPr>
              <w:t>instalatii</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telefonice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televiziune</w:t>
            </w:r>
            <w:proofErr w:type="spellEnd"/>
            <w:r w:rsidRPr="00FC4044">
              <w:rPr>
                <w:rFonts w:ascii="Georgia" w:hAnsi="Georgia" w:cs="Arial"/>
                <w:color w:val="000000"/>
                <w:sz w:val="22"/>
                <w:szCs w:val="22"/>
              </w:rPr>
              <w:t>, etc.</w:t>
            </w:r>
          </w:p>
        </w:tc>
        <w:tc>
          <w:tcPr>
            <w:tcW w:w="1876" w:type="dxa"/>
            <w:tcBorders>
              <w:top w:val="nil"/>
              <w:left w:val="nil"/>
              <w:bottom w:val="single" w:sz="4" w:space="0" w:color="auto"/>
              <w:right w:val="single" w:sz="4" w:space="0" w:color="auto"/>
            </w:tcBorders>
            <w:shd w:val="clear" w:color="auto" w:fill="auto"/>
            <w:noWrap/>
            <w:vAlign w:val="center"/>
          </w:tcPr>
          <w:p w14:paraId="3890B431"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c>
          <w:tcPr>
            <w:tcW w:w="2052" w:type="dxa"/>
            <w:tcBorders>
              <w:top w:val="nil"/>
              <w:left w:val="nil"/>
              <w:bottom w:val="single" w:sz="4" w:space="0" w:color="auto"/>
              <w:right w:val="single" w:sz="4" w:space="0" w:color="auto"/>
            </w:tcBorders>
            <w:shd w:val="clear" w:color="auto" w:fill="auto"/>
            <w:noWrap/>
            <w:vAlign w:val="center"/>
            <w:hideMark/>
          </w:tcPr>
          <w:p w14:paraId="78B8E379" w14:textId="3168BC43"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1,0</w:t>
            </w:r>
          </w:p>
        </w:tc>
      </w:tr>
      <w:tr w:rsidR="00A05AF7" w:rsidRPr="007A0D58" w14:paraId="06C00278" w14:textId="77777777" w:rsidTr="00A05AF7">
        <w:trPr>
          <w:trHeight w:val="210"/>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3BB67A0E"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4</w:t>
            </w:r>
          </w:p>
        </w:tc>
        <w:tc>
          <w:tcPr>
            <w:tcW w:w="4599" w:type="dxa"/>
            <w:tcBorders>
              <w:top w:val="nil"/>
              <w:left w:val="nil"/>
              <w:bottom w:val="single" w:sz="4" w:space="0" w:color="auto"/>
              <w:right w:val="single" w:sz="4" w:space="0" w:color="auto"/>
            </w:tcBorders>
            <w:shd w:val="clear" w:color="auto" w:fill="auto"/>
            <w:noWrap/>
            <w:vAlign w:val="bottom"/>
            <w:hideMark/>
          </w:tcPr>
          <w:p w14:paraId="62753410" w14:textId="77777777" w:rsidR="00A05AF7" w:rsidRPr="00FC4044" w:rsidRDefault="00A05AF7" w:rsidP="00B35273">
            <w:pPr>
              <w:spacing w:line="204" w:lineRule="auto"/>
              <w:rPr>
                <w:rFonts w:ascii="Georgia" w:hAnsi="Georgia" w:cs="Arial"/>
                <w:color w:val="000000"/>
                <w:sz w:val="22"/>
                <w:szCs w:val="22"/>
              </w:rPr>
            </w:pPr>
            <w:proofErr w:type="spellStart"/>
            <w:r w:rsidRPr="00FC4044">
              <w:rPr>
                <w:rFonts w:ascii="Georgia" w:hAnsi="Georgia" w:cs="Arial"/>
                <w:color w:val="000000"/>
                <w:sz w:val="22"/>
                <w:szCs w:val="22"/>
              </w:rPr>
              <w:t>Conducte</w:t>
            </w:r>
            <w:proofErr w:type="spellEnd"/>
            <w:r w:rsidRPr="00FC4044">
              <w:rPr>
                <w:rFonts w:ascii="Georgia" w:hAnsi="Georgia" w:cs="Arial"/>
                <w:color w:val="000000"/>
                <w:sz w:val="22"/>
                <w:szCs w:val="22"/>
              </w:rPr>
              <w:t xml:space="preserve"> de </w:t>
            </w:r>
            <w:proofErr w:type="spellStart"/>
            <w:r w:rsidRPr="00FC4044">
              <w:rPr>
                <w:rFonts w:ascii="Georgia" w:hAnsi="Georgia" w:cs="Arial"/>
                <w:color w:val="000000"/>
                <w:sz w:val="22"/>
                <w:szCs w:val="22"/>
              </w:rPr>
              <w:t>canalizare</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59BA928E" w14:textId="77777777" w:rsidR="00A05AF7" w:rsidRPr="00A05AF7" w:rsidRDefault="00A05AF7" w:rsidP="00A05AF7">
            <w:pPr>
              <w:spacing w:line="204" w:lineRule="auto"/>
              <w:ind w:left="720" w:firstLine="0"/>
              <w:rPr>
                <w:rFonts w:ascii="Georgia" w:hAnsi="Georgia" w:cs="Arial"/>
                <w:color w:val="000000"/>
                <w:sz w:val="22"/>
                <w:szCs w:val="22"/>
              </w:rPr>
            </w:pPr>
            <w:r w:rsidRPr="00A05AF7">
              <w:rPr>
                <w:rFonts w:ascii="Georgia" w:hAnsi="Georgia" w:cs="Arial"/>
                <w:color w:val="000000"/>
                <w:sz w:val="22"/>
                <w:szCs w:val="22"/>
              </w:rPr>
              <w:t>1,0</w:t>
            </w:r>
          </w:p>
        </w:tc>
        <w:tc>
          <w:tcPr>
            <w:tcW w:w="2052" w:type="dxa"/>
            <w:tcBorders>
              <w:top w:val="nil"/>
              <w:left w:val="nil"/>
              <w:bottom w:val="single" w:sz="4" w:space="0" w:color="auto"/>
              <w:right w:val="single" w:sz="4" w:space="0" w:color="auto"/>
            </w:tcBorders>
            <w:shd w:val="clear" w:color="auto" w:fill="auto"/>
            <w:noWrap/>
            <w:vAlign w:val="center"/>
            <w:hideMark/>
          </w:tcPr>
          <w:p w14:paraId="298FA52A" w14:textId="04F8FB86"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1,5</w:t>
            </w:r>
          </w:p>
        </w:tc>
      </w:tr>
      <w:tr w:rsidR="00A05AF7" w:rsidRPr="007A0D58" w14:paraId="69F8BAAD" w14:textId="77777777" w:rsidTr="00A05AF7">
        <w:trPr>
          <w:trHeight w:val="637"/>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0F2B70A4"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5</w:t>
            </w:r>
          </w:p>
        </w:tc>
        <w:tc>
          <w:tcPr>
            <w:tcW w:w="4599" w:type="dxa"/>
            <w:tcBorders>
              <w:top w:val="nil"/>
              <w:left w:val="nil"/>
              <w:bottom w:val="single" w:sz="4" w:space="0" w:color="auto"/>
              <w:right w:val="single" w:sz="4" w:space="0" w:color="auto"/>
            </w:tcBorders>
            <w:shd w:val="clear" w:color="auto" w:fill="auto"/>
            <w:vAlign w:val="bottom"/>
            <w:hideMark/>
          </w:tcPr>
          <w:p w14:paraId="108CFC27" w14:textId="77777777" w:rsidR="00A05AF7" w:rsidRPr="00FC4044" w:rsidRDefault="00A05AF7" w:rsidP="00B35273">
            <w:pPr>
              <w:spacing w:line="204" w:lineRule="auto"/>
              <w:rPr>
                <w:rFonts w:ascii="Georgia" w:hAnsi="Georgia" w:cs="Arial"/>
                <w:color w:val="000000"/>
                <w:sz w:val="22"/>
                <w:szCs w:val="22"/>
              </w:rPr>
            </w:pPr>
            <w:proofErr w:type="spellStart"/>
            <w:r w:rsidRPr="00FC4044">
              <w:rPr>
                <w:rFonts w:ascii="Georgia" w:hAnsi="Georgia" w:cs="Arial"/>
                <w:color w:val="000000"/>
                <w:sz w:val="22"/>
                <w:szCs w:val="22"/>
              </w:rPr>
              <w:t>Conducte</w:t>
            </w:r>
            <w:proofErr w:type="spellEnd"/>
            <w:r w:rsidRPr="00FC4044">
              <w:rPr>
                <w:rFonts w:ascii="Georgia" w:hAnsi="Georgia" w:cs="Arial"/>
                <w:color w:val="000000"/>
                <w:sz w:val="22"/>
                <w:szCs w:val="22"/>
              </w:rPr>
              <w:t xml:space="preserve"> de </w:t>
            </w:r>
            <w:proofErr w:type="spellStart"/>
            <w:r w:rsidRPr="00FC4044">
              <w:rPr>
                <w:rFonts w:ascii="Georgia" w:hAnsi="Georgia" w:cs="Arial"/>
                <w:color w:val="000000"/>
                <w:sz w:val="22"/>
                <w:szCs w:val="22"/>
              </w:rPr>
              <w:t>apa</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cabluri</w:t>
            </w:r>
            <w:proofErr w:type="spellEnd"/>
            <w:r w:rsidRPr="00FC4044">
              <w:rPr>
                <w:rFonts w:ascii="Georgia" w:hAnsi="Georgia" w:cs="Arial"/>
                <w:color w:val="000000"/>
                <w:sz w:val="22"/>
                <w:szCs w:val="22"/>
              </w:rPr>
              <w:t xml:space="preserve"> de </w:t>
            </w:r>
            <w:proofErr w:type="spellStart"/>
            <w:r w:rsidRPr="00FC4044">
              <w:rPr>
                <w:rFonts w:ascii="Georgia" w:hAnsi="Georgia" w:cs="Arial"/>
                <w:color w:val="000000"/>
                <w:sz w:val="22"/>
                <w:szCs w:val="22"/>
              </w:rPr>
              <w:t>forta</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cabluri</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telefonice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montate</w:t>
            </w:r>
            <w:proofErr w:type="spellEnd"/>
            <w:r w:rsidRPr="00FC4044">
              <w:rPr>
                <w:rFonts w:ascii="Georgia" w:hAnsi="Georgia" w:cs="Arial"/>
                <w:color w:val="000000"/>
                <w:sz w:val="22"/>
                <w:szCs w:val="22"/>
              </w:rPr>
              <w:t xml:space="preserve"> direct in sol, </w:t>
            </w:r>
            <w:proofErr w:type="spellStart"/>
            <w:r w:rsidRPr="00FC4044">
              <w:rPr>
                <w:rFonts w:ascii="Georgia" w:hAnsi="Georgia" w:cs="Arial"/>
                <w:color w:val="000000"/>
                <w:sz w:val="22"/>
                <w:szCs w:val="22"/>
              </w:rPr>
              <w:t>cabluri</w:t>
            </w:r>
            <w:proofErr w:type="spellEnd"/>
            <w:r w:rsidRPr="00FC4044">
              <w:rPr>
                <w:rFonts w:ascii="Georgia" w:hAnsi="Georgia" w:cs="Arial"/>
                <w:color w:val="000000"/>
                <w:sz w:val="22"/>
                <w:szCs w:val="22"/>
              </w:rPr>
              <w:t xml:space="preserve"> TV </w:t>
            </w:r>
            <w:proofErr w:type="spellStart"/>
            <w:r w:rsidRPr="00FC4044">
              <w:rPr>
                <w:rFonts w:ascii="Georgia" w:hAnsi="Georgia" w:cs="Arial"/>
                <w:color w:val="000000"/>
                <w:sz w:val="22"/>
                <w:szCs w:val="22"/>
              </w:rPr>
              <w:t>sau</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caminele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acestor</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instalatii</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4B0DFD6E"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c>
          <w:tcPr>
            <w:tcW w:w="2052" w:type="dxa"/>
            <w:tcBorders>
              <w:top w:val="nil"/>
              <w:left w:val="nil"/>
              <w:bottom w:val="single" w:sz="4" w:space="0" w:color="auto"/>
              <w:right w:val="single" w:sz="4" w:space="0" w:color="auto"/>
            </w:tcBorders>
            <w:shd w:val="clear" w:color="auto" w:fill="auto"/>
            <w:noWrap/>
            <w:vAlign w:val="center"/>
            <w:hideMark/>
          </w:tcPr>
          <w:p w14:paraId="5649D838" w14:textId="316C36BA"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r>
      <w:tr w:rsidR="00A05AF7" w:rsidRPr="007A0D58" w14:paraId="01BC27A7" w14:textId="77777777" w:rsidTr="00A05AF7">
        <w:trPr>
          <w:trHeight w:val="423"/>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061E72FE"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6</w:t>
            </w:r>
          </w:p>
        </w:tc>
        <w:tc>
          <w:tcPr>
            <w:tcW w:w="4599" w:type="dxa"/>
            <w:tcBorders>
              <w:top w:val="nil"/>
              <w:left w:val="nil"/>
              <w:bottom w:val="single" w:sz="4" w:space="0" w:color="auto"/>
              <w:right w:val="single" w:sz="4" w:space="0" w:color="auto"/>
            </w:tcBorders>
            <w:shd w:val="clear" w:color="auto" w:fill="auto"/>
            <w:vAlign w:val="bottom"/>
            <w:hideMark/>
          </w:tcPr>
          <w:p w14:paraId="592E1C37" w14:textId="77777777" w:rsidR="00A05AF7" w:rsidRPr="00FC4044" w:rsidRDefault="00A05AF7" w:rsidP="00B35273">
            <w:pPr>
              <w:spacing w:line="204" w:lineRule="auto"/>
              <w:rPr>
                <w:rFonts w:ascii="Georgia" w:hAnsi="Georgia" w:cs="Arial"/>
                <w:color w:val="000000"/>
                <w:sz w:val="22"/>
                <w:szCs w:val="22"/>
              </w:rPr>
            </w:pPr>
            <w:r w:rsidRPr="00FC4044">
              <w:rPr>
                <w:rFonts w:ascii="Georgia" w:hAnsi="Georgia" w:cs="Arial"/>
                <w:color w:val="000000"/>
                <w:sz w:val="22"/>
                <w:szCs w:val="22"/>
              </w:rPr>
              <w:t xml:space="preserve">Camine pentru </w:t>
            </w:r>
            <w:proofErr w:type="spellStart"/>
            <w:r w:rsidRPr="00FC4044">
              <w:rPr>
                <w:rFonts w:ascii="Georgia" w:hAnsi="Georgia" w:cs="Arial"/>
                <w:color w:val="000000"/>
                <w:sz w:val="22"/>
                <w:szCs w:val="22"/>
              </w:rPr>
              <w:t>retele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termice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telefonice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si</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canalizare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sau</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alte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camine</w:t>
            </w:r>
            <w:proofErr w:type="spellEnd"/>
            <w:r w:rsidRPr="00FC4044">
              <w:rPr>
                <w:rFonts w:ascii="Georgia" w:hAnsi="Georgia" w:cs="Arial"/>
                <w:color w:val="000000"/>
                <w:sz w:val="22"/>
                <w:szCs w:val="22"/>
              </w:rPr>
              <w:t xml:space="preserve"> </w:t>
            </w:r>
            <w:proofErr w:type="spellStart"/>
            <w:r w:rsidRPr="00FC4044">
              <w:rPr>
                <w:rFonts w:ascii="Georgia" w:hAnsi="Georgia" w:cs="Arial"/>
                <w:color w:val="000000"/>
                <w:sz w:val="22"/>
                <w:szCs w:val="22"/>
              </w:rPr>
              <w:t>subterane</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08C06E36"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c>
          <w:tcPr>
            <w:tcW w:w="2052" w:type="dxa"/>
            <w:tcBorders>
              <w:top w:val="nil"/>
              <w:left w:val="nil"/>
              <w:bottom w:val="single" w:sz="4" w:space="0" w:color="auto"/>
              <w:right w:val="single" w:sz="4" w:space="0" w:color="auto"/>
            </w:tcBorders>
            <w:shd w:val="clear" w:color="auto" w:fill="auto"/>
            <w:noWrap/>
            <w:vAlign w:val="center"/>
            <w:hideMark/>
          </w:tcPr>
          <w:p w14:paraId="0C6B0C1B" w14:textId="06E0567C"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1,0</w:t>
            </w:r>
          </w:p>
        </w:tc>
      </w:tr>
      <w:tr w:rsidR="00A05AF7" w:rsidRPr="007A0D58" w14:paraId="3446ABFD" w14:textId="77777777" w:rsidTr="00A05AF7">
        <w:trPr>
          <w:trHeight w:val="210"/>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2A49DBDB"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7</w:t>
            </w:r>
          </w:p>
        </w:tc>
        <w:tc>
          <w:tcPr>
            <w:tcW w:w="4599" w:type="dxa"/>
            <w:tcBorders>
              <w:top w:val="nil"/>
              <w:left w:val="nil"/>
              <w:bottom w:val="single" w:sz="4" w:space="0" w:color="auto"/>
              <w:right w:val="single" w:sz="4" w:space="0" w:color="auto"/>
            </w:tcBorders>
            <w:shd w:val="clear" w:color="auto" w:fill="auto"/>
            <w:noWrap/>
            <w:vAlign w:val="bottom"/>
            <w:hideMark/>
          </w:tcPr>
          <w:p w14:paraId="6E841E26" w14:textId="77777777" w:rsidR="00A05AF7" w:rsidRPr="00FC4044" w:rsidRDefault="00A05AF7" w:rsidP="00B35273">
            <w:pPr>
              <w:spacing w:line="204" w:lineRule="auto"/>
              <w:rPr>
                <w:rFonts w:ascii="Georgia" w:hAnsi="Georgia" w:cs="Arial"/>
                <w:color w:val="000000"/>
                <w:sz w:val="22"/>
                <w:szCs w:val="22"/>
              </w:rPr>
            </w:pPr>
            <w:proofErr w:type="spellStart"/>
            <w:r w:rsidRPr="00FC4044">
              <w:rPr>
                <w:rFonts w:ascii="Georgia" w:hAnsi="Georgia" w:cs="Arial"/>
                <w:color w:val="000000"/>
                <w:sz w:val="22"/>
                <w:szCs w:val="22"/>
              </w:rPr>
              <w:t>Copaci</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689E3C79"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c>
          <w:tcPr>
            <w:tcW w:w="2052" w:type="dxa"/>
            <w:tcBorders>
              <w:top w:val="nil"/>
              <w:left w:val="nil"/>
              <w:bottom w:val="single" w:sz="4" w:space="0" w:color="auto"/>
              <w:right w:val="single" w:sz="4" w:space="0" w:color="auto"/>
            </w:tcBorders>
            <w:shd w:val="clear" w:color="auto" w:fill="auto"/>
            <w:noWrap/>
            <w:vAlign w:val="center"/>
            <w:hideMark/>
          </w:tcPr>
          <w:p w14:paraId="4F2E0A1C" w14:textId="4F1458B4"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r>
      <w:tr w:rsidR="00A05AF7" w:rsidRPr="007A0D58" w14:paraId="054823BB" w14:textId="77777777" w:rsidTr="00A05AF7">
        <w:trPr>
          <w:trHeight w:val="210"/>
          <w:jc w:val="center"/>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14:paraId="1640DE42" w14:textId="77777777" w:rsidR="00A05AF7" w:rsidRPr="00FC4044" w:rsidRDefault="00A05AF7" w:rsidP="00FC4044">
            <w:pPr>
              <w:spacing w:line="204" w:lineRule="auto"/>
              <w:ind w:firstLine="0"/>
              <w:jc w:val="center"/>
              <w:rPr>
                <w:rFonts w:ascii="Georgia" w:hAnsi="Georgia" w:cs="Arial"/>
                <w:color w:val="000000"/>
                <w:sz w:val="22"/>
                <w:szCs w:val="22"/>
              </w:rPr>
            </w:pPr>
            <w:r w:rsidRPr="00FC4044">
              <w:rPr>
                <w:rFonts w:ascii="Georgia" w:hAnsi="Georgia" w:cs="Arial"/>
                <w:color w:val="000000"/>
                <w:sz w:val="22"/>
                <w:szCs w:val="22"/>
              </w:rPr>
              <w:t>8</w:t>
            </w:r>
          </w:p>
        </w:tc>
        <w:tc>
          <w:tcPr>
            <w:tcW w:w="4599" w:type="dxa"/>
            <w:tcBorders>
              <w:top w:val="nil"/>
              <w:left w:val="nil"/>
              <w:bottom w:val="single" w:sz="4" w:space="0" w:color="auto"/>
              <w:right w:val="single" w:sz="4" w:space="0" w:color="auto"/>
            </w:tcBorders>
            <w:shd w:val="clear" w:color="auto" w:fill="auto"/>
            <w:noWrap/>
            <w:vAlign w:val="bottom"/>
            <w:hideMark/>
          </w:tcPr>
          <w:p w14:paraId="519B392E" w14:textId="77777777" w:rsidR="00A05AF7" w:rsidRPr="00FC4044" w:rsidRDefault="00A05AF7" w:rsidP="00B35273">
            <w:pPr>
              <w:spacing w:line="204" w:lineRule="auto"/>
              <w:rPr>
                <w:rFonts w:ascii="Georgia" w:hAnsi="Georgia" w:cs="Arial"/>
                <w:color w:val="000000"/>
                <w:sz w:val="22"/>
                <w:szCs w:val="22"/>
              </w:rPr>
            </w:pPr>
            <w:proofErr w:type="spellStart"/>
            <w:r w:rsidRPr="00FC4044">
              <w:rPr>
                <w:rFonts w:ascii="Georgia" w:hAnsi="Georgia" w:cs="Arial"/>
                <w:color w:val="000000"/>
                <w:sz w:val="22"/>
                <w:szCs w:val="22"/>
              </w:rPr>
              <w:t>Stalpi</w:t>
            </w:r>
            <w:proofErr w:type="spellEnd"/>
          </w:p>
        </w:tc>
        <w:tc>
          <w:tcPr>
            <w:tcW w:w="1876" w:type="dxa"/>
            <w:tcBorders>
              <w:top w:val="nil"/>
              <w:left w:val="nil"/>
              <w:bottom w:val="single" w:sz="4" w:space="0" w:color="auto"/>
              <w:right w:val="single" w:sz="4" w:space="0" w:color="auto"/>
            </w:tcBorders>
            <w:shd w:val="clear" w:color="auto" w:fill="auto"/>
            <w:noWrap/>
            <w:vAlign w:val="center"/>
          </w:tcPr>
          <w:p w14:paraId="14F4DD30" w14:textId="77777777"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c>
          <w:tcPr>
            <w:tcW w:w="2052" w:type="dxa"/>
            <w:tcBorders>
              <w:top w:val="nil"/>
              <w:left w:val="nil"/>
              <w:bottom w:val="single" w:sz="4" w:space="0" w:color="auto"/>
              <w:right w:val="single" w:sz="4" w:space="0" w:color="auto"/>
            </w:tcBorders>
            <w:shd w:val="clear" w:color="auto" w:fill="auto"/>
            <w:noWrap/>
            <w:vAlign w:val="center"/>
            <w:hideMark/>
          </w:tcPr>
          <w:p w14:paraId="047B325F" w14:textId="0C6ACC1A" w:rsidR="00A05AF7" w:rsidRPr="00A05AF7" w:rsidRDefault="00A05AF7" w:rsidP="00A05AF7">
            <w:pPr>
              <w:spacing w:line="204" w:lineRule="auto"/>
              <w:rPr>
                <w:rFonts w:ascii="Georgia" w:hAnsi="Georgia" w:cs="Arial"/>
                <w:color w:val="000000"/>
                <w:sz w:val="22"/>
                <w:szCs w:val="22"/>
              </w:rPr>
            </w:pPr>
            <w:r w:rsidRPr="00A05AF7">
              <w:rPr>
                <w:rFonts w:ascii="Georgia" w:hAnsi="Georgia" w:cs="Arial"/>
                <w:color w:val="000000"/>
                <w:sz w:val="22"/>
                <w:szCs w:val="22"/>
              </w:rPr>
              <w:t>0,5</w:t>
            </w:r>
          </w:p>
        </w:tc>
      </w:tr>
      <w:tr w:rsidR="00FC4044" w:rsidRPr="007A0D58" w14:paraId="392B1FE7" w14:textId="77777777" w:rsidTr="00A05AF7">
        <w:trPr>
          <w:trHeight w:val="210"/>
          <w:jc w:val="center"/>
        </w:trPr>
        <w:tc>
          <w:tcPr>
            <w:tcW w:w="925" w:type="dxa"/>
            <w:tcBorders>
              <w:top w:val="nil"/>
              <w:left w:val="nil"/>
              <w:bottom w:val="nil"/>
              <w:right w:val="nil"/>
            </w:tcBorders>
            <w:shd w:val="clear" w:color="auto" w:fill="auto"/>
            <w:noWrap/>
            <w:vAlign w:val="bottom"/>
            <w:hideMark/>
          </w:tcPr>
          <w:p w14:paraId="3B8F7FC5" w14:textId="77777777" w:rsidR="00FC4044" w:rsidRPr="00935A62" w:rsidRDefault="00FC4044" w:rsidP="00B35273">
            <w:pPr>
              <w:pStyle w:val="NoSpacing"/>
              <w:rPr>
                <w:rFonts w:cs="Arial"/>
                <w:noProof/>
                <w:color w:val="000000"/>
                <w:sz w:val="20"/>
                <w:szCs w:val="20"/>
              </w:rPr>
            </w:pPr>
          </w:p>
        </w:tc>
        <w:tc>
          <w:tcPr>
            <w:tcW w:w="8527" w:type="dxa"/>
            <w:gridSpan w:val="3"/>
            <w:tcBorders>
              <w:top w:val="nil"/>
              <w:left w:val="nil"/>
              <w:bottom w:val="nil"/>
              <w:right w:val="nil"/>
            </w:tcBorders>
            <w:shd w:val="clear" w:color="auto" w:fill="auto"/>
            <w:noWrap/>
            <w:vAlign w:val="bottom"/>
            <w:hideMark/>
          </w:tcPr>
          <w:p w14:paraId="0B25834F" w14:textId="77777777" w:rsidR="00FC4044" w:rsidRPr="00D975E3" w:rsidRDefault="00FC4044" w:rsidP="00D975E3">
            <w:pPr>
              <w:pStyle w:val="NoSpacing"/>
              <w:ind w:firstLine="0"/>
              <w:jc w:val="left"/>
              <w:rPr>
                <w:rFonts w:ascii="Georgia" w:hAnsi="Georgia" w:cs="Arial"/>
                <w:noProof/>
                <w:color w:val="000000"/>
                <w:sz w:val="20"/>
                <w:szCs w:val="20"/>
              </w:rPr>
            </w:pPr>
            <w:r w:rsidRPr="00D975E3">
              <w:rPr>
                <w:rFonts w:ascii="Georgia" w:hAnsi="Georgia" w:cs="Arial"/>
                <w:noProof/>
                <w:color w:val="000000"/>
                <w:sz w:val="20"/>
                <w:szCs w:val="20"/>
              </w:rPr>
              <w:t>Nota: Distantele, exprimate in metri, se masoara in proiectie orizontala intre limitele exterioare ale conductelor si constructiile sau instalatiile subterane.</w:t>
            </w:r>
          </w:p>
        </w:tc>
      </w:tr>
    </w:tbl>
    <w:p w14:paraId="01C5CF49" w14:textId="77777777" w:rsidR="00B63DED" w:rsidRDefault="00B63DED" w:rsidP="007A7916">
      <w:pPr>
        <w:spacing w:before="0"/>
        <w:ind w:firstLine="0"/>
        <w:rPr>
          <w:rFonts w:ascii="Georgia" w:hAnsi="Georgia"/>
          <w:noProof/>
          <w:color w:val="000000" w:themeColor="text1"/>
          <w:lang w:val="ro-RO"/>
        </w:rPr>
      </w:pPr>
    </w:p>
    <w:p w14:paraId="14FF395A" w14:textId="77777777" w:rsidR="00874741" w:rsidRPr="00874741" w:rsidRDefault="00874741" w:rsidP="00874741">
      <w:pPr>
        <w:pStyle w:val="doisubtitlu"/>
        <w:tabs>
          <w:tab w:val="left" w:pos="426"/>
        </w:tabs>
        <w:spacing w:after="0" w:line="360" w:lineRule="auto"/>
        <w:jc w:val="both"/>
        <w:rPr>
          <w:rFonts w:ascii="Georgia" w:hAnsi="Georgia" w:cs="Arial"/>
          <w:b w:val="0"/>
          <w:color w:val="000000"/>
        </w:rPr>
      </w:pPr>
      <w:r w:rsidRPr="00874741">
        <w:rPr>
          <w:rFonts w:ascii="Georgia" w:hAnsi="Georgia" w:cs="Arial"/>
          <w:b w:val="0"/>
          <w:color w:val="000000"/>
        </w:rPr>
        <w:t>In principiu retele edilitare care vor fi identificate pe amplasamentul lucrarilor propuse nu vor necesita relocare. Se vor respecta distantele de siguranta dintre retelele de gaze naturale propuse si retelele edilitare in conformitate cu legile, cu normele in vigoare si cu avizele detinatorilor de utilitati.</w:t>
      </w:r>
    </w:p>
    <w:p w14:paraId="1E47E792" w14:textId="5A202F54" w:rsidR="00874741" w:rsidRPr="00874741" w:rsidRDefault="00874741" w:rsidP="002C6AB2">
      <w:pPr>
        <w:pStyle w:val="doisubtitlu"/>
        <w:tabs>
          <w:tab w:val="left" w:pos="0"/>
        </w:tabs>
        <w:spacing w:after="0" w:line="360" w:lineRule="auto"/>
        <w:ind w:firstLine="0"/>
        <w:jc w:val="both"/>
        <w:rPr>
          <w:rFonts w:ascii="Georgia" w:hAnsi="Georgia" w:cs="Arial"/>
          <w:color w:val="000000"/>
        </w:rPr>
      </w:pPr>
      <w:r w:rsidRPr="00874741">
        <w:rPr>
          <w:rFonts w:ascii="Georgia" w:hAnsi="Georgia" w:cs="Arial"/>
          <w:b w:val="0"/>
          <w:color w:val="000000"/>
        </w:rPr>
        <w:tab/>
        <w:t xml:space="preserve">La intersectia si la aproprierea conductei de gaze naturale la mai putin de 200mm cu alte utilitati existente pe traseu (apa, canal, electrica etc.) aceasta va fi protejata in tub de protectie din materiale conforme cu utilitatea sub/supratraversata, dimensionat corespunzator diametrului conductei (Dn + 100 mm), respectiv otel, polietilena, PVC, beton. </w:t>
      </w:r>
    </w:p>
    <w:p w14:paraId="54654373" w14:textId="596E7152" w:rsidR="0084298D" w:rsidRDefault="0084298D" w:rsidP="002C6AB2">
      <w:pPr>
        <w:pStyle w:val="doisubtitlu"/>
        <w:tabs>
          <w:tab w:val="left" w:pos="0"/>
        </w:tabs>
        <w:spacing w:after="0" w:line="360" w:lineRule="auto"/>
        <w:ind w:firstLine="0"/>
        <w:jc w:val="both"/>
        <w:rPr>
          <w:rFonts w:ascii="Georgia" w:hAnsi="Georgia" w:cs="Arial"/>
          <w:b w:val="0"/>
          <w:bCs/>
          <w:color w:val="000000"/>
        </w:rPr>
      </w:pPr>
      <w:r>
        <w:rPr>
          <w:rFonts w:cs="Arial"/>
          <w:b w:val="0"/>
          <w:bCs/>
          <w:color w:val="000000"/>
        </w:rPr>
        <w:tab/>
      </w:r>
      <w:r w:rsidRPr="0084298D">
        <w:rPr>
          <w:rFonts w:ascii="Georgia" w:hAnsi="Georgia" w:cs="Arial"/>
          <w:b w:val="0"/>
          <w:bCs/>
          <w:color w:val="000000"/>
        </w:rPr>
        <w:t xml:space="preserve">Conductele se vor amplasa in domeniul public, pe marginea cailor de acces, pe cat posibil in spatiu verde, la distanta de cel putin 1.00 m pentru conductele de distributie care functioneaza in regim de presiune redusa si 2.00m pentru conductele care functioneaza in </w:t>
      </w:r>
      <w:r w:rsidRPr="0084298D">
        <w:rPr>
          <w:rFonts w:ascii="Georgia" w:hAnsi="Georgia" w:cs="Arial"/>
          <w:b w:val="0"/>
          <w:bCs/>
          <w:color w:val="000000"/>
        </w:rPr>
        <w:lastRenderedPageBreak/>
        <w:t>regim de presiune medie fata de fundatiile caselor cu subsol, sau la distanta de 0.50m fata limitele de proprietate neconstruite pentru conductele de presiune redusa sau de 1m pentru conductele de medie presiune fata de casele fara subsol.</w:t>
      </w:r>
    </w:p>
    <w:p w14:paraId="3DEF5400" w14:textId="77777777" w:rsidR="002C6AB2" w:rsidRPr="002C6AB2" w:rsidRDefault="002C6AB2" w:rsidP="002C6AB2">
      <w:pPr>
        <w:pStyle w:val="doisubtitlu"/>
        <w:tabs>
          <w:tab w:val="left" w:pos="426"/>
        </w:tabs>
        <w:spacing w:after="0" w:line="360" w:lineRule="auto"/>
        <w:jc w:val="both"/>
        <w:rPr>
          <w:rFonts w:ascii="Georgia" w:hAnsi="Georgia"/>
          <w:noProof/>
        </w:rPr>
      </w:pPr>
      <w:r w:rsidRPr="002C6AB2">
        <w:rPr>
          <w:rFonts w:ascii="Georgia" w:hAnsi="Georgia" w:cs="Arial"/>
          <w:b w:val="0"/>
        </w:rPr>
        <w:t>In zona amplasamentului investitiei propuse nu sunt terenuri care sa apartina unor institutii ce fac parte din sistemul de aparare, ordine publica si/sau siguranta nationala.</w:t>
      </w:r>
    </w:p>
    <w:p w14:paraId="21765C45" w14:textId="77777777" w:rsidR="002C6AB2" w:rsidRPr="002C6AB2" w:rsidRDefault="002C6AB2" w:rsidP="002C6AB2">
      <w:pPr>
        <w:pStyle w:val="NoSpacing"/>
        <w:spacing w:line="360" w:lineRule="auto"/>
        <w:rPr>
          <w:rFonts w:ascii="Georgia" w:hAnsi="Georgia"/>
          <w:noProof/>
        </w:rPr>
      </w:pPr>
      <w:r w:rsidRPr="002C6AB2">
        <w:rPr>
          <w:rFonts w:ascii="Georgia" w:hAnsi="Georgia"/>
          <w:noProof/>
        </w:rPr>
        <w:t xml:space="preserve">Sapatura se va executa in principal mecanizat (zona verde, trotuar, etc.), cat si manual, in zona apropierii si a intersectiei conductelor cu alte utilitati existente pe traseu (apa, canal, electrice etc). </w:t>
      </w:r>
    </w:p>
    <w:p w14:paraId="40B29A16" w14:textId="731C4BAF" w:rsidR="00907881" w:rsidRPr="00907881" w:rsidRDefault="00907881" w:rsidP="00907881">
      <w:pPr>
        <w:pStyle w:val="NoSpacing"/>
        <w:spacing w:line="360" w:lineRule="auto"/>
        <w:rPr>
          <w:rFonts w:ascii="Georgia" w:hAnsi="Georgia" w:cs="Arial"/>
          <w:noProof/>
        </w:rPr>
      </w:pPr>
      <w:r w:rsidRPr="00907881">
        <w:rPr>
          <w:rFonts w:ascii="Georgia" w:hAnsi="Georgia" w:cs="Arial"/>
          <w:noProof/>
        </w:rPr>
        <w:t>In timpul executiei sapaturilor, daca este cazul, peretii santurilor se sprijina cu sisteme adecvate de sprijinire si consolidare.</w:t>
      </w:r>
    </w:p>
    <w:p w14:paraId="1ECE2792" w14:textId="1F906A2B" w:rsidR="00907881" w:rsidRPr="00907881" w:rsidRDefault="00907881" w:rsidP="00907881">
      <w:pPr>
        <w:pStyle w:val="NoSpacing"/>
        <w:spacing w:line="360" w:lineRule="auto"/>
        <w:rPr>
          <w:rFonts w:ascii="Georgia" w:hAnsi="Georgia" w:cs="Arial"/>
          <w:noProof/>
        </w:rPr>
      </w:pPr>
      <w:r w:rsidRPr="00907881">
        <w:rPr>
          <w:rFonts w:ascii="Georgia" w:hAnsi="Georgia" w:cs="Arial"/>
          <w:noProof/>
        </w:rPr>
        <w:t>Executantul va realiza lucrarile necesare pentru sprijinirea marginilor (malurilor) santului ori de cate ori exista pericol de instabilitate/potential de alunecare al malurilor sapaturii, indiferent de adancimea santului. Nu se admite personal care sa lucreze in santuri cu maluri neconsolidate si nesprijinite in zone cu pericol de surpare.</w:t>
      </w:r>
    </w:p>
    <w:p w14:paraId="0CD9BC7B" w14:textId="627CA039" w:rsidR="00485DAA" w:rsidRPr="00485DAA" w:rsidRDefault="00485DAA" w:rsidP="00485DAA">
      <w:pPr>
        <w:spacing w:before="0" w:line="360" w:lineRule="auto"/>
        <w:rPr>
          <w:rFonts w:ascii="Georgia" w:hAnsi="Georgia" w:cs="Arial"/>
          <w:noProof/>
        </w:rPr>
      </w:pPr>
      <w:r w:rsidRPr="00485DAA">
        <w:rPr>
          <w:rFonts w:ascii="Georgia" w:hAnsi="Georgia" w:cs="Arial"/>
          <w:noProof/>
        </w:rPr>
        <w:t>Latimea santului pentru conducte este:</w:t>
      </w:r>
    </w:p>
    <w:p w14:paraId="18206000" w14:textId="77777777" w:rsidR="00485DAA" w:rsidRPr="00D63450" w:rsidRDefault="00485DAA" w:rsidP="00D63450">
      <w:pPr>
        <w:numPr>
          <w:ilvl w:val="0"/>
          <w:numId w:val="29"/>
        </w:numPr>
        <w:spacing w:before="0" w:line="360" w:lineRule="auto"/>
        <w:rPr>
          <w:rFonts w:ascii="Georgia" w:hAnsi="Georgia" w:cs="Arial"/>
          <w:noProof/>
          <w:lang w:val="sv-SE"/>
        </w:rPr>
      </w:pPr>
      <w:r w:rsidRPr="00D63450">
        <w:rPr>
          <w:rFonts w:ascii="Georgia" w:hAnsi="Georgia" w:cs="Arial"/>
          <w:noProof/>
          <w:lang w:val="sv-SE"/>
        </w:rPr>
        <w:t xml:space="preserve">ls= 0,40m (Dn63mm si Dn90mm), </w:t>
      </w:r>
    </w:p>
    <w:p w14:paraId="75F9020B" w14:textId="185481E1" w:rsidR="00EC10C6" w:rsidRPr="00EC10C6" w:rsidRDefault="00EC10C6" w:rsidP="00EC10C6">
      <w:pPr>
        <w:spacing w:before="0" w:line="360" w:lineRule="auto"/>
        <w:rPr>
          <w:rFonts w:ascii="Georgia" w:hAnsi="Georgia" w:cs="Arial"/>
          <w:noProof/>
        </w:rPr>
      </w:pPr>
      <w:r w:rsidRPr="00D63450">
        <w:rPr>
          <w:rFonts w:ascii="Georgia" w:hAnsi="Georgia" w:cs="Arial"/>
          <w:noProof/>
          <w:lang w:val="sv-SE"/>
        </w:rPr>
        <w:t xml:space="preserve">Pentru gropile de sudura in puncte de imbinare a tronsoanelor de conducta se vor  realiza sapaturi cu urmatoarele dimensiuni minime: latimea = latimea santului + 0,60m; lungimea 1,20m. </w:t>
      </w:r>
      <w:r w:rsidRPr="00EC10C6">
        <w:rPr>
          <w:rFonts w:ascii="Georgia" w:hAnsi="Georgia" w:cs="Arial"/>
          <w:noProof/>
        </w:rPr>
        <w:t>Deasemenea sub partea inferioara a conductei se va lasa un gol cu adancimea de 0.60m, pentru realizarea sudurilor.</w:t>
      </w:r>
    </w:p>
    <w:p w14:paraId="3C0241B5" w14:textId="4B152927" w:rsidR="00DD09B6" w:rsidRPr="00DD09B6" w:rsidRDefault="00DD09B6" w:rsidP="009379D1">
      <w:pPr>
        <w:spacing w:before="0" w:line="360" w:lineRule="auto"/>
        <w:rPr>
          <w:rFonts w:ascii="Georgia" w:hAnsi="Georgia" w:cs="Arial"/>
          <w:noProof/>
        </w:rPr>
      </w:pPr>
      <w:r w:rsidRPr="00DD09B6">
        <w:rPr>
          <w:rFonts w:ascii="Georgia" w:hAnsi="Georgia" w:cs="Arial"/>
          <w:noProof/>
        </w:rPr>
        <w:t>Latimea de desfacere a pavajelor, daca este cazul, pe fiecare latura a santului este in functie de natura acestora l= 15,00 cm pentru pavaje din piatra cubica, bolovani calupuri si l=5,00 cm pentru pavaje din asfalt pe pat de beton.</w:t>
      </w:r>
    </w:p>
    <w:p w14:paraId="3D9F8BA7" w14:textId="05D8955D" w:rsidR="00DD09B6" w:rsidRPr="00D63450" w:rsidRDefault="00DD09B6" w:rsidP="009379D1">
      <w:pPr>
        <w:spacing w:before="0" w:line="360" w:lineRule="auto"/>
        <w:rPr>
          <w:rFonts w:ascii="Georgia" w:hAnsi="Georgia" w:cs="Arial"/>
          <w:noProof/>
          <w:lang w:val="sv-SE"/>
        </w:rPr>
      </w:pPr>
      <w:r w:rsidRPr="00D63450">
        <w:rPr>
          <w:rFonts w:ascii="Georgia" w:hAnsi="Georgia" w:cs="Arial"/>
          <w:noProof/>
          <w:lang w:val="sv-SE"/>
        </w:rPr>
        <w:t>Latimea spatiului de siguranta 0,50m;</w:t>
      </w:r>
    </w:p>
    <w:p w14:paraId="2CBD69C6" w14:textId="759921D8" w:rsidR="00DD09B6" w:rsidRPr="00D63450" w:rsidRDefault="00DD09B6" w:rsidP="009379D1">
      <w:pPr>
        <w:spacing w:before="0" w:line="360" w:lineRule="auto"/>
        <w:rPr>
          <w:rFonts w:ascii="Georgia" w:hAnsi="Georgia" w:cs="Arial"/>
          <w:noProof/>
          <w:lang w:val="sv-SE"/>
        </w:rPr>
      </w:pPr>
      <w:r w:rsidRPr="00D63450">
        <w:rPr>
          <w:rFonts w:ascii="Georgia" w:hAnsi="Georgia" w:cs="Arial"/>
          <w:noProof/>
          <w:lang w:val="sv-SE"/>
        </w:rPr>
        <w:t>Latimea spatiului pentru pam</w:t>
      </w:r>
      <w:r w:rsidR="009379D1" w:rsidRPr="00D63450">
        <w:rPr>
          <w:rFonts w:ascii="Georgia" w:hAnsi="Georgia" w:cs="Arial"/>
          <w:noProof/>
          <w:lang w:val="sv-SE"/>
        </w:rPr>
        <w:t>a</w:t>
      </w:r>
      <w:r w:rsidRPr="00D63450">
        <w:rPr>
          <w:rFonts w:ascii="Georgia" w:hAnsi="Georgia" w:cs="Arial"/>
          <w:noProof/>
          <w:lang w:val="sv-SE"/>
        </w:rPr>
        <w:t>ntul din sapatura 1,00m;</w:t>
      </w:r>
    </w:p>
    <w:p w14:paraId="5AB94CE3" w14:textId="5EFAC607" w:rsidR="009379D1" w:rsidRPr="00D63450" w:rsidRDefault="009379D1" w:rsidP="009379D1">
      <w:pPr>
        <w:spacing w:before="0" w:line="360" w:lineRule="auto"/>
        <w:rPr>
          <w:rFonts w:ascii="Arial" w:hAnsi="Arial" w:cs="Arial"/>
          <w:noProof/>
          <w:lang w:val="sv-SE"/>
        </w:rPr>
      </w:pPr>
      <w:r w:rsidRPr="00D63450">
        <w:rPr>
          <w:rFonts w:ascii="Georgia" w:hAnsi="Georgia" w:cs="Arial"/>
          <w:noProof/>
          <w:lang w:val="sv-SE"/>
        </w:rPr>
        <w:t>Latimea pentru stratul vegetal 0,50m</w:t>
      </w:r>
      <w:r w:rsidRPr="00D63450">
        <w:rPr>
          <w:rFonts w:ascii="Arial" w:hAnsi="Arial" w:cs="Arial"/>
          <w:noProof/>
          <w:lang w:val="sv-SE"/>
        </w:rPr>
        <w:t xml:space="preserve">. </w:t>
      </w:r>
    </w:p>
    <w:p w14:paraId="4DF71F13" w14:textId="5B7E3B82" w:rsidR="004F50EE" w:rsidRPr="00EE2221" w:rsidRDefault="0019164F" w:rsidP="00677A9A">
      <w:pPr>
        <w:pStyle w:val="doisubtitlu"/>
        <w:tabs>
          <w:tab w:val="left" w:pos="426"/>
          <w:tab w:val="left" w:pos="851"/>
          <w:tab w:val="left" w:pos="993"/>
        </w:tabs>
        <w:spacing w:after="0" w:line="360" w:lineRule="auto"/>
        <w:ind w:firstLine="0"/>
        <w:jc w:val="both"/>
        <w:rPr>
          <w:rFonts w:ascii="Georgia" w:hAnsi="Georgia"/>
          <w:b w:val="0"/>
          <w:noProof/>
        </w:rPr>
      </w:pPr>
      <w:r>
        <w:rPr>
          <w:rFonts w:ascii="Georgia" w:hAnsi="Georgia"/>
          <w:b w:val="0"/>
          <w:noProof/>
        </w:rPr>
        <w:tab/>
      </w:r>
      <w:r>
        <w:rPr>
          <w:rFonts w:ascii="Georgia" w:hAnsi="Georgia"/>
          <w:b w:val="0"/>
          <w:noProof/>
        </w:rPr>
        <w:tab/>
      </w:r>
      <w:r w:rsidR="00EE2221" w:rsidRPr="00EE2221">
        <w:rPr>
          <w:rFonts w:ascii="Georgia" w:hAnsi="Georgia"/>
          <w:b w:val="0"/>
          <w:noProof/>
        </w:rPr>
        <w:t>Pe intreg traseul retelei de distributie gaze naturale, de-a lungul generatoarei superioare a conductelor din polietilena se monteaza un fir trasor, in scopul identificarii traseului si a determinarii integritatii acesteia. Firul trasor se monteaza pe generatoarea superioara a conductei si din 4 metri in 4 metri (distanta maxima), firul trasor se va fixa cu banda adeziva de conducta. Firul trasor este un conductor de cupru monofilar, cu sectiunea minima de 1,5 mm</w:t>
      </w:r>
      <w:r w:rsidR="00EE2221" w:rsidRPr="00EE2221">
        <w:rPr>
          <w:rFonts w:ascii="Georgia" w:hAnsi="Georgia"/>
          <w:b w:val="0"/>
          <w:noProof/>
          <w:vertAlign w:val="superscript"/>
        </w:rPr>
        <w:t>2</w:t>
      </w:r>
      <w:r w:rsidR="00EE2221" w:rsidRPr="00EE2221">
        <w:rPr>
          <w:rFonts w:ascii="Georgia" w:hAnsi="Georgia"/>
          <w:b w:val="0"/>
          <w:noProof/>
        </w:rPr>
        <w:t xml:space="preserve">, cu izolatie corespunzatoare unei tensiuni de strapungere minima de 5 kV. </w:t>
      </w:r>
    </w:p>
    <w:p w14:paraId="3159155F" w14:textId="7E3469BC" w:rsidR="002C6AB2" w:rsidRPr="0084298D" w:rsidRDefault="0078569D" w:rsidP="004F50EE">
      <w:pPr>
        <w:pStyle w:val="doisubtitlu"/>
        <w:tabs>
          <w:tab w:val="left" w:pos="0"/>
        </w:tabs>
        <w:spacing w:after="0" w:line="360" w:lineRule="auto"/>
        <w:ind w:firstLine="0"/>
        <w:jc w:val="center"/>
        <w:rPr>
          <w:rFonts w:ascii="Georgia" w:hAnsi="Georgia" w:cs="Arial"/>
          <w:b w:val="0"/>
          <w:bCs/>
          <w:color w:val="000000"/>
        </w:rPr>
      </w:pPr>
      <w:r w:rsidRPr="004E3AC2">
        <w:rPr>
          <w:rFonts w:cs="Arial"/>
          <w:noProof/>
        </w:rPr>
        <w:lastRenderedPageBreak/>
        <w:drawing>
          <wp:inline distT="0" distB="0" distL="0" distR="0" wp14:anchorId="3BC953BF" wp14:editId="0716A8D8">
            <wp:extent cx="3706495" cy="24066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9000" cy="2453728"/>
                    </a:xfrm>
                    <a:prstGeom prst="rect">
                      <a:avLst/>
                    </a:prstGeom>
                  </pic:spPr>
                </pic:pic>
              </a:graphicData>
            </a:graphic>
          </wp:inline>
        </w:drawing>
      </w:r>
    </w:p>
    <w:p w14:paraId="5BFC26F3" w14:textId="2EFB0C82" w:rsidR="00B63DED" w:rsidRDefault="00CF7452" w:rsidP="007A7916">
      <w:pPr>
        <w:spacing w:before="0"/>
        <w:ind w:firstLine="0"/>
        <w:rPr>
          <w:rFonts w:ascii="Georgia" w:hAnsi="Georgia"/>
          <w:noProof/>
          <w:color w:val="000000" w:themeColor="text1"/>
          <w:lang w:val="ro-RO"/>
        </w:rPr>
      </w:pPr>
      <w:r>
        <w:rPr>
          <w:rFonts w:ascii="Georgia" w:hAnsi="Georgia"/>
          <w:noProof/>
          <w:color w:val="000000" w:themeColor="text1"/>
          <w:lang w:val="ro-RO"/>
        </w:rPr>
        <w:tab/>
      </w:r>
    </w:p>
    <w:p w14:paraId="534D143A" w14:textId="6EC0314E" w:rsidR="0078569D" w:rsidRPr="0078569D" w:rsidRDefault="0078569D" w:rsidP="0078569D">
      <w:pPr>
        <w:pStyle w:val="doisubtitlu"/>
        <w:tabs>
          <w:tab w:val="left" w:pos="426"/>
          <w:tab w:val="left" w:pos="851"/>
          <w:tab w:val="left" w:pos="993"/>
        </w:tabs>
        <w:spacing w:after="0" w:line="360" w:lineRule="auto"/>
        <w:ind w:firstLine="709"/>
        <w:jc w:val="both"/>
        <w:rPr>
          <w:rFonts w:ascii="Georgia" w:hAnsi="Georgia"/>
          <w:b w:val="0"/>
          <w:noProof/>
        </w:rPr>
      </w:pPr>
      <w:r>
        <w:rPr>
          <w:rFonts w:ascii="Georgia" w:hAnsi="Georgia"/>
          <w:b w:val="0"/>
          <w:noProof/>
        </w:rPr>
        <w:tab/>
      </w:r>
      <w:r w:rsidRPr="0078569D">
        <w:rPr>
          <w:rFonts w:ascii="Georgia" w:hAnsi="Georgia"/>
          <w:b w:val="0"/>
          <w:noProof/>
        </w:rPr>
        <w:t>Deasupra conductei montata subteran, pe toata lungimea traseului, la o inaltime de 35 cm de generatoarea superioara a acesteia, se monteaza o banda de avertizare din material plastic de culoare galbena cu o latime minima de 15 cm ,inscriptionata « Gaze naturale - Pericol de explozie».</w:t>
      </w:r>
    </w:p>
    <w:p w14:paraId="08960017" w14:textId="77777777" w:rsidR="0078569D" w:rsidRDefault="0078569D" w:rsidP="0078569D">
      <w:pPr>
        <w:pStyle w:val="doisubtitlu"/>
        <w:tabs>
          <w:tab w:val="left" w:pos="426"/>
          <w:tab w:val="left" w:pos="851"/>
          <w:tab w:val="left" w:pos="993"/>
        </w:tabs>
        <w:spacing w:after="0" w:line="360" w:lineRule="auto"/>
        <w:ind w:firstLine="709"/>
        <w:jc w:val="both"/>
        <w:rPr>
          <w:rFonts w:ascii="Georgia" w:hAnsi="Georgia"/>
          <w:b w:val="0"/>
          <w:noProof/>
        </w:rPr>
      </w:pPr>
      <w:r>
        <w:rPr>
          <w:rFonts w:ascii="Georgia" w:hAnsi="Georgia"/>
          <w:b w:val="0"/>
          <w:noProof/>
        </w:rPr>
        <w:tab/>
      </w:r>
      <w:r w:rsidRPr="0078569D">
        <w:rPr>
          <w:rFonts w:ascii="Georgia" w:hAnsi="Georgia"/>
          <w:b w:val="0"/>
          <w:noProof/>
        </w:rPr>
        <w:t>Pe traseul retelei de distributie gaze naturale realizata din polietilena PEHD SDR11 PE100 se vor monta rasuflatori pentru zona verde si carosabil, in zonele evidentiate pe planse si la capetele tuburilor de protectie.</w:t>
      </w:r>
    </w:p>
    <w:p w14:paraId="6100E438" w14:textId="23EAFA6D" w:rsidR="0078569D" w:rsidRPr="0078569D" w:rsidRDefault="0078569D" w:rsidP="0078569D">
      <w:pPr>
        <w:pStyle w:val="doisubtitlu"/>
        <w:tabs>
          <w:tab w:val="left" w:pos="426"/>
          <w:tab w:val="left" w:pos="851"/>
          <w:tab w:val="left" w:pos="993"/>
        </w:tabs>
        <w:spacing w:after="0" w:line="360" w:lineRule="auto"/>
        <w:ind w:firstLine="709"/>
        <w:jc w:val="both"/>
        <w:rPr>
          <w:rFonts w:ascii="Georgia" w:hAnsi="Georgia"/>
          <w:b w:val="0"/>
          <w:bCs/>
          <w:noProof/>
        </w:rPr>
      </w:pPr>
      <w:r w:rsidRPr="0078569D">
        <w:rPr>
          <w:rFonts w:ascii="Georgia" w:hAnsi="Georgia" w:cs="Arial"/>
          <w:b w:val="0"/>
          <w:bCs/>
          <w:noProof/>
        </w:rPr>
        <w:t>Marcarea conductelor de distributie gaze naturale subterane se realizeaza de catre executant, prin inscriptii pe placute amplasate pe constructii, pe stalpi sau pe alte repere fixe din vecinatate. Distanta dintre placute nu este mai mare de 30m. Pe traseele fara constructii si pe camp, acolo unde nu sunt puncte fixe pentru marcarea traseului, se monteaza borne inscriptionate, din teava sau beton, la distante de 150m intre ele. Acolo unde sunt racorduri marcarea se efectueaza pe firida postului de reglare masurare.</w:t>
      </w:r>
      <w:r w:rsidRPr="0078569D">
        <w:rPr>
          <w:rFonts w:ascii="Georgia" w:hAnsi="Georgia"/>
          <w:b w:val="0"/>
          <w:bCs/>
          <w:noProof/>
        </w:rPr>
        <w:t xml:space="preserve"> </w:t>
      </w:r>
    </w:p>
    <w:p w14:paraId="5F8D2E5D" w14:textId="77777777" w:rsidR="002B430C" w:rsidRPr="002B430C" w:rsidRDefault="002B430C" w:rsidP="002B430C">
      <w:pPr>
        <w:pStyle w:val="doisubtitlu"/>
        <w:tabs>
          <w:tab w:val="left" w:pos="426"/>
          <w:tab w:val="left" w:pos="851"/>
          <w:tab w:val="left" w:pos="993"/>
        </w:tabs>
        <w:spacing w:after="0" w:line="360" w:lineRule="auto"/>
        <w:ind w:firstLine="709"/>
        <w:jc w:val="both"/>
        <w:rPr>
          <w:rFonts w:ascii="Georgia" w:hAnsi="Georgia"/>
          <w:b w:val="0"/>
          <w:noProof/>
        </w:rPr>
      </w:pPr>
      <w:r w:rsidRPr="002B430C">
        <w:rPr>
          <w:rFonts w:ascii="Georgia" w:hAnsi="Georgia"/>
          <w:b w:val="0"/>
          <w:noProof/>
        </w:rPr>
        <w:t>Tevile din polietilena PEHD SDR11 PE100 -  destinate tuturor tipurilor de imbinari, corespunzator SDR 11 – SR ISO 4437+C1/2001 este livrata in  colaci, cu lungimea de 100m, respectiv 200m.</w:t>
      </w:r>
    </w:p>
    <w:p w14:paraId="513DECC3" w14:textId="77777777" w:rsidR="002B430C" w:rsidRPr="002B430C" w:rsidRDefault="002B430C" w:rsidP="002B430C">
      <w:pPr>
        <w:pStyle w:val="doisubtitlu"/>
        <w:tabs>
          <w:tab w:val="left" w:pos="426"/>
          <w:tab w:val="left" w:pos="851"/>
          <w:tab w:val="left" w:pos="993"/>
        </w:tabs>
        <w:spacing w:after="0" w:line="360" w:lineRule="auto"/>
        <w:ind w:firstLine="709"/>
        <w:jc w:val="both"/>
        <w:rPr>
          <w:rFonts w:ascii="Georgia" w:hAnsi="Georgia"/>
          <w:b w:val="0"/>
          <w:noProof/>
        </w:rPr>
      </w:pPr>
      <w:r>
        <w:rPr>
          <w:rFonts w:ascii="Georgia" w:hAnsi="Georgia"/>
          <w:noProof/>
          <w:color w:val="000000" w:themeColor="text1"/>
        </w:rPr>
        <w:tab/>
      </w:r>
      <w:r w:rsidRPr="002B430C">
        <w:rPr>
          <w:rFonts w:ascii="Georgia" w:hAnsi="Georgia"/>
          <w:b w:val="0"/>
          <w:noProof/>
        </w:rPr>
        <w:t xml:space="preserve">Detaliile tehnologice, precum si conditiile generale pentru principalele operatii de montare a conductelor de distributie din PEHD  vor fi realizate dupa tehnologia de lucru a executantului autorizat, cu respectarea Normelor tehnice privind proiectarea, executarea si exploatarea sistemelor de alimentare cu gaze naturale (NTPEE/2018), a STAS-urilor si  normativelor in vigoare.  </w:t>
      </w:r>
    </w:p>
    <w:p w14:paraId="09E29A5F" w14:textId="1BE35852" w:rsidR="00B63DED" w:rsidRPr="00876D95" w:rsidRDefault="002B430C" w:rsidP="00876D95">
      <w:pPr>
        <w:pStyle w:val="doisubtitlu"/>
        <w:tabs>
          <w:tab w:val="left" w:pos="426"/>
          <w:tab w:val="left" w:pos="851"/>
          <w:tab w:val="left" w:pos="993"/>
        </w:tabs>
        <w:spacing w:after="0" w:line="360" w:lineRule="auto"/>
        <w:ind w:firstLine="709"/>
        <w:jc w:val="both"/>
        <w:rPr>
          <w:rFonts w:ascii="Georgia" w:eastAsia="Times New Roman" w:hAnsi="Georgia" w:cs="Arial"/>
          <w:noProof/>
          <w:color w:val="FF0000"/>
        </w:rPr>
      </w:pPr>
      <w:r w:rsidRPr="002B430C">
        <w:rPr>
          <w:rFonts w:ascii="Georgia" w:hAnsi="Georgia"/>
          <w:b w:val="0"/>
          <w:noProof/>
        </w:rPr>
        <w:t>Montajul conductei si a armaturilor se va realiza numai de agenti economici autorizati A.N.R.E. care sunt dotati cu utilaje si personal necesar, calificat si autorizat A.N.R.E. si I.S.C.I.R.</w:t>
      </w:r>
      <w:r w:rsidRPr="002B430C">
        <w:rPr>
          <w:rFonts w:ascii="Georgia" w:eastAsia="Times New Roman" w:hAnsi="Georgia" w:cs="Arial"/>
          <w:noProof/>
          <w:color w:val="FF0000"/>
        </w:rPr>
        <w:t xml:space="preserve"> </w:t>
      </w:r>
    </w:p>
    <w:p w14:paraId="3BD1BB37" w14:textId="77777777" w:rsidR="00876D95" w:rsidRPr="00036C4C" w:rsidRDefault="00876D95" w:rsidP="00036C4C">
      <w:pPr>
        <w:spacing w:before="0" w:line="360" w:lineRule="auto"/>
        <w:ind w:firstLine="709"/>
        <w:rPr>
          <w:rFonts w:ascii="Georgia" w:eastAsia="Times New Roman" w:hAnsi="Georgia" w:cs="Arial"/>
          <w:noProof/>
          <w:lang w:val="ro-RO"/>
        </w:rPr>
      </w:pPr>
      <w:r w:rsidRPr="00876D95">
        <w:rPr>
          <w:rFonts w:ascii="Georgia" w:eastAsia="Times New Roman" w:hAnsi="Georgia" w:cs="Arial"/>
          <w:noProof/>
          <w:lang w:val="ro-RO"/>
        </w:rPr>
        <w:lastRenderedPageBreak/>
        <w:tab/>
        <w:t>Dupa terminarea montarii se vor verifica toate fitingurile si conducta si se vor incepe pregatirile pentru efectuarea probelor de rezistenta si etanseitate specifice regimului de presiune a sistemului de distributie gaze naturale.</w:t>
      </w:r>
    </w:p>
    <w:p w14:paraId="19CD6297" w14:textId="77777777" w:rsidR="00036C4C" w:rsidRPr="00036C4C" w:rsidRDefault="00036C4C" w:rsidP="00036C4C">
      <w:pPr>
        <w:spacing w:before="0" w:line="360" w:lineRule="auto"/>
        <w:ind w:firstLine="709"/>
        <w:rPr>
          <w:rFonts w:ascii="Georgia" w:eastAsia="Times New Roman" w:hAnsi="Georgia" w:cs="Arial"/>
          <w:noProof/>
          <w:lang w:val="ro-RO"/>
        </w:rPr>
      </w:pPr>
      <w:r w:rsidRPr="00036C4C">
        <w:rPr>
          <w:rFonts w:ascii="Georgia" w:eastAsia="Times New Roman" w:hAnsi="Georgia" w:cs="Arial"/>
          <w:noProof/>
          <w:lang w:val="ro-RO"/>
        </w:rPr>
        <w:t>Probele de presiune constituie faza determinanta si se vor realiza pentru regimul de presiune medie si presiune redusa, astfel:</w:t>
      </w:r>
    </w:p>
    <w:p w14:paraId="774C06FB" w14:textId="77777777" w:rsidR="00036C4C" w:rsidRPr="00036C4C" w:rsidRDefault="00036C4C" w:rsidP="00D63450">
      <w:pPr>
        <w:numPr>
          <w:ilvl w:val="0"/>
          <w:numId w:val="30"/>
        </w:numPr>
        <w:spacing w:before="0" w:line="360" w:lineRule="auto"/>
        <w:rPr>
          <w:rFonts w:ascii="Georgia" w:eastAsia="Times New Roman" w:hAnsi="Georgia" w:cs="Arial"/>
          <w:noProof/>
          <w:lang w:val="ro-RO"/>
        </w:rPr>
      </w:pPr>
      <w:r w:rsidRPr="00036C4C">
        <w:rPr>
          <w:rFonts w:ascii="Georgia" w:eastAsia="Times New Roman" w:hAnsi="Georgia" w:cs="Arial"/>
          <w:noProof/>
          <w:lang w:val="ro-RO"/>
        </w:rPr>
        <w:t>verificarea si proba de rezistenta pentru racordul de presiune inalta  la presiunea  1.20MOP=30.00bar</w:t>
      </w:r>
    </w:p>
    <w:p w14:paraId="3AB4BA01" w14:textId="77777777" w:rsidR="00036C4C" w:rsidRPr="00036C4C" w:rsidRDefault="00036C4C" w:rsidP="00D63450">
      <w:pPr>
        <w:numPr>
          <w:ilvl w:val="0"/>
          <w:numId w:val="30"/>
        </w:numPr>
        <w:spacing w:before="0" w:line="360" w:lineRule="auto"/>
        <w:rPr>
          <w:rFonts w:ascii="Georgia" w:eastAsia="Times New Roman" w:hAnsi="Georgia" w:cs="Arial"/>
          <w:noProof/>
          <w:lang w:val="ro-RO"/>
        </w:rPr>
      </w:pPr>
      <w:r w:rsidRPr="00036C4C">
        <w:rPr>
          <w:rFonts w:ascii="Georgia" w:eastAsia="Times New Roman" w:hAnsi="Georgia" w:cs="Arial"/>
          <w:noProof/>
          <w:lang w:val="ro-RO"/>
        </w:rPr>
        <w:t xml:space="preserve"> verificarea si proba de rezistenta pentru racordul de presiune inalta  la presiunea  1.00MOP=25.00bar</w:t>
      </w:r>
    </w:p>
    <w:p w14:paraId="425084B7" w14:textId="77777777" w:rsidR="00036C4C" w:rsidRPr="00036C4C" w:rsidRDefault="00036C4C" w:rsidP="00D63450">
      <w:pPr>
        <w:numPr>
          <w:ilvl w:val="0"/>
          <w:numId w:val="30"/>
        </w:numPr>
        <w:spacing w:before="0" w:line="360" w:lineRule="auto"/>
        <w:rPr>
          <w:rFonts w:ascii="Georgia" w:eastAsia="Times New Roman" w:hAnsi="Georgia" w:cs="Arial"/>
          <w:noProof/>
          <w:lang w:val="ro-RO"/>
        </w:rPr>
      </w:pPr>
      <w:r w:rsidRPr="00036C4C">
        <w:rPr>
          <w:rFonts w:ascii="Georgia" w:eastAsia="Times New Roman" w:hAnsi="Georgia" w:cs="Arial"/>
          <w:noProof/>
          <w:lang w:val="ro-RO"/>
        </w:rPr>
        <w:t xml:space="preserve">verificarea si proba de rezistenta pentru conductele de </w:t>
      </w:r>
      <w:r w:rsidRPr="00036C4C">
        <w:rPr>
          <w:rFonts w:ascii="Georgia" w:eastAsia="Times New Roman" w:hAnsi="Georgia" w:cs="Arial"/>
          <w:b/>
          <w:noProof/>
          <w:lang w:val="ro-RO"/>
        </w:rPr>
        <w:t>presiune medie</w:t>
      </w:r>
      <w:r w:rsidRPr="00036C4C">
        <w:rPr>
          <w:rFonts w:ascii="Georgia" w:eastAsia="Times New Roman" w:hAnsi="Georgia" w:cs="Arial"/>
          <w:noProof/>
          <w:lang w:val="ro-RO"/>
        </w:rPr>
        <w:t xml:space="preserve"> la presiunea de 9 bar;</w:t>
      </w:r>
    </w:p>
    <w:p w14:paraId="26003DD8" w14:textId="77777777" w:rsidR="00036C4C" w:rsidRPr="00036C4C" w:rsidRDefault="00036C4C" w:rsidP="00D63450">
      <w:pPr>
        <w:numPr>
          <w:ilvl w:val="0"/>
          <w:numId w:val="30"/>
        </w:numPr>
        <w:spacing w:before="0" w:line="360" w:lineRule="auto"/>
        <w:rPr>
          <w:rFonts w:ascii="Georgia" w:eastAsia="Times New Roman" w:hAnsi="Georgia" w:cs="Arial"/>
          <w:noProof/>
          <w:lang w:val="ro-RO"/>
        </w:rPr>
      </w:pPr>
      <w:r w:rsidRPr="00036C4C">
        <w:rPr>
          <w:rFonts w:ascii="Georgia" w:eastAsia="Times New Roman" w:hAnsi="Georgia" w:cs="Arial"/>
          <w:noProof/>
          <w:lang w:val="ro-RO"/>
        </w:rPr>
        <w:t xml:space="preserve">verificarea si proba de etansare pentru conductele de </w:t>
      </w:r>
      <w:r w:rsidRPr="00036C4C">
        <w:rPr>
          <w:rFonts w:ascii="Georgia" w:eastAsia="Times New Roman" w:hAnsi="Georgia" w:cs="Arial"/>
          <w:b/>
          <w:noProof/>
          <w:lang w:val="ro-RO"/>
        </w:rPr>
        <w:t>presiune medie</w:t>
      </w:r>
      <w:r w:rsidRPr="00036C4C">
        <w:rPr>
          <w:rFonts w:ascii="Georgia" w:eastAsia="Times New Roman" w:hAnsi="Georgia" w:cs="Arial"/>
          <w:noProof/>
          <w:lang w:val="ro-RO"/>
        </w:rPr>
        <w:t xml:space="preserve"> la presiunea de 6 bar;</w:t>
      </w:r>
    </w:p>
    <w:p w14:paraId="72514761" w14:textId="77777777" w:rsidR="00036C4C" w:rsidRPr="00036C4C" w:rsidRDefault="00036C4C" w:rsidP="00D63450">
      <w:pPr>
        <w:numPr>
          <w:ilvl w:val="0"/>
          <w:numId w:val="30"/>
        </w:numPr>
        <w:spacing w:before="0" w:line="360" w:lineRule="auto"/>
        <w:rPr>
          <w:rFonts w:ascii="Georgia" w:eastAsia="Times New Roman" w:hAnsi="Georgia" w:cs="Arial"/>
          <w:noProof/>
          <w:lang w:val="ro-RO"/>
        </w:rPr>
      </w:pPr>
      <w:r w:rsidRPr="00036C4C">
        <w:rPr>
          <w:rFonts w:ascii="Georgia" w:eastAsia="Times New Roman" w:hAnsi="Georgia" w:cs="Arial"/>
          <w:noProof/>
          <w:lang w:val="ro-RO"/>
        </w:rPr>
        <w:t xml:space="preserve">verificarea si proba de rezistenta pentru conductele de </w:t>
      </w:r>
      <w:r w:rsidRPr="00036C4C">
        <w:rPr>
          <w:rFonts w:ascii="Georgia" w:eastAsia="Times New Roman" w:hAnsi="Georgia" w:cs="Arial"/>
          <w:b/>
          <w:noProof/>
          <w:lang w:val="ro-RO"/>
        </w:rPr>
        <w:t>presiune redusa</w:t>
      </w:r>
      <w:r w:rsidRPr="00036C4C">
        <w:rPr>
          <w:rFonts w:ascii="Georgia" w:eastAsia="Times New Roman" w:hAnsi="Georgia" w:cs="Arial"/>
          <w:noProof/>
          <w:lang w:val="ro-RO"/>
        </w:rPr>
        <w:t xml:space="preserve"> la presiunea de 4 bar;</w:t>
      </w:r>
    </w:p>
    <w:p w14:paraId="332C521E" w14:textId="77777777" w:rsidR="00036C4C" w:rsidRPr="00036C4C" w:rsidRDefault="00036C4C" w:rsidP="00D63450">
      <w:pPr>
        <w:numPr>
          <w:ilvl w:val="0"/>
          <w:numId w:val="30"/>
        </w:numPr>
        <w:spacing w:before="0" w:line="360" w:lineRule="auto"/>
        <w:rPr>
          <w:rFonts w:ascii="Georgia" w:eastAsia="Times New Roman" w:hAnsi="Georgia" w:cs="Arial"/>
          <w:noProof/>
          <w:lang w:val="ro-RO"/>
        </w:rPr>
      </w:pPr>
      <w:r w:rsidRPr="00036C4C">
        <w:rPr>
          <w:rFonts w:ascii="Georgia" w:eastAsia="Times New Roman" w:hAnsi="Georgia" w:cs="Arial"/>
          <w:noProof/>
          <w:lang w:val="ro-RO"/>
        </w:rPr>
        <w:t xml:space="preserve">verificarea si proba de etansare pentru conductele de </w:t>
      </w:r>
      <w:r w:rsidRPr="00036C4C">
        <w:rPr>
          <w:rFonts w:ascii="Georgia" w:eastAsia="Times New Roman" w:hAnsi="Georgia" w:cs="Arial"/>
          <w:b/>
          <w:noProof/>
          <w:lang w:val="ro-RO"/>
        </w:rPr>
        <w:t>presiune redusa</w:t>
      </w:r>
      <w:r w:rsidRPr="00036C4C">
        <w:rPr>
          <w:rFonts w:ascii="Georgia" w:eastAsia="Times New Roman" w:hAnsi="Georgia" w:cs="Arial"/>
          <w:noProof/>
          <w:lang w:val="ro-RO"/>
        </w:rPr>
        <w:t xml:space="preserve"> la presiunea de 2 bar.</w:t>
      </w:r>
    </w:p>
    <w:p w14:paraId="465728BB" w14:textId="77777777" w:rsidR="00036C4C" w:rsidRPr="00036C4C" w:rsidRDefault="00036C4C" w:rsidP="00036C4C">
      <w:pPr>
        <w:spacing w:before="0" w:line="360" w:lineRule="auto"/>
        <w:ind w:firstLine="648"/>
        <w:rPr>
          <w:rFonts w:ascii="Georgia" w:eastAsia="Times New Roman" w:hAnsi="Georgia" w:cs="Arial"/>
          <w:bCs/>
          <w:noProof/>
          <w:lang w:val="ro-RO"/>
        </w:rPr>
      </w:pPr>
      <w:r w:rsidRPr="00036C4C">
        <w:rPr>
          <w:rFonts w:ascii="Georgia" w:eastAsia="Times New Roman" w:hAnsi="Georgia" w:cs="Arial"/>
          <w:bCs/>
          <w:noProof/>
          <w:lang w:val="ro-RO"/>
        </w:rPr>
        <w:t>Probele se vor realiza cu aer uscat si filtrat (lipsit de impuritati solide, apa si substante uleioase).</w:t>
      </w:r>
    </w:p>
    <w:p w14:paraId="18C273FD" w14:textId="77777777" w:rsidR="00036C4C" w:rsidRPr="00036C4C" w:rsidRDefault="00036C4C" w:rsidP="00036C4C">
      <w:pPr>
        <w:spacing w:before="0" w:line="360" w:lineRule="auto"/>
        <w:ind w:firstLine="648"/>
        <w:rPr>
          <w:rFonts w:ascii="Georgia" w:eastAsia="Times New Roman" w:hAnsi="Georgia" w:cs="Arial"/>
          <w:bCs/>
          <w:noProof/>
          <w:lang w:val="ro-RO"/>
        </w:rPr>
      </w:pPr>
      <w:r w:rsidRPr="00036C4C">
        <w:rPr>
          <w:rFonts w:ascii="Georgia" w:eastAsia="Times New Roman" w:hAnsi="Georgia" w:cs="Arial"/>
          <w:bCs/>
          <w:noProof/>
          <w:lang w:val="ro-RO"/>
        </w:rPr>
        <w:t>Verificarea si probele de rezistenta si etanseitate la presiune se efectueaza dupa egalizarea temperaturii aerului din conducta cu temperatura mediului ambiant.</w:t>
      </w:r>
    </w:p>
    <w:p w14:paraId="76E87385" w14:textId="039D66A5" w:rsidR="00036C4C" w:rsidRPr="00036C4C" w:rsidRDefault="00036C4C" w:rsidP="00036C4C">
      <w:pPr>
        <w:spacing w:before="0" w:line="360" w:lineRule="auto"/>
        <w:ind w:firstLine="648"/>
        <w:rPr>
          <w:rFonts w:ascii="Georgia" w:eastAsia="Times New Roman" w:hAnsi="Georgia" w:cs="Arial"/>
          <w:bCs/>
          <w:noProof/>
          <w:lang w:val="ro-RO"/>
        </w:rPr>
      </w:pPr>
      <w:r w:rsidRPr="00036C4C">
        <w:rPr>
          <w:rFonts w:ascii="Georgia" w:eastAsia="Times New Roman" w:hAnsi="Georgia" w:cs="Arial"/>
          <w:bCs/>
          <w:noProof/>
          <w:lang w:val="ro-RO"/>
        </w:rPr>
        <w:t xml:space="preserve">Timpul necesar pentru egalizarea temperaturii este in functie de volumul conductei de distributie a gazelor naturale, a racordului sau a instalatiei de utilizare a gazelor naturale, conform valorilor date </w:t>
      </w:r>
      <w:r>
        <w:rPr>
          <w:rFonts w:ascii="Georgia" w:eastAsia="Times New Roman" w:hAnsi="Georgia" w:cs="Arial"/>
          <w:bCs/>
          <w:noProof/>
          <w:lang w:val="ro-RO"/>
        </w:rPr>
        <w:t>in tabelul de mai jos:</w:t>
      </w:r>
    </w:p>
    <w:tbl>
      <w:tblPr>
        <w:tblW w:w="5812" w:type="dxa"/>
        <w:jc w:val="center"/>
        <w:tblCellSpacing w:w="15" w:type="dxa"/>
        <w:tblBorders>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5"/>
        <w:gridCol w:w="1606"/>
        <w:gridCol w:w="425"/>
        <w:gridCol w:w="2920"/>
        <w:gridCol w:w="756"/>
      </w:tblGrid>
      <w:tr w:rsidR="00036C4C" w:rsidRPr="00036C4C" w14:paraId="1B498F8C" w14:textId="77777777" w:rsidTr="00B56B46">
        <w:trPr>
          <w:trHeight w:val="555"/>
          <w:tblCellSpacing w:w="15" w:type="dxa"/>
          <w:jc w:val="center"/>
        </w:trPr>
        <w:tc>
          <w:tcPr>
            <w:tcW w:w="46" w:type="dxa"/>
            <w:vAlign w:val="center"/>
            <w:hideMark/>
          </w:tcPr>
          <w:p w14:paraId="1DE18FEC" w14:textId="77777777" w:rsidR="00036C4C" w:rsidRPr="00036C4C" w:rsidRDefault="00036C4C" w:rsidP="00036C4C">
            <w:pPr>
              <w:spacing w:before="0" w:line="240" w:lineRule="auto"/>
              <w:ind w:firstLine="0"/>
              <w:jc w:val="left"/>
              <w:rPr>
                <w:rFonts w:ascii="Times New Roman" w:eastAsia="Times New Roman" w:hAnsi="Times New Roman"/>
                <w:noProof/>
                <w:sz w:val="20"/>
                <w:szCs w:val="20"/>
                <w:lang w:val="ro-RO"/>
              </w:rPr>
            </w:pPr>
          </w:p>
        </w:tc>
        <w:tc>
          <w:tcPr>
            <w:tcW w:w="1580" w:type="dxa"/>
            <w:vMerge w:val="restart"/>
            <w:vAlign w:val="center"/>
            <w:hideMark/>
          </w:tcPr>
          <w:p w14:paraId="715B0003"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Volumul conductei, in m</w:t>
            </w:r>
            <w:r w:rsidRPr="00036C4C">
              <w:rPr>
                <w:rFonts w:ascii="Times New Roman" w:eastAsia="Times New Roman" w:hAnsi="Times New Roman"/>
                <w:noProof/>
                <w:vertAlign w:val="superscript"/>
                <w:lang w:val="ro-RO"/>
              </w:rPr>
              <w:t>3</w:t>
            </w:r>
          </w:p>
        </w:tc>
        <w:tc>
          <w:tcPr>
            <w:tcW w:w="4066" w:type="dxa"/>
            <w:gridSpan w:val="3"/>
            <w:vAlign w:val="center"/>
            <w:hideMark/>
          </w:tcPr>
          <w:p w14:paraId="4B1C6488"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Timp necesar pentru egalizarea temperaturii conductei montate</w:t>
            </w:r>
          </w:p>
        </w:tc>
      </w:tr>
      <w:tr w:rsidR="00036C4C" w:rsidRPr="00036C4C" w14:paraId="09EAD77B" w14:textId="77777777" w:rsidTr="00B56B46">
        <w:trPr>
          <w:trHeight w:val="555"/>
          <w:tblCellSpacing w:w="15" w:type="dxa"/>
          <w:jc w:val="center"/>
        </w:trPr>
        <w:tc>
          <w:tcPr>
            <w:tcW w:w="46" w:type="dxa"/>
            <w:vAlign w:val="center"/>
            <w:hideMark/>
          </w:tcPr>
          <w:p w14:paraId="7014B50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Merge/>
            <w:vAlign w:val="center"/>
            <w:hideMark/>
          </w:tcPr>
          <w:p w14:paraId="65722FE6" w14:textId="77777777" w:rsidR="00036C4C" w:rsidRPr="00036C4C" w:rsidRDefault="00036C4C" w:rsidP="00036C4C">
            <w:pPr>
              <w:spacing w:before="0" w:line="240" w:lineRule="auto"/>
              <w:ind w:firstLine="0"/>
              <w:jc w:val="left"/>
              <w:rPr>
                <w:rFonts w:ascii="Times New Roman" w:eastAsia="Times New Roman" w:hAnsi="Times New Roman"/>
                <w:noProof/>
                <w:lang w:val="ro-RO"/>
              </w:rPr>
            </w:pPr>
          </w:p>
        </w:tc>
        <w:tc>
          <w:tcPr>
            <w:tcW w:w="4066" w:type="dxa"/>
            <w:gridSpan w:val="3"/>
            <w:vAlign w:val="center"/>
            <w:hideMark/>
          </w:tcPr>
          <w:p w14:paraId="68A480B7"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Subteran, in ore</w:t>
            </w:r>
          </w:p>
        </w:tc>
      </w:tr>
      <w:tr w:rsidR="00036C4C" w:rsidRPr="00036C4C" w14:paraId="5F0CE99F" w14:textId="77777777" w:rsidTr="00B56B46">
        <w:trPr>
          <w:trHeight w:val="345"/>
          <w:tblCellSpacing w:w="15" w:type="dxa"/>
          <w:jc w:val="center"/>
        </w:trPr>
        <w:tc>
          <w:tcPr>
            <w:tcW w:w="46" w:type="dxa"/>
            <w:vAlign w:val="center"/>
            <w:hideMark/>
          </w:tcPr>
          <w:p w14:paraId="11594BD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Merge/>
            <w:vAlign w:val="center"/>
            <w:hideMark/>
          </w:tcPr>
          <w:p w14:paraId="29BF8638" w14:textId="77777777" w:rsidR="00036C4C" w:rsidRPr="00036C4C" w:rsidRDefault="00036C4C" w:rsidP="00036C4C">
            <w:pPr>
              <w:spacing w:before="0" w:line="240" w:lineRule="auto"/>
              <w:ind w:firstLine="0"/>
              <w:jc w:val="left"/>
              <w:rPr>
                <w:rFonts w:ascii="Times New Roman" w:eastAsia="Times New Roman" w:hAnsi="Times New Roman"/>
                <w:noProof/>
                <w:lang w:val="ro-RO"/>
              </w:rPr>
            </w:pPr>
          </w:p>
        </w:tc>
        <w:tc>
          <w:tcPr>
            <w:tcW w:w="396" w:type="dxa"/>
            <w:vAlign w:val="center"/>
            <w:hideMark/>
          </w:tcPr>
          <w:p w14:paraId="338CE9A3"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3FEBDD25"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PE</w:t>
            </w:r>
          </w:p>
        </w:tc>
        <w:tc>
          <w:tcPr>
            <w:tcW w:w="713" w:type="dxa"/>
            <w:vAlign w:val="center"/>
            <w:hideMark/>
          </w:tcPr>
          <w:p w14:paraId="568FA07E"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7183D159" w14:textId="77777777" w:rsidTr="00B56B46">
        <w:trPr>
          <w:trHeight w:val="345"/>
          <w:tblCellSpacing w:w="15" w:type="dxa"/>
          <w:jc w:val="center"/>
        </w:trPr>
        <w:tc>
          <w:tcPr>
            <w:tcW w:w="46" w:type="dxa"/>
            <w:vAlign w:val="center"/>
            <w:hideMark/>
          </w:tcPr>
          <w:p w14:paraId="0D6B6F87"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6DA23DB2"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0.1</w:t>
            </w:r>
          </w:p>
        </w:tc>
        <w:tc>
          <w:tcPr>
            <w:tcW w:w="396" w:type="dxa"/>
            <w:vAlign w:val="center"/>
            <w:hideMark/>
          </w:tcPr>
          <w:p w14:paraId="0425C396"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37CD16F4"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0,75</w:t>
            </w:r>
          </w:p>
        </w:tc>
        <w:tc>
          <w:tcPr>
            <w:tcW w:w="713" w:type="dxa"/>
            <w:vAlign w:val="center"/>
            <w:hideMark/>
          </w:tcPr>
          <w:p w14:paraId="51F650B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1B7B93E0" w14:textId="77777777" w:rsidTr="00B56B46">
        <w:trPr>
          <w:trHeight w:val="345"/>
          <w:tblCellSpacing w:w="15" w:type="dxa"/>
          <w:jc w:val="center"/>
        </w:trPr>
        <w:tc>
          <w:tcPr>
            <w:tcW w:w="46" w:type="dxa"/>
            <w:vAlign w:val="center"/>
            <w:hideMark/>
          </w:tcPr>
          <w:p w14:paraId="6903451B"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3D7F0DB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0.2</w:t>
            </w:r>
          </w:p>
        </w:tc>
        <w:tc>
          <w:tcPr>
            <w:tcW w:w="396" w:type="dxa"/>
            <w:vAlign w:val="center"/>
            <w:hideMark/>
          </w:tcPr>
          <w:p w14:paraId="4E3E6825"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4B2E298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1,00</w:t>
            </w:r>
          </w:p>
        </w:tc>
        <w:tc>
          <w:tcPr>
            <w:tcW w:w="713" w:type="dxa"/>
            <w:vAlign w:val="center"/>
            <w:hideMark/>
          </w:tcPr>
          <w:p w14:paraId="44FC3B4B"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63796D04" w14:textId="77777777" w:rsidTr="00B56B46">
        <w:trPr>
          <w:trHeight w:val="345"/>
          <w:tblCellSpacing w:w="15" w:type="dxa"/>
          <w:jc w:val="center"/>
        </w:trPr>
        <w:tc>
          <w:tcPr>
            <w:tcW w:w="46" w:type="dxa"/>
            <w:vAlign w:val="center"/>
            <w:hideMark/>
          </w:tcPr>
          <w:p w14:paraId="6EE4B3DE"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56D52E07"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0.3</w:t>
            </w:r>
          </w:p>
        </w:tc>
        <w:tc>
          <w:tcPr>
            <w:tcW w:w="396" w:type="dxa"/>
            <w:vAlign w:val="center"/>
            <w:hideMark/>
          </w:tcPr>
          <w:p w14:paraId="4B53AF6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647D4C6C"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1,50</w:t>
            </w:r>
          </w:p>
        </w:tc>
        <w:tc>
          <w:tcPr>
            <w:tcW w:w="713" w:type="dxa"/>
            <w:vAlign w:val="center"/>
            <w:hideMark/>
          </w:tcPr>
          <w:p w14:paraId="35E9C00C"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060C1974" w14:textId="77777777" w:rsidTr="00B56B46">
        <w:trPr>
          <w:trHeight w:val="345"/>
          <w:tblCellSpacing w:w="15" w:type="dxa"/>
          <w:jc w:val="center"/>
        </w:trPr>
        <w:tc>
          <w:tcPr>
            <w:tcW w:w="46" w:type="dxa"/>
            <w:vAlign w:val="center"/>
            <w:hideMark/>
          </w:tcPr>
          <w:p w14:paraId="4458186E"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02AE15F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0.5</w:t>
            </w:r>
          </w:p>
        </w:tc>
        <w:tc>
          <w:tcPr>
            <w:tcW w:w="396" w:type="dxa"/>
            <w:vAlign w:val="center"/>
            <w:hideMark/>
          </w:tcPr>
          <w:p w14:paraId="6B8D950C"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319BD1EB"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2,00</w:t>
            </w:r>
          </w:p>
        </w:tc>
        <w:tc>
          <w:tcPr>
            <w:tcW w:w="713" w:type="dxa"/>
            <w:vAlign w:val="center"/>
            <w:hideMark/>
          </w:tcPr>
          <w:p w14:paraId="41D0E5C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69917CE7" w14:textId="77777777" w:rsidTr="00B56B46">
        <w:trPr>
          <w:trHeight w:val="345"/>
          <w:tblCellSpacing w:w="15" w:type="dxa"/>
          <w:jc w:val="center"/>
        </w:trPr>
        <w:tc>
          <w:tcPr>
            <w:tcW w:w="46" w:type="dxa"/>
            <w:vAlign w:val="center"/>
            <w:hideMark/>
          </w:tcPr>
          <w:p w14:paraId="19392AEB"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4130408E"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1</w:t>
            </w:r>
          </w:p>
        </w:tc>
        <w:tc>
          <w:tcPr>
            <w:tcW w:w="396" w:type="dxa"/>
            <w:vAlign w:val="center"/>
            <w:hideMark/>
          </w:tcPr>
          <w:p w14:paraId="7329507D"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1301C180"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3,00</w:t>
            </w:r>
          </w:p>
        </w:tc>
        <w:tc>
          <w:tcPr>
            <w:tcW w:w="713" w:type="dxa"/>
            <w:vAlign w:val="center"/>
            <w:hideMark/>
          </w:tcPr>
          <w:p w14:paraId="4569092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59901B88" w14:textId="77777777" w:rsidTr="00B56B46">
        <w:trPr>
          <w:trHeight w:val="345"/>
          <w:tblCellSpacing w:w="15" w:type="dxa"/>
          <w:jc w:val="center"/>
        </w:trPr>
        <w:tc>
          <w:tcPr>
            <w:tcW w:w="46" w:type="dxa"/>
            <w:vAlign w:val="center"/>
            <w:hideMark/>
          </w:tcPr>
          <w:p w14:paraId="0D71924C"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5906220F"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2</w:t>
            </w:r>
          </w:p>
        </w:tc>
        <w:tc>
          <w:tcPr>
            <w:tcW w:w="396" w:type="dxa"/>
            <w:vAlign w:val="center"/>
            <w:hideMark/>
          </w:tcPr>
          <w:p w14:paraId="5B5578FB"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790F25B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3,75</w:t>
            </w:r>
          </w:p>
        </w:tc>
        <w:tc>
          <w:tcPr>
            <w:tcW w:w="713" w:type="dxa"/>
            <w:vAlign w:val="center"/>
            <w:hideMark/>
          </w:tcPr>
          <w:p w14:paraId="552723A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0951E3F8" w14:textId="77777777" w:rsidTr="00B56B46">
        <w:trPr>
          <w:trHeight w:val="345"/>
          <w:tblCellSpacing w:w="15" w:type="dxa"/>
          <w:jc w:val="center"/>
        </w:trPr>
        <w:tc>
          <w:tcPr>
            <w:tcW w:w="46" w:type="dxa"/>
            <w:vAlign w:val="center"/>
            <w:hideMark/>
          </w:tcPr>
          <w:p w14:paraId="087D0408"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3F104F4B"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3</w:t>
            </w:r>
          </w:p>
        </w:tc>
        <w:tc>
          <w:tcPr>
            <w:tcW w:w="396" w:type="dxa"/>
            <w:vAlign w:val="center"/>
            <w:hideMark/>
          </w:tcPr>
          <w:p w14:paraId="6FBEC66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04CEA601"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4,50</w:t>
            </w:r>
          </w:p>
        </w:tc>
        <w:tc>
          <w:tcPr>
            <w:tcW w:w="713" w:type="dxa"/>
            <w:vAlign w:val="center"/>
            <w:hideMark/>
          </w:tcPr>
          <w:p w14:paraId="06C33195"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19B39B0C" w14:textId="77777777" w:rsidTr="00B56B46">
        <w:trPr>
          <w:trHeight w:val="345"/>
          <w:tblCellSpacing w:w="15" w:type="dxa"/>
          <w:jc w:val="center"/>
        </w:trPr>
        <w:tc>
          <w:tcPr>
            <w:tcW w:w="46" w:type="dxa"/>
            <w:vAlign w:val="center"/>
            <w:hideMark/>
          </w:tcPr>
          <w:p w14:paraId="25A35578"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0612B52A"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4</w:t>
            </w:r>
          </w:p>
        </w:tc>
        <w:tc>
          <w:tcPr>
            <w:tcW w:w="396" w:type="dxa"/>
            <w:vAlign w:val="center"/>
            <w:hideMark/>
          </w:tcPr>
          <w:p w14:paraId="16BCB433"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6059B4E2"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6,00</w:t>
            </w:r>
          </w:p>
        </w:tc>
        <w:tc>
          <w:tcPr>
            <w:tcW w:w="713" w:type="dxa"/>
            <w:vAlign w:val="center"/>
            <w:hideMark/>
          </w:tcPr>
          <w:p w14:paraId="6C7D3052"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3EC71813" w14:textId="77777777" w:rsidTr="00B56B46">
        <w:trPr>
          <w:trHeight w:val="345"/>
          <w:tblCellSpacing w:w="15" w:type="dxa"/>
          <w:jc w:val="center"/>
        </w:trPr>
        <w:tc>
          <w:tcPr>
            <w:tcW w:w="46" w:type="dxa"/>
            <w:vAlign w:val="center"/>
            <w:hideMark/>
          </w:tcPr>
          <w:p w14:paraId="1A4FEC82"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07310634"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5</w:t>
            </w:r>
          </w:p>
        </w:tc>
        <w:tc>
          <w:tcPr>
            <w:tcW w:w="396" w:type="dxa"/>
            <w:vAlign w:val="center"/>
            <w:hideMark/>
          </w:tcPr>
          <w:p w14:paraId="7EC7BD9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4FC18613"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7,50</w:t>
            </w:r>
          </w:p>
        </w:tc>
        <w:tc>
          <w:tcPr>
            <w:tcW w:w="713" w:type="dxa"/>
            <w:vAlign w:val="center"/>
            <w:hideMark/>
          </w:tcPr>
          <w:p w14:paraId="4E416B88"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r w:rsidR="00036C4C" w:rsidRPr="00036C4C" w14:paraId="663F6DCF" w14:textId="77777777" w:rsidTr="00B56B46">
        <w:trPr>
          <w:trHeight w:val="360"/>
          <w:tblCellSpacing w:w="15" w:type="dxa"/>
          <w:jc w:val="center"/>
        </w:trPr>
        <w:tc>
          <w:tcPr>
            <w:tcW w:w="46" w:type="dxa"/>
            <w:vAlign w:val="center"/>
            <w:hideMark/>
          </w:tcPr>
          <w:p w14:paraId="76F3584E"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1580" w:type="dxa"/>
            <w:vAlign w:val="center"/>
            <w:hideMark/>
          </w:tcPr>
          <w:p w14:paraId="708FAC82"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10 si mai mare</w:t>
            </w:r>
          </w:p>
        </w:tc>
        <w:tc>
          <w:tcPr>
            <w:tcW w:w="396" w:type="dxa"/>
            <w:vAlign w:val="center"/>
            <w:hideMark/>
          </w:tcPr>
          <w:p w14:paraId="52D9E0F3"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c>
          <w:tcPr>
            <w:tcW w:w="2897" w:type="dxa"/>
            <w:vAlign w:val="center"/>
            <w:hideMark/>
          </w:tcPr>
          <w:p w14:paraId="0B97AF82"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r w:rsidRPr="00036C4C">
              <w:rPr>
                <w:rFonts w:ascii="Times New Roman" w:eastAsia="Times New Roman" w:hAnsi="Times New Roman"/>
                <w:noProof/>
                <w:lang w:val="ro-RO"/>
              </w:rPr>
              <w:t>12,00</w:t>
            </w:r>
          </w:p>
        </w:tc>
        <w:tc>
          <w:tcPr>
            <w:tcW w:w="713" w:type="dxa"/>
            <w:vAlign w:val="center"/>
            <w:hideMark/>
          </w:tcPr>
          <w:p w14:paraId="5534D0E9" w14:textId="77777777" w:rsidR="00036C4C" w:rsidRPr="00036C4C" w:rsidRDefault="00036C4C" w:rsidP="00036C4C">
            <w:pPr>
              <w:spacing w:before="0" w:line="240" w:lineRule="auto"/>
              <w:ind w:firstLine="0"/>
              <w:jc w:val="center"/>
              <w:rPr>
                <w:rFonts w:ascii="Times New Roman" w:eastAsia="Times New Roman" w:hAnsi="Times New Roman"/>
                <w:noProof/>
                <w:lang w:val="ro-RO"/>
              </w:rPr>
            </w:pPr>
          </w:p>
        </w:tc>
      </w:tr>
    </w:tbl>
    <w:p w14:paraId="62AA0A92" w14:textId="77777777" w:rsidR="00036C4C" w:rsidRPr="00876D95" w:rsidRDefault="00036C4C" w:rsidP="00876D95">
      <w:pPr>
        <w:spacing w:before="0" w:line="360" w:lineRule="auto"/>
        <w:ind w:firstLine="709"/>
        <w:rPr>
          <w:rFonts w:ascii="Georgia" w:eastAsia="Times New Roman" w:hAnsi="Georgia" w:cs="Arial"/>
          <w:noProof/>
          <w:lang w:val="ro-RO"/>
        </w:rPr>
      </w:pPr>
    </w:p>
    <w:p w14:paraId="2AA6C8CF" w14:textId="77777777" w:rsidR="00E564EF" w:rsidRPr="00E564EF" w:rsidRDefault="00E564EF" w:rsidP="00E564EF">
      <w:pPr>
        <w:spacing w:before="0" w:line="360" w:lineRule="auto"/>
        <w:rPr>
          <w:rFonts w:ascii="Georgia" w:eastAsia="Times New Roman" w:hAnsi="Georgia" w:cs="Arial"/>
          <w:bCs/>
          <w:noProof/>
          <w:lang w:val="ro-RO"/>
        </w:rPr>
      </w:pPr>
      <w:r w:rsidRPr="00E564EF">
        <w:rPr>
          <w:rFonts w:ascii="Georgia" w:eastAsia="Times New Roman" w:hAnsi="Georgia" w:cs="Arial"/>
          <w:bCs/>
          <w:noProof/>
          <w:lang w:val="ro-RO"/>
        </w:rPr>
        <w:t>In timpul efectuarii probelor de rezistenta si etanseitate nu se admit pierderi de presiune.</w:t>
      </w:r>
    </w:p>
    <w:p w14:paraId="5B726984" w14:textId="77777777" w:rsidR="00E564EF" w:rsidRPr="00E564EF" w:rsidRDefault="00E564EF" w:rsidP="00E564EF">
      <w:pPr>
        <w:spacing w:before="0" w:line="360" w:lineRule="auto"/>
        <w:rPr>
          <w:rFonts w:ascii="Georgia" w:eastAsia="Times New Roman" w:hAnsi="Georgia" w:cs="Arial"/>
          <w:bCs/>
          <w:noProof/>
          <w:lang w:val="ro-RO"/>
        </w:rPr>
      </w:pPr>
      <w:r w:rsidRPr="00E564EF">
        <w:rPr>
          <w:rFonts w:ascii="Georgia" w:eastAsia="Times New Roman" w:hAnsi="Georgia" w:cs="Arial"/>
          <w:bCs/>
          <w:noProof/>
          <w:lang w:val="ro-RO"/>
        </w:rPr>
        <w:t>Este interzisa remedierea defectelor la conducte si la racorduri in timpul efectuarii probelor.</w:t>
      </w:r>
    </w:p>
    <w:p w14:paraId="4F46CF42" w14:textId="77777777" w:rsidR="00E564EF" w:rsidRPr="00E564EF" w:rsidRDefault="00E564EF" w:rsidP="00E564EF">
      <w:pPr>
        <w:spacing w:before="0" w:line="360" w:lineRule="auto"/>
        <w:rPr>
          <w:rFonts w:ascii="Georgia" w:eastAsia="Times New Roman" w:hAnsi="Georgia" w:cs="Arial"/>
          <w:bCs/>
          <w:noProof/>
          <w:lang w:val="ro-RO"/>
        </w:rPr>
      </w:pPr>
      <w:r w:rsidRPr="00E564EF">
        <w:rPr>
          <w:rFonts w:ascii="Georgia" w:eastAsia="Times New Roman" w:hAnsi="Georgia" w:cs="Arial"/>
          <w:bCs/>
          <w:noProof/>
          <w:lang w:val="ro-RO"/>
        </w:rPr>
        <w:t>Inregistrarea probelor de rezistenta si etanseitate se realizeaza cu aparate care au verificare metrologica valabila la data efectuarii probelor.</w:t>
      </w:r>
    </w:p>
    <w:p w14:paraId="6A89FCCD" w14:textId="36CA493D" w:rsidR="00E564EF" w:rsidRPr="00E564EF" w:rsidRDefault="00E564EF" w:rsidP="00E564EF">
      <w:pPr>
        <w:spacing w:before="0" w:line="360" w:lineRule="auto"/>
        <w:ind w:firstLine="0"/>
        <w:rPr>
          <w:rFonts w:ascii="Georgia" w:eastAsia="Times New Roman" w:hAnsi="Georgia" w:cs="Arial"/>
          <w:noProof/>
          <w:color w:val="000000"/>
          <w:lang w:val="ro-RO"/>
        </w:rPr>
      </w:pPr>
      <w:r w:rsidRPr="00E564EF">
        <w:rPr>
          <w:rFonts w:ascii="Georgia" w:eastAsia="Times New Roman" w:hAnsi="Georgia" w:cs="Arial"/>
          <w:noProof/>
          <w:color w:val="000000"/>
          <w:lang w:val="ro-RO"/>
        </w:rPr>
        <w:tab/>
        <w:t>Punerea in functiune a conductelor se face de catre executant, prin instalatorul autorizat in prezenta delegatului stabilit de operatorul sistemului de distributie, care a obtinut executia lucrarilor.</w:t>
      </w:r>
    </w:p>
    <w:p w14:paraId="4AB43EE8" w14:textId="77777777" w:rsidR="00E564EF" w:rsidRPr="00E564EF" w:rsidRDefault="00E564EF" w:rsidP="00E564EF">
      <w:pPr>
        <w:spacing w:before="0" w:line="360" w:lineRule="auto"/>
        <w:ind w:firstLine="0"/>
        <w:rPr>
          <w:rFonts w:ascii="Georgia" w:eastAsia="Times New Roman" w:hAnsi="Georgia" w:cs="Arial"/>
          <w:noProof/>
          <w:color w:val="000000"/>
          <w:lang w:val="ro-RO"/>
        </w:rPr>
      </w:pPr>
      <w:r w:rsidRPr="00E564EF">
        <w:rPr>
          <w:rFonts w:ascii="Georgia" w:eastAsia="Times New Roman" w:hAnsi="Georgia" w:cs="Arial"/>
          <w:noProof/>
          <w:color w:val="000000"/>
          <w:lang w:val="ro-RO"/>
        </w:rPr>
        <w:tab/>
        <w:t>La punerea in functiune a conductelor, exista cartea tehnica</w:t>
      </w:r>
    </w:p>
    <w:p w14:paraId="7FDE1C79" w14:textId="77777777" w:rsidR="00E564EF" w:rsidRPr="00E564EF" w:rsidRDefault="00E564EF" w:rsidP="00E564EF">
      <w:pPr>
        <w:spacing w:before="0" w:line="360" w:lineRule="auto"/>
        <w:ind w:firstLine="0"/>
        <w:rPr>
          <w:rFonts w:ascii="Georgia" w:eastAsia="Times New Roman" w:hAnsi="Georgia" w:cs="Arial"/>
          <w:noProof/>
          <w:color w:val="000000"/>
          <w:lang w:val="ro-RO"/>
        </w:rPr>
      </w:pPr>
      <w:r w:rsidRPr="00E564EF">
        <w:rPr>
          <w:rFonts w:ascii="Georgia" w:eastAsia="Times New Roman" w:hAnsi="Georgia" w:cs="Arial"/>
          <w:noProof/>
          <w:color w:val="000000"/>
          <w:lang w:val="ro-RO"/>
        </w:rPr>
        <w:t xml:space="preserve"> completata pe baza proiectului si a tuturor documentelor de atestare a calitatii lucrarilor, materialelor  si a conditiilor concrete de executie puse la dispozitie sa de catre executant.</w:t>
      </w:r>
    </w:p>
    <w:p w14:paraId="52EE0461" w14:textId="30D1DCEC" w:rsidR="00E564EF" w:rsidRPr="00E564EF" w:rsidRDefault="00E564EF" w:rsidP="00E564EF">
      <w:pPr>
        <w:spacing w:before="0" w:line="360" w:lineRule="auto"/>
        <w:rPr>
          <w:rFonts w:ascii="Georgia" w:eastAsia="Times New Roman" w:hAnsi="Georgia" w:cs="Arial"/>
          <w:bCs/>
          <w:noProof/>
          <w:lang w:val="ro-RO"/>
        </w:rPr>
      </w:pPr>
      <w:r w:rsidRPr="00E564EF">
        <w:rPr>
          <w:rFonts w:ascii="Georgia" w:eastAsia="Times New Roman" w:hAnsi="Georgia" w:cs="Arial"/>
          <w:bCs/>
          <w:noProof/>
          <w:lang w:val="ro-RO"/>
        </w:rPr>
        <w:t>Branşamentele vor fi în număr de 411 si sunt repartizate astfel:</w:t>
      </w:r>
    </w:p>
    <w:p w14:paraId="102AEDDC" w14:textId="0864F9B9" w:rsidR="00E564EF" w:rsidRPr="00E564EF" w:rsidRDefault="00E564EF" w:rsidP="00D63450">
      <w:pPr>
        <w:pStyle w:val="ListParagraph"/>
        <w:numPr>
          <w:ilvl w:val="0"/>
          <w:numId w:val="31"/>
        </w:numPr>
        <w:spacing w:line="360" w:lineRule="auto"/>
        <w:rPr>
          <w:rFonts w:ascii="Georgia" w:eastAsia="Times New Roman" w:hAnsi="Georgia" w:cs="Arial"/>
          <w:bCs/>
          <w:noProof/>
          <w:lang w:val="ro-RO"/>
        </w:rPr>
      </w:pPr>
      <w:r w:rsidRPr="00E564EF">
        <w:rPr>
          <w:rFonts w:ascii="Georgia" w:eastAsia="Times New Roman" w:hAnsi="Georgia" w:cs="Arial"/>
          <w:bCs/>
          <w:noProof/>
          <w:lang w:val="ro-RO"/>
        </w:rPr>
        <w:t xml:space="preserve">localitatea Feldioara= 200 gospodarii, 2 obiective socioculturale; </w:t>
      </w:r>
    </w:p>
    <w:p w14:paraId="59F3C49F" w14:textId="06548422" w:rsidR="00E564EF" w:rsidRPr="00E564EF" w:rsidRDefault="00E564EF" w:rsidP="00D63450">
      <w:pPr>
        <w:pStyle w:val="ListParagraph"/>
        <w:numPr>
          <w:ilvl w:val="0"/>
          <w:numId w:val="31"/>
        </w:numPr>
        <w:spacing w:line="360" w:lineRule="auto"/>
        <w:rPr>
          <w:rFonts w:ascii="Georgia" w:eastAsia="Times New Roman" w:hAnsi="Georgia" w:cs="Arial"/>
          <w:bCs/>
          <w:noProof/>
          <w:lang w:val="ro-RO"/>
        </w:rPr>
      </w:pPr>
      <w:r w:rsidRPr="00E564EF">
        <w:rPr>
          <w:rFonts w:ascii="Georgia" w:eastAsia="Times New Roman" w:hAnsi="Georgia" w:cs="Arial"/>
          <w:bCs/>
          <w:noProof/>
          <w:lang w:val="ro-RO"/>
        </w:rPr>
        <w:t xml:space="preserve">localitatea Rucar= 205 gospodarii, 4 obiective socioculturale. </w:t>
      </w:r>
    </w:p>
    <w:p w14:paraId="3BABBB50" w14:textId="77777777" w:rsidR="00E564EF" w:rsidRDefault="00E564EF" w:rsidP="00E564EF">
      <w:pPr>
        <w:spacing w:before="0" w:line="360" w:lineRule="auto"/>
        <w:ind w:firstLine="0"/>
        <w:rPr>
          <w:rFonts w:ascii="Georgia" w:eastAsia="Times New Roman" w:hAnsi="Georgia" w:cs="Arial"/>
          <w:bCs/>
          <w:noProof/>
          <w:lang w:val="ro-RO"/>
        </w:rPr>
      </w:pPr>
      <w:r w:rsidRPr="00E564EF">
        <w:rPr>
          <w:rFonts w:ascii="Georgia" w:eastAsia="Times New Roman" w:hAnsi="Georgia" w:cs="Arial"/>
          <w:bCs/>
          <w:noProof/>
          <w:lang w:val="ro-RO"/>
        </w:rPr>
        <w:tab/>
        <w:t>Numai petru calculul debitului necesar se iau in considerare si societatiile comerciale repertizate astfel: localitatea Feldioara 5 societati comerciale; localitatea Rucar 12 societati comerciale.</w:t>
      </w:r>
    </w:p>
    <w:p w14:paraId="4D3B72D1" w14:textId="5DBD211A" w:rsidR="00E564EF" w:rsidRPr="00E564EF" w:rsidRDefault="00E564EF" w:rsidP="00E564EF">
      <w:pPr>
        <w:spacing w:before="0" w:line="360" w:lineRule="auto"/>
        <w:rPr>
          <w:rFonts w:ascii="Georgia" w:eastAsia="Times New Roman" w:hAnsi="Georgia" w:cs="Arial"/>
          <w:bCs/>
          <w:noProof/>
          <w:lang w:val="ro-RO"/>
        </w:rPr>
      </w:pPr>
      <w:r w:rsidRPr="00E564EF">
        <w:rPr>
          <w:rFonts w:ascii="Georgia" w:eastAsia="Times New Roman" w:hAnsi="Georgia" w:cs="Arial"/>
          <w:noProof/>
          <w:lang w:val="ro-RO"/>
        </w:rPr>
        <w:t>Branşamentele sunt realizate din material tubular, respectiv teava PEHD 100, SDR11 Dn 32mm, amplasată subteran, pornind de la adaincimea conductei la care se racordeaza, in panta spre aceasta putand ajunge la capatul reiserului la 0.50m adancime. Adancimea se masoara intre generatoarea superioara a bransamentului si cota libera a terenului.</w:t>
      </w:r>
    </w:p>
    <w:p w14:paraId="7CB0A68C" w14:textId="77777777" w:rsidR="00E564EF" w:rsidRPr="00E564EF" w:rsidRDefault="00E564EF" w:rsidP="00FE4BB4">
      <w:pPr>
        <w:spacing w:before="0" w:line="360" w:lineRule="auto"/>
        <w:ind w:firstLine="0"/>
        <w:rPr>
          <w:rFonts w:ascii="Georgia" w:eastAsia="Times New Roman" w:hAnsi="Georgia" w:cs="Arial"/>
          <w:noProof/>
          <w:lang w:val="ro-RO"/>
        </w:rPr>
      </w:pPr>
      <w:r w:rsidRPr="00E564EF">
        <w:rPr>
          <w:rFonts w:ascii="Georgia" w:eastAsia="Times New Roman" w:hAnsi="Georgia" w:cs="Arial"/>
          <w:b/>
          <w:bCs/>
          <w:noProof/>
          <w:lang w:val="ro-RO"/>
        </w:rPr>
        <w:tab/>
      </w:r>
      <w:r w:rsidRPr="00E564EF">
        <w:rPr>
          <w:rFonts w:ascii="Georgia" w:eastAsia="Times New Roman" w:hAnsi="Georgia" w:cs="Arial"/>
          <w:noProof/>
          <w:lang w:val="ro-RO"/>
        </w:rPr>
        <w:t>Posturile de reglare (cu reglare într-o singură treptă de la presiunea retelei de distributie la presiune joasa),</w:t>
      </w:r>
      <w:r w:rsidRPr="00E564EF">
        <w:rPr>
          <w:rFonts w:ascii="Georgia" w:eastAsia="Times New Roman" w:hAnsi="Georgia" w:cs="Arial"/>
          <w:bCs/>
          <w:noProof/>
          <w:lang w:val="ro-RO"/>
        </w:rPr>
        <w:t xml:space="preserve"> </w:t>
      </w:r>
      <w:r w:rsidRPr="00E564EF">
        <w:rPr>
          <w:rFonts w:ascii="Georgia" w:eastAsia="Times New Roman" w:hAnsi="Georgia" w:cs="Arial"/>
          <w:b/>
          <w:bCs/>
          <w:noProof/>
          <w:lang w:val="ro-RO"/>
        </w:rPr>
        <w:t xml:space="preserve"> </w:t>
      </w:r>
      <w:r w:rsidRPr="00E564EF">
        <w:rPr>
          <w:rFonts w:ascii="Georgia" w:eastAsia="Times New Roman" w:hAnsi="Georgia" w:cs="Arial"/>
          <w:noProof/>
          <w:lang w:val="ro-RO"/>
        </w:rPr>
        <w:t>se vor amplasa la limita de proprietate, asigurăndu-se accesul direct şi permanent al personalului OSD din domeniul public. Acestea se vor monta în firidă independentă sau alipită de ziduri/ garduri.</w:t>
      </w:r>
    </w:p>
    <w:p w14:paraId="2DE7774F" w14:textId="60F4DFA5" w:rsidR="00FE4BB4" w:rsidRPr="00FE4BB4" w:rsidRDefault="00FE4BB4" w:rsidP="00FE4BB4">
      <w:pPr>
        <w:spacing w:before="0" w:line="360" w:lineRule="auto"/>
        <w:rPr>
          <w:rFonts w:ascii="Georgia" w:eastAsia="Times New Roman" w:hAnsi="Georgia" w:cs="Arial"/>
          <w:noProof/>
          <w:lang w:val="ro-RO"/>
        </w:rPr>
      </w:pPr>
      <w:r w:rsidRPr="00FE4BB4">
        <w:rPr>
          <w:rFonts w:ascii="Georgia" w:eastAsia="Times New Roman" w:hAnsi="Georgia" w:cs="Arial"/>
          <w:noProof/>
          <w:lang w:val="ro-RO"/>
        </w:rPr>
        <w:t xml:space="preserve">Instalaţiile de utilizare gaze naturale aferente unui număr de 6 obiective socio-culturale amplasate în localiatile Feldioara si Rucar sunt realizate în principal din conducta </w:t>
      </w:r>
      <w:r w:rsidRPr="00FE4BB4">
        <w:rPr>
          <w:rFonts w:ascii="Georgia" w:eastAsia="Times New Roman" w:hAnsi="Georgia" w:cs="Arial"/>
          <w:noProof/>
          <w:lang w:val="ro-RO"/>
        </w:rPr>
        <w:lastRenderedPageBreak/>
        <w:t>de otel (Ø2”, Ø1 ½” , Ø1”, Ø 3/4”) montată aerian pe stâlpi si functioneaza în regim de presiune joasă (≤0.05bar).</w:t>
      </w:r>
    </w:p>
    <w:p w14:paraId="23D8EF70" w14:textId="77777777" w:rsidR="00FE4BB4" w:rsidRPr="00FE4BB4" w:rsidRDefault="00FE4BB4" w:rsidP="00FE4BB4">
      <w:pPr>
        <w:spacing w:before="0" w:line="360" w:lineRule="auto"/>
        <w:ind w:firstLine="0"/>
        <w:rPr>
          <w:rFonts w:ascii="Georgia" w:hAnsi="Georgia"/>
          <w:noProof/>
          <w:lang w:val="ro-RO"/>
        </w:rPr>
      </w:pPr>
      <w:r w:rsidRPr="00FE4BB4">
        <w:rPr>
          <w:rFonts w:ascii="Georgia" w:hAnsi="Georgia"/>
          <w:noProof/>
          <w:lang w:val="ro-RO"/>
        </w:rPr>
        <w:tab/>
        <w:t>Dimensionarea instalatilor de utilizare se realizeaza raportat la criteriul asigurarii debitelor nominale de gaze naturale si a presiunii minime necesare functionarii aparatelor consumatoare de combustibili gazosi aferenti fiecarui imobil in parte.</w:t>
      </w:r>
    </w:p>
    <w:p w14:paraId="54665814" w14:textId="77777777" w:rsidR="00FE4BB4" w:rsidRPr="00FE4BB4" w:rsidRDefault="00FE4BB4" w:rsidP="00FE4BB4">
      <w:pPr>
        <w:spacing w:before="0" w:line="360" w:lineRule="auto"/>
        <w:ind w:firstLine="0"/>
        <w:rPr>
          <w:rFonts w:ascii="Georgia" w:hAnsi="Georgia"/>
          <w:bCs/>
          <w:noProof/>
          <w:lang w:val="ro-RO"/>
        </w:rPr>
      </w:pPr>
      <w:r w:rsidRPr="00FE4BB4">
        <w:rPr>
          <w:rFonts w:ascii="Georgia" w:hAnsi="Georgia"/>
          <w:bCs/>
          <w:noProof/>
          <w:lang w:val="ro-RO"/>
        </w:rPr>
        <w:tab/>
        <w:t>Dupa efectuarea tuturor lucrarilor, terenul va fi adus la starea initiala, respectand conditiile de mediu impuse de legislatia in vigoare.</w:t>
      </w:r>
    </w:p>
    <w:p w14:paraId="4862D2A9" w14:textId="20E3D4FE" w:rsidR="00837EF3" w:rsidRDefault="00FE4BB4" w:rsidP="00CA1733">
      <w:pPr>
        <w:spacing w:before="0" w:line="360" w:lineRule="auto"/>
        <w:ind w:firstLine="0"/>
        <w:rPr>
          <w:rFonts w:ascii="Georgia" w:hAnsi="Georgia"/>
          <w:bCs/>
          <w:noProof/>
          <w:lang w:val="ro-RO"/>
        </w:rPr>
      </w:pPr>
      <w:r w:rsidRPr="00FE4BB4">
        <w:rPr>
          <w:rFonts w:ascii="Georgia" w:hAnsi="Georgia"/>
          <w:bCs/>
          <w:noProof/>
          <w:lang w:val="ro-RO"/>
        </w:rPr>
        <w:tab/>
        <w:t>Totodata, la executia lucrarilor se va respecta legislatia in domeniul protectiei mediului, apararii impotriva incendiilor, securitatii si sanatatii in munca.</w:t>
      </w:r>
    </w:p>
    <w:p w14:paraId="3B393CA9" w14:textId="77777777" w:rsidR="00CA1733" w:rsidRPr="00CA1733" w:rsidRDefault="00CA1733" w:rsidP="00CA1733">
      <w:pPr>
        <w:spacing w:before="0" w:line="360" w:lineRule="auto"/>
        <w:ind w:firstLine="0"/>
        <w:rPr>
          <w:rFonts w:ascii="Georgia" w:hAnsi="Georgia"/>
          <w:bCs/>
          <w:noProof/>
          <w:lang w:val="ro-RO"/>
        </w:rPr>
      </w:pPr>
    </w:p>
    <w:p w14:paraId="1AF441DC" w14:textId="60BC90C3" w:rsidR="00CE13E4" w:rsidRPr="00CE13E4" w:rsidRDefault="004837FD" w:rsidP="00837EF3">
      <w:pPr>
        <w:spacing w:before="0" w:after="240" w:line="269" w:lineRule="auto"/>
        <w:rPr>
          <w:rFonts w:ascii="Georgia" w:hAnsi="Georgia"/>
          <w:b/>
          <w:noProof/>
          <w:szCs w:val="22"/>
          <w:u w:val="single"/>
          <w:lang w:val="ro-RO"/>
        </w:rPr>
      </w:pPr>
      <w:r w:rsidRPr="005C3191">
        <w:rPr>
          <w:rFonts w:ascii="Georgia" w:eastAsia="Times New Roman" w:hAnsi="Georgia" w:cs="Arial"/>
          <w:noProof/>
          <w:color w:val="000000" w:themeColor="text1"/>
          <w:szCs w:val="20"/>
          <w:lang w:val="ro-RO"/>
        </w:rPr>
        <w:t xml:space="preserve"> </w:t>
      </w:r>
      <w:bookmarkStart w:id="21" w:name="_Hlk50379301"/>
      <w:r w:rsidR="00CE13E4" w:rsidRPr="00CE13E4">
        <w:rPr>
          <w:rFonts w:ascii="Georgia" w:hAnsi="Georgia"/>
          <w:b/>
          <w:noProof/>
          <w:szCs w:val="22"/>
          <w:u w:val="single"/>
          <w:lang w:val="ro-RO"/>
        </w:rPr>
        <w:t>Profilul si capacitatile de productie</w:t>
      </w:r>
    </w:p>
    <w:p w14:paraId="1FD0217E" w14:textId="77777777" w:rsidR="00CA1733" w:rsidRDefault="00CE13E4" w:rsidP="00CA1733">
      <w:pPr>
        <w:spacing w:before="0" w:line="360" w:lineRule="auto"/>
        <w:rPr>
          <w:rFonts w:ascii="Georgia" w:hAnsi="Georgia"/>
          <w:bCs/>
          <w:noProof/>
          <w:szCs w:val="22"/>
          <w:lang w:val="ro-RO"/>
        </w:rPr>
      </w:pPr>
      <w:r w:rsidRPr="00CA1733">
        <w:rPr>
          <w:rFonts w:ascii="Georgia" w:hAnsi="Georgia"/>
          <w:bCs/>
          <w:noProof/>
          <w:szCs w:val="22"/>
          <w:lang w:val="ro-RO"/>
        </w:rPr>
        <w:t xml:space="preserve">In conformitate cu prevederile Deciziei etapei de evaluare initiala nr. </w:t>
      </w:r>
      <w:r w:rsidR="00ED7C8E" w:rsidRPr="00CA1733">
        <w:rPr>
          <w:rFonts w:ascii="Georgia" w:hAnsi="Georgia"/>
          <w:bCs/>
          <w:noProof/>
          <w:szCs w:val="22"/>
          <w:lang w:val="ro-RO"/>
        </w:rPr>
        <w:t>1</w:t>
      </w:r>
      <w:r w:rsidR="00CA1733">
        <w:rPr>
          <w:rFonts w:ascii="Georgia" w:hAnsi="Georgia"/>
          <w:bCs/>
          <w:noProof/>
          <w:szCs w:val="22"/>
          <w:lang w:val="ro-RO"/>
        </w:rPr>
        <w:t>6170 E</w:t>
      </w:r>
      <w:r w:rsidR="00ED7C8E" w:rsidRPr="00CA1733">
        <w:rPr>
          <w:rFonts w:ascii="Georgia" w:hAnsi="Georgia"/>
          <w:bCs/>
          <w:noProof/>
          <w:szCs w:val="22"/>
          <w:lang w:val="ro-RO"/>
        </w:rPr>
        <w:t>/</w:t>
      </w:r>
      <w:r w:rsidR="00CA1733">
        <w:rPr>
          <w:rFonts w:ascii="Georgia" w:hAnsi="Georgia"/>
          <w:bCs/>
          <w:noProof/>
          <w:szCs w:val="22"/>
          <w:lang w:val="ro-RO"/>
        </w:rPr>
        <w:t>12.03.2024</w:t>
      </w:r>
      <w:r w:rsidR="00ED7C8E" w:rsidRPr="00CA1733">
        <w:rPr>
          <w:rFonts w:ascii="Georgia" w:hAnsi="Georgia"/>
          <w:bCs/>
          <w:noProof/>
          <w:szCs w:val="22"/>
          <w:lang w:val="ro-RO"/>
        </w:rPr>
        <w:t xml:space="preserve"> </w:t>
      </w:r>
      <w:r w:rsidRPr="00CA1733">
        <w:rPr>
          <w:rFonts w:ascii="Georgia" w:hAnsi="Georgia"/>
          <w:bCs/>
          <w:noProof/>
          <w:szCs w:val="22"/>
          <w:lang w:val="ro-RO"/>
        </w:rPr>
        <w:t xml:space="preserve">emisa de catre Agentia pentru Protectia Mediului </w:t>
      </w:r>
      <w:r w:rsidR="00CA1733">
        <w:rPr>
          <w:rFonts w:ascii="Georgia" w:hAnsi="Georgia"/>
          <w:bCs/>
          <w:noProof/>
          <w:szCs w:val="22"/>
          <w:lang w:val="ro-RO"/>
        </w:rPr>
        <w:t>Brasov</w:t>
      </w:r>
      <w:r w:rsidRPr="00CA1733">
        <w:rPr>
          <w:rFonts w:ascii="Georgia" w:hAnsi="Georgia"/>
          <w:bCs/>
          <w:noProof/>
          <w:szCs w:val="22"/>
          <w:lang w:val="ro-RO"/>
        </w:rPr>
        <w:t xml:space="preserve">, proiectul propus intra sub incidenta Legii 292/2018 privin evaluarea impactului anumitor proiecte publice si private asupra mediului, fiind incadrat in </w:t>
      </w:r>
      <w:r w:rsidR="00CA1733">
        <w:rPr>
          <w:rFonts w:ascii="Georgia" w:hAnsi="Georgia"/>
          <w:bCs/>
          <w:noProof/>
          <w:szCs w:val="22"/>
          <w:lang w:val="ro-RO"/>
        </w:rPr>
        <w:t>A</w:t>
      </w:r>
      <w:r w:rsidRPr="00CA1733">
        <w:rPr>
          <w:rFonts w:ascii="Georgia" w:hAnsi="Georgia"/>
          <w:bCs/>
          <w:noProof/>
          <w:szCs w:val="22"/>
          <w:lang w:val="ro-RO"/>
        </w:rPr>
        <w:t>nexa 2, la pct.1</w:t>
      </w:r>
      <w:r w:rsidR="00CA1733">
        <w:rPr>
          <w:rFonts w:ascii="Georgia" w:hAnsi="Georgia"/>
          <w:bCs/>
          <w:noProof/>
          <w:szCs w:val="22"/>
          <w:lang w:val="ro-RO"/>
        </w:rPr>
        <w:t>3</w:t>
      </w:r>
      <w:r w:rsidRPr="00CA1733">
        <w:rPr>
          <w:rFonts w:ascii="Georgia" w:hAnsi="Georgia"/>
          <w:bCs/>
          <w:noProof/>
          <w:szCs w:val="22"/>
          <w:lang w:val="ro-RO"/>
        </w:rPr>
        <w:t xml:space="preserve"> lit. </w:t>
      </w:r>
      <w:r w:rsidR="00CA1733">
        <w:rPr>
          <w:rFonts w:ascii="Georgia" w:hAnsi="Georgia"/>
          <w:bCs/>
          <w:noProof/>
          <w:szCs w:val="22"/>
          <w:lang w:val="ro-RO"/>
        </w:rPr>
        <w:t>a</w:t>
      </w:r>
      <w:r w:rsidRPr="00CA1733">
        <w:rPr>
          <w:rFonts w:ascii="Georgia" w:hAnsi="Georgia"/>
          <w:bCs/>
          <w:noProof/>
          <w:szCs w:val="22"/>
          <w:lang w:val="ro-RO"/>
        </w:rPr>
        <w:t xml:space="preserve"> </w:t>
      </w:r>
      <w:r w:rsidR="00CA1733">
        <w:rPr>
          <w:rFonts w:ascii="Georgia" w:hAnsi="Georgia"/>
          <w:bCs/>
          <w:noProof/>
          <w:szCs w:val="22"/>
          <w:lang w:val="ro-RO"/>
        </w:rPr>
        <w:t xml:space="preserve"> orice modificari sau extinderi, altele decat cele prevazute la pct. 24 din anexa 1, ale proiectelor prevazute in anexa1 sau in prezenta anexa, deja autorizate, executate sau in curs de a fi executate, care pot avea efecte semnificative negative asupra mediului</w:t>
      </w:r>
      <w:r w:rsidRPr="00CA1733">
        <w:rPr>
          <w:rFonts w:ascii="Georgia" w:hAnsi="Georgia"/>
          <w:bCs/>
          <w:noProof/>
          <w:szCs w:val="22"/>
          <w:lang w:val="ro-RO"/>
        </w:rPr>
        <w:t>.</w:t>
      </w:r>
    </w:p>
    <w:p w14:paraId="004F0E2D" w14:textId="76A656F2" w:rsidR="00F41450" w:rsidRPr="00CA1733" w:rsidRDefault="00CE13E4" w:rsidP="00CA1733">
      <w:pPr>
        <w:spacing w:before="0" w:line="360" w:lineRule="auto"/>
        <w:rPr>
          <w:rFonts w:ascii="Georgia" w:hAnsi="Georgia"/>
          <w:bCs/>
          <w:noProof/>
          <w:szCs w:val="22"/>
          <w:lang w:val="ro-RO"/>
        </w:rPr>
      </w:pPr>
      <w:r w:rsidRPr="00CA1733">
        <w:rPr>
          <w:rFonts w:ascii="Georgia" w:hAnsi="Georgia"/>
          <w:bCs/>
          <w:noProof/>
          <w:szCs w:val="22"/>
          <w:lang w:val="ro-RO"/>
        </w:rPr>
        <w:t xml:space="preserve"> Proiectul propus intra sub incidenta art. 28 din Oug. nr. 57/2007 privind regimul ariilor naturale protejate, conservarea habitatelor naturale, a florei si faunei salbatice, aprobata cu modificari si completari prin Legea nr.49/2011, cu modificarile si completarile ulterioare</w:t>
      </w:r>
      <w:r w:rsidR="00CA1733">
        <w:rPr>
          <w:rFonts w:ascii="Georgia" w:hAnsi="Georgia"/>
          <w:bCs/>
          <w:noProof/>
          <w:szCs w:val="22"/>
          <w:lang w:val="ro-RO"/>
        </w:rPr>
        <w:t>, deoarece proiectul se va implementa in ariile ROSPA0099 Podisul Hartibaciului, ROSPA0003 Avrig-Scorei-Fagaras si ROSCI0132 Oltul Mijlociu-Cibin-Hartibaciu.</w:t>
      </w:r>
    </w:p>
    <w:p w14:paraId="1CB66FCD" w14:textId="499B24F9" w:rsidR="00CE13E4" w:rsidRPr="00CA1733" w:rsidRDefault="00CE13E4" w:rsidP="00CA1733">
      <w:pPr>
        <w:spacing w:before="0" w:line="360" w:lineRule="auto"/>
        <w:rPr>
          <w:rFonts w:ascii="Georgia" w:hAnsi="Georgia"/>
          <w:bCs/>
          <w:noProof/>
          <w:szCs w:val="22"/>
          <w:lang w:val="ro-RO"/>
        </w:rPr>
      </w:pPr>
      <w:r w:rsidRPr="00CA1733">
        <w:rPr>
          <w:rFonts w:ascii="Georgia" w:hAnsi="Georgia"/>
          <w:bCs/>
          <w:noProof/>
          <w:szCs w:val="22"/>
          <w:lang w:val="ro-RO"/>
        </w:rPr>
        <w:t xml:space="preserve">Proiectul propus intra sub incidenta prevederilor art. 48 </w:t>
      </w:r>
      <w:r w:rsidR="00CA1733">
        <w:rPr>
          <w:rFonts w:ascii="Georgia" w:hAnsi="Georgia"/>
          <w:bCs/>
          <w:noProof/>
          <w:szCs w:val="22"/>
          <w:lang w:val="ro-RO"/>
        </w:rPr>
        <w:t xml:space="preserve">si nu intra sub incidenta prevederilor art. 54 </w:t>
      </w:r>
      <w:r w:rsidRPr="00CA1733">
        <w:rPr>
          <w:rFonts w:ascii="Georgia" w:hAnsi="Georgia"/>
          <w:bCs/>
          <w:noProof/>
          <w:szCs w:val="22"/>
          <w:lang w:val="ro-RO"/>
        </w:rPr>
        <w:t xml:space="preserve"> din Legea apelor nr. 107/1996, cu modificarile si completarile ulterioare.</w:t>
      </w:r>
    </w:p>
    <w:p w14:paraId="78603344" w14:textId="6C86E97E" w:rsidR="005C6C42" w:rsidRPr="003D249D" w:rsidRDefault="003D249D" w:rsidP="00D673CE">
      <w:pPr>
        <w:spacing w:before="0" w:line="360" w:lineRule="auto"/>
        <w:rPr>
          <w:rFonts w:ascii="Georgia" w:hAnsi="Georgia"/>
          <w:bCs/>
          <w:noProof/>
          <w:szCs w:val="22"/>
          <w:lang w:val="ro-RO"/>
        </w:rPr>
      </w:pPr>
      <w:r w:rsidRPr="00CA1733">
        <w:rPr>
          <w:rFonts w:ascii="Georgia" w:hAnsi="Georgia"/>
          <w:bCs/>
          <w:noProof/>
          <w:szCs w:val="22"/>
          <w:lang w:val="ro-RO"/>
        </w:rPr>
        <w:t>Capacitati de productie – nu este cazul.</w:t>
      </w:r>
    </w:p>
    <w:p w14:paraId="31165294" w14:textId="1AED87A9" w:rsidR="003D249D" w:rsidRPr="003D249D" w:rsidRDefault="003D249D" w:rsidP="003D249D">
      <w:pPr>
        <w:ind w:left="1080" w:firstLine="0"/>
        <w:rPr>
          <w:rFonts w:ascii="Georgia" w:hAnsi="Georgia"/>
          <w:b/>
          <w:noProof/>
          <w:szCs w:val="22"/>
          <w:u w:val="single"/>
          <w:lang w:val="ro-RO"/>
        </w:rPr>
      </w:pPr>
      <w:r w:rsidRPr="003D249D">
        <w:rPr>
          <w:rFonts w:ascii="Georgia" w:hAnsi="Georgia"/>
          <w:b/>
          <w:noProof/>
          <w:szCs w:val="22"/>
          <w:u w:val="single"/>
          <w:lang w:val="ro-RO"/>
        </w:rPr>
        <w:t>Descrierea instalatiei si a fluxurilor tehnologice existente pe amplasament</w:t>
      </w:r>
    </w:p>
    <w:p w14:paraId="72292F4E" w14:textId="55AF16DD" w:rsidR="00CE13E4" w:rsidRDefault="003D249D" w:rsidP="0081482B">
      <w:pPr>
        <w:rPr>
          <w:rFonts w:ascii="Georgia" w:hAnsi="Georgia"/>
          <w:bCs/>
          <w:noProof/>
          <w:szCs w:val="22"/>
          <w:lang w:val="ro-RO"/>
        </w:rPr>
      </w:pPr>
      <w:r w:rsidRPr="003D249D">
        <w:rPr>
          <w:rFonts w:ascii="Georgia" w:hAnsi="Georgia"/>
          <w:bCs/>
          <w:noProof/>
          <w:szCs w:val="22"/>
          <w:lang w:val="ro-RO"/>
        </w:rPr>
        <w:t>Nu este cazul.</w:t>
      </w:r>
    </w:p>
    <w:p w14:paraId="21BF8BE3" w14:textId="77777777" w:rsidR="001B57C2" w:rsidRPr="0081482B" w:rsidRDefault="001B57C2" w:rsidP="006B4A06">
      <w:pPr>
        <w:ind w:firstLine="0"/>
        <w:rPr>
          <w:rFonts w:ascii="Georgia" w:hAnsi="Georgia"/>
          <w:bCs/>
          <w:noProof/>
          <w:szCs w:val="22"/>
          <w:lang w:val="ro-RO"/>
        </w:rPr>
      </w:pPr>
    </w:p>
    <w:p w14:paraId="091C3A46" w14:textId="00129EA9" w:rsidR="00CE13E4" w:rsidRPr="003D249D" w:rsidRDefault="003D249D" w:rsidP="005C6C42">
      <w:pPr>
        <w:ind w:left="1170" w:firstLine="0"/>
        <w:rPr>
          <w:rFonts w:ascii="Georgia" w:hAnsi="Georgia"/>
          <w:b/>
          <w:noProof/>
          <w:szCs w:val="22"/>
          <w:u w:val="single"/>
          <w:lang w:val="ro-RO"/>
        </w:rPr>
      </w:pPr>
      <w:r w:rsidRPr="003D249D">
        <w:rPr>
          <w:rFonts w:ascii="Georgia" w:hAnsi="Georgia"/>
          <w:b/>
          <w:noProof/>
          <w:szCs w:val="22"/>
          <w:u w:val="single"/>
          <w:lang w:val="ro-RO"/>
        </w:rPr>
        <w:t>Descrierea proceselor de productie ale proiectului propus, in functie de specificul investitiei, produse si subproduse obtinute, marimea si capacitatea</w:t>
      </w:r>
    </w:p>
    <w:p w14:paraId="516E35BC" w14:textId="25F217F3" w:rsidR="008B2B80" w:rsidRPr="008B2B80" w:rsidRDefault="008B2B80" w:rsidP="008B2B80">
      <w:pPr>
        <w:spacing w:before="0" w:line="360" w:lineRule="auto"/>
        <w:rPr>
          <w:rFonts w:ascii="Georgia" w:hAnsi="Georgia"/>
          <w:noProof/>
          <w:color w:val="000000" w:themeColor="text1"/>
          <w:highlight w:val="yellow"/>
          <w:lang w:val="ro-RO"/>
        </w:rPr>
      </w:pPr>
      <w:r w:rsidRPr="008B2B80">
        <w:rPr>
          <w:rFonts w:ascii="Georgia" w:eastAsia="Times New Roman" w:hAnsi="Georgia"/>
          <w:bCs/>
          <w:lang w:val="ro-RO"/>
        </w:rPr>
        <w:lastRenderedPageBreak/>
        <w:t xml:space="preserve">Obiectivul prezentului proiect consta in alimentarea cu gaze naturale a consumatorilor casnici, a obiectivelor socio-culturale si a agentilor economici situati in localitatile Feldioara comuna Ucea si Rucar comuna Vistea, judetul Brasov, avand ca solutie tehnica racordarea in conducta </w:t>
      </w:r>
      <w:r w:rsidRPr="008B2B80">
        <w:rPr>
          <w:rFonts w:ascii="Georgia" w:eastAsia="Times New Roman" w:hAnsi="Georgia" w:cs="Arial"/>
          <w:color w:val="000000"/>
          <w:lang w:val="ro-RO"/>
        </w:rPr>
        <w:t>sistemului de transport national SNTGN Transgaz Medias existenta in zona, Punctul B – Victoria I, Dn250mm, PN 25bar, conform avizului tehnic de principiu nr. 14181/25.02.2021, elaborat de SNTGN Transgaz Medias.</w:t>
      </w:r>
    </w:p>
    <w:p w14:paraId="3767D7C4" w14:textId="6BA5EE87" w:rsidR="00321BCA" w:rsidRPr="00060110" w:rsidRDefault="00321BCA" w:rsidP="008B2B80">
      <w:pPr>
        <w:spacing w:before="0" w:line="360" w:lineRule="auto"/>
        <w:rPr>
          <w:rFonts w:ascii="Georgia" w:hAnsi="Georgia" w:cs="Arial"/>
          <w:b/>
          <w:lang w:val="ro-RO"/>
        </w:rPr>
      </w:pPr>
      <w:r w:rsidRPr="008B2B80">
        <w:rPr>
          <w:rFonts w:ascii="Georgia" w:hAnsi="Georgia"/>
          <w:noProof/>
          <w:lang w:val="ro-RO"/>
        </w:rPr>
        <w:t xml:space="preserve">Din implementarea proiectului </w:t>
      </w:r>
      <w:r w:rsidRPr="008B2B80">
        <w:rPr>
          <w:rFonts w:ascii="Georgia" w:hAnsi="Georgia" w:cs="Arial"/>
          <w:b/>
          <w:lang w:val="ro-RO"/>
        </w:rPr>
        <w:t>"</w:t>
      </w:r>
      <w:bookmarkStart w:id="22" w:name="_Hlk163724528"/>
      <w:r w:rsidR="00CF5074" w:rsidRPr="008B2B80">
        <w:rPr>
          <w:rFonts w:ascii="Georgia" w:hAnsi="Georgia" w:cs="Arial"/>
          <w:b/>
          <w:lang w:val="ro-RO"/>
        </w:rPr>
        <w:t>Alimentarea cu gaze naturale a localitatii Feldioara, comuna Ucea</w:t>
      </w:r>
      <w:r w:rsidR="008B2B80" w:rsidRPr="008B2B80">
        <w:rPr>
          <w:rFonts w:ascii="Georgia" w:hAnsi="Georgia" w:cs="Arial"/>
          <w:b/>
          <w:lang w:val="ro-RO"/>
        </w:rPr>
        <w:t xml:space="preserve"> si a localitatii Rucar, comuna Vistea judetul Brasov</w:t>
      </w:r>
      <w:bookmarkEnd w:id="22"/>
      <w:r w:rsidR="0030697D" w:rsidRPr="008B2B80">
        <w:rPr>
          <w:rFonts w:ascii="Georgia" w:hAnsi="Georgia" w:cs="Arial"/>
          <w:b/>
          <w:bCs/>
          <w:i/>
          <w:noProof/>
          <w:lang w:val="ro-RO"/>
        </w:rPr>
        <w:t xml:space="preserve">” </w:t>
      </w:r>
      <w:r w:rsidR="0030697D" w:rsidRPr="008B2B80">
        <w:rPr>
          <w:rFonts w:ascii="Georgia" w:hAnsi="Georgia" w:cs="Arial"/>
          <w:bCs/>
          <w:lang w:val="ro-RO"/>
        </w:rPr>
        <w:t xml:space="preserve"> </w:t>
      </w:r>
      <w:r w:rsidRPr="008B2B80">
        <w:rPr>
          <w:rFonts w:ascii="Georgia" w:hAnsi="Georgia" w:cs="Arial"/>
          <w:bCs/>
          <w:lang w:val="ro-RO"/>
        </w:rPr>
        <w:t>nu rezulta produse si subproduse.</w:t>
      </w:r>
    </w:p>
    <w:p w14:paraId="232372C8" w14:textId="21F72A71" w:rsidR="00321BCA" w:rsidRPr="0081482B" w:rsidRDefault="00321BCA" w:rsidP="00F457AE">
      <w:pPr>
        <w:rPr>
          <w:rFonts w:ascii="Georgia" w:hAnsi="Georgia"/>
          <w:noProof/>
          <w:lang w:val="ro-RO"/>
        </w:rPr>
      </w:pPr>
    </w:p>
    <w:p w14:paraId="63FA1091" w14:textId="77777777" w:rsidR="0081482B" w:rsidRPr="0081482B" w:rsidRDefault="0081482B" w:rsidP="00267B66">
      <w:pPr>
        <w:ind w:left="1170" w:firstLine="0"/>
        <w:rPr>
          <w:rFonts w:ascii="Georgia" w:hAnsi="Georgia"/>
          <w:b/>
          <w:noProof/>
          <w:szCs w:val="22"/>
          <w:u w:val="single"/>
          <w:lang w:val="ro-RO"/>
        </w:rPr>
      </w:pPr>
      <w:r w:rsidRPr="0081482B">
        <w:rPr>
          <w:rFonts w:ascii="Georgia" w:hAnsi="Georgia"/>
          <w:b/>
          <w:noProof/>
          <w:szCs w:val="22"/>
          <w:u w:val="single"/>
          <w:lang w:val="ro-RO"/>
        </w:rPr>
        <w:t>Materiile prime, energia si combustibilii utilizati, cu modul de asigurare a acestora</w:t>
      </w:r>
    </w:p>
    <w:p w14:paraId="40613C5A" w14:textId="77777777" w:rsidR="0081482B" w:rsidRPr="0081482B" w:rsidRDefault="0081482B" w:rsidP="008B2B80">
      <w:pPr>
        <w:spacing w:before="0" w:line="360" w:lineRule="auto"/>
        <w:rPr>
          <w:rFonts w:ascii="Georgia" w:hAnsi="Georgia"/>
          <w:noProof/>
          <w:lang w:val="ro-RO"/>
        </w:rPr>
      </w:pPr>
      <w:r w:rsidRPr="0081482B">
        <w:rPr>
          <w:rFonts w:ascii="Georgia" w:hAnsi="Georgia"/>
          <w:noProof/>
          <w:lang w:val="ro-RO"/>
        </w:rPr>
        <w:t>Materiile prime, energia si combustibilii utilizati pentru implementarea proiectului vor fi asigurate de catre furnizori autorizati.</w:t>
      </w:r>
    </w:p>
    <w:p w14:paraId="6D552AB3" w14:textId="77777777" w:rsidR="0081482B" w:rsidRPr="00060110" w:rsidRDefault="0081482B" w:rsidP="008B2B80">
      <w:pPr>
        <w:spacing w:before="0" w:line="360" w:lineRule="auto"/>
        <w:rPr>
          <w:rFonts w:ascii="Georgia" w:hAnsi="Georgia"/>
          <w:noProof/>
          <w:lang w:val="ro-RO"/>
        </w:rPr>
      </w:pPr>
      <w:r w:rsidRPr="0081482B">
        <w:rPr>
          <w:rFonts w:ascii="Georgia" w:hAnsi="Georgia"/>
          <w:noProof/>
          <w:lang w:val="ro-RO"/>
        </w:rPr>
        <w:t xml:space="preserve">Cantitatile de materii prime si resursele necesare vor fi asigurate in functie de </w:t>
      </w:r>
      <w:r w:rsidRPr="00060110">
        <w:rPr>
          <w:rFonts w:ascii="Georgia" w:hAnsi="Georgia"/>
          <w:noProof/>
          <w:lang w:val="ro-RO"/>
        </w:rPr>
        <w:t>specificul proiectului si adaptate la acesta.</w:t>
      </w:r>
    </w:p>
    <w:p w14:paraId="5EE2F581" w14:textId="5C70C767" w:rsidR="00F830B8" w:rsidRDefault="00F830B8" w:rsidP="008B2B80">
      <w:pPr>
        <w:spacing w:before="0" w:line="360" w:lineRule="auto"/>
        <w:rPr>
          <w:rFonts w:ascii="Georgia" w:hAnsi="Georgia"/>
          <w:noProof/>
          <w:lang w:val="ro-RO"/>
        </w:rPr>
      </w:pPr>
      <w:r w:rsidRPr="00060110">
        <w:rPr>
          <w:rFonts w:ascii="Georgia" w:hAnsi="Georgia"/>
          <w:noProof/>
          <w:lang w:val="ro-RO"/>
        </w:rPr>
        <w:t xml:space="preserve">In faza de executie a proiectului se vor </w:t>
      </w:r>
      <w:r w:rsidR="00BF4232" w:rsidRPr="00060110">
        <w:rPr>
          <w:rFonts w:ascii="Georgia" w:hAnsi="Georgia"/>
          <w:noProof/>
          <w:lang w:val="ro-RO"/>
        </w:rPr>
        <w:t>efectua</w:t>
      </w:r>
      <w:r w:rsidRPr="00060110">
        <w:rPr>
          <w:rFonts w:ascii="Georgia" w:hAnsi="Georgia"/>
          <w:noProof/>
          <w:lang w:val="ro-RO"/>
        </w:rPr>
        <w:t xml:space="preserve"> urmatoarele:</w:t>
      </w:r>
    </w:p>
    <w:p w14:paraId="2D0494E9" w14:textId="6CA6234C" w:rsidR="008B2B80" w:rsidRPr="008B2B80" w:rsidRDefault="008B2B80" w:rsidP="008B2B80">
      <w:pPr>
        <w:numPr>
          <w:ilvl w:val="0"/>
          <w:numId w:val="3"/>
        </w:numPr>
        <w:spacing w:before="0" w:line="360" w:lineRule="auto"/>
        <w:jc w:val="left"/>
        <w:rPr>
          <w:rFonts w:ascii="Georgia" w:eastAsia="Times New Roman" w:hAnsi="Georgia" w:cs="Arial"/>
          <w:szCs w:val="20"/>
          <w:lang w:val="ro-RO"/>
        </w:rPr>
      </w:pPr>
      <w:r w:rsidRPr="008B2B80">
        <w:rPr>
          <w:rFonts w:ascii="Georgia" w:eastAsia="Times New Roman" w:hAnsi="Georgia" w:cs="Arial"/>
          <w:szCs w:val="20"/>
          <w:lang w:val="ro-RO"/>
        </w:rPr>
        <w:t>Realizarea unei conducte de racord de inalta presiune Dn100mm, in lungime de 1.925,00 m, ce se va realiza din conducta de otel (OL), izolata, montata ingropat in extravilanul localitatii Feldioara</w:t>
      </w:r>
      <w:r>
        <w:rPr>
          <w:rFonts w:ascii="Georgia" w:eastAsia="Times New Roman" w:hAnsi="Georgia" w:cs="Arial"/>
          <w:szCs w:val="20"/>
          <w:lang w:val="ro-RO"/>
        </w:rPr>
        <w:t>;</w:t>
      </w:r>
    </w:p>
    <w:p w14:paraId="1CADFD69" w14:textId="29B04677" w:rsidR="008B2B80" w:rsidRPr="008B2B80" w:rsidRDefault="008B2B80" w:rsidP="008B2B80">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 xml:space="preserve"> O statie de reglare masurare predare (SRMP) amplasata pe UAT-ul comunei Ucea, la intrarea in localitatea Feldioara, pe partea stanga a drumului de exploatare existent in zona (sens de mers spre localitatea Feldioara).  Statia are  o capacitate initiala propusa de Q= 800 Nm</w:t>
      </w:r>
      <w:r w:rsidRPr="008B2B80">
        <w:rPr>
          <w:rFonts w:ascii="Georgia" w:eastAsia="Times New Roman" w:hAnsi="Georgia" w:cs="Arial"/>
          <w:szCs w:val="20"/>
          <w:vertAlign w:val="superscript"/>
          <w:lang w:val="ro-RO"/>
        </w:rPr>
        <w:t>3</w:t>
      </w:r>
      <w:r w:rsidRPr="008B2B80">
        <w:rPr>
          <w:rFonts w:ascii="Georgia" w:eastAsia="Times New Roman" w:hAnsi="Georgia" w:cs="Arial"/>
          <w:szCs w:val="20"/>
          <w:lang w:val="ro-RO"/>
        </w:rPr>
        <w:t>/h</w:t>
      </w:r>
      <w:r>
        <w:rPr>
          <w:rFonts w:ascii="Georgia" w:eastAsia="Times New Roman" w:hAnsi="Georgia" w:cs="Arial"/>
          <w:szCs w:val="20"/>
          <w:lang w:val="ro-RO"/>
        </w:rPr>
        <w:t>;</w:t>
      </w:r>
    </w:p>
    <w:p w14:paraId="77DCB478" w14:textId="1A94E09D" w:rsidR="008B2B80" w:rsidRPr="008B2B80" w:rsidRDefault="008B2B80" w:rsidP="008B2B80">
      <w:pPr>
        <w:pStyle w:val="ListParagraph"/>
        <w:numPr>
          <w:ilvl w:val="0"/>
          <w:numId w:val="3"/>
        </w:numPr>
        <w:spacing w:line="360" w:lineRule="auto"/>
        <w:rPr>
          <w:rFonts w:ascii="Georgia" w:eastAsia="Times New Roman" w:hAnsi="Georgia" w:cs="Arial"/>
          <w:szCs w:val="20"/>
          <w:lang w:val="ro-RO"/>
        </w:rPr>
      </w:pPr>
      <w:r w:rsidRPr="008B2B80">
        <w:rPr>
          <w:rFonts w:ascii="Georgia" w:eastAsia="Times New Roman" w:hAnsi="Georgia" w:cs="Arial"/>
          <w:szCs w:val="20"/>
          <w:lang w:val="ro-RO"/>
        </w:rPr>
        <w:t>Un drum de acces la statia de reglare masurare predare, nou proiectat, in lungime de  25m si latime de 4m, realizat din piatra sparta</w:t>
      </w:r>
      <w:r>
        <w:rPr>
          <w:rFonts w:ascii="Georgia" w:eastAsia="Times New Roman" w:hAnsi="Georgia" w:cs="Arial"/>
          <w:szCs w:val="20"/>
          <w:lang w:val="ro-RO"/>
        </w:rPr>
        <w:t>;</w:t>
      </w:r>
    </w:p>
    <w:p w14:paraId="319BDE55" w14:textId="77777777" w:rsidR="008B2B80" w:rsidRPr="008B2B80" w:rsidRDefault="008B2B80" w:rsidP="008B2B80">
      <w:pPr>
        <w:pStyle w:val="ListParagraph"/>
        <w:numPr>
          <w:ilvl w:val="0"/>
          <w:numId w:val="3"/>
        </w:numPr>
        <w:spacing w:line="360" w:lineRule="auto"/>
        <w:rPr>
          <w:rFonts w:ascii="Georgia" w:eastAsia="Times New Roman" w:hAnsi="Georgia" w:cs="Arial"/>
          <w:szCs w:val="20"/>
          <w:lang w:val="ro-RO"/>
        </w:rPr>
      </w:pPr>
      <w:r w:rsidRPr="008B2B80">
        <w:rPr>
          <w:rFonts w:ascii="Georgia" w:eastAsia="Times New Roman" w:hAnsi="Georgia" w:cs="Arial"/>
          <w:szCs w:val="20"/>
          <w:lang w:val="ro-RO"/>
        </w:rPr>
        <w:t xml:space="preserve">O retea de distributie gaze naturale, realizata din conducte de polietilena PE100 SDR 11 functionand in regim de presiune medie, ce pleaca de la statia de reglare masurare predare (SRMP), pana la statia de reglare de sector (SRS) Feldioara, comuna Ucea si o parte din consumatorii casnici din Feldioara si mai departe pana la statia de reglare de sector (SRS) Rucar comuna Vistea. Aceasta va fi amplasata atat in intravilan cat si extravilan de-a lungul drumurilor, fiind realizata din conducte PEHD100, SDR11, cu diametre Dn 110mm, Dn 90mm si </w:t>
      </w:r>
      <w:r w:rsidRPr="008B2B80">
        <w:rPr>
          <w:rFonts w:ascii="Georgia" w:eastAsia="Times New Roman" w:hAnsi="Georgia" w:cs="Arial"/>
          <w:szCs w:val="20"/>
          <w:lang w:val="ro-RO"/>
        </w:rPr>
        <w:lastRenderedPageBreak/>
        <w:t>Dn 63mm, in lungime totala de 7.267m, repartizata pe diametre, lungimi si localitati astfel:</w:t>
      </w:r>
    </w:p>
    <w:p w14:paraId="5721644E" w14:textId="77777777"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UAT Ucea, localitatea Feldioara; L= 2581m</w:t>
      </w:r>
    </w:p>
    <w:p w14:paraId="3711F6AD" w14:textId="77777777"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ab/>
      </w:r>
      <w:r w:rsidRPr="008B2B80">
        <w:rPr>
          <w:rFonts w:ascii="Georgia" w:eastAsia="Times New Roman" w:hAnsi="Georgia" w:cs="Arial"/>
          <w:szCs w:val="20"/>
          <w:lang w:val="ro-RO"/>
        </w:rPr>
        <w:tab/>
      </w:r>
      <w:r w:rsidRPr="008B2B80">
        <w:rPr>
          <w:rFonts w:ascii="Georgia" w:eastAsia="Times New Roman" w:hAnsi="Georgia" w:cs="Arial"/>
          <w:szCs w:val="20"/>
          <w:lang w:val="ro-RO"/>
        </w:rPr>
        <w:tab/>
        <w:t>Dn 110mm – L= 30m;</w:t>
      </w:r>
    </w:p>
    <w:p w14:paraId="47312BBB" w14:textId="77777777"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ab/>
      </w:r>
      <w:r w:rsidRPr="008B2B80">
        <w:rPr>
          <w:rFonts w:ascii="Georgia" w:eastAsia="Times New Roman" w:hAnsi="Georgia" w:cs="Arial"/>
          <w:szCs w:val="20"/>
          <w:lang w:val="ro-RO"/>
        </w:rPr>
        <w:tab/>
      </w:r>
      <w:r w:rsidRPr="008B2B80">
        <w:rPr>
          <w:rFonts w:ascii="Georgia" w:eastAsia="Times New Roman" w:hAnsi="Georgia" w:cs="Arial"/>
          <w:szCs w:val="20"/>
          <w:lang w:val="ro-RO"/>
        </w:rPr>
        <w:tab/>
        <w:t>Dn 90mm- L = 2541m;</w:t>
      </w:r>
    </w:p>
    <w:p w14:paraId="44677974" w14:textId="77777777"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ab/>
      </w:r>
      <w:r w:rsidRPr="008B2B80">
        <w:rPr>
          <w:rFonts w:ascii="Georgia" w:eastAsia="Times New Roman" w:hAnsi="Georgia" w:cs="Arial"/>
          <w:szCs w:val="20"/>
          <w:lang w:val="ro-RO"/>
        </w:rPr>
        <w:tab/>
      </w:r>
      <w:r w:rsidRPr="008B2B80">
        <w:rPr>
          <w:rFonts w:ascii="Georgia" w:eastAsia="Times New Roman" w:hAnsi="Georgia" w:cs="Arial"/>
          <w:szCs w:val="20"/>
          <w:lang w:val="ro-RO"/>
        </w:rPr>
        <w:tab/>
        <w:t>Dn 63mm- L =10m</w:t>
      </w:r>
    </w:p>
    <w:p w14:paraId="50AB2CC8" w14:textId="77777777"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ab/>
      </w:r>
      <w:r w:rsidRPr="008B2B80">
        <w:rPr>
          <w:rFonts w:ascii="Georgia" w:eastAsia="Times New Roman" w:hAnsi="Georgia" w:cs="Arial"/>
          <w:szCs w:val="20"/>
          <w:lang w:val="ro-RO"/>
        </w:rPr>
        <w:tab/>
        <w:t xml:space="preserve"> </w:t>
      </w:r>
    </w:p>
    <w:p w14:paraId="51E1E619" w14:textId="40BEDE89"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UAT Vistea, localitatea Rucar; L= 4686m</w:t>
      </w:r>
    </w:p>
    <w:p w14:paraId="24E2A66E" w14:textId="4EBCE2B4" w:rsidR="008B2B80" w:rsidRPr="008B2B80" w:rsidRDefault="008B2B80" w:rsidP="008B2B80">
      <w:pPr>
        <w:spacing w:before="0" w:line="360" w:lineRule="auto"/>
        <w:ind w:left="1440" w:firstLine="0"/>
        <w:jc w:val="left"/>
        <w:rPr>
          <w:rFonts w:ascii="Georgia" w:eastAsia="Times New Roman" w:hAnsi="Georgia" w:cs="Arial"/>
          <w:szCs w:val="20"/>
          <w:lang w:val="ro-RO"/>
        </w:rPr>
      </w:pPr>
      <w:r w:rsidRPr="008B2B80">
        <w:rPr>
          <w:rFonts w:ascii="Georgia" w:eastAsia="Times New Roman" w:hAnsi="Georgia" w:cs="Arial"/>
          <w:szCs w:val="20"/>
          <w:lang w:val="ro-RO"/>
        </w:rPr>
        <w:tab/>
      </w:r>
      <w:r>
        <w:rPr>
          <w:rFonts w:ascii="Georgia" w:eastAsia="Times New Roman" w:hAnsi="Georgia" w:cs="Arial"/>
          <w:szCs w:val="20"/>
          <w:lang w:val="ro-RO"/>
        </w:rPr>
        <w:tab/>
      </w:r>
      <w:r>
        <w:rPr>
          <w:rFonts w:ascii="Georgia" w:eastAsia="Times New Roman" w:hAnsi="Georgia" w:cs="Arial"/>
          <w:szCs w:val="20"/>
          <w:lang w:val="ro-RO"/>
        </w:rPr>
        <w:tab/>
      </w:r>
      <w:r w:rsidRPr="008B2B80">
        <w:rPr>
          <w:rFonts w:ascii="Georgia" w:eastAsia="Times New Roman" w:hAnsi="Georgia" w:cs="Arial"/>
          <w:szCs w:val="20"/>
          <w:lang w:val="ro-RO"/>
        </w:rPr>
        <w:t>Dn90mm – L= 4686m</w:t>
      </w:r>
    </w:p>
    <w:p w14:paraId="63B9D9B9" w14:textId="2869844B" w:rsidR="008B2B80" w:rsidRPr="008B2B80" w:rsidRDefault="008B2B80" w:rsidP="00DD0178">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O statie de reglare de sector (SRS) pe UAT-ul comunei Ucea, la intrarea in localitatea Feldioara, pe partea stanga a drumului de exploatare existent in zona (sens de mers spre localitatea Feldioara) cu o capacitate initial propusa de Q= 350 Nm</w:t>
      </w:r>
      <w:r w:rsidRPr="008B2B80">
        <w:rPr>
          <w:rFonts w:ascii="Georgia" w:eastAsia="Times New Roman" w:hAnsi="Georgia" w:cs="Arial"/>
          <w:szCs w:val="20"/>
          <w:vertAlign w:val="superscript"/>
          <w:lang w:val="ro-RO"/>
        </w:rPr>
        <w:t>3</w:t>
      </w:r>
      <w:r w:rsidRPr="008B2B80">
        <w:rPr>
          <w:rFonts w:ascii="Georgia" w:eastAsia="Times New Roman" w:hAnsi="Georgia" w:cs="Arial"/>
          <w:szCs w:val="20"/>
          <w:lang w:val="ro-RO"/>
        </w:rPr>
        <w:t>/h</w:t>
      </w:r>
      <w:r>
        <w:rPr>
          <w:rFonts w:ascii="Georgia" w:eastAsia="Times New Roman" w:hAnsi="Georgia" w:cs="Arial"/>
          <w:szCs w:val="20"/>
          <w:lang w:val="ro-RO"/>
        </w:rPr>
        <w:t>;</w:t>
      </w:r>
    </w:p>
    <w:p w14:paraId="6BE26B31" w14:textId="21DACFF0" w:rsidR="008B2B80" w:rsidRPr="008B2B80" w:rsidRDefault="008B2B80" w:rsidP="008B2B80">
      <w:pPr>
        <w:numPr>
          <w:ilvl w:val="0"/>
          <w:numId w:val="3"/>
        </w:numPr>
        <w:spacing w:before="0" w:line="360" w:lineRule="auto"/>
        <w:jc w:val="left"/>
        <w:rPr>
          <w:rFonts w:ascii="Georgia" w:eastAsia="Times New Roman" w:hAnsi="Georgia" w:cs="Arial"/>
          <w:szCs w:val="20"/>
          <w:lang w:val="ro-RO"/>
        </w:rPr>
      </w:pPr>
      <w:r w:rsidRPr="008B2B80">
        <w:rPr>
          <w:rFonts w:ascii="Georgia" w:eastAsia="Times New Roman" w:hAnsi="Georgia" w:cs="Arial"/>
          <w:szCs w:val="20"/>
          <w:lang w:val="ro-RO"/>
        </w:rPr>
        <w:t>Un drum de acces la statia de reglare de sector SRS Feldioara, nou proiectat, in lungime de  6m si latime de 3m, realizat din piatra sparta</w:t>
      </w:r>
      <w:r>
        <w:rPr>
          <w:rFonts w:ascii="Georgia" w:eastAsia="Times New Roman" w:hAnsi="Georgia" w:cs="Arial"/>
          <w:szCs w:val="20"/>
          <w:lang w:val="ro-RO"/>
        </w:rPr>
        <w:t>;</w:t>
      </w:r>
    </w:p>
    <w:p w14:paraId="68372099" w14:textId="320E429B" w:rsidR="008B2B80" w:rsidRPr="008B2B80" w:rsidRDefault="008B2B80" w:rsidP="008B2B80">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 xml:space="preserve">O retea de distributie gaze naturale functionand in regim de </w:t>
      </w:r>
      <w:r w:rsidRPr="008B2B80">
        <w:rPr>
          <w:rFonts w:ascii="Georgia" w:eastAsia="Times New Roman" w:hAnsi="Georgia" w:cs="Arial"/>
          <w:b/>
          <w:szCs w:val="20"/>
          <w:lang w:val="ro-RO"/>
        </w:rPr>
        <w:t xml:space="preserve">presiune redusa, </w:t>
      </w:r>
      <w:r w:rsidRPr="008B2B80">
        <w:rPr>
          <w:rFonts w:ascii="Georgia" w:eastAsia="Times New Roman" w:hAnsi="Georgia" w:cs="Arial"/>
          <w:bCs/>
          <w:szCs w:val="20"/>
          <w:lang w:val="ro-RO"/>
        </w:rPr>
        <w:t>ce pleaca din</w:t>
      </w:r>
      <w:r w:rsidRPr="008B2B80">
        <w:rPr>
          <w:rFonts w:ascii="Georgia" w:eastAsia="Times New Roman" w:hAnsi="Georgia" w:cs="Arial"/>
          <w:szCs w:val="20"/>
          <w:lang w:val="ro-RO"/>
        </w:rPr>
        <w:t xml:space="preserve"> SRS Feldioara, pana la ceilalti consumatorii finali din localitatea Feldioara, ce nu sunt alimentati din reteaua de medie presiune. Aceasta est realizata din conducte PEHD100, SDR11, cu diametrul Dn 63mm, in lungime de 2.503m. Reteaua se va amplasa numai in domeniul public, de a-lungul drumurilor si strazilor din localitatea Feldioara, comuna Ucea</w:t>
      </w:r>
      <w:r>
        <w:rPr>
          <w:rFonts w:ascii="Georgia" w:eastAsia="Times New Roman" w:hAnsi="Georgia" w:cs="Arial"/>
          <w:szCs w:val="20"/>
          <w:lang w:val="ro-RO"/>
        </w:rPr>
        <w:t>;</w:t>
      </w:r>
    </w:p>
    <w:p w14:paraId="25EA79B5" w14:textId="42374CA0" w:rsidR="008B2B80" w:rsidRPr="008B2B80" w:rsidRDefault="008B2B80" w:rsidP="00521E51">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O statie de reglare de sector (SRS) amplasata la intrarea in localitatea Rucar, cu o capacitate initiala propusa Q= 400 Nm</w:t>
      </w:r>
      <w:r w:rsidRPr="008B2B80">
        <w:rPr>
          <w:rFonts w:ascii="Georgia" w:eastAsia="Times New Roman" w:hAnsi="Georgia" w:cs="Arial"/>
          <w:szCs w:val="20"/>
          <w:vertAlign w:val="superscript"/>
          <w:lang w:val="ro-RO"/>
        </w:rPr>
        <w:t>3</w:t>
      </w:r>
      <w:r w:rsidRPr="008B2B80">
        <w:rPr>
          <w:rFonts w:ascii="Georgia" w:eastAsia="Times New Roman" w:hAnsi="Georgia" w:cs="Arial"/>
          <w:szCs w:val="20"/>
          <w:lang w:val="ro-RO"/>
        </w:rPr>
        <w:t>/h</w:t>
      </w:r>
      <w:r>
        <w:rPr>
          <w:rFonts w:ascii="Georgia" w:eastAsia="Times New Roman" w:hAnsi="Georgia" w:cs="Arial"/>
          <w:szCs w:val="20"/>
          <w:lang w:val="ro-RO"/>
        </w:rPr>
        <w:t>;</w:t>
      </w:r>
    </w:p>
    <w:p w14:paraId="0AB05A3F" w14:textId="71C77B48" w:rsidR="008B2B80" w:rsidRPr="008B2B80" w:rsidRDefault="008B2B80" w:rsidP="00521E51">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Un drum de acces la statia de reglare de sector SRS Rucar, nou proiectat, in lungime de  5m si latime de 3m, realizat din piatra sparta</w:t>
      </w:r>
      <w:r>
        <w:rPr>
          <w:rFonts w:ascii="Georgia" w:eastAsia="Times New Roman" w:hAnsi="Georgia" w:cs="Arial"/>
          <w:szCs w:val="20"/>
          <w:lang w:val="ro-RO"/>
        </w:rPr>
        <w:t>;</w:t>
      </w:r>
    </w:p>
    <w:p w14:paraId="2D72AE43" w14:textId="3E33C083" w:rsidR="008B2B80" w:rsidRPr="008B2B80" w:rsidRDefault="008B2B80" w:rsidP="00521E51">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O retea de distributie gaze naturale functionand in regim de presiune redusa, ce pleaca din SRS Rucar, pana la consumatorii finali din localitatea Rucar, comuna Vistea, realizata din conducte PEHD100, SDR11, cu diametrele Dn90mm si Dn63mm, in lungime totala de 4.317m. Aceasta se va amplasa numai in domeniul public, de-a lungul drumurilor si strazilor din localitatea Rucar, comuna Vistea</w:t>
      </w:r>
      <w:r>
        <w:rPr>
          <w:rFonts w:ascii="Georgia" w:eastAsia="Times New Roman" w:hAnsi="Georgia" w:cs="Arial"/>
          <w:szCs w:val="20"/>
          <w:lang w:val="ro-RO"/>
        </w:rPr>
        <w:t>;</w:t>
      </w:r>
    </w:p>
    <w:p w14:paraId="0E7D2BF5" w14:textId="626D295F" w:rsidR="008B2B80" w:rsidRPr="008B2B80" w:rsidRDefault="008B2B80" w:rsidP="00521E51">
      <w:pPr>
        <w:numPr>
          <w:ilvl w:val="0"/>
          <w:numId w:val="3"/>
        </w:numPr>
        <w:spacing w:before="0" w:line="360" w:lineRule="auto"/>
        <w:rPr>
          <w:rFonts w:ascii="Georgia" w:eastAsia="Times New Roman" w:hAnsi="Georgia" w:cs="Arial"/>
          <w:szCs w:val="20"/>
          <w:lang w:val="ro-RO"/>
        </w:rPr>
      </w:pPr>
      <w:r w:rsidRPr="008B2B80">
        <w:rPr>
          <w:rFonts w:ascii="Georgia" w:eastAsia="Times New Roman" w:hAnsi="Georgia" w:cs="Arial"/>
          <w:szCs w:val="20"/>
          <w:lang w:val="ro-RO"/>
        </w:rPr>
        <w:t>410 bransamente (din care 404 gospodarii si 6 obiective) realizate</w:t>
      </w:r>
      <w:r>
        <w:rPr>
          <w:rFonts w:ascii="Georgia" w:eastAsia="Times New Roman" w:hAnsi="Georgia" w:cs="Arial"/>
          <w:szCs w:val="20"/>
          <w:lang w:val="ro-RO"/>
        </w:rPr>
        <w:t xml:space="preserve"> </w:t>
      </w:r>
      <w:r w:rsidRPr="008B2B80">
        <w:rPr>
          <w:rFonts w:ascii="Georgia" w:eastAsia="Times New Roman" w:hAnsi="Georgia" w:cs="Arial"/>
          <w:szCs w:val="20"/>
          <w:lang w:val="ro-RO"/>
        </w:rPr>
        <w:t>din conducta PEHD 100 SDR 11, Dn 32mm in lungime totala de 1460m.</w:t>
      </w:r>
    </w:p>
    <w:p w14:paraId="7C9DD2FE" w14:textId="77777777" w:rsidR="008B2B80" w:rsidRPr="008B2B80" w:rsidRDefault="008B2B80" w:rsidP="008B2B80">
      <w:pPr>
        <w:spacing w:before="0" w:line="360" w:lineRule="auto"/>
        <w:rPr>
          <w:rFonts w:ascii="Georgia" w:hAnsi="Georgia"/>
          <w:noProof/>
          <w:lang w:val="ro-RO"/>
        </w:rPr>
      </w:pPr>
    </w:p>
    <w:p w14:paraId="089F4A42" w14:textId="1C2DD5A4" w:rsidR="008B2B80" w:rsidRPr="008B2B80" w:rsidRDefault="00DD0178" w:rsidP="008B2B80">
      <w:pPr>
        <w:tabs>
          <w:tab w:val="left" w:pos="426"/>
          <w:tab w:val="left" w:pos="709"/>
          <w:tab w:val="left" w:pos="851"/>
        </w:tabs>
        <w:spacing w:before="0" w:line="360" w:lineRule="auto"/>
        <w:ind w:firstLine="0"/>
        <w:rPr>
          <w:rFonts w:ascii="Georgia" w:hAnsi="Georgia" w:cs="Arial"/>
          <w:bCs/>
          <w:color w:val="000000"/>
          <w:lang w:val="ro-RO"/>
        </w:rPr>
      </w:pPr>
      <w:r>
        <w:rPr>
          <w:rFonts w:ascii="Georgia" w:hAnsi="Georgia" w:cs="Arial"/>
          <w:bCs/>
          <w:color w:val="000000"/>
          <w:lang w:val="ro-RO"/>
        </w:rPr>
        <w:lastRenderedPageBreak/>
        <w:tab/>
      </w:r>
      <w:r>
        <w:rPr>
          <w:rFonts w:ascii="Georgia" w:hAnsi="Georgia" w:cs="Arial"/>
          <w:bCs/>
          <w:color w:val="000000"/>
          <w:lang w:val="ro-RO"/>
        </w:rPr>
        <w:tab/>
      </w:r>
      <w:r>
        <w:rPr>
          <w:rFonts w:ascii="Georgia" w:hAnsi="Georgia" w:cs="Arial"/>
          <w:bCs/>
          <w:color w:val="000000"/>
          <w:lang w:val="ro-RO"/>
        </w:rPr>
        <w:tab/>
      </w:r>
      <w:r w:rsidR="008B2B80" w:rsidRPr="008B2B80">
        <w:rPr>
          <w:rFonts w:ascii="Georgia" w:hAnsi="Georgia"/>
          <w:noProof/>
          <w:lang w:val="ro-RO"/>
        </w:rPr>
        <w:t>Consumul individual pentru fiecare consumator se va realiza cu contoare fiscale individuale</w:t>
      </w:r>
      <w:r w:rsidR="008B2B80" w:rsidRPr="008B2B80">
        <w:rPr>
          <w:rFonts w:ascii="Georgia" w:hAnsi="Georgia" w:cs="Arial"/>
          <w:color w:val="000000"/>
          <w:lang w:val="ro-RO"/>
        </w:rPr>
        <w:t xml:space="preserve"> (G4, G6)</w:t>
      </w:r>
      <w:r w:rsidR="008B2B80" w:rsidRPr="008B2B80">
        <w:rPr>
          <w:rFonts w:ascii="Georgia" w:hAnsi="Georgia" w:cs="Arial"/>
          <w:bCs/>
          <w:color w:val="000000"/>
          <w:lang w:val="ro-RO"/>
        </w:rPr>
        <w:t>, cu facilitate de transmisie date de la distanta, contoare ce fac parte din sistemul de distributie conform Legii 123/2012 - Legea energiei electrice si a gazelor naturale cu modificarile si completarile ulterioare. Acestea vor fi amplasate in firide, pozate la limita de proprietate a imobilelor.</w:t>
      </w:r>
    </w:p>
    <w:p w14:paraId="61F0831E" w14:textId="2569A44F" w:rsidR="008B2B80" w:rsidRPr="008B2B80" w:rsidRDefault="008B2B80" w:rsidP="008B2B80">
      <w:pPr>
        <w:tabs>
          <w:tab w:val="left" w:pos="426"/>
          <w:tab w:val="left" w:pos="709"/>
          <w:tab w:val="left" w:pos="851"/>
        </w:tabs>
        <w:spacing w:before="0" w:line="360" w:lineRule="auto"/>
        <w:ind w:firstLine="0"/>
        <w:rPr>
          <w:rFonts w:ascii="Georgia" w:hAnsi="Georgia" w:cs="Arial"/>
          <w:bCs/>
          <w:color w:val="000000"/>
          <w:lang w:val="ro-RO"/>
        </w:rPr>
      </w:pPr>
      <w:r w:rsidRPr="008B2B80">
        <w:rPr>
          <w:rFonts w:ascii="Georgia" w:hAnsi="Georgia" w:cs="Arial"/>
          <w:bCs/>
          <w:color w:val="000000"/>
          <w:lang w:val="ro-RO"/>
        </w:rPr>
        <w:tab/>
      </w:r>
      <w:r w:rsidR="00DD0178">
        <w:rPr>
          <w:rFonts w:ascii="Georgia" w:hAnsi="Georgia" w:cs="Arial"/>
          <w:bCs/>
          <w:color w:val="000000"/>
          <w:lang w:val="ro-RO"/>
        </w:rPr>
        <w:tab/>
      </w:r>
      <w:r w:rsidRPr="008B2B80">
        <w:rPr>
          <w:rFonts w:ascii="Georgia" w:hAnsi="Georgia" w:cs="Arial"/>
          <w:bCs/>
          <w:color w:val="000000"/>
          <w:lang w:val="ro-RO"/>
        </w:rPr>
        <w:t xml:space="preserve">Precizam ca atat statia de reglare masurare predare (SRMP-ul) cat si statiile de reglare de sector se vor amplasa pe terenuri proprietatea comunei Ucea (SRMP si SRS Feldioara) si a comunei Vistea (SRS Rucar) </w:t>
      </w:r>
    </w:p>
    <w:p w14:paraId="305A26E8" w14:textId="50E1D21D" w:rsidR="005F7F41" w:rsidRPr="00DD0178" w:rsidRDefault="005F7F41" w:rsidP="00DD0178">
      <w:pPr>
        <w:spacing w:before="0" w:line="360" w:lineRule="auto"/>
        <w:rPr>
          <w:rFonts w:ascii="Georgia" w:eastAsia="Times New Roman" w:hAnsi="Georgia" w:cs="Arial"/>
          <w:szCs w:val="20"/>
          <w:highlight w:val="yellow"/>
          <w:lang w:val="ro-RO"/>
        </w:rPr>
      </w:pPr>
      <w:r w:rsidRPr="00DD0178">
        <w:rPr>
          <w:rFonts w:ascii="Georgia" w:hAnsi="Georgia"/>
          <w:bCs/>
          <w:noProof/>
          <w:u w:val="single"/>
        </w:rPr>
        <w:t>Combustibilii utilizati:</w:t>
      </w:r>
      <w:r w:rsidRPr="00DD0178">
        <w:rPr>
          <w:rFonts w:ascii="Georgia" w:hAnsi="Georgia"/>
          <w:bCs/>
          <w:noProof/>
        </w:rPr>
        <w:t xml:space="preserve"> pe parcursul executiei proiectului, combustibilul va fi asigurat prin alimentarea autovehiculelor in cadrul statiilor de distributie a carburantului situate in apropierea amplasamentului. In cazul utilajelor care nu se pot deplasa la statia de distributie a carburantilor, alimentarea se va realiza cu ajutorul cisternelor auto, speciale, pe baza de comanda.</w:t>
      </w:r>
    </w:p>
    <w:p w14:paraId="63BFF724" w14:textId="77777777" w:rsidR="00B974BF" w:rsidRPr="00B974BF" w:rsidRDefault="00B974BF" w:rsidP="00267B66">
      <w:pPr>
        <w:ind w:left="720" w:firstLine="0"/>
        <w:rPr>
          <w:rFonts w:ascii="Georgia" w:hAnsi="Georgia"/>
          <w:b/>
          <w:noProof/>
          <w:szCs w:val="22"/>
          <w:u w:val="single"/>
          <w:lang w:val="ro-RO"/>
        </w:rPr>
      </w:pPr>
      <w:r w:rsidRPr="00B974BF">
        <w:rPr>
          <w:rFonts w:ascii="Georgia" w:hAnsi="Georgia"/>
          <w:b/>
          <w:noProof/>
          <w:szCs w:val="22"/>
          <w:u w:val="single"/>
          <w:lang w:val="ro-RO"/>
        </w:rPr>
        <w:t>Racordarea la retelele utilitare existente in zona</w:t>
      </w:r>
    </w:p>
    <w:p w14:paraId="537C9B84" w14:textId="132EC9FC" w:rsidR="00B974BF" w:rsidRPr="001E45AA" w:rsidRDefault="00A57811" w:rsidP="00B27942">
      <w:pPr>
        <w:tabs>
          <w:tab w:val="left" w:pos="426"/>
          <w:tab w:val="left" w:pos="709"/>
          <w:tab w:val="left" w:pos="851"/>
        </w:tabs>
        <w:spacing w:before="0" w:line="360" w:lineRule="auto"/>
        <w:ind w:firstLine="0"/>
        <w:rPr>
          <w:rFonts w:ascii="Georgia" w:hAnsi="Georgia" w:cs="Arial"/>
          <w:b/>
          <w:lang w:val="ro-RO"/>
        </w:rPr>
      </w:pPr>
      <w:r>
        <w:rPr>
          <w:rFonts w:ascii="Georgia" w:hAnsi="Georgia"/>
          <w:bCs/>
          <w:noProof/>
          <w:szCs w:val="22"/>
          <w:lang w:val="ro-RO"/>
        </w:rPr>
        <w:tab/>
      </w:r>
      <w:r w:rsidR="00CB048E">
        <w:rPr>
          <w:rFonts w:ascii="Georgia" w:hAnsi="Georgia"/>
          <w:bCs/>
          <w:noProof/>
          <w:szCs w:val="22"/>
          <w:lang w:val="ro-RO"/>
        </w:rPr>
        <w:tab/>
      </w:r>
      <w:r w:rsidR="00B974BF" w:rsidRPr="001E45AA">
        <w:rPr>
          <w:rFonts w:ascii="Georgia" w:hAnsi="Georgia"/>
          <w:bCs/>
          <w:noProof/>
          <w:szCs w:val="22"/>
          <w:lang w:val="ro-RO"/>
        </w:rPr>
        <w:t xml:space="preserve">Implementarea proiectului </w:t>
      </w:r>
      <w:r w:rsidR="00B974BF" w:rsidRPr="001E45AA">
        <w:rPr>
          <w:rFonts w:ascii="Georgia" w:hAnsi="Georgia" w:cs="Arial"/>
          <w:b/>
          <w:lang w:val="ro-RO"/>
        </w:rPr>
        <w:t>"</w:t>
      </w:r>
      <w:r w:rsidR="00DD0178" w:rsidRPr="008B2B80">
        <w:rPr>
          <w:rFonts w:ascii="Georgia" w:hAnsi="Georgia" w:cs="Arial"/>
          <w:b/>
          <w:lang w:val="ro-RO"/>
        </w:rPr>
        <w:t>Alimentarea cu gaze naturale a localitatii Feldioara, comuna Ucea si a localitatii Rucar, comuna Vistea judetul Brasov</w:t>
      </w:r>
      <w:r w:rsidR="004D100F" w:rsidRPr="001E45AA">
        <w:rPr>
          <w:rFonts w:ascii="Georgia" w:hAnsi="Georgia" w:cs="Arial"/>
          <w:b/>
          <w:bCs/>
          <w:i/>
          <w:noProof/>
          <w:lang w:val="ro-RO"/>
        </w:rPr>
        <w:t>”</w:t>
      </w:r>
      <w:r w:rsidR="00B974BF" w:rsidRPr="001E45AA">
        <w:rPr>
          <w:rFonts w:ascii="Georgia" w:hAnsi="Georgia" w:cs="Arial"/>
          <w:b/>
          <w:lang w:val="ro-RO"/>
        </w:rPr>
        <w:t xml:space="preserve">, </w:t>
      </w:r>
      <w:r w:rsidR="00B974BF" w:rsidRPr="001E45AA">
        <w:rPr>
          <w:rFonts w:ascii="Georgia" w:hAnsi="Georgia" w:cs="Arial"/>
          <w:bCs/>
          <w:lang w:val="ro-RO"/>
        </w:rPr>
        <w:t>nu necesita racordarea la retelele utilitare existente in zona (alimentare cu apa, retea de canalizare etc.).</w:t>
      </w:r>
    </w:p>
    <w:p w14:paraId="739E5B0A" w14:textId="21B34A09" w:rsidR="00B27942" w:rsidRPr="00B27942" w:rsidRDefault="00B974BF" w:rsidP="00B27942">
      <w:pPr>
        <w:spacing w:before="0" w:line="360" w:lineRule="auto"/>
        <w:ind w:firstLine="709"/>
        <w:rPr>
          <w:rFonts w:ascii="Georgia" w:eastAsia="Times New Roman" w:hAnsi="Georgia" w:cs="Arial"/>
          <w:noProof/>
          <w:lang w:val="ro-RO"/>
        </w:rPr>
      </w:pPr>
      <w:r w:rsidRPr="00B27942">
        <w:rPr>
          <w:rFonts w:ascii="Georgia" w:hAnsi="Georgia" w:cs="Arial"/>
          <w:lang w:val="ro-RO"/>
        </w:rPr>
        <w:t>Cuplarea conductelor noi de distributie si a racordurilor la conductele in functiune se face conform cerintelor Operatorului sistemului de distributie si se realizeaza de catre executant, in prezenta Operatorului SD, dupa notificarea transmisa de reprezentantul legal  al executantului, in conformitate cu programul de lucru.</w:t>
      </w:r>
      <w:r w:rsidR="00B27942" w:rsidRPr="00B27942">
        <w:rPr>
          <w:rFonts w:ascii="Georgia" w:eastAsia="Times New Roman" w:hAnsi="Georgia" w:cs="Arial"/>
          <w:noProof/>
          <w:lang w:val="ro-RO"/>
        </w:rPr>
        <w:t xml:space="preserve"> Cuplarea conductei de racord de inala presiune se realizeaza conform anexa la Ordinul presedintelui Autoritatii Nationale de Reglementare in Domeniul Energiei nr. 118/2013 -Norme tehnice pentru proiectarea si executia conductelor de transport gaze naturale. </w:t>
      </w:r>
    </w:p>
    <w:p w14:paraId="1D178A58" w14:textId="77777777" w:rsidR="00B27942" w:rsidRPr="00B27942" w:rsidRDefault="00B27942" w:rsidP="00B27942">
      <w:pPr>
        <w:spacing w:before="0" w:line="360" w:lineRule="auto"/>
        <w:ind w:firstLine="709"/>
        <w:rPr>
          <w:rFonts w:ascii="Georgia" w:hAnsi="Georgia"/>
          <w:noProof/>
          <w:lang w:val="ro-RO"/>
        </w:rPr>
      </w:pPr>
      <w:r w:rsidRPr="00B27942">
        <w:rPr>
          <w:rFonts w:ascii="Georgia" w:eastAsia="Times New Roman" w:hAnsi="Georgia" w:cs="Arial"/>
          <w:noProof/>
          <w:lang w:val="ro-RO"/>
        </w:rPr>
        <w:t xml:space="preserve">Conductele de distributie si bransamentele se realizeaza in conformitate cu </w:t>
      </w:r>
      <w:r w:rsidRPr="00B27942">
        <w:rPr>
          <w:rFonts w:ascii="Georgia" w:hAnsi="Georgia"/>
          <w:noProof/>
          <w:lang w:val="ro-RO"/>
        </w:rPr>
        <w:t>prevederile Normelor Tehnice pentru proiectarea, executarea si exploatarea sistemelor de alimentare cu gaze naturale (NTPEE/2018) si a proiectului tehnic de executie.</w:t>
      </w:r>
    </w:p>
    <w:p w14:paraId="2B230140" w14:textId="77777777" w:rsidR="00B27942" w:rsidRPr="00B27942" w:rsidRDefault="00B27942" w:rsidP="00B27942">
      <w:pPr>
        <w:spacing w:before="0" w:line="360" w:lineRule="auto"/>
        <w:ind w:firstLine="0"/>
        <w:rPr>
          <w:rFonts w:ascii="Georgia" w:hAnsi="Georgia" w:cs="Arial"/>
          <w:noProof/>
          <w:lang w:val="ro-RO"/>
        </w:rPr>
      </w:pPr>
      <w:r w:rsidRPr="00B27942">
        <w:rPr>
          <w:rFonts w:ascii="Georgia" w:hAnsi="Georgia"/>
          <w:noProof/>
          <w:lang w:val="ro-RO"/>
        </w:rPr>
        <w:tab/>
        <w:t xml:space="preserve">Racordul la sistemul de transport gaze naturale se va realiza din teva de otel cu </w:t>
      </w:r>
      <w:r w:rsidRPr="00B27942">
        <w:rPr>
          <w:rFonts w:ascii="Georgia" w:hAnsi="Georgia" w:cs="Arial"/>
          <w:noProof/>
          <w:lang w:val="ro-RO"/>
        </w:rPr>
        <w:t>Ø114.30mm, SREN ISO 3183/2020 izolat cu poliolefine.</w:t>
      </w:r>
    </w:p>
    <w:p w14:paraId="78F3BF53" w14:textId="77777777" w:rsidR="00B27942" w:rsidRPr="00B27942" w:rsidRDefault="00B27942" w:rsidP="00B27942">
      <w:pPr>
        <w:spacing w:before="0" w:line="360" w:lineRule="auto"/>
        <w:ind w:firstLine="0"/>
        <w:rPr>
          <w:rFonts w:ascii="Georgia" w:hAnsi="Georgia"/>
          <w:noProof/>
          <w:lang w:val="ro-RO"/>
        </w:rPr>
      </w:pPr>
      <w:r w:rsidRPr="00B27942">
        <w:rPr>
          <w:rFonts w:ascii="Georgia" w:hAnsi="Georgia"/>
          <w:noProof/>
          <w:lang w:val="ro-RO"/>
        </w:rPr>
        <w:tab/>
        <w:t xml:space="preserve">Racordul este montat ingropat la adancimea de 0.90m masurata de la generatoarea superioara la cota terenului liber si are lungimea de </w:t>
      </w:r>
      <w:r w:rsidRPr="00B27942">
        <w:rPr>
          <w:rFonts w:ascii="Georgia" w:hAnsi="Georgia"/>
          <w:lang w:val="ro-RO"/>
        </w:rPr>
        <w:t>1925m</w:t>
      </w:r>
      <w:r w:rsidRPr="00B27942">
        <w:rPr>
          <w:rFonts w:ascii="Georgia" w:hAnsi="Georgia"/>
          <w:noProof/>
          <w:lang w:val="ro-RO"/>
        </w:rPr>
        <w:t>.</w:t>
      </w:r>
    </w:p>
    <w:p w14:paraId="5911BD77" w14:textId="77777777" w:rsidR="00B27942" w:rsidRPr="001E45AA" w:rsidRDefault="00B27942" w:rsidP="00B27942">
      <w:pPr>
        <w:tabs>
          <w:tab w:val="left" w:pos="426"/>
          <w:tab w:val="left" w:pos="709"/>
          <w:tab w:val="left" w:pos="851"/>
        </w:tabs>
        <w:spacing w:before="0" w:line="360" w:lineRule="auto"/>
        <w:ind w:firstLine="0"/>
        <w:rPr>
          <w:rFonts w:ascii="Georgia" w:hAnsi="Georgia" w:cs="Arial"/>
          <w:lang w:val="ro-RO"/>
        </w:rPr>
      </w:pPr>
    </w:p>
    <w:p w14:paraId="25F798B0" w14:textId="77777777" w:rsidR="00B974BF" w:rsidRPr="00B974BF" w:rsidRDefault="00B974BF" w:rsidP="00B974BF">
      <w:pPr>
        <w:rPr>
          <w:rFonts w:ascii="Georgia" w:hAnsi="Georgia"/>
          <w:b/>
          <w:noProof/>
          <w:szCs w:val="22"/>
          <w:u w:val="single"/>
          <w:lang w:val="ro-RO"/>
        </w:rPr>
      </w:pPr>
      <w:r w:rsidRPr="00B974BF">
        <w:rPr>
          <w:rFonts w:ascii="Georgia" w:hAnsi="Georgia"/>
          <w:b/>
          <w:noProof/>
          <w:szCs w:val="22"/>
          <w:u w:val="single"/>
          <w:lang w:val="ro-RO"/>
        </w:rPr>
        <w:lastRenderedPageBreak/>
        <w:t>Descrierea lucrarilor de refacere a amplasamentului in zona afectata de executia investitiei</w:t>
      </w:r>
    </w:p>
    <w:p w14:paraId="3523C043" w14:textId="3B93CEBC" w:rsidR="008A1962" w:rsidRPr="00B974BF" w:rsidRDefault="00A57811" w:rsidP="00C768BD">
      <w:pPr>
        <w:tabs>
          <w:tab w:val="left" w:pos="426"/>
          <w:tab w:val="left" w:pos="709"/>
          <w:tab w:val="left" w:pos="851"/>
        </w:tabs>
        <w:spacing w:line="360" w:lineRule="auto"/>
        <w:ind w:firstLine="0"/>
        <w:rPr>
          <w:rFonts w:ascii="Georgia" w:hAnsi="Georgia"/>
          <w:bCs/>
          <w:noProof/>
          <w:szCs w:val="22"/>
          <w:lang w:val="ro-RO"/>
        </w:rPr>
      </w:pPr>
      <w:r>
        <w:rPr>
          <w:rFonts w:ascii="Georgia" w:hAnsi="Georgia"/>
          <w:bCs/>
          <w:noProof/>
          <w:szCs w:val="22"/>
          <w:lang w:val="ro-RO"/>
        </w:rPr>
        <w:tab/>
      </w:r>
      <w:r w:rsidR="00E2506A">
        <w:rPr>
          <w:rFonts w:ascii="Georgia" w:hAnsi="Georgia"/>
          <w:bCs/>
          <w:noProof/>
          <w:szCs w:val="22"/>
          <w:lang w:val="ro-RO"/>
        </w:rPr>
        <w:tab/>
      </w:r>
      <w:r w:rsidR="00B974BF" w:rsidRPr="00B974BF">
        <w:rPr>
          <w:rFonts w:ascii="Georgia" w:hAnsi="Georgia"/>
          <w:bCs/>
          <w:noProof/>
          <w:szCs w:val="22"/>
          <w:lang w:val="ro-RO"/>
        </w:rPr>
        <w:t>La finalizarea lucrarilor de executie a investitiei nu este necesara dezafectarea unor instalatii – decat a eliberarii santierului de catre utilajele folosite, evacuarea deseurilor si inlaturarea constructiilor provizorii (container, toalete ecologice etc.)</w:t>
      </w:r>
    </w:p>
    <w:p w14:paraId="50F4C8AE" w14:textId="77777777" w:rsidR="00B974BF" w:rsidRPr="00B974BF" w:rsidRDefault="00B974BF" w:rsidP="00B974BF">
      <w:pPr>
        <w:rPr>
          <w:rFonts w:ascii="Georgia" w:hAnsi="Georgia"/>
          <w:b/>
          <w:noProof/>
          <w:szCs w:val="22"/>
          <w:u w:val="single"/>
          <w:lang w:val="ro-RO"/>
        </w:rPr>
      </w:pPr>
      <w:r w:rsidRPr="00B974BF">
        <w:rPr>
          <w:rFonts w:ascii="Georgia" w:hAnsi="Georgia"/>
          <w:b/>
          <w:noProof/>
          <w:szCs w:val="22"/>
          <w:u w:val="single"/>
          <w:lang w:val="ro-RO"/>
        </w:rPr>
        <w:t xml:space="preserve">Cai noi de acces sau schimbari ale celor existente </w:t>
      </w:r>
    </w:p>
    <w:p w14:paraId="113E670D" w14:textId="258A41F1" w:rsidR="0075557F" w:rsidRDefault="00A57811" w:rsidP="008219B1">
      <w:pPr>
        <w:tabs>
          <w:tab w:val="left" w:pos="426"/>
          <w:tab w:val="left" w:pos="709"/>
          <w:tab w:val="left" w:pos="851"/>
        </w:tabs>
        <w:spacing w:line="360" w:lineRule="auto"/>
        <w:ind w:firstLine="0"/>
        <w:rPr>
          <w:rFonts w:ascii="Georgia" w:hAnsi="Georgia" w:cs="Arial"/>
          <w:bCs/>
          <w:lang w:val="ro-RO"/>
        </w:rPr>
      </w:pPr>
      <w:r>
        <w:rPr>
          <w:rFonts w:ascii="Georgia" w:hAnsi="Georgia"/>
          <w:bCs/>
          <w:noProof/>
          <w:szCs w:val="22"/>
          <w:lang w:val="ro-RO"/>
        </w:rPr>
        <w:tab/>
      </w:r>
      <w:r w:rsidR="00E2506A">
        <w:rPr>
          <w:rFonts w:ascii="Georgia" w:hAnsi="Georgia"/>
          <w:bCs/>
          <w:noProof/>
          <w:szCs w:val="22"/>
          <w:lang w:val="ro-RO"/>
        </w:rPr>
        <w:tab/>
      </w:r>
      <w:r w:rsidR="00B974BF" w:rsidRPr="00B974BF">
        <w:rPr>
          <w:rFonts w:ascii="Georgia" w:hAnsi="Georgia"/>
          <w:bCs/>
          <w:noProof/>
          <w:szCs w:val="22"/>
          <w:lang w:val="ro-RO"/>
        </w:rPr>
        <w:t>I</w:t>
      </w:r>
      <w:r w:rsidR="00A55093">
        <w:rPr>
          <w:rFonts w:ascii="Georgia" w:hAnsi="Georgia"/>
          <w:bCs/>
          <w:noProof/>
          <w:szCs w:val="22"/>
          <w:lang w:val="ro-RO"/>
        </w:rPr>
        <w:t>n cadrul</w:t>
      </w:r>
      <w:r w:rsidR="00B974BF" w:rsidRPr="00B974BF">
        <w:rPr>
          <w:rFonts w:ascii="Georgia" w:hAnsi="Georgia"/>
          <w:bCs/>
          <w:noProof/>
          <w:szCs w:val="22"/>
          <w:lang w:val="ro-RO"/>
        </w:rPr>
        <w:t xml:space="preserve"> proiectului </w:t>
      </w:r>
      <w:r w:rsidR="00B974BF" w:rsidRPr="00B974BF">
        <w:rPr>
          <w:rFonts w:ascii="Georgia" w:hAnsi="Georgia" w:cs="Arial"/>
          <w:b/>
          <w:lang w:val="ro-RO"/>
        </w:rPr>
        <w:t>"</w:t>
      </w:r>
      <w:r w:rsidR="00B27942" w:rsidRPr="008B2B80">
        <w:rPr>
          <w:rFonts w:ascii="Georgia" w:hAnsi="Georgia" w:cs="Arial"/>
          <w:b/>
          <w:lang w:val="ro-RO"/>
        </w:rPr>
        <w:t>Alimentarea cu gaze naturale a localitatii Feldioara, comuna Ucea si a localitatii Rucar, comuna Vistea judetul Brasov</w:t>
      </w:r>
      <w:r w:rsidR="00BB6420" w:rsidRPr="001E45AA">
        <w:rPr>
          <w:rFonts w:ascii="Georgia" w:hAnsi="Georgia" w:cs="Arial"/>
          <w:b/>
          <w:bCs/>
          <w:i/>
          <w:noProof/>
          <w:lang w:val="ro-RO"/>
        </w:rPr>
        <w:t>”</w:t>
      </w:r>
      <w:r w:rsidR="00BB6420">
        <w:rPr>
          <w:rFonts w:ascii="Georgia" w:hAnsi="Georgia" w:cs="Arial"/>
          <w:b/>
          <w:lang w:val="ro-RO"/>
        </w:rPr>
        <w:t xml:space="preserve"> </w:t>
      </w:r>
      <w:r w:rsidR="00B974BF" w:rsidRPr="00B974BF">
        <w:rPr>
          <w:rFonts w:ascii="Georgia" w:hAnsi="Georgia" w:cs="Arial"/>
          <w:b/>
          <w:lang w:val="ro-RO"/>
        </w:rPr>
        <w:t xml:space="preserve">, </w:t>
      </w:r>
      <w:r w:rsidR="00A55093" w:rsidRPr="00BB6420">
        <w:rPr>
          <w:rFonts w:ascii="Georgia" w:hAnsi="Georgia" w:cs="Arial"/>
          <w:bCs/>
          <w:lang w:val="ro-RO"/>
        </w:rPr>
        <w:t>s</w:t>
      </w:r>
      <w:r w:rsidR="00E97EE6" w:rsidRPr="00BB6420">
        <w:rPr>
          <w:rFonts w:ascii="Georgia" w:hAnsi="Georgia" w:cs="Arial"/>
          <w:bCs/>
          <w:lang w:val="ro-RO"/>
        </w:rPr>
        <w:t>e v</w:t>
      </w:r>
      <w:r w:rsidR="00BB6420" w:rsidRPr="00BB6420">
        <w:rPr>
          <w:rFonts w:ascii="Georgia" w:hAnsi="Georgia" w:cs="Arial"/>
          <w:bCs/>
          <w:lang w:val="ro-RO"/>
        </w:rPr>
        <w:t xml:space="preserve">a </w:t>
      </w:r>
      <w:r w:rsidR="00E97EE6" w:rsidRPr="00BB6420">
        <w:rPr>
          <w:rFonts w:ascii="Georgia" w:hAnsi="Georgia" w:cs="Arial"/>
          <w:bCs/>
          <w:lang w:val="ro-RO"/>
        </w:rPr>
        <w:t xml:space="preserve">realiza </w:t>
      </w:r>
      <w:r w:rsidR="00BB6420" w:rsidRPr="00BB6420">
        <w:rPr>
          <w:rFonts w:ascii="Georgia" w:eastAsia="Times New Roman" w:hAnsi="Georgia" w:cs="Arial"/>
          <w:szCs w:val="20"/>
          <w:lang w:val="ro-RO"/>
        </w:rPr>
        <w:t xml:space="preserve">un drum de acces la </w:t>
      </w:r>
      <w:r w:rsidR="00C768BD">
        <w:rPr>
          <w:rFonts w:ascii="Georgia" w:eastAsia="Times New Roman" w:hAnsi="Georgia" w:cs="Arial"/>
          <w:szCs w:val="20"/>
          <w:lang w:val="ro-RO"/>
        </w:rPr>
        <w:t>statia de reglare masurare predare</w:t>
      </w:r>
      <w:r w:rsidR="00F03A2E" w:rsidRPr="00BB6420">
        <w:rPr>
          <w:rFonts w:ascii="Georgia" w:eastAsia="Times New Roman" w:hAnsi="Georgia" w:cs="Arial"/>
          <w:noProof/>
          <w:szCs w:val="20"/>
          <w:lang w:val="ro-RO"/>
        </w:rPr>
        <w:t>, no</w:t>
      </w:r>
      <w:r w:rsidR="00BB6420" w:rsidRPr="00BB6420">
        <w:rPr>
          <w:rFonts w:ascii="Georgia" w:eastAsia="Times New Roman" w:hAnsi="Georgia" w:cs="Arial"/>
          <w:noProof/>
          <w:szCs w:val="20"/>
          <w:lang w:val="ro-RO"/>
        </w:rPr>
        <w:t>u</w:t>
      </w:r>
      <w:r w:rsidR="00F03A2E" w:rsidRPr="00BB6420">
        <w:rPr>
          <w:rFonts w:ascii="Georgia" w:eastAsia="Times New Roman" w:hAnsi="Georgia" w:cs="Arial"/>
          <w:noProof/>
          <w:szCs w:val="20"/>
          <w:lang w:val="ro-RO"/>
        </w:rPr>
        <w:t xml:space="preserve"> proiectat, realizat din piatra sparta, in lungime de cca </w:t>
      </w:r>
      <w:r w:rsidR="00C768BD">
        <w:rPr>
          <w:rFonts w:ascii="Georgia" w:eastAsia="Times New Roman" w:hAnsi="Georgia" w:cs="Arial"/>
          <w:noProof/>
          <w:szCs w:val="20"/>
          <w:lang w:val="ro-RO"/>
        </w:rPr>
        <w:t xml:space="preserve">25 </w:t>
      </w:r>
      <w:r w:rsidR="00F03A2E" w:rsidRPr="00BB6420">
        <w:rPr>
          <w:rFonts w:ascii="Georgia" w:eastAsia="Times New Roman" w:hAnsi="Georgia" w:cs="Arial"/>
          <w:noProof/>
          <w:szCs w:val="20"/>
          <w:lang w:val="ro-RO"/>
        </w:rPr>
        <w:t xml:space="preserve">m si latime de </w:t>
      </w:r>
      <w:r w:rsidR="00C768BD">
        <w:rPr>
          <w:rFonts w:ascii="Georgia" w:eastAsia="Times New Roman" w:hAnsi="Georgia" w:cs="Arial"/>
          <w:noProof/>
          <w:szCs w:val="20"/>
          <w:lang w:val="ro-RO"/>
        </w:rPr>
        <w:t>4</w:t>
      </w:r>
      <w:r w:rsidR="00F03A2E" w:rsidRPr="00BB6420">
        <w:rPr>
          <w:rFonts w:ascii="Georgia" w:eastAsia="Times New Roman" w:hAnsi="Georgia" w:cs="Arial"/>
          <w:noProof/>
          <w:szCs w:val="20"/>
          <w:lang w:val="ro-RO"/>
        </w:rPr>
        <w:t>m</w:t>
      </w:r>
      <w:r w:rsidR="00C768BD">
        <w:rPr>
          <w:rFonts w:ascii="Georgia" w:eastAsia="Times New Roman" w:hAnsi="Georgia" w:cs="Arial"/>
          <w:noProof/>
          <w:szCs w:val="20"/>
          <w:lang w:val="ro-RO"/>
        </w:rPr>
        <w:t xml:space="preserve">, un drum de acces la statia de reglare de sector SRS Feldioara, </w:t>
      </w:r>
      <w:r w:rsidR="005535DE">
        <w:rPr>
          <w:rFonts w:ascii="Georgia" w:eastAsia="Times New Roman" w:hAnsi="Georgia" w:cs="Arial"/>
          <w:noProof/>
          <w:szCs w:val="20"/>
          <w:lang w:val="ro-RO"/>
        </w:rPr>
        <w:t>n</w:t>
      </w:r>
      <w:r w:rsidR="00C768BD">
        <w:rPr>
          <w:rFonts w:ascii="Georgia" w:eastAsia="Times New Roman" w:hAnsi="Georgia" w:cs="Arial"/>
          <w:noProof/>
          <w:szCs w:val="20"/>
          <w:lang w:val="ro-RO"/>
        </w:rPr>
        <w:t xml:space="preserve">ou proiectat, in lungime de 6m si latime de 3m, realizat din piatra sparta, un drum de acces la statia de reglare de sector SRS Rucar, nou proiectat, in lungime de 5m si latime de 3m, realizat din piatra sparta. </w:t>
      </w:r>
    </w:p>
    <w:p w14:paraId="1A23F2C5" w14:textId="77777777" w:rsidR="00CD11DC" w:rsidRPr="00CD11DC" w:rsidRDefault="00CD11DC" w:rsidP="00CD11DC">
      <w:pPr>
        <w:rPr>
          <w:rFonts w:ascii="Georgia" w:hAnsi="Georgia"/>
          <w:b/>
          <w:noProof/>
          <w:szCs w:val="22"/>
          <w:u w:val="single"/>
          <w:lang w:val="ro-RO"/>
        </w:rPr>
      </w:pPr>
      <w:r w:rsidRPr="00CD11DC">
        <w:rPr>
          <w:rFonts w:ascii="Georgia" w:hAnsi="Georgia"/>
          <w:b/>
          <w:noProof/>
          <w:szCs w:val="22"/>
          <w:u w:val="single"/>
          <w:lang w:val="ro-RO"/>
        </w:rPr>
        <w:t>Resurse naturale folosite in constructie si functionare</w:t>
      </w:r>
    </w:p>
    <w:p w14:paraId="70253B77" w14:textId="77777777" w:rsidR="00CD11DC" w:rsidRPr="00CD11DC" w:rsidRDefault="00CD11DC" w:rsidP="00D63450">
      <w:pPr>
        <w:numPr>
          <w:ilvl w:val="0"/>
          <w:numId w:val="15"/>
        </w:numPr>
        <w:spacing w:before="0" w:line="360" w:lineRule="auto"/>
        <w:rPr>
          <w:rFonts w:ascii="Georgia" w:hAnsi="Georgia"/>
          <w:u w:val="single"/>
          <w:lang w:val="ro-RO"/>
        </w:rPr>
      </w:pPr>
      <w:r w:rsidRPr="00CD11DC">
        <w:rPr>
          <w:rFonts w:ascii="Georgia" w:hAnsi="Georgia"/>
          <w:u w:val="single"/>
          <w:lang w:val="ro-RO"/>
        </w:rPr>
        <w:t>Resurse naturale folosite în construcţie:</w:t>
      </w:r>
    </w:p>
    <w:p w14:paraId="639CE988" w14:textId="246DE584" w:rsidR="00E97EE6" w:rsidRPr="00CD11DC" w:rsidRDefault="00A57811" w:rsidP="00CC0A72">
      <w:pPr>
        <w:tabs>
          <w:tab w:val="left" w:pos="426"/>
          <w:tab w:val="left" w:pos="709"/>
          <w:tab w:val="left" w:pos="851"/>
        </w:tabs>
        <w:spacing w:line="360" w:lineRule="auto"/>
        <w:ind w:firstLine="0"/>
        <w:rPr>
          <w:rFonts w:ascii="Georgia" w:hAnsi="Georgia"/>
          <w:lang w:val="ro-RO"/>
        </w:rPr>
      </w:pPr>
      <w:r>
        <w:rPr>
          <w:rFonts w:ascii="Georgia" w:hAnsi="Georgia"/>
          <w:lang w:val="ro-RO"/>
        </w:rPr>
        <w:tab/>
      </w:r>
      <w:r w:rsidR="00E2506A">
        <w:rPr>
          <w:rFonts w:ascii="Georgia" w:hAnsi="Georgia"/>
          <w:lang w:val="ro-RO"/>
        </w:rPr>
        <w:tab/>
      </w:r>
      <w:r w:rsidR="00CD11DC" w:rsidRPr="00CD11DC">
        <w:rPr>
          <w:rFonts w:ascii="Georgia" w:hAnsi="Georgia"/>
          <w:lang w:val="ro-RO"/>
        </w:rPr>
        <w:t>Resursele naturale folosite in constructie vor fi repezentate de materiale geologice naturale cum sunt: nisip, pamant etc. care vor fi procurate de catre antreprenor si nu vor fi exploatate pe amplasamentul lucrarii.</w:t>
      </w:r>
    </w:p>
    <w:p w14:paraId="17BC07DF" w14:textId="77777777" w:rsidR="00CD11DC" w:rsidRPr="00CD11DC" w:rsidRDefault="00CD11DC" w:rsidP="00D63450">
      <w:pPr>
        <w:numPr>
          <w:ilvl w:val="0"/>
          <w:numId w:val="16"/>
        </w:numPr>
        <w:tabs>
          <w:tab w:val="num" w:pos="1080"/>
        </w:tabs>
        <w:spacing w:before="0" w:line="360" w:lineRule="auto"/>
        <w:ind w:hanging="720"/>
        <w:jc w:val="left"/>
        <w:rPr>
          <w:rFonts w:ascii="Georgia" w:hAnsi="Georgia"/>
          <w:u w:val="single"/>
          <w:lang w:val="ro-RO"/>
        </w:rPr>
      </w:pPr>
      <w:r w:rsidRPr="00CD11DC">
        <w:rPr>
          <w:rFonts w:ascii="Georgia" w:hAnsi="Georgia"/>
          <w:u w:val="single"/>
          <w:lang w:val="ro-RO"/>
        </w:rPr>
        <w:t>Resurse naturale folosite în funcţionare:</w:t>
      </w:r>
    </w:p>
    <w:p w14:paraId="2386A4EB" w14:textId="738A7941" w:rsidR="00CD11DC" w:rsidRPr="00471DBB" w:rsidRDefault="00A57811" w:rsidP="00CC0A72">
      <w:pPr>
        <w:tabs>
          <w:tab w:val="left" w:pos="426"/>
          <w:tab w:val="left" w:pos="709"/>
          <w:tab w:val="left" w:pos="851"/>
        </w:tabs>
        <w:spacing w:line="360" w:lineRule="auto"/>
        <w:ind w:firstLine="0"/>
        <w:rPr>
          <w:rFonts w:ascii="Georgia" w:hAnsi="Georgia"/>
          <w:lang w:val="ro-RO"/>
        </w:rPr>
      </w:pPr>
      <w:r>
        <w:rPr>
          <w:rFonts w:ascii="Georgia" w:hAnsi="Georgia"/>
          <w:lang w:val="ro-RO"/>
        </w:rPr>
        <w:tab/>
      </w:r>
      <w:r w:rsidR="00E2506A">
        <w:rPr>
          <w:rFonts w:ascii="Georgia" w:hAnsi="Georgia"/>
          <w:lang w:val="ro-RO"/>
        </w:rPr>
        <w:tab/>
      </w:r>
      <w:r w:rsidR="00CD11DC" w:rsidRPr="00CD11DC">
        <w:rPr>
          <w:rFonts w:ascii="Georgia" w:hAnsi="Georgia"/>
          <w:lang w:val="ro-RO"/>
        </w:rPr>
        <w:t xml:space="preserve">In perioada de functionare se utilizeaza gazul metan CH4, acesta fiind si principala resursa utilizata si gestionata prin </w:t>
      </w:r>
      <w:r w:rsidR="00CD11DC" w:rsidRPr="00CD11DC">
        <w:rPr>
          <w:rFonts w:ascii="Georgia" w:hAnsi="Georgia"/>
          <w:b/>
          <w:bCs/>
          <w:lang w:val="ro-RO"/>
        </w:rPr>
        <w:t>"</w:t>
      </w:r>
      <w:r w:rsidR="00CC0A72" w:rsidRPr="008B2B80">
        <w:rPr>
          <w:rFonts w:ascii="Georgia" w:hAnsi="Georgia" w:cs="Arial"/>
          <w:b/>
          <w:lang w:val="ro-RO"/>
        </w:rPr>
        <w:t>Alimentarea cu gaze naturale a localitatii Feldioara, comuna Ucea si a localitatii Rucar, comuna Vistea judetul Brasov</w:t>
      </w:r>
      <w:r w:rsidR="00CC0A72" w:rsidRPr="00321BCA">
        <w:rPr>
          <w:rFonts w:ascii="Georgia" w:hAnsi="Georgia"/>
          <w:b/>
          <w:bCs/>
          <w:lang w:val="ro-RO"/>
        </w:rPr>
        <w:t xml:space="preserve"> </w:t>
      </w:r>
      <w:r w:rsidR="00CD11DC" w:rsidRPr="00321BCA">
        <w:rPr>
          <w:rFonts w:ascii="Georgia" w:hAnsi="Georgia"/>
          <w:b/>
          <w:bCs/>
          <w:lang w:val="ro-RO"/>
        </w:rPr>
        <w:t>"</w:t>
      </w:r>
      <w:r w:rsidR="00CD11DC" w:rsidRPr="00321BCA">
        <w:rPr>
          <w:rFonts w:ascii="Georgia" w:hAnsi="Georgia"/>
          <w:lang w:val="ro-RO"/>
        </w:rPr>
        <w:t xml:space="preserve"> – </w:t>
      </w:r>
      <w:r w:rsidR="00CD11DC" w:rsidRPr="00CD11DC">
        <w:rPr>
          <w:rFonts w:ascii="Georgia" w:hAnsi="Georgia"/>
          <w:lang w:val="ro-RO"/>
        </w:rPr>
        <w:t xml:space="preserve"> catre utilizatorii finali.</w:t>
      </w:r>
    </w:p>
    <w:p w14:paraId="55458F75" w14:textId="77777777" w:rsidR="00461FD1" w:rsidRPr="00461FD1" w:rsidRDefault="00461FD1" w:rsidP="00D33E27">
      <w:pPr>
        <w:rPr>
          <w:rFonts w:ascii="Georgia" w:hAnsi="Georgia"/>
          <w:b/>
          <w:noProof/>
          <w:szCs w:val="22"/>
          <w:u w:val="single"/>
          <w:lang w:val="ro-RO"/>
        </w:rPr>
      </w:pPr>
      <w:r w:rsidRPr="00461FD1">
        <w:rPr>
          <w:rFonts w:ascii="Georgia" w:hAnsi="Georgia"/>
          <w:b/>
          <w:noProof/>
          <w:szCs w:val="22"/>
          <w:u w:val="single"/>
          <w:lang w:val="ro-RO"/>
        </w:rPr>
        <w:t>Metode folosite in constructie/demolare</w:t>
      </w:r>
    </w:p>
    <w:p w14:paraId="689D612E" w14:textId="60603FCD" w:rsidR="00461FD1" w:rsidRPr="00461FD1" w:rsidRDefault="00A57811" w:rsidP="002607D6">
      <w:pPr>
        <w:tabs>
          <w:tab w:val="left" w:pos="426"/>
          <w:tab w:val="left" w:pos="709"/>
          <w:tab w:val="left" w:pos="851"/>
        </w:tabs>
        <w:spacing w:line="360" w:lineRule="auto"/>
        <w:ind w:firstLine="0"/>
        <w:rPr>
          <w:rFonts w:ascii="Georgia" w:hAnsi="Georgia"/>
          <w:lang w:val="ro-RO"/>
        </w:rPr>
      </w:pPr>
      <w:r>
        <w:rPr>
          <w:rFonts w:ascii="Georgia" w:hAnsi="Georgia"/>
          <w:lang w:val="ro-RO"/>
        </w:rPr>
        <w:tab/>
      </w:r>
      <w:r w:rsidR="00E2506A">
        <w:rPr>
          <w:rFonts w:ascii="Georgia" w:hAnsi="Georgia"/>
          <w:lang w:val="ro-RO"/>
        </w:rPr>
        <w:tab/>
      </w:r>
      <w:r w:rsidR="00461FD1" w:rsidRPr="00461FD1">
        <w:rPr>
          <w:rFonts w:ascii="Georgia" w:hAnsi="Georgia"/>
          <w:lang w:val="ro-RO"/>
        </w:rPr>
        <w:t>Pentru realizarea proiectului nu sunt necesare lucrari de demolare.</w:t>
      </w:r>
    </w:p>
    <w:p w14:paraId="78A60E34" w14:textId="677C94EE" w:rsidR="00461FD1" w:rsidRDefault="00A57811" w:rsidP="002607D6">
      <w:pPr>
        <w:tabs>
          <w:tab w:val="left" w:pos="426"/>
          <w:tab w:val="left" w:pos="709"/>
          <w:tab w:val="left" w:pos="851"/>
        </w:tabs>
        <w:spacing w:line="360" w:lineRule="auto"/>
        <w:ind w:firstLine="0"/>
        <w:rPr>
          <w:rFonts w:ascii="Georgia" w:hAnsi="Georgia"/>
          <w:lang w:val="ro-RO"/>
        </w:rPr>
      </w:pPr>
      <w:r>
        <w:rPr>
          <w:rFonts w:ascii="Georgia" w:hAnsi="Georgia"/>
          <w:lang w:val="ro-RO"/>
        </w:rPr>
        <w:tab/>
      </w:r>
      <w:r w:rsidR="00E2506A">
        <w:rPr>
          <w:rFonts w:ascii="Georgia" w:hAnsi="Georgia"/>
          <w:lang w:val="ro-RO"/>
        </w:rPr>
        <w:tab/>
      </w:r>
      <w:r w:rsidR="00461FD1" w:rsidRPr="00461FD1">
        <w:rPr>
          <w:rFonts w:ascii="Georgia" w:hAnsi="Georgia"/>
          <w:lang w:val="ro-RO"/>
        </w:rPr>
        <w:t>In vederea respectarii principiilor dezvoltarii durabile si implicit, a protectiei mediului in domeniul proiectarii si realizarii investitiei, s-au avut in vedere solutii care sa conduca la minimizarea afectarii echilibrului ecologic.</w:t>
      </w:r>
    </w:p>
    <w:p w14:paraId="2E2E6FD3" w14:textId="77777777" w:rsidR="00461FD1" w:rsidRPr="00461FD1" w:rsidRDefault="00461FD1" w:rsidP="00D33E27">
      <w:pPr>
        <w:rPr>
          <w:rFonts w:ascii="Georgia" w:hAnsi="Georgia"/>
          <w:b/>
          <w:noProof/>
          <w:szCs w:val="22"/>
          <w:u w:val="single"/>
          <w:lang w:val="ro-RO"/>
        </w:rPr>
      </w:pPr>
      <w:r w:rsidRPr="00461FD1">
        <w:rPr>
          <w:rFonts w:ascii="Georgia" w:hAnsi="Georgia"/>
          <w:b/>
          <w:noProof/>
          <w:szCs w:val="22"/>
          <w:u w:val="single"/>
          <w:lang w:val="ro-RO"/>
        </w:rPr>
        <w:t>Planul de executie, cuprinzand faza de constructie, punerea in functiune, exploatare, refacere si folosire ulterioara</w:t>
      </w:r>
    </w:p>
    <w:p w14:paraId="4684C6FF" w14:textId="316A5929" w:rsidR="00461FD1" w:rsidRPr="00461FD1" w:rsidRDefault="00A57811" w:rsidP="002607D6">
      <w:pPr>
        <w:tabs>
          <w:tab w:val="left" w:pos="426"/>
          <w:tab w:val="left" w:pos="709"/>
          <w:tab w:val="left" w:pos="851"/>
        </w:tabs>
        <w:spacing w:line="360" w:lineRule="auto"/>
        <w:ind w:firstLine="0"/>
        <w:rPr>
          <w:rFonts w:ascii="Georgia" w:hAnsi="Georgia"/>
          <w:bCs/>
          <w:noProof/>
          <w:szCs w:val="22"/>
          <w:lang w:val="ro-RO"/>
        </w:rPr>
      </w:pPr>
      <w:r>
        <w:rPr>
          <w:rFonts w:ascii="Georgia" w:hAnsi="Georgia"/>
          <w:bCs/>
          <w:noProof/>
          <w:szCs w:val="22"/>
          <w:lang w:val="ro-RO"/>
        </w:rPr>
        <w:tab/>
      </w:r>
      <w:r w:rsidR="00E2506A">
        <w:rPr>
          <w:rFonts w:ascii="Georgia" w:hAnsi="Georgia"/>
          <w:bCs/>
          <w:noProof/>
          <w:szCs w:val="22"/>
          <w:lang w:val="ro-RO"/>
        </w:rPr>
        <w:tab/>
      </w:r>
      <w:r w:rsidR="00461FD1" w:rsidRPr="00461FD1">
        <w:rPr>
          <w:rFonts w:ascii="Georgia" w:hAnsi="Georgia"/>
          <w:bCs/>
          <w:noProof/>
          <w:szCs w:val="22"/>
          <w:lang w:val="ro-RO"/>
        </w:rPr>
        <w:t>Planul de executie pentru realizarea proiectului se va realiza in conformitate cu Proiectul tehnic.</w:t>
      </w:r>
    </w:p>
    <w:p w14:paraId="6ED2FA34" w14:textId="77777777" w:rsidR="00461FD1" w:rsidRPr="00461FD1" w:rsidRDefault="00461FD1" w:rsidP="00D33E27">
      <w:pPr>
        <w:rPr>
          <w:rFonts w:ascii="Georgia" w:hAnsi="Georgia"/>
          <w:b/>
          <w:noProof/>
          <w:szCs w:val="22"/>
          <w:u w:val="single"/>
          <w:lang w:val="ro-RO"/>
        </w:rPr>
      </w:pPr>
      <w:r w:rsidRPr="00461FD1">
        <w:rPr>
          <w:rFonts w:ascii="Georgia" w:hAnsi="Georgia"/>
          <w:b/>
          <w:noProof/>
          <w:szCs w:val="22"/>
          <w:u w:val="single"/>
          <w:lang w:val="ro-RO"/>
        </w:rPr>
        <w:lastRenderedPageBreak/>
        <w:t>Relatia cu alte proiecte existente sau planificate</w:t>
      </w:r>
    </w:p>
    <w:p w14:paraId="5CC9666A" w14:textId="44516A3B" w:rsidR="00E2506A" w:rsidRPr="00D044EA" w:rsidRDefault="00461FD1" w:rsidP="00D044EA">
      <w:pPr>
        <w:spacing w:line="360" w:lineRule="auto"/>
        <w:rPr>
          <w:rFonts w:ascii="Georgia" w:hAnsi="Georgia"/>
          <w:noProof/>
          <w:lang w:val="ro-RO"/>
        </w:rPr>
      </w:pPr>
      <w:r w:rsidRPr="00D044EA">
        <w:rPr>
          <w:rFonts w:ascii="Georgia" w:hAnsi="Georgia"/>
          <w:bCs/>
          <w:noProof/>
          <w:szCs w:val="22"/>
          <w:lang w:val="ro-RO"/>
        </w:rPr>
        <w:t>Implementarea proiectului</w:t>
      </w:r>
      <w:r w:rsidR="00E2506A" w:rsidRPr="00D044EA">
        <w:rPr>
          <w:rFonts w:ascii="Georgia" w:hAnsi="Georgia"/>
          <w:bCs/>
          <w:noProof/>
          <w:szCs w:val="22"/>
          <w:lang w:val="ro-RO"/>
        </w:rPr>
        <w:t xml:space="preserve"> </w:t>
      </w:r>
      <w:r w:rsidR="00F258AA" w:rsidRPr="00D044EA">
        <w:rPr>
          <w:rFonts w:ascii="Georgia" w:hAnsi="Georgia"/>
          <w:b/>
          <w:bCs/>
          <w:lang w:val="ro-RO"/>
        </w:rPr>
        <w:t>"</w:t>
      </w:r>
      <w:r w:rsidR="002607D6" w:rsidRPr="00D044EA">
        <w:rPr>
          <w:rFonts w:ascii="Georgia" w:hAnsi="Georgia" w:cs="Arial"/>
          <w:b/>
          <w:lang w:val="ro-RO"/>
        </w:rPr>
        <w:t>Alimentarea cu gaze naturale a localitatii Feldioara, comuna Ucea si a localitatii Rucar, comuna Vistea judetul Brasov</w:t>
      </w:r>
      <w:r w:rsidR="00F258AA" w:rsidRPr="00D044EA">
        <w:rPr>
          <w:rFonts w:ascii="Georgia" w:hAnsi="Georgia"/>
          <w:b/>
          <w:bCs/>
          <w:lang w:val="ro-RO"/>
        </w:rPr>
        <w:t>"</w:t>
      </w:r>
      <w:r w:rsidR="00F258AA" w:rsidRPr="00D044EA">
        <w:rPr>
          <w:rFonts w:ascii="Georgia" w:hAnsi="Georgia"/>
          <w:lang w:val="ro-RO"/>
        </w:rPr>
        <w:t xml:space="preserve"> </w:t>
      </w:r>
      <w:r w:rsidR="00E2506A" w:rsidRPr="00D044EA">
        <w:rPr>
          <w:rFonts w:ascii="Georgia" w:hAnsi="Georgia"/>
          <w:lang w:val="ro-RO"/>
        </w:rPr>
        <w:t xml:space="preserve"> </w:t>
      </w:r>
      <w:r w:rsidR="00D044EA" w:rsidRPr="00D044EA">
        <w:rPr>
          <w:rFonts w:ascii="Georgia" w:eastAsia="Times New Roman" w:hAnsi="Georgia"/>
          <w:bCs/>
          <w:lang w:val="ro-RO"/>
        </w:rPr>
        <w:t xml:space="preserve">consta in alimentarea cu gaze naturale a consumatorilor casnici, a obiectivelor socio-culturale si a agentilor economici situati in localitatile Feldioara comuna Ucea si Rucar comuna Vistea, judetul Brasov, avand ca solutie tehnica racordarea in conducta </w:t>
      </w:r>
      <w:r w:rsidR="00D044EA" w:rsidRPr="00D044EA">
        <w:rPr>
          <w:rFonts w:ascii="Georgia" w:eastAsia="Times New Roman" w:hAnsi="Georgia" w:cs="Arial"/>
          <w:color w:val="000000"/>
          <w:lang w:val="ro-RO"/>
        </w:rPr>
        <w:t>sistemului de transport national SNTGN Transgaz Medias existenta in zona, Punctul B – Victoria I, Dn250mm, PN 25bar, conform avizului tehnic de principiu nr. 14181/25.02.2021, elaborat de SNTGN Transgaz Medias.</w:t>
      </w:r>
    </w:p>
    <w:p w14:paraId="723BA26E" w14:textId="3FF5FC5B" w:rsidR="00F258AA" w:rsidRDefault="00F258AA" w:rsidP="00A57811">
      <w:pPr>
        <w:tabs>
          <w:tab w:val="left" w:pos="426"/>
          <w:tab w:val="left" w:pos="709"/>
          <w:tab w:val="left" w:pos="851"/>
        </w:tabs>
        <w:spacing w:before="0" w:after="120"/>
        <w:ind w:firstLine="0"/>
        <w:rPr>
          <w:rFonts w:ascii="Georgia" w:hAnsi="Georgia"/>
          <w:bCs/>
          <w:noProof/>
          <w:szCs w:val="22"/>
          <w:lang w:val="ro-RO"/>
        </w:rPr>
      </w:pPr>
    </w:p>
    <w:p w14:paraId="17B4A099" w14:textId="77777777" w:rsidR="00461FD1" w:rsidRPr="00461FD1" w:rsidRDefault="00461FD1" w:rsidP="00D33E27">
      <w:pPr>
        <w:rPr>
          <w:rFonts w:ascii="Georgia" w:hAnsi="Georgia"/>
          <w:b/>
          <w:noProof/>
          <w:szCs w:val="22"/>
          <w:u w:val="single"/>
          <w:lang w:val="ro-RO"/>
        </w:rPr>
      </w:pPr>
      <w:r w:rsidRPr="00461FD1">
        <w:rPr>
          <w:rFonts w:ascii="Georgia" w:hAnsi="Georgia"/>
          <w:b/>
          <w:noProof/>
          <w:szCs w:val="22"/>
          <w:u w:val="single"/>
          <w:lang w:val="ro-RO"/>
        </w:rPr>
        <w:t xml:space="preserve">Detalii privind alternativele care au fost luate in considerare </w:t>
      </w:r>
    </w:p>
    <w:p w14:paraId="0781B9DE" w14:textId="74851052" w:rsidR="00461FD1" w:rsidRPr="00461FD1" w:rsidRDefault="00461FD1" w:rsidP="00110802">
      <w:pPr>
        <w:tabs>
          <w:tab w:val="left" w:pos="426"/>
          <w:tab w:val="left" w:pos="709"/>
          <w:tab w:val="left" w:pos="851"/>
        </w:tabs>
        <w:spacing w:line="360" w:lineRule="auto"/>
        <w:ind w:firstLine="0"/>
        <w:rPr>
          <w:rFonts w:ascii="Arial" w:hAnsi="Arial"/>
          <w:b/>
          <w:lang w:val="ro-RO"/>
        </w:rPr>
      </w:pPr>
      <w:r w:rsidRPr="00461FD1">
        <w:rPr>
          <w:rFonts w:ascii="Georgia" w:hAnsi="Georgia" w:cs="Arial"/>
          <w:lang w:val="ro-RO"/>
        </w:rPr>
        <w:tab/>
      </w:r>
      <w:r w:rsidR="00110802">
        <w:rPr>
          <w:rFonts w:ascii="Georgia" w:hAnsi="Georgia" w:cs="Arial"/>
          <w:lang w:val="ro-RO"/>
        </w:rPr>
        <w:tab/>
      </w:r>
      <w:r w:rsidRPr="00461FD1">
        <w:rPr>
          <w:rFonts w:ascii="Georgia" w:hAnsi="Georgia" w:cs="Arial"/>
          <w:lang w:val="ro-RO"/>
        </w:rPr>
        <w:t>Proiectarea lucrărilor de investiţii s-a făcut în aşa fel încât suprafaţa afectată de implementarea proiectului să fie cât mai restrânsă, activitatea să aibă un impact cât mai redus asupra mediului.</w:t>
      </w:r>
      <w:r w:rsidRPr="00461FD1">
        <w:rPr>
          <w:rFonts w:ascii="Times New Roman" w:hAnsi="Times New Roman"/>
          <w:b/>
          <w:lang w:val="ro-RO"/>
        </w:rPr>
        <w:t xml:space="preserve"> </w:t>
      </w:r>
    </w:p>
    <w:p w14:paraId="16C43A8A" w14:textId="2FD00A7C" w:rsidR="00461FD1" w:rsidRPr="00461FD1" w:rsidRDefault="00461FD1" w:rsidP="00110802">
      <w:pPr>
        <w:tabs>
          <w:tab w:val="left" w:pos="426"/>
          <w:tab w:val="left" w:pos="709"/>
          <w:tab w:val="left" w:pos="851"/>
        </w:tabs>
        <w:spacing w:before="0" w:line="360" w:lineRule="auto"/>
        <w:ind w:firstLine="0"/>
        <w:rPr>
          <w:rFonts w:ascii="Georgia" w:hAnsi="Georgia" w:cs="Arial"/>
          <w:lang w:val="ro-RO"/>
        </w:rPr>
      </w:pPr>
      <w:r w:rsidRPr="00461FD1">
        <w:rPr>
          <w:rFonts w:ascii="Georgia" w:hAnsi="Georgia" w:cs="Arial"/>
          <w:lang w:val="ro-RO"/>
        </w:rPr>
        <w:tab/>
      </w:r>
      <w:r w:rsidR="00110802">
        <w:rPr>
          <w:rFonts w:ascii="Georgia" w:hAnsi="Georgia" w:cs="Arial"/>
          <w:lang w:val="ro-RO"/>
        </w:rPr>
        <w:tab/>
      </w:r>
      <w:r w:rsidRPr="00461FD1">
        <w:rPr>
          <w:rFonts w:ascii="Georgia" w:hAnsi="Georgia" w:cs="Arial"/>
          <w:lang w:val="ro-RO"/>
        </w:rPr>
        <w:t>Politica energetica actuala tinde la asigurarea unei dezvoltari durabile a economiei nationale prin satisfacerea necesarului de energie si realizarea unui standard de viata civilizat in conditii de calitate, atat in prezent cat si pe termen mediu si lung la un pret accesibil.</w:t>
      </w:r>
    </w:p>
    <w:p w14:paraId="01067F27" w14:textId="5B2EF1B7" w:rsidR="00461FD1" w:rsidRDefault="00461FD1" w:rsidP="00110802">
      <w:pPr>
        <w:tabs>
          <w:tab w:val="left" w:pos="426"/>
          <w:tab w:val="left" w:pos="709"/>
          <w:tab w:val="left" w:pos="851"/>
        </w:tabs>
        <w:spacing w:before="0" w:line="360" w:lineRule="auto"/>
        <w:ind w:firstLine="0"/>
        <w:rPr>
          <w:rFonts w:ascii="Georgia" w:hAnsi="Georgia" w:cs="Arial"/>
          <w:lang w:val="ro-RO"/>
        </w:rPr>
      </w:pPr>
      <w:r w:rsidRPr="00461FD1">
        <w:rPr>
          <w:rFonts w:ascii="Georgia" w:hAnsi="Georgia" w:cs="Arial"/>
          <w:lang w:val="ro-RO"/>
        </w:rPr>
        <w:tab/>
      </w:r>
      <w:r w:rsidR="00110802">
        <w:rPr>
          <w:rFonts w:ascii="Georgia" w:hAnsi="Georgia" w:cs="Arial"/>
          <w:lang w:val="ro-RO"/>
        </w:rPr>
        <w:tab/>
      </w:r>
      <w:r w:rsidRPr="00461FD1">
        <w:rPr>
          <w:rFonts w:ascii="Georgia" w:hAnsi="Georgia" w:cs="Arial"/>
          <w:lang w:val="ro-RO"/>
        </w:rPr>
        <w:t>Prin asigurarea alimentarii cu gaze naturale, atat a gospodariilor, a obiectivelor socio – culturale, cat si a agentilor economici se va asigura un nivel ridicat al calitatii sigurantei si accesibilitatii, egalitatii de tratament, promovarii accesului universal si a drepturilor utilizatorilor.</w:t>
      </w:r>
    </w:p>
    <w:p w14:paraId="0121281D" w14:textId="4940DF64" w:rsidR="00D044EA" w:rsidRPr="00110802" w:rsidRDefault="00F705F4" w:rsidP="00110802">
      <w:pPr>
        <w:pStyle w:val="doisubtitlu"/>
        <w:spacing w:after="0" w:line="360" w:lineRule="auto"/>
        <w:jc w:val="both"/>
        <w:rPr>
          <w:rFonts w:ascii="Georgia" w:hAnsi="Georgia" w:cs="Arial"/>
          <w:b w:val="0"/>
          <w:noProof/>
        </w:rPr>
      </w:pPr>
      <w:r w:rsidRPr="00FB572A">
        <w:rPr>
          <w:rFonts w:ascii="Georgia" w:hAnsi="Georgia" w:cs="Arial"/>
          <w:color w:val="FF0000"/>
        </w:rPr>
        <w:tab/>
      </w:r>
      <w:r w:rsidR="00D044EA" w:rsidRPr="00D044EA">
        <w:rPr>
          <w:rFonts w:ascii="Georgia" w:hAnsi="Georgia" w:cs="Arial"/>
          <w:b w:val="0"/>
          <w:noProof/>
        </w:rPr>
        <w:t>Pentru eliminarea dificultatilor cu care se confrunta locuitorii din zona localitatii Feldioara, comuna Ucea si localitatii Rucar, comuna Vistea, judetul Brasov in aprovizionarea cu combustibil lichid si solid, pentru necesitatea ridicarii nivelului de trai in mediul rural si pentru dezvoltarea economica a zonei studiate, exista posibilitatea tehnica de alimentare cu gaze naturale a locuitorilor pentru preparare hrana calda si incalzire, a obiectivelor socio- culturale si a agentilor economici situati in localitatile mai sus mentionate, din sistemul national de transport gaze naturale si anume din conducta Dn 250 PN 250 bar, Punctul B- Victoria I, operator SNTGN Transgaz SA.</w:t>
      </w:r>
    </w:p>
    <w:p w14:paraId="24195DE1" w14:textId="531642F0" w:rsidR="00F705F4" w:rsidRPr="00F705F4" w:rsidRDefault="00F705F4" w:rsidP="00F705F4">
      <w:pPr>
        <w:tabs>
          <w:tab w:val="left" w:pos="426"/>
          <w:tab w:val="left" w:pos="709"/>
          <w:tab w:val="left" w:pos="851"/>
        </w:tabs>
        <w:spacing w:before="0" w:after="120"/>
        <w:ind w:firstLine="0"/>
        <w:rPr>
          <w:rFonts w:ascii="Georgia" w:hAnsi="Georgia" w:cs="Arial"/>
          <w:u w:val="single"/>
          <w:lang w:val="ro-RO"/>
        </w:rPr>
      </w:pPr>
      <w:r w:rsidRPr="00F705F4">
        <w:rPr>
          <w:rFonts w:ascii="Georgia" w:hAnsi="Georgia" w:cs="Arial"/>
          <w:lang w:val="ro-RO"/>
        </w:rPr>
        <w:tab/>
      </w:r>
      <w:r w:rsidRPr="00F705F4">
        <w:rPr>
          <w:rFonts w:ascii="Georgia" w:hAnsi="Georgia" w:cs="Arial"/>
          <w:u w:val="single"/>
          <w:lang w:val="ro-RO"/>
        </w:rPr>
        <w:t>Alternativa „0” sau "A nu face nimic"</w:t>
      </w:r>
    </w:p>
    <w:p w14:paraId="7C335255" w14:textId="501B3966" w:rsidR="00F705F4" w:rsidRPr="00F705F4" w:rsidRDefault="00F705F4" w:rsidP="00110802">
      <w:pPr>
        <w:tabs>
          <w:tab w:val="left" w:pos="426"/>
          <w:tab w:val="left" w:pos="709"/>
          <w:tab w:val="left" w:pos="851"/>
        </w:tabs>
        <w:spacing w:before="0" w:line="360" w:lineRule="auto"/>
        <w:ind w:firstLine="0"/>
        <w:rPr>
          <w:rFonts w:ascii="Georgia" w:hAnsi="Georgia" w:cs="Arial"/>
          <w:lang w:val="ro-RO"/>
        </w:rPr>
      </w:pPr>
      <w:r w:rsidRPr="00F705F4">
        <w:rPr>
          <w:rFonts w:ascii="Georgia" w:hAnsi="Georgia" w:cs="Arial"/>
          <w:lang w:val="ro-RO"/>
        </w:rPr>
        <w:tab/>
      </w:r>
      <w:r w:rsidR="00110802">
        <w:rPr>
          <w:rFonts w:ascii="Georgia" w:hAnsi="Georgia" w:cs="Arial"/>
          <w:lang w:val="ro-RO"/>
        </w:rPr>
        <w:tab/>
      </w:r>
      <w:r w:rsidRPr="00F705F4">
        <w:rPr>
          <w:rFonts w:ascii="Georgia" w:hAnsi="Georgia" w:cs="Arial"/>
          <w:lang w:val="ro-RO"/>
        </w:rPr>
        <w:t>Această variantă înseamnă a nu realiza investiţia. Ca urmare nici una din formele de impact negativ asupra factorilor de mediu nu ar fi dezvoltate.</w:t>
      </w:r>
    </w:p>
    <w:p w14:paraId="69251775" w14:textId="3F75ECB9" w:rsidR="00F258AA" w:rsidRDefault="00F705F4" w:rsidP="00110802">
      <w:pPr>
        <w:tabs>
          <w:tab w:val="left" w:pos="426"/>
          <w:tab w:val="left" w:pos="709"/>
          <w:tab w:val="left" w:pos="851"/>
        </w:tabs>
        <w:spacing w:before="0" w:line="360" w:lineRule="auto"/>
        <w:ind w:firstLine="0"/>
        <w:rPr>
          <w:rFonts w:ascii="Georgia" w:hAnsi="Georgia" w:cs="Arial"/>
          <w:lang w:val="ro-RO"/>
        </w:rPr>
      </w:pPr>
      <w:r w:rsidRPr="00F705F4">
        <w:rPr>
          <w:rFonts w:ascii="Georgia" w:hAnsi="Georgia" w:cs="Arial"/>
          <w:lang w:val="ro-RO"/>
        </w:rPr>
        <w:lastRenderedPageBreak/>
        <w:tab/>
      </w:r>
      <w:r w:rsidR="00110802">
        <w:rPr>
          <w:rFonts w:ascii="Georgia" w:hAnsi="Georgia" w:cs="Arial"/>
          <w:lang w:val="ro-RO"/>
        </w:rPr>
        <w:tab/>
      </w:r>
      <w:r w:rsidRPr="00F705F4">
        <w:rPr>
          <w:rFonts w:ascii="Georgia" w:hAnsi="Georgia" w:cs="Arial"/>
          <w:lang w:val="ro-RO"/>
        </w:rPr>
        <w:t>Soluţia "a nu face nimic" ar restrânge posibilităţile de dezvoltare. Dacă această investiţie nu s-ar realiza locuitorii zonelor aferente vor folosi in continuare ca si combustibil lemnul iar pentru prepararea hranei butelii (GPL) cu impact semnificativ asupra mediului.</w:t>
      </w:r>
    </w:p>
    <w:p w14:paraId="18AA35D8" w14:textId="2B22AF0B" w:rsidR="00F705F4" w:rsidRPr="00F705F4" w:rsidRDefault="00F705F4" w:rsidP="00F16212">
      <w:pPr>
        <w:rPr>
          <w:rFonts w:ascii="Georgia" w:hAnsi="Georgia"/>
          <w:b/>
          <w:noProof/>
          <w:szCs w:val="22"/>
          <w:u w:val="single"/>
          <w:lang w:val="ro-RO"/>
        </w:rPr>
      </w:pPr>
      <w:r w:rsidRPr="00F705F4">
        <w:rPr>
          <w:rFonts w:ascii="Georgia" w:hAnsi="Georgia"/>
          <w:b/>
          <w:noProof/>
          <w:szCs w:val="22"/>
          <w:u w:val="single"/>
          <w:lang w:val="ro-RO"/>
        </w:rPr>
        <w:t>Alte activitati care pot aparea ca urmare a aproiectului (de exemplu, extragerea de agregate, asigurarea unor noi surse de apa, surse sau linii de transport al energiei, cresterea numarului de locuinte, eliminarea apelor uzate si a deseurilor)</w:t>
      </w:r>
    </w:p>
    <w:p w14:paraId="1ED96304" w14:textId="1708F37A" w:rsidR="009B76F6" w:rsidRPr="00F705F4" w:rsidRDefault="00F705F4" w:rsidP="00F16212">
      <w:pPr>
        <w:tabs>
          <w:tab w:val="left" w:pos="426"/>
          <w:tab w:val="left" w:pos="709"/>
          <w:tab w:val="left" w:pos="851"/>
        </w:tabs>
        <w:ind w:firstLine="0"/>
        <w:rPr>
          <w:rFonts w:ascii="Georgia" w:hAnsi="Georgia" w:cs="Arial"/>
          <w:lang w:val="ro-RO"/>
        </w:rPr>
      </w:pPr>
      <w:r w:rsidRPr="00F705F4">
        <w:rPr>
          <w:rFonts w:ascii="Georgia" w:hAnsi="Georgia" w:cs="Arial"/>
          <w:lang w:val="ro-RO"/>
        </w:rPr>
        <w:tab/>
      </w:r>
      <w:r w:rsidR="00FB572A">
        <w:rPr>
          <w:rFonts w:ascii="Georgia" w:hAnsi="Georgia" w:cs="Arial"/>
          <w:lang w:val="ro-RO"/>
        </w:rPr>
        <w:tab/>
      </w:r>
      <w:r w:rsidRPr="00F705F4">
        <w:rPr>
          <w:rFonts w:ascii="Georgia" w:hAnsi="Georgia" w:cs="Arial"/>
          <w:lang w:val="ro-RO"/>
        </w:rPr>
        <w:t>Nu este cazul.</w:t>
      </w:r>
      <w:r w:rsidRPr="00F705F4">
        <w:rPr>
          <w:rFonts w:ascii="Georgia" w:hAnsi="Georgia" w:cs="Arial"/>
          <w:lang w:val="ro-RO"/>
        </w:rPr>
        <w:tab/>
      </w:r>
    </w:p>
    <w:p w14:paraId="3FB4FEBD" w14:textId="77777777" w:rsidR="00F705F4" w:rsidRPr="00F705F4" w:rsidRDefault="00F705F4" w:rsidP="00F16212">
      <w:pPr>
        <w:rPr>
          <w:rFonts w:ascii="Georgia" w:hAnsi="Georgia"/>
          <w:b/>
          <w:noProof/>
          <w:szCs w:val="22"/>
          <w:u w:val="single"/>
          <w:lang w:val="ro-RO"/>
        </w:rPr>
      </w:pPr>
      <w:r w:rsidRPr="00F705F4">
        <w:rPr>
          <w:rFonts w:ascii="Georgia" w:hAnsi="Georgia"/>
          <w:b/>
          <w:noProof/>
          <w:szCs w:val="22"/>
          <w:u w:val="single"/>
          <w:lang w:val="ro-RO"/>
        </w:rPr>
        <w:t xml:space="preserve">Alte autorizatii cerute pe proiect </w:t>
      </w:r>
    </w:p>
    <w:p w14:paraId="20C6C25B" w14:textId="0560AE06" w:rsidR="00C64B48" w:rsidRDefault="00F705F4" w:rsidP="009D417C">
      <w:pPr>
        <w:tabs>
          <w:tab w:val="left" w:pos="426"/>
          <w:tab w:val="left" w:pos="709"/>
          <w:tab w:val="left" w:pos="851"/>
        </w:tabs>
        <w:spacing w:line="360" w:lineRule="auto"/>
        <w:ind w:firstLine="0"/>
        <w:rPr>
          <w:rFonts w:ascii="Georgia" w:hAnsi="Georgia" w:cs="Arial"/>
          <w:lang w:val="ro-RO"/>
        </w:rPr>
      </w:pPr>
      <w:r w:rsidRPr="00F705F4">
        <w:rPr>
          <w:rFonts w:ascii="Georgia" w:hAnsi="Georgia"/>
          <w:noProof/>
          <w:szCs w:val="22"/>
          <w:lang w:val="ro-RO"/>
        </w:rPr>
        <w:tab/>
        <w:t>Pentru implementarea proiectului se vor obtine toate avizele,</w:t>
      </w:r>
      <w:r w:rsidR="008629FB">
        <w:rPr>
          <w:rFonts w:ascii="Georgia" w:hAnsi="Georgia"/>
          <w:noProof/>
          <w:szCs w:val="22"/>
          <w:lang w:val="ro-RO"/>
        </w:rPr>
        <w:t xml:space="preserve"> </w:t>
      </w:r>
      <w:r w:rsidRPr="00F705F4">
        <w:rPr>
          <w:rFonts w:ascii="Georgia" w:hAnsi="Georgia"/>
          <w:noProof/>
          <w:szCs w:val="22"/>
          <w:lang w:val="ro-RO"/>
        </w:rPr>
        <w:t>acordurile si autorizatiile necesare</w:t>
      </w:r>
      <w:bookmarkEnd w:id="21"/>
      <w:r w:rsidR="008629FB">
        <w:rPr>
          <w:rFonts w:ascii="Georgia" w:hAnsi="Georgia"/>
          <w:noProof/>
          <w:szCs w:val="22"/>
          <w:lang w:val="ro-RO"/>
        </w:rPr>
        <w:t>, prevazute in Certificatul de urbanism</w:t>
      </w:r>
      <w:r w:rsidR="00FB572A">
        <w:rPr>
          <w:rFonts w:ascii="Georgia" w:hAnsi="Georgia" w:cs="Arial"/>
          <w:lang w:val="ro-RO"/>
        </w:rPr>
        <w:t xml:space="preserve"> nr. </w:t>
      </w:r>
      <w:r w:rsidR="00A87B57">
        <w:rPr>
          <w:rFonts w:ascii="Georgia" w:hAnsi="Georgia" w:cs="Arial"/>
          <w:lang w:val="ro-RO"/>
        </w:rPr>
        <w:t>427</w:t>
      </w:r>
      <w:r w:rsidR="00FB572A">
        <w:rPr>
          <w:rFonts w:ascii="Georgia" w:hAnsi="Georgia" w:cs="Arial"/>
          <w:lang w:val="ro-RO"/>
        </w:rPr>
        <w:t>/</w:t>
      </w:r>
      <w:r w:rsidR="00A87B57">
        <w:rPr>
          <w:rFonts w:ascii="Georgia" w:hAnsi="Georgia" w:cs="Arial"/>
          <w:lang w:val="ro-RO"/>
        </w:rPr>
        <w:t>31.07.2023</w:t>
      </w:r>
      <w:r w:rsidR="00B4303F">
        <w:rPr>
          <w:rFonts w:ascii="Georgia" w:hAnsi="Georgia" w:cs="Arial"/>
          <w:lang w:val="ro-RO"/>
        </w:rPr>
        <w:t>.</w:t>
      </w:r>
      <w:r w:rsidR="00C0698E">
        <w:rPr>
          <w:rFonts w:ascii="Georgia" w:hAnsi="Georgia" w:cs="Arial"/>
          <w:lang w:val="ro-RO"/>
        </w:rPr>
        <w:t xml:space="preserve"> </w:t>
      </w:r>
    </w:p>
    <w:p w14:paraId="5EF7E931" w14:textId="77777777" w:rsidR="008334CB" w:rsidRPr="008334CB" w:rsidRDefault="008334CB" w:rsidP="008334CB">
      <w:pPr>
        <w:tabs>
          <w:tab w:val="left" w:pos="426"/>
          <w:tab w:val="left" w:pos="709"/>
          <w:tab w:val="left" w:pos="851"/>
        </w:tabs>
        <w:spacing w:before="0" w:after="120"/>
        <w:ind w:firstLine="0"/>
        <w:rPr>
          <w:rFonts w:ascii="Georgia" w:hAnsi="Georgia"/>
          <w:noProof/>
          <w:szCs w:val="22"/>
          <w:lang w:val="ro-RO"/>
        </w:rPr>
      </w:pPr>
    </w:p>
    <w:p w14:paraId="04B1A325" w14:textId="526E0226" w:rsidR="006235BC" w:rsidRPr="00301DA6" w:rsidRDefault="006235BC" w:rsidP="00D63450">
      <w:pPr>
        <w:pStyle w:val="Heading1"/>
        <w:widowControl w:val="0"/>
        <w:numPr>
          <w:ilvl w:val="0"/>
          <w:numId w:val="5"/>
        </w:numPr>
        <w:pBdr>
          <w:top w:val="double" w:sz="4" w:space="1" w:color="auto"/>
          <w:left w:val="double" w:sz="4" w:space="4" w:color="auto"/>
          <w:bottom w:val="double" w:sz="4" w:space="0" w:color="auto"/>
          <w:right w:val="double" w:sz="4" w:space="4" w:color="auto"/>
        </w:pBdr>
        <w:shd w:val="clear" w:color="auto" w:fill="FFFFCC"/>
        <w:spacing w:before="40" w:after="120"/>
        <w:rPr>
          <w:rFonts w:ascii="Georgia" w:hAnsi="Georgia"/>
          <w:bCs w:val="0"/>
          <w:caps/>
          <w:kern w:val="24"/>
          <w:szCs w:val="22"/>
          <w:lang w:bidi="he-IL"/>
        </w:rPr>
      </w:pPr>
      <w:bookmarkStart w:id="23" w:name="_Toc167354794"/>
      <w:r w:rsidRPr="00301DA6">
        <w:rPr>
          <w:rFonts w:ascii="Georgia" w:hAnsi="Georgia"/>
          <w:bCs w:val="0"/>
          <w:caps/>
          <w:kern w:val="24"/>
          <w:szCs w:val="22"/>
          <w:lang w:bidi="he-IL"/>
        </w:rPr>
        <w:t>DESCRIEREA LUCRARILOR DE DEMOLARE</w:t>
      </w:r>
      <w:bookmarkEnd w:id="23"/>
    </w:p>
    <w:p w14:paraId="041AF3E8" w14:textId="3DBE4879" w:rsidR="00C64B48" w:rsidRDefault="006235BC" w:rsidP="00C50F64">
      <w:pPr>
        <w:pStyle w:val="NoSpacing"/>
        <w:spacing w:before="120" w:line="360" w:lineRule="auto"/>
        <w:rPr>
          <w:rFonts w:ascii="Georgia" w:hAnsi="Georgia"/>
          <w:noProof/>
          <w:lang w:val="ro-RO"/>
        </w:rPr>
      </w:pPr>
      <w:r w:rsidRPr="00301DA6">
        <w:rPr>
          <w:rFonts w:ascii="Georgia" w:hAnsi="Georgia"/>
          <w:noProof/>
          <w:lang w:val="ro-RO"/>
        </w:rPr>
        <w:t>In cadrul prezentului proiect nu sunt prevazute lucrari de demolare</w:t>
      </w:r>
      <w:r w:rsidR="002829DC" w:rsidRPr="00301DA6">
        <w:rPr>
          <w:rFonts w:ascii="Georgia" w:hAnsi="Georgia"/>
          <w:noProof/>
          <w:lang w:val="ro-RO"/>
        </w:rPr>
        <w:t>, acestea nef</w:t>
      </w:r>
      <w:r w:rsidR="00EA019E" w:rsidRPr="00301DA6">
        <w:rPr>
          <w:rFonts w:ascii="Georgia" w:hAnsi="Georgia"/>
          <w:noProof/>
          <w:lang w:val="ro-RO"/>
        </w:rPr>
        <w:t>i</w:t>
      </w:r>
      <w:r w:rsidR="002829DC" w:rsidRPr="00301DA6">
        <w:rPr>
          <w:rFonts w:ascii="Georgia" w:hAnsi="Georgia"/>
          <w:noProof/>
          <w:lang w:val="ro-RO"/>
        </w:rPr>
        <w:t>ind necesare realizarii obiectivului de investitie propus</w:t>
      </w:r>
      <w:r w:rsidRPr="00301DA6">
        <w:rPr>
          <w:rFonts w:ascii="Georgia" w:hAnsi="Georgia"/>
          <w:noProof/>
          <w:lang w:val="ro-RO"/>
        </w:rPr>
        <w:t>.</w:t>
      </w:r>
    </w:p>
    <w:p w14:paraId="736418E0" w14:textId="77777777" w:rsidR="00301DA6" w:rsidRPr="00301DA6" w:rsidRDefault="00301DA6" w:rsidP="00F16212">
      <w:pPr>
        <w:rPr>
          <w:rFonts w:ascii="Georgia" w:hAnsi="Georgia"/>
          <w:b/>
          <w:noProof/>
          <w:szCs w:val="22"/>
          <w:u w:val="single"/>
          <w:lang w:val="ro-RO"/>
        </w:rPr>
      </w:pPr>
      <w:r w:rsidRPr="00301DA6">
        <w:rPr>
          <w:rFonts w:ascii="Georgia" w:hAnsi="Georgia"/>
          <w:b/>
          <w:noProof/>
          <w:szCs w:val="22"/>
          <w:u w:val="single"/>
          <w:lang w:val="ro-RO"/>
        </w:rPr>
        <w:t>Planul de executie a lucrarilor de demolare, de refacere si folosire ulterioara a terenului</w:t>
      </w:r>
    </w:p>
    <w:p w14:paraId="37818179" w14:textId="21E4E6CC" w:rsidR="009B76F6" w:rsidRPr="00301DA6" w:rsidRDefault="00301DA6" w:rsidP="00C50F64">
      <w:pPr>
        <w:tabs>
          <w:tab w:val="left" w:pos="426"/>
          <w:tab w:val="left" w:pos="709"/>
          <w:tab w:val="left" w:pos="851"/>
        </w:tabs>
        <w:spacing w:line="360" w:lineRule="auto"/>
        <w:ind w:firstLine="0"/>
        <w:rPr>
          <w:rFonts w:ascii="Georgia" w:hAnsi="Georgia"/>
          <w:noProof/>
          <w:szCs w:val="22"/>
          <w:lang w:val="ro-RO"/>
        </w:rPr>
      </w:pPr>
      <w:r w:rsidRPr="00301DA6">
        <w:rPr>
          <w:rFonts w:ascii="Georgia" w:hAnsi="Georgia"/>
          <w:noProof/>
          <w:szCs w:val="22"/>
          <w:lang w:val="ro-RO"/>
        </w:rPr>
        <w:tab/>
      </w:r>
      <w:r w:rsidR="0099548B">
        <w:rPr>
          <w:rFonts w:ascii="Georgia" w:hAnsi="Georgia"/>
          <w:noProof/>
          <w:szCs w:val="22"/>
          <w:lang w:val="ro-RO"/>
        </w:rPr>
        <w:tab/>
      </w:r>
      <w:r w:rsidRPr="00301DA6">
        <w:rPr>
          <w:rFonts w:ascii="Georgia" w:hAnsi="Georgia"/>
          <w:noProof/>
          <w:szCs w:val="22"/>
          <w:lang w:val="ro-RO"/>
        </w:rPr>
        <w:t>Nu este cazul.</w:t>
      </w:r>
    </w:p>
    <w:p w14:paraId="49224446" w14:textId="77777777" w:rsidR="00301DA6" w:rsidRPr="00301DA6" w:rsidRDefault="00301DA6" w:rsidP="00F16212">
      <w:pPr>
        <w:rPr>
          <w:rFonts w:ascii="Georgia" w:hAnsi="Georgia"/>
          <w:b/>
          <w:noProof/>
          <w:szCs w:val="22"/>
          <w:u w:val="single"/>
          <w:lang w:val="ro-RO"/>
        </w:rPr>
      </w:pPr>
      <w:r w:rsidRPr="00301DA6">
        <w:rPr>
          <w:rFonts w:ascii="Georgia" w:hAnsi="Georgia"/>
          <w:b/>
          <w:noProof/>
          <w:szCs w:val="22"/>
          <w:u w:val="single"/>
          <w:lang w:val="ro-RO"/>
        </w:rPr>
        <w:t>Descrierea lucrarilor de refacere a amplasamentului</w:t>
      </w:r>
    </w:p>
    <w:p w14:paraId="7ABD0844" w14:textId="6576D934" w:rsidR="009B76F6" w:rsidRPr="00301DA6" w:rsidRDefault="00301DA6" w:rsidP="00C50F64">
      <w:pPr>
        <w:tabs>
          <w:tab w:val="left" w:pos="426"/>
          <w:tab w:val="left" w:pos="709"/>
          <w:tab w:val="left" w:pos="851"/>
        </w:tabs>
        <w:spacing w:line="360" w:lineRule="auto"/>
        <w:ind w:firstLine="0"/>
        <w:rPr>
          <w:rFonts w:ascii="Georgia" w:hAnsi="Georgia"/>
          <w:noProof/>
          <w:szCs w:val="22"/>
          <w:lang w:val="ro-RO"/>
        </w:rPr>
      </w:pPr>
      <w:r w:rsidRPr="00301DA6">
        <w:rPr>
          <w:rFonts w:ascii="Georgia" w:hAnsi="Georgia"/>
          <w:noProof/>
          <w:szCs w:val="22"/>
          <w:lang w:val="ro-RO"/>
        </w:rPr>
        <w:tab/>
      </w:r>
      <w:r w:rsidR="0099548B">
        <w:rPr>
          <w:rFonts w:ascii="Georgia" w:hAnsi="Georgia"/>
          <w:noProof/>
          <w:szCs w:val="22"/>
          <w:lang w:val="ro-RO"/>
        </w:rPr>
        <w:tab/>
      </w:r>
      <w:r w:rsidRPr="00301DA6">
        <w:rPr>
          <w:rFonts w:ascii="Georgia" w:hAnsi="Georgia"/>
          <w:noProof/>
          <w:szCs w:val="22"/>
          <w:lang w:val="ro-RO"/>
        </w:rPr>
        <w:t>Nu este cazul.</w:t>
      </w:r>
    </w:p>
    <w:p w14:paraId="5BB15D98" w14:textId="77777777" w:rsidR="00301DA6" w:rsidRPr="00301DA6" w:rsidRDefault="00301DA6" w:rsidP="00F16212">
      <w:pPr>
        <w:rPr>
          <w:rFonts w:ascii="Georgia" w:hAnsi="Georgia"/>
          <w:b/>
          <w:noProof/>
          <w:szCs w:val="22"/>
          <w:u w:val="single"/>
          <w:lang w:val="ro-RO"/>
        </w:rPr>
      </w:pPr>
      <w:r w:rsidRPr="00301DA6">
        <w:rPr>
          <w:rFonts w:ascii="Georgia" w:hAnsi="Georgia"/>
          <w:b/>
          <w:noProof/>
          <w:szCs w:val="22"/>
          <w:u w:val="single"/>
          <w:lang w:val="ro-RO"/>
        </w:rPr>
        <w:t xml:space="preserve">Cai noi de acces sau schimbari ale celor existente </w:t>
      </w:r>
    </w:p>
    <w:p w14:paraId="48BED1A6" w14:textId="1B778978" w:rsidR="009B76F6" w:rsidRPr="00301DA6" w:rsidRDefault="00301DA6" w:rsidP="00C50F64">
      <w:pPr>
        <w:tabs>
          <w:tab w:val="left" w:pos="426"/>
          <w:tab w:val="left" w:pos="709"/>
          <w:tab w:val="left" w:pos="851"/>
        </w:tabs>
        <w:spacing w:line="360" w:lineRule="auto"/>
        <w:ind w:firstLine="0"/>
        <w:rPr>
          <w:rFonts w:ascii="Georgia" w:hAnsi="Georgia"/>
          <w:noProof/>
          <w:szCs w:val="22"/>
          <w:lang w:val="ro-RO"/>
        </w:rPr>
      </w:pPr>
      <w:r w:rsidRPr="00301DA6">
        <w:rPr>
          <w:rFonts w:ascii="Georgia" w:hAnsi="Georgia"/>
          <w:b/>
          <w:bCs/>
          <w:noProof/>
          <w:szCs w:val="22"/>
          <w:lang w:val="ro-RO"/>
        </w:rPr>
        <w:tab/>
      </w:r>
      <w:r w:rsidR="0099548B">
        <w:rPr>
          <w:rFonts w:ascii="Georgia" w:hAnsi="Georgia"/>
          <w:b/>
          <w:bCs/>
          <w:noProof/>
          <w:szCs w:val="22"/>
          <w:lang w:val="ro-RO"/>
        </w:rPr>
        <w:tab/>
      </w:r>
      <w:r w:rsidRPr="00301DA6">
        <w:rPr>
          <w:rFonts w:ascii="Georgia" w:hAnsi="Georgia"/>
          <w:noProof/>
          <w:szCs w:val="22"/>
          <w:lang w:val="ro-RO"/>
        </w:rPr>
        <w:t>Nu este cazul.</w:t>
      </w:r>
    </w:p>
    <w:p w14:paraId="14A369AF" w14:textId="77777777" w:rsidR="00301DA6" w:rsidRPr="00301DA6" w:rsidRDefault="00301DA6" w:rsidP="00F16212">
      <w:pPr>
        <w:rPr>
          <w:rFonts w:ascii="Georgia" w:hAnsi="Georgia"/>
          <w:b/>
          <w:noProof/>
          <w:szCs w:val="22"/>
          <w:u w:val="single"/>
          <w:lang w:val="ro-RO"/>
        </w:rPr>
      </w:pPr>
      <w:r w:rsidRPr="00301DA6">
        <w:rPr>
          <w:rFonts w:ascii="Georgia" w:hAnsi="Georgia"/>
          <w:b/>
          <w:noProof/>
          <w:szCs w:val="22"/>
          <w:u w:val="single"/>
          <w:lang w:val="ro-RO"/>
        </w:rPr>
        <w:t>Metode folosite in demolare</w:t>
      </w:r>
    </w:p>
    <w:p w14:paraId="5BD448AC" w14:textId="53E17172" w:rsidR="00301DA6" w:rsidRPr="009574FE" w:rsidRDefault="00301DA6" w:rsidP="00C50F64">
      <w:pPr>
        <w:tabs>
          <w:tab w:val="left" w:pos="426"/>
          <w:tab w:val="left" w:pos="709"/>
          <w:tab w:val="left" w:pos="851"/>
        </w:tabs>
        <w:spacing w:line="360" w:lineRule="auto"/>
        <w:ind w:firstLine="0"/>
        <w:rPr>
          <w:rFonts w:ascii="Georgia" w:hAnsi="Georgia"/>
          <w:noProof/>
          <w:szCs w:val="22"/>
          <w:lang w:val="ro-RO"/>
        </w:rPr>
      </w:pPr>
      <w:r w:rsidRPr="00301DA6">
        <w:rPr>
          <w:rFonts w:ascii="Georgia" w:hAnsi="Georgia"/>
          <w:b/>
          <w:bCs/>
          <w:noProof/>
          <w:szCs w:val="22"/>
          <w:lang w:val="ro-RO"/>
        </w:rPr>
        <w:tab/>
      </w:r>
      <w:r w:rsidR="0099548B">
        <w:rPr>
          <w:rFonts w:ascii="Georgia" w:hAnsi="Georgia"/>
          <w:b/>
          <w:bCs/>
          <w:noProof/>
          <w:szCs w:val="22"/>
          <w:lang w:val="ro-RO"/>
        </w:rPr>
        <w:tab/>
      </w:r>
      <w:r w:rsidRPr="00301DA6">
        <w:rPr>
          <w:rFonts w:ascii="Georgia" w:hAnsi="Georgia"/>
          <w:noProof/>
          <w:szCs w:val="22"/>
          <w:lang w:val="ro-RO"/>
        </w:rPr>
        <w:t>Nu este cazul.</w:t>
      </w:r>
    </w:p>
    <w:p w14:paraId="7E500ECC" w14:textId="77777777" w:rsidR="00301DA6" w:rsidRPr="00301DA6" w:rsidRDefault="00301DA6" w:rsidP="00301DA6">
      <w:pPr>
        <w:rPr>
          <w:rFonts w:ascii="Georgia" w:hAnsi="Georgia"/>
          <w:b/>
          <w:noProof/>
          <w:szCs w:val="22"/>
          <w:u w:val="single"/>
          <w:lang w:val="ro-RO"/>
        </w:rPr>
      </w:pPr>
      <w:r w:rsidRPr="00301DA6">
        <w:rPr>
          <w:rFonts w:ascii="Georgia" w:hAnsi="Georgia"/>
          <w:b/>
          <w:noProof/>
          <w:szCs w:val="22"/>
          <w:u w:val="single"/>
          <w:lang w:val="ro-RO"/>
        </w:rPr>
        <w:t>Detalii privind alternativele care au fost luate in considerare</w:t>
      </w:r>
    </w:p>
    <w:p w14:paraId="7F879C57" w14:textId="720C2FF2" w:rsidR="009B76F6" w:rsidRPr="00301DA6" w:rsidRDefault="00301DA6" w:rsidP="00C50F64">
      <w:pPr>
        <w:spacing w:line="360" w:lineRule="auto"/>
        <w:rPr>
          <w:rFonts w:ascii="Georgia" w:hAnsi="Georgia"/>
          <w:bCs/>
          <w:noProof/>
          <w:szCs w:val="22"/>
          <w:lang w:val="ro-RO"/>
        </w:rPr>
      </w:pPr>
      <w:r w:rsidRPr="00301DA6">
        <w:rPr>
          <w:rFonts w:ascii="Georgia" w:hAnsi="Georgia"/>
          <w:bCs/>
          <w:noProof/>
          <w:szCs w:val="22"/>
          <w:lang w:val="ro-RO"/>
        </w:rPr>
        <w:t>Nu este cazul.</w:t>
      </w:r>
    </w:p>
    <w:p w14:paraId="274BDEF5" w14:textId="77777777" w:rsidR="00301DA6" w:rsidRPr="00301DA6" w:rsidRDefault="00301DA6" w:rsidP="00301DA6">
      <w:pPr>
        <w:rPr>
          <w:rFonts w:ascii="Georgia" w:hAnsi="Georgia"/>
          <w:b/>
          <w:noProof/>
          <w:szCs w:val="22"/>
          <w:u w:val="single"/>
          <w:lang w:val="ro-RO"/>
        </w:rPr>
      </w:pPr>
      <w:r w:rsidRPr="00301DA6">
        <w:rPr>
          <w:rFonts w:ascii="Georgia" w:hAnsi="Georgia"/>
          <w:b/>
          <w:noProof/>
          <w:szCs w:val="22"/>
          <w:u w:val="single"/>
          <w:lang w:val="ro-RO"/>
        </w:rPr>
        <w:t>Alte activitati care pot aparea ca urmare a demolarii (de exemplu, eliminarea deseurilor)</w:t>
      </w:r>
    </w:p>
    <w:p w14:paraId="546CF79D" w14:textId="797B3F29" w:rsidR="00301DA6" w:rsidRDefault="00301DA6" w:rsidP="00C50F64">
      <w:pPr>
        <w:spacing w:line="360" w:lineRule="auto"/>
        <w:rPr>
          <w:rFonts w:ascii="Georgia" w:hAnsi="Georgia"/>
          <w:bCs/>
          <w:noProof/>
          <w:szCs w:val="22"/>
          <w:lang w:val="ro-RO"/>
        </w:rPr>
      </w:pPr>
      <w:r w:rsidRPr="00301DA6">
        <w:rPr>
          <w:rFonts w:ascii="Georgia" w:hAnsi="Georgia"/>
          <w:bCs/>
          <w:noProof/>
          <w:szCs w:val="22"/>
          <w:lang w:val="ro-RO"/>
        </w:rPr>
        <w:t>Nu este cazul.</w:t>
      </w:r>
    </w:p>
    <w:p w14:paraId="22059998" w14:textId="77777777" w:rsidR="00C50F64" w:rsidRDefault="00C50F64" w:rsidP="00C50F64">
      <w:pPr>
        <w:spacing w:line="360" w:lineRule="auto"/>
        <w:rPr>
          <w:rFonts w:ascii="Georgia" w:hAnsi="Georgia"/>
          <w:bCs/>
          <w:noProof/>
          <w:szCs w:val="22"/>
          <w:lang w:val="ro-RO"/>
        </w:rPr>
      </w:pPr>
    </w:p>
    <w:p w14:paraId="3B138ABE" w14:textId="77777777" w:rsidR="00C50F64" w:rsidRDefault="00C50F64" w:rsidP="00C50F64">
      <w:pPr>
        <w:spacing w:line="360" w:lineRule="auto"/>
        <w:rPr>
          <w:rFonts w:ascii="Georgia" w:hAnsi="Georgia"/>
          <w:bCs/>
          <w:noProof/>
          <w:szCs w:val="22"/>
          <w:lang w:val="ro-RO"/>
        </w:rPr>
      </w:pPr>
    </w:p>
    <w:p w14:paraId="46FE01AC" w14:textId="77777777" w:rsidR="00BD6917" w:rsidRPr="000A3782" w:rsidRDefault="00BD6917" w:rsidP="00D463BD">
      <w:pPr>
        <w:pStyle w:val="NoSpacing"/>
        <w:spacing w:line="276" w:lineRule="auto"/>
        <w:ind w:firstLine="0"/>
        <w:rPr>
          <w:noProof/>
          <w:color w:val="FF0000"/>
          <w:lang w:val="ro-RO"/>
        </w:rPr>
      </w:pPr>
    </w:p>
    <w:p w14:paraId="60439B94" w14:textId="03ED1F48" w:rsidR="00526566" w:rsidRPr="002B42A9" w:rsidRDefault="009723AC" w:rsidP="00D63450">
      <w:pPr>
        <w:pStyle w:val="Heading1"/>
        <w:widowControl w:val="0"/>
        <w:numPr>
          <w:ilvl w:val="0"/>
          <w:numId w:val="5"/>
        </w:numPr>
        <w:pBdr>
          <w:top w:val="double" w:sz="4" w:space="1" w:color="auto"/>
          <w:left w:val="double" w:sz="4" w:space="4" w:color="auto"/>
          <w:bottom w:val="double" w:sz="4" w:space="0" w:color="auto"/>
          <w:right w:val="double" w:sz="4" w:space="4" w:color="auto"/>
        </w:pBdr>
        <w:shd w:val="clear" w:color="auto" w:fill="FFFFCC"/>
        <w:spacing w:before="40" w:after="120"/>
        <w:rPr>
          <w:rFonts w:ascii="Georgia" w:hAnsi="Georgia"/>
          <w:bCs w:val="0"/>
          <w:caps/>
          <w:kern w:val="24"/>
          <w:szCs w:val="22"/>
          <w:lang w:bidi="he-IL"/>
        </w:rPr>
      </w:pPr>
      <w:bookmarkStart w:id="24" w:name="_Toc167354795"/>
      <w:r w:rsidRPr="00301DA6">
        <w:rPr>
          <w:rFonts w:ascii="Georgia" w:hAnsi="Georgia"/>
          <w:bCs w:val="0"/>
          <w:caps/>
          <w:kern w:val="24"/>
          <w:szCs w:val="22"/>
          <w:lang w:bidi="he-IL"/>
        </w:rPr>
        <w:lastRenderedPageBreak/>
        <w:t>Descrierea amplasamentului proiectului</w:t>
      </w:r>
      <w:bookmarkEnd w:id="24"/>
    </w:p>
    <w:p w14:paraId="3FB26C8D" w14:textId="77777777" w:rsidR="00C50F64" w:rsidRDefault="00C50F64" w:rsidP="0099548B">
      <w:pPr>
        <w:pStyle w:val="doisubtitlu"/>
        <w:spacing w:after="0" w:line="276" w:lineRule="auto"/>
        <w:ind w:firstLine="720"/>
        <w:jc w:val="both"/>
        <w:rPr>
          <w:rFonts w:ascii="Georgia" w:hAnsi="Georgia"/>
          <w:bCs/>
          <w:noProof/>
          <w:highlight w:val="yellow"/>
        </w:rPr>
      </w:pPr>
    </w:p>
    <w:p w14:paraId="04A22B41" w14:textId="77777777" w:rsidR="00C50F64" w:rsidRPr="00C50F64" w:rsidRDefault="00C50F64" w:rsidP="00C50F64">
      <w:pPr>
        <w:spacing w:line="360" w:lineRule="auto"/>
        <w:rPr>
          <w:rFonts w:ascii="Georgia" w:hAnsi="Georgia"/>
          <w:noProof/>
          <w:lang w:val="ro-RO"/>
        </w:rPr>
      </w:pPr>
      <w:r w:rsidRPr="00C50F64">
        <w:rPr>
          <w:rFonts w:ascii="Georgia" w:hAnsi="Georgia"/>
          <w:noProof/>
          <w:lang w:val="ro-RO"/>
        </w:rPr>
        <w:t>Comuna Vistea este situata in partea centrala a tarii, la marginea de vest a judetului Brasov, de-a lungul drumului national DN1, fiind alcatuita din satele: Oltet, Rucar, Vistea de Jos (resedinta), Vistea de Sus si Vistisoara.</w:t>
      </w:r>
    </w:p>
    <w:p w14:paraId="5C62053E" w14:textId="77777777" w:rsidR="00C50F64" w:rsidRPr="00C50F64" w:rsidRDefault="00C50F64" w:rsidP="00C50F64">
      <w:pPr>
        <w:spacing w:before="0" w:line="240" w:lineRule="auto"/>
        <w:ind w:firstLine="0"/>
        <w:jc w:val="left"/>
        <w:rPr>
          <w:rFonts w:ascii="Arial" w:eastAsia="Times New Roman" w:hAnsi="Arial"/>
          <w:bCs/>
          <w:noProof/>
          <w:lang w:val="ro-RO"/>
        </w:rPr>
      </w:pPr>
      <w:r w:rsidRPr="00C50F64">
        <w:rPr>
          <w:rFonts w:ascii="Arial" w:eastAsia="Times New Roman" w:hAnsi="Arial"/>
          <w:bCs/>
          <w:noProof/>
          <w:lang w:val="ro-RO"/>
        </w:rPr>
        <w:t xml:space="preserve">Vecinatati: </w:t>
      </w:r>
    </w:p>
    <w:p w14:paraId="376FFEC0" w14:textId="77777777" w:rsidR="00C50F64" w:rsidRPr="00C50F64" w:rsidRDefault="00C50F64" w:rsidP="00D63450">
      <w:pPr>
        <w:numPr>
          <w:ilvl w:val="0"/>
          <w:numId w:val="32"/>
        </w:numPr>
        <w:spacing w:before="0" w:line="360" w:lineRule="auto"/>
        <w:ind w:left="1434" w:hanging="357"/>
        <w:jc w:val="left"/>
        <w:rPr>
          <w:rFonts w:ascii="Georgia" w:hAnsi="Georgia"/>
          <w:noProof/>
          <w:lang w:val="ro-RO"/>
        </w:rPr>
      </w:pPr>
      <w:r w:rsidRPr="00C50F64">
        <w:rPr>
          <w:rFonts w:ascii="Georgia" w:hAnsi="Georgia"/>
          <w:noProof/>
          <w:lang w:val="ro-RO"/>
        </w:rPr>
        <w:t>Nord: comuna Bruiu, jud. Sibiu</w:t>
      </w:r>
    </w:p>
    <w:p w14:paraId="5E8CCA3D" w14:textId="77777777" w:rsidR="00C50F64" w:rsidRPr="00C50F64" w:rsidRDefault="00C50F64" w:rsidP="00D63450">
      <w:pPr>
        <w:numPr>
          <w:ilvl w:val="0"/>
          <w:numId w:val="32"/>
        </w:numPr>
        <w:spacing w:before="0" w:line="360" w:lineRule="auto"/>
        <w:ind w:left="1434" w:hanging="357"/>
        <w:jc w:val="left"/>
        <w:rPr>
          <w:rFonts w:ascii="Georgia" w:hAnsi="Georgia"/>
          <w:noProof/>
          <w:lang w:val="ro-RO"/>
        </w:rPr>
      </w:pPr>
      <w:r w:rsidRPr="00C50F64">
        <w:rPr>
          <w:rFonts w:ascii="Georgia" w:hAnsi="Georgia"/>
          <w:noProof/>
          <w:lang w:val="ro-RO"/>
        </w:rPr>
        <w:t>Vest: orasul Victoria si comuna Ucea, jud. Brasov;</w:t>
      </w:r>
    </w:p>
    <w:p w14:paraId="5A3772BB" w14:textId="77777777" w:rsidR="00C50F64" w:rsidRPr="00C50F64" w:rsidRDefault="00C50F64" w:rsidP="00D63450">
      <w:pPr>
        <w:numPr>
          <w:ilvl w:val="0"/>
          <w:numId w:val="32"/>
        </w:numPr>
        <w:spacing w:before="0" w:line="360" w:lineRule="auto"/>
        <w:ind w:left="1434" w:hanging="357"/>
        <w:jc w:val="left"/>
        <w:rPr>
          <w:rFonts w:ascii="Georgia" w:hAnsi="Georgia"/>
          <w:noProof/>
          <w:lang w:val="ro-RO"/>
        </w:rPr>
      </w:pPr>
      <w:r w:rsidRPr="00C50F64">
        <w:rPr>
          <w:rFonts w:ascii="Georgia" w:hAnsi="Georgia"/>
          <w:noProof/>
          <w:lang w:val="ro-RO"/>
        </w:rPr>
        <w:t>Sud: creasta Muntilor Fagaras (varfurile Moldoveanu si Vistea Mare) care se afla la granita cu jud. Arges;</w:t>
      </w:r>
    </w:p>
    <w:p w14:paraId="52AFF028" w14:textId="170DE389" w:rsidR="00C50F64" w:rsidRPr="00BB402C" w:rsidRDefault="00C50F64" w:rsidP="00D63450">
      <w:pPr>
        <w:numPr>
          <w:ilvl w:val="0"/>
          <w:numId w:val="32"/>
        </w:numPr>
        <w:spacing w:before="0" w:line="360" w:lineRule="auto"/>
        <w:ind w:left="1434" w:hanging="357"/>
        <w:jc w:val="left"/>
        <w:rPr>
          <w:rFonts w:ascii="Georgia" w:hAnsi="Georgia"/>
          <w:noProof/>
          <w:lang w:val="ro-RO"/>
        </w:rPr>
      </w:pPr>
      <w:r w:rsidRPr="00C50F64">
        <w:rPr>
          <w:rFonts w:ascii="Georgia" w:hAnsi="Georgia"/>
          <w:noProof/>
          <w:lang w:val="ro-RO"/>
        </w:rPr>
        <w:t>Est: comuna Dragus, jud. Brasov.</w:t>
      </w:r>
    </w:p>
    <w:p w14:paraId="68A9FFC0" w14:textId="77777777" w:rsidR="00C50F64" w:rsidRPr="00D63450" w:rsidRDefault="00C50F64" w:rsidP="00620EA2">
      <w:pPr>
        <w:spacing w:before="0" w:line="360" w:lineRule="auto"/>
        <w:rPr>
          <w:rFonts w:ascii="Georgia" w:eastAsia="Times New Roman" w:hAnsi="Georgia" w:cs="Arial"/>
          <w:lang w:val="ro-RO"/>
        </w:rPr>
      </w:pPr>
      <w:r w:rsidRPr="00D63450">
        <w:rPr>
          <w:rFonts w:ascii="Georgia" w:eastAsia="Times New Roman" w:hAnsi="Georgia" w:cs="Arial"/>
          <w:lang w:val="ro-RO"/>
        </w:rPr>
        <w:t>Comuna Ucea este situată în centrul țării, în partea de vest a Județului Brașov, la poalele munților Făgăraș, având un relief de câmpie depresionară, la o distanță de 8 Km de orașul Victoria și de 91 Km de reședința județului, municipiul Brașov. Teritoriul administrativ al comunei este compus din patru sate: Ucea de Jos (resedința administrativă), Ucea de Sus, Corbi, Feldioara.</w:t>
      </w:r>
    </w:p>
    <w:p w14:paraId="2B3BE6EC" w14:textId="77777777" w:rsidR="00620EA2" w:rsidRPr="00D63450" w:rsidRDefault="00620EA2" w:rsidP="00620EA2">
      <w:pPr>
        <w:spacing w:before="0" w:line="360" w:lineRule="auto"/>
        <w:jc w:val="left"/>
        <w:rPr>
          <w:rFonts w:ascii="Georgia" w:eastAsia="Times New Roman" w:hAnsi="Georgia" w:cs="Arial"/>
          <w:lang w:val="ro-RO"/>
        </w:rPr>
      </w:pPr>
      <w:r w:rsidRPr="00620EA2">
        <w:rPr>
          <w:rFonts w:ascii="Georgia" w:eastAsia="Times New Roman" w:hAnsi="Georgia"/>
          <w:bCs/>
          <w:noProof/>
          <w:lang w:val="ro-RO"/>
        </w:rPr>
        <w:t xml:space="preserve">Vecinatati: </w:t>
      </w:r>
    </w:p>
    <w:p w14:paraId="3416AEA5" w14:textId="2A763C02" w:rsidR="00620EA2" w:rsidRPr="00620EA2" w:rsidRDefault="00620EA2"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rPr>
        <w:t xml:space="preserve">Est – </w:t>
      </w:r>
      <w:proofErr w:type="spellStart"/>
      <w:r w:rsidRPr="00620EA2">
        <w:rPr>
          <w:rFonts w:ascii="Georgia" w:eastAsia="Times New Roman" w:hAnsi="Georgia" w:cs="Arial"/>
        </w:rPr>
        <w:t>comuna</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Vistea</w:t>
      </w:r>
      <w:proofErr w:type="spellEnd"/>
      <w:r w:rsidRPr="00620EA2">
        <w:rPr>
          <w:rFonts w:ascii="Georgia" w:eastAsia="Times New Roman" w:hAnsi="Georgia" w:cs="Arial"/>
        </w:rPr>
        <w:t xml:space="preserve"> și </w:t>
      </w:r>
      <w:proofErr w:type="spellStart"/>
      <w:r w:rsidRPr="00620EA2">
        <w:rPr>
          <w:rFonts w:ascii="Georgia" w:eastAsia="Times New Roman" w:hAnsi="Georgia" w:cs="Arial"/>
        </w:rPr>
        <w:t>Oraș</w:t>
      </w:r>
      <w:proofErr w:type="spellEnd"/>
      <w:r w:rsidRPr="00620EA2">
        <w:rPr>
          <w:rFonts w:ascii="Georgia" w:eastAsia="Times New Roman" w:hAnsi="Georgia" w:cs="Arial"/>
        </w:rPr>
        <w:t xml:space="preserve"> Victoria</w:t>
      </w:r>
      <w:r>
        <w:rPr>
          <w:rFonts w:ascii="Georgia" w:eastAsia="Times New Roman" w:hAnsi="Georgia" w:cs="Arial"/>
        </w:rPr>
        <w:t>;</w:t>
      </w:r>
    </w:p>
    <w:p w14:paraId="6536D1A5" w14:textId="14E8EA8D" w:rsidR="00620EA2" w:rsidRPr="00620EA2" w:rsidRDefault="00620EA2"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rPr>
        <w:t xml:space="preserve">Vest – </w:t>
      </w:r>
      <w:proofErr w:type="spellStart"/>
      <w:r w:rsidRPr="00620EA2">
        <w:rPr>
          <w:rFonts w:ascii="Georgia" w:eastAsia="Times New Roman" w:hAnsi="Georgia" w:cs="Arial"/>
        </w:rPr>
        <w:t>comuna</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Arpas</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jud</w:t>
      </w:r>
      <w:proofErr w:type="spellEnd"/>
      <w:r w:rsidRPr="00620EA2">
        <w:rPr>
          <w:rFonts w:ascii="Georgia" w:eastAsia="Times New Roman" w:hAnsi="Georgia" w:cs="Arial"/>
        </w:rPr>
        <w:t>. Sibiu</w:t>
      </w:r>
      <w:r>
        <w:rPr>
          <w:rFonts w:ascii="Georgia" w:eastAsia="Times New Roman" w:hAnsi="Georgia" w:cs="Arial"/>
        </w:rPr>
        <w:t>;</w:t>
      </w:r>
    </w:p>
    <w:p w14:paraId="0315A1C1" w14:textId="467AE42F" w:rsidR="00620EA2" w:rsidRPr="00620EA2" w:rsidRDefault="00620EA2"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lang w:val="sv-SE"/>
        </w:rPr>
        <w:t xml:space="preserve">Nord – comuna Bruiu, Jud. </w:t>
      </w:r>
      <w:r w:rsidRPr="00620EA2">
        <w:rPr>
          <w:rFonts w:ascii="Georgia" w:eastAsia="Times New Roman" w:hAnsi="Georgia" w:cs="Arial"/>
        </w:rPr>
        <w:t>Sibiu</w:t>
      </w:r>
      <w:r>
        <w:rPr>
          <w:rFonts w:ascii="Georgia" w:eastAsia="Times New Roman" w:hAnsi="Georgia" w:cs="Arial"/>
        </w:rPr>
        <w:t>;</w:t>
      </w:r>
    </w:p>
    <w:p w14:paraId="1DA77291" w14:textId="799385FF" w:rsidR="00C50F64" w:rsidRPr="00B80A18" w:rsidRDefault="00620EA2"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rPr>
        <w:t xml:space="preserve">Sud – </w:t>
      </w:r>
      <w:proofErr w:type="spellStart"/>
      <w:r w:rsidRPr="00620EA2">
        <w:rPr>
          <w:rFonts w:ascii="Georgia" w:eastAsia="Times New Roman" w:hAnsi="Georgia" w:cs="Arial"/>
        </w:rPr>
        <w:t>comuna</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Arefu</w:t>
      </w:r>
      <w:proofErr w:type="spellEnd"/>
      <w:r w:rsidRPr="00620EA2">
        <w:rPr>
          <w:rFonts w:ascii="Georgia" w:eastAsia="Times New Roman" w:hAnsi="Georgia" w:cs="Arial"/>
        </w:rPr>
        <w:t xml:space="preserve">, Jud. </w:t>
      </w:r>
      <w:proofErr w:type="spellStart"/>
      <w:r w:rsidRPr="00620EA2">
        <w:rPr>
          <w:rFonts w:ascii="Georgia" w:eastAsia="Times New Roman" w:hAnsi="Georgia" w:cs="Arial"/>
        </w:rPr>
        <w:t>Argeș</w:t>
      </w:r>
      <w:proofErr w:type="spellEnd"/>
      <w:r>
        <w:rPr>
          <w:rFonts w:ascii="Georgia" w:eastAsia="Times New Roman" w:hAnsi="Georgia" w:cs="Arial"/>
        </w:rPr>
        <w:t>.</w:t>
      </w:r>
    </w:p>
    <w:p w14:paraId="3ACAC180" w14:textId="17863050" w:rsidR="00697DB2" w:rsidRDefault="00B80A18" w:rsidP="00697DB2">
      <w:pPr>
        <w:spacing w:before="0" w:line="360" w:lineRule="auto"/>
        <w:ind w:firstLine="709"/>
        <w:rPr>
          <w:rFonts w:ascii="Georgia" w:hAnsi="Georgia" w:cs="Arial"/>
          <w:noProof/>
          <w:lang w:val="ro-RO"/>
        </w:rPr>
      </w:pPr>
      <w:r w:rsidRPr="00B80A18">
        <w:rPr>
          <w:rFonts w:ascii="Georgia" w:hAnsi="Georgia" w:cs="Arial"/>
          <w:lang w:val="ro-RO"/>
        </w:rPr>
        <w:t xml:space="preserve">Din punct de vedere administrativ, lucrarile sunt amplasate in intravilanul si extravilanul comunelor Ucea si Vistea, pe teren proprietate publica </w:t>
      </w:r>
      <w:r w:rsidRPr="00B80A18">
        <w:rPr>
          <w:rFonts w:ascii="Georgia" w:hAnsi="Georgia" w:cs="Arial"/>
          <w:noProof/>
          <w:lang w:val="ro-RO"/>
        </w:rPr>
        <w:t xml:space="preserve">conform Certificatului de urbanism nr. 427/31.07.2023. </w:t>
      </w:r>
    </w:p>
    <w:p w14:paraId="28FC80E2" w14:textId="01D1F8B6" w:rsidR="00697DB2" w:rsidRPr="00697DB2" w:rsidRDefault="00F9292D" w:rsidP="00532328">
      <w:pPr>
        <w:spacing w:before="0" w:line="360" w:lineRule="auto"/>
        <w:ind w:firstLine="709"/>
        <w:rPr>
          <w:rFonts w:ascii="Georgia" w:hAnsi="Georgia" w:cs="Arial"/>
          <w:noProof/>
          <w:lang w:val="ro-RO"/>
        </w:rPr>
      </w:pPr>
      <w:r>
        <w:rPr>
          <w:rFonts w:ascii="Georgia" w:hAnsi="Georgia" w:cs="Arial"/>
          <w:noProof/>
          <w:lang w:val="ro-RO"/>
        </w:rPr>
        <w:t>Conform Deciziei</w:t>
      </w:r>
      <w:r w:rsidR="006444E0">
        <w:rPr>
          <w:rFonts w:ascii="Georgia" w:hAnsi="Georgia" w:cs="Arial"/>
          <w:noProof/>
          <w:lang w:val="ro-RO"/>
        </w:rPr>
        <w:t xml:space="preserve"> etapei</w:t>
      </w:r>
      <w:r>
        <w:rPr>
          <w:rFonts w:ascii="Georgia" w:hAnsi="Georgia" w:cs="Arial"/>
          <w:noProof/>
          <w:lang w:val="ro-RO"/>
        </w:rPr>
        <w:t xml:space="preserve"> de evaluare initiala nr. 16170 E/12.03.2024</w:t>
      </w:r>
      <w:r w:rsidR="006444E0">
        <w:rPr>
          <w:rFonts w:ascii="Georgia" w:hAnsi="Georgia" w:cs="Arial"/>
          <w:noProof/>
          <w:lang w:val="ro-RO"/>
        </w:rPr>
        <w:t xml:space="preserve"> emisa de catre Agentia pentru protectia mediului Brasov</w:t>
      </w:r>
      <w:r>
        <w:rPr>
          <w:rFonts w:ascii="Georgia" w:hAnsi="Georgia" w:cs="Arial"/>
          <w:noProof/>
          <w:lang w:val="ro-RO"/>
        </w:rPr>
        <w:t xml:space="preserve">, amplasamentul proiectului este situat in ariile </w:t>
      </w:r>
      <w:r w:rsidR="000E4D42">
        <w:rPr>
          <w:rFonts w:ascii="Georgia" w:hAnsi="Georgia" w:cs="Arial"/>
          <w:noProof/>
          <w:lang w:val="ro-RO"/>
        </w:rPr>
        <w:t>ROSPA0099 Podisul Hartibaciu, ROSPA003 Avrig-Scorei-Fagaras si ROSCI0132 Oltul Mijlociu-Cibin-Hartibaciu.</w:t>
      </w:r>
      <w:r w:rsidR="00697DB2">
        <w:rPr>
          <w:rFonts w:ascii="Georgia" w:hAnsi="Georgia" w:cs="Arial"/>
          <w:noProof/>
          <w:lang w:val="ro-RO"/>
        </w:rPr>
        <w:t xml:space="preserve"> </w:t>
      </w:r>
      <w:r w:rsidR="00D94D39" w:rsidRPr="00D63450">
        <w:rPr>
          <w:rFonts w:ascii="Georgia" w:hAnsi="Georgia"/>
          <w:bCs/>
          <w:noProof/>
          <w:lang w:val="ro-RO"/>
        </w:rPr>
        <w:t>Lucrarile se vor desfasura de-a lungul cailor de acces existente in zona si a strzilor/drumurilor din localitatile Feldioara, comuna Ucea si Rucar, comuna Vistea.</w:t>
      </w:r>
      <w:r w:rsidR="00697DB2" w:rsidRPr="00D63450">
        <w:rPr>
          <w:rFonts w:ascii="Georgia" w:hAnsi="Georgia"/>
          <w:bCs/>
          <w:noProof/>
          <w:lang w:val="ro-RO"/>
        </w:rPr>
        <w:t xml:space="preserve"> </w:t>
      </w:r>
    </w:p>
    <w:p w14:paraId="629E180B" w14:textId="4004FD31" w:rsidR="00C50F64" w:rsidRPr="00697DB2" w:rsidRDefault="00697DB2" w:rsidP="00532328">
      <w:pPr>
        <w:spacing w:before="0" w:line="360" w:lineRule="auto"/>
        <w:ind w:firstLine="0"/>
        <w:rPr>
          <w:rFonts w:ascii="Georgia" w:hAnsi="Georgia" w:cs="Arial"/>
          <w:bCs/>
          <w:lang w:val="ro-RO"/>
        </w:rPr>
      </w:pPr>
      <w:r w:rsidRPr="00697DB2">
        <w:rPr>
          <w:rFonts w:ascii="Georgia" w:hAnsi="Georgia"/>
          <w:bCs/>
          <w:noProof/>
        </w:rPr>
        <w:t>Folosinta actuala a amplasamentului pe care se vor desfasura lucrarile</w:t>
      </w:r>
      <w:r>
        <w:rPr>
          <w:rFonts w:ascii="Georgia" w:hAnsi="Georgia"/>
          <w:bCs/>
          <w:noProof/>
        </w:rPr>
        <w:t xml:space="preserve"> este de: drum, curti-constructii, terenuri agricole particulare.</w:t>
      </w:r>
    </w:p>
    <w:p w14:paraId="3C7426A1" w14:textId="458334EE" w:rsidR="00D94D39" w:rsidRPr="00D94D39" w:rsidRDefault="00D94D39" w:rsidP="00D94D39">
      <w:pPr>
        <w:pStyle w:val="doisubtitlu"/>
        <w:spacing w:after="0" w:line="360" w:lineRule="auto"/>
        <w:ind w:firstLine="720"/>
        <w:jc w:val="both"/>
        <w:rPr>
          <w:rFonts w:ascii="Georgia" w:hAnsi="Georgia"/>
          <w:bCs/>
          <w:noProof/>
          <w:highlight w:val="yellow"/>
        </w:rPr>
      </w:pPr>
      <w:r w:rsidRPr="00D94D39">
        <w:rPr>
          <w:rFonts w:ascii="Georgia" w:hAnsi="Georgia" w:cs="Arial"/>
          <w:b w:val="0"/>
          <w:bCs/>
          <w:noProof/>
        </w:rPr>
        <w:t>Acestea au o configuratie de tip ramificat si vor functiona in regim de presiune medie (partial localitatea Feldioara si extravilan Feldioara- Rucar) si respectiv presiune redusa (diferenta localitatea Feldioara si localitatea Rucar).</w:t>
      </w:r>
    </w:p>
    <w:p w14:paraId="28233060" w14:textId="551E1020" w:rsidR="00C50F64" w:rsidRDefault="000B031F" w:rsidP="0099548B">
      <w:pPr>
        <w:pStyle w:val="doisubtitlu"/>
        <w:spacing w:after="0" w:line="276" w:lineRule="auto"/>
        <w:ind w:firstLine="720"/>
        <w:jc w:val="both"/>
        <w:rPr>
          <w:rFonts w:ascii="Georgia" w:hAnsi="Georgia"/>
          <w:bCs/>
          <w:noProof/>
          <w:highlight w:val="yellow"/>
        </w:rPr>
      </w:pPr>
      <w:r w:rsidRPr="000B031F">
        <w:rPr>
          <w:rFonts w:ascii="Times New Roman" w:eastAsia="Times New Roman" w:hAnsi="Times New Roman"/>
          <w:b w:val="0"/>
          <w:noProof/>
        </w:rPr>
        <w:lastRenderedPageBreak/>
        <w:drawing>
          <wp:anchor distT="0" distB="0" distL="114300" distR="114300" simplePos="0" relativeHeight="251659264" behindDoc="1" locked="0" layoutInCell="1" allowOverlap="1" wp14:anchorId="2BAB5949" wp14:editId="6F439C65">
            <wp:simplePos x="0" y="0"/>
            <wp:positionH relativeFrom="column">
              <wp:posOffset>1252024</wp:posOffset>
            </wp:positionH>
            <wp:positionV relativeFrom="paragraph">
              <wp:posOffset>99939</wp:posOffset>
            </wp:positionV>
            <wp:extent cx="3562350" cy="25355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00AF7" w14:textId="1D34AC1D" w:rsidR="00C50F64" w:rsidRDefault="00C50F64" w:rsidP="0099548B">
      <w:pPr>
        <w:pStyle w:val="doisubtitlu"/>
        <w:spacing w:after="0" w:line="276" w:lineRule="auto"/>
        <w:ind w:firstLine="720"/>
        <w:jc w:val="both"/>
        <w:rPr>
          <w:rFonts w:ascii="Georgia" w:hAnsi="Georgia"/>
          <w:bCs/>
          <w:noProof/>
          <w:highlight w:val="yellow"/>
        </w:rPr>
      </w:pPr>
    </w:p>
    <w:p w14:paraId="0442D8D2" w14:textId="19FA7D9A" w:rsidR="00C50F64" w:rsidRDefault="00C50F64" w:rsidP="0099548B">
      <w:pPr>
        <w:pStyle w:val="doisubtitlu"/>
        <w:spacing w:after="0" w:line="276" w:lineRule="auto"/>
        <w:ind w:firstLine="720"/>
        <w:jc w:val="both"/>
        <w:rPr>
          <w:rFonts w:ascii="Georgia" w:hAnsi="Georgia"/>
          <w:bCs/>
          <w:noProof/>
          <w:highlight w:val="yellow"/>
        </w:rPr>
      </w:pPr>
    </w:p>
    <w:p w14:paraId="60130453" w14:textId="77777777" w:rsidR="00C50F64" w:rsidRDefault="00C50F64" w:rsidP="0099548B">
      <w:pPr>
        <w:pStyle w:val="doisubtitlu"/>
        <w:spacing w:after="0" w:line="276" w:lineRule="auto"/>
        <w:ind w:firstLine="720"/>
        <w:jc w:val="both"/>
        <w:rPr>
          <w:rFonts w:ascii="Georgia" w:hAnsi="Georgia"/>
          <w:bCs/>
          <w:noProof/>
          <w:highlight w:val="yellow"/>
        </w:rPr>
      </w:pPr>
    </w:p>
    <w:p w14:paraId="2CACA1D2" w14:textId="4AE1D7BB" w:rsidR="00C50F64" w:rsidRDefault="00C50F64" w:rsidP="0099548B">
      <w:pPr>
        <w:pStyle w:val="doisubtitlu"/>
        <w:spacing w:after="0" w:line="276" w:lineRule="auto"/>
        <w:ind w:firstLine="720"/>
        <w:jc w:val="both"/>
        <w:rPr>
          <w:rFonts w:ascii="Georgia" w:hAnsi="Georgia"/>
          <w:bCs/>
          <w:noProof/>
          <w:highlight w:val="yellow"/>
        </w:rPr>
      </w:pPr>
    </w:p>
    <w:p w14:paraId="32C2020B" w14:textId="77777777" w:rsidR="00C50F64" w:rsidRDefault="00C50F64" w:rsidP="0099548B">
      <w:pPr>
        <w:pStyle w:val="doisubtitlu"/>
        <w:spacing w:after="0" w:line="276" w:lineRule="auto"/>
        <w:ind w:firstLine="720"/>
        <w:jc w:val="both"/>
        <w:rPr>
          <w:rFonts w:ascii="Georgia" w:hAnsi="Georgia"/>
          <w:bCs/>
          <w:noProof/>
          <w:highlight w:val="yellow"/>
        </w:rPr>
      </w:pPr>
    </w:p>
    <w:p w14:paraId="26E83D25" w14:textId="77777777" w:rsidR="00C50F64" w:rsidRDefault="00C50F64" w:rsidP="0099548B">
      <w:pPr>
        <w:pStyle w:val="doisubtitlu"/>
        <w:spacing w:after="0" w:line="276" w:lineRule="auto"/>
        <w:ind w:firstLine="720"/>
        <w:jc w:val="both"/>
        <w:rPr>
          <w:rFonts w:ascii="Georgia" w:hAnsi="Georgia"/>
          <w:bCs/>
          <w:noProof/>
          <w:highlight w:val="yellow"/>
        </w:rPr>
      </w:pPr>
    </w:p>
    <w:p w14:paraId="2D3F9332" w14:textId="77777777" w:rsidR="00C50F64" w:rsidRDefault="00C50F64" w:rsidP="0099548B">
      <w:pPr>
        <w:pStyle w:val="doisubtitlu"/>
        <w:spacing w:after="0" w:line="276" w:lineRule="auto"/>
        <w:ind w:firstLine="720"/>
        <w:jc w:val="both"/>
        <w:rPr>
          <w:rFonts w:ascii="Georgia" w:hAnsi="Georgia"/>
          <w:bCs/>
          <w:noProof/>
          <w:highlight w:val="yellow"/>
        </w:rPr>
      </w:pPr>
    </w:p>
    <w:p w14:paraId="183D6EB2" w14:textId="77777777" w:rsidR="00C50F64" w:rsidRDefault="00C50F64" w:rsidP="0099548B">
      <w:pPr>
        <w:pStyle w:val="doisubtitlu"/>
        <w:spacing w:after="0" w:line="276" w:lineRule="auto"/>
        <w:ind w:firstLine="720"/>
        <w:jc w:val="both"/>
        <w:rPr>
          <w:rFonts w:ascii="Georgia" w:hAnsi="Georgia"/>
          <w:bCs/>
          <w:noProof/>
          <w:highlight w:val="yellow"/>
        </w:rPr>
      </w:pPr>
    </w:p>
    <w:p w14:paraId="534C2F5D" w14:textId="2CC1D2E3" w:rsidR="00C13396" w:rsidRDefault="00C13396" w:rsidP="000B031F">
      <w:pPr>
        <w:pStyle w:val="doisubtitlu"/>
        <w:spacing w:after="0" w:line="276" w:lineRule="auto"/>
        <w:ind w:firstLine="0"/>
        <w:jc w:val="both"/>
        <w:rPr>
          <w:rFonts w:ascii="Georgia" w:hAnsi="Georgia"/>
          <w:b w:val="0"/>
          <w:bCs/>
          <w:noProof/>
        </w:rPr>
      </w:pPr>
    </w:p>
    <w:p w14:paraId="22C4089C" w14:textId="77777777" w:rsidR="00C13396" w:rsidRDefault="00C13396" w:rsidP="002B42A9">
      <w:pPr>
        <w:pStyle w:val="doisubtitlu"/>
        <w:spacing w:after="0" w:line="276" w:lineRule="auto"/>
        <w:jc w:val="both"/>
        <w:rPr>
          <w:rFonts w:ascii="Georgia" w:hAnsi="Georgia"/>
          <w:b w:val="0"/>
          <w:bCs/>
          <w:noProof/>
        </w:rPr>
      </w:pPr>
    </w:p>
    <w:p w14:paraId="5B321496" w14:textId="0A78A77A" w:rsidR="00C13396" w:rsidRDefault="00C13396" w:rsidP="00C13396">
      <w:pPr>
        <w:pStyle w:val="doisubtitlu"/>
        <w:spacing w:after="0" w:line="276" w:lineRule="auto"/>
        <w:jc w:val="center"/>
        <w:rPr>
          <w:rFonts w:ascii="Georgia" w:hAnsi="Georgia"/>
          <w:b w:val="0"/>
          <w:bCs/>
          <w:noProof/>
        </w:rPr>
      </w:pPr>
    </w:p>
    <w:p w14:paraId="36AA6D76" w14:textId="77777777" w:rsidR="00C13396" w:rsidRDefault="00C13396" w:rsidP="002B42A9">
      <w:pPr>
        <w:pStyle w:val="doisubtitlu"/>
        <w:spacing w:after="0" w:line="276" w:lineRule="auto"/>
        <w:jc w:val="both"/>
        <w:rPr>
          <w:rFonts w:ascii="Georgia" w:hAnsi="Georgia"/>
          <w:b w:val="0"/>
          <w:bCs/>
          <w:noProof/>
        </w:rPr>
      </w:pPr>
    </w:p>
    <w:p w14:paraId="08A0832D" w14:textId="77777777" w:rsidR="000B031F" w:rsidRDefault="000B031F" w:rsidP="00C13396">
      <w:pPr>
        <w:spacing w:before="0"/>
        <w:ind w:firstLine="567"/>
        <w:rPr>
          <w:rFonts w:ascii="Georgia" w:hAnsi="Georgia"/>
          <w:noProof/>
          <w:lang w:val="ro-RO"/>
        </w:rPr>
      </w:pPr>
    </w:p>
    <w:p w14:paraId="5A893840" w14:textId="77777777" w:rsidR="000B031F" w:rsidRDefault="000B031F" w:rsidP="00C13396">
      <w:pPr>
        <w:spacing w:before="0"/>
        <w:ind w:firstLine="567"/>
        <w:rPr>
          <w:rFonts w:ascii="Georgia" w:hAnsi="Georgia"/>
          <w:noProof/>
          <w:lang w:val="ro-RO"/>
        </w:rPr>
      </w:pPr>
    </w:p>
    <w:p w14:paraId="1FD6E88A" w14:textId="4BD2B70E" w:rsidR="00A86D9A" w:rsidRPr="00284CDB" w:rsidRDefault="009723AC" w:rsidP="004E2603">
      <w:pPr>
        <w:spacing w:before="0" w:line="360" w:lineRule="auto"/>
        <w:ind w:firstLine="567"/>
        <w:rPr>
          <w:rFonts w:ascii="Georgia" w:hAnsi="Georgia"/>
          <w:noProof/>
          <w:lang w:val="ro-RO"/>
        </w:rPr>
      </w:pPr>
      <w:r w:rsidRPr="00284CDB">
        <w:rPr>
          <w:rFonts w:ascii="Georgia" w:hAnsi="Georgia"/>
          <w:noProof/>
          <w:lang w:val="ro-RO"/>
        </w:rPr>
        <w:t>Organizarea de santier</w:t>
      </w:r>
      <w:r w:rsidR="00596083" w:rsidRPr="00284CDB">
        <w:rPr>
          <w:rFonts w:ascii="Georgia" w:hAnsi="Georgia"/>
          <w:noProof/>
          <w:lang w:val="ro-RO"/>
        </w:rPr>
        <w:t xml:space="preserve"> se va amplasa pe un teren pus la dispozitie de </w:t>
      </w:r>
      <w:r w:rsidR="000B031F">
        <w:rPr>
          <w:rFonts w:ascii="Georgia" w:hAnsi="Georgia"/>
          <w:noProof/>
          <w:lang w:val="ro-RO"/>
        </w:rPr>
        <w:t>beneficiar</w:t>
      </w:r>
      <w:r w:rsidR="004451F6" w:rsidRPr="00284CDB">
        <w:rPr>
          <w:rFonts w:ascii="Georgia" w:hAnsi="Georgia"/>
          <w:noProof/>
          <w:lang w:val="ro-RO"/>
        </w:rPr>
        <w:t>.</w:t>
      </w:r>
      <w:r w:rsidR="00B5448B" w:rsidRPr="00284CDB">
        <w:rPr>
          <w:rFonts w:ascii="Georgia" w:hAnsi="Georgia"/>
          <w:noProof/>
          <w:lang w:val="ro-RO"/>
        </w:rPr>
        <w:t xml:space="preserve"> In cadrul acesteia se v</w:t>
      </w:r>
      <w:r w:rsidR="000B031F">
        <w:rPr>
          <w:rFonts w:ascii="Georgia" w:hAnsi="Georgia"/>
          <w:noProof/>
          <w:lang w:val="ro-RO"/>
        </w:rPr>
        <w:t>or</w:t>
      </w:r>
      <w:r w:rsidR="00B5448B" w:rsidRPr="00284CDB">
        <w:rPr>
          <w:rFonts w:ascii="Georgia" w:hAnsi="Georgia"/>
          <w:noProof/>
          <w:lang w:val="ro-RO"/>
        </w:rPr>
        <w:t xml:space="preserve"> utiliza cu prioritate caravane mobile pentru personalul tehnic si pentru depozitarea materialelor cu volum redus. Apele menajere provenite de la organizarea de santier vor fi colectate in toalete ecologice asigurate de catre antreprenorul lucrarii.  Toalete vor fi vidanjate periodic sau ori de cate ori este necesar, de catre firma care le pune la dispozitie. </w:t>
      </w:r>
    </w:p>
    <w:p w14:paraId="2E602851" w14:textId="77777777" w:rsidR="00301DA6" w:rsidRPr="00301DA6" w:rsidRDefault="00301DA6" w:rsidP="009D430F">
      <w:pPr>
        <w:rPr>
          <w:rFonts w:ascii="Georgia" w:hAnsi="Georgia"/>
          <w:b/>
          <w:noProof/>
          <w:szCs w:val="22"/>
          <w:u w:val="single"/>
          <w:lang w:val="ro-RO"/>
        </w:rPr>
      </w:pPr>
      <w:r w:rsidRPr="00301DA6">
        <w:rPr>
          <w:rFonts w:ascii="Georgia" w:hAnsi="Georgia"/>
          <w:b/>
          <w:noProof/>
          <w:szCs w:val="22"/>
          <w:u w:val="single"/>
          <w:lang w:val="ro-RO"/>
        </w:rPr>
        <w:t>Distanța față de granițe pentru proiectele care cad sub incidența </w:t>
      </w:r>
      <w:r w:rsidR="003C631B">
        <w:fldChar w:fldCharType="begin"/>
      </w:r>
      <w:r w:rsidR="003C631B" w:rsidRPr="003C631B">
        <w:rPr>
          <w:lang w:val="ro-RO"/>
        </w:rPr>
        <w:instrText>HYPERLINK "https://lege5.ro/Gratuit/gy3domzs/conventia-privind-evaluarea-impactului-asupra-mediului-in-context-transfrontiera-din-25021991?d=2018-12-11" \t "_blank"</w:instrText>
      </w:r>
      <w:r w:rsidR="003C631B">
        <w:fldChar w:fldCharType="separate"/>
      </w:r>
      <w:r w:rsidRPr="00301DA6">
        <w:rPr>
          <w:rFonts w:ascii="Georgia" w:hAnsi="Georgia"/>
          <w:b/>
          <w:noProof/>
          <w:szCs w:val="22"/>
          <w:u w:val="single"/>
          <w:lang w:val="ro-RO"/>
        </w:rPr>
        <w:t>Convenției</w:t>
      </w:r>
      <w:r w:rsidR="003C631B">
        <w:rPr>
          <w:rFonts w:ascii="Georgia" w:hAnsi="Georgia"/>
          <w:b/>
          <w:noProof/>
          <w:szCs w:val="22"/>
          <w:u w:val="single"/>
          <w:lang w:val="ro-RO"/>
        </w:rPr>
        <w:fldChar w:fldCharType="end"/>
      </w:r>
      <w:r w:rsidRPr="00301DA6">
        <w:rPr>
          <w:rFonts w:ascii="Georgia" w:hAnsi="Georgia"/>
          <w:b/>
          <w:noProof/>
          <w:szCs w:val="22"/>
          <w:u w:val="single"/>
          <w:lang w:val="ro-RO"/>
        </w:rPr>
        <w:t> privind evaluarea impactului asupra mediului în context transfrontieră, adoptată la Espoo la 25 februarie 1991, ratificată prin Legea </w:t>
      </w:r>
      <w:r w:rsidR="003C631B">
        <w:fldChar w:fldCharType="begin"/>
      </w:r>
      <w:r w:rsidR="003C631B" w:rsidRPr="003C631B">
        <w:rPr>
          <w:lang w:val="ro-RO"/>
        </w:rPr>
        <w:instrText>HYPERLINK "https://lege5.ro/Gratuit/gmztgnrx/legea-nr-22-2001-pentru-ratificarea-conventiei-privind-evaluarea-impactului-asupra-mediului-in-context-transfrontiera-adoptata-la-espoo-la-25-februarie-1991?d=2018-12-11" \t "_blank"</w:instrText>
      </w:r>
      <w:r w:rsidR="003C631B">
        <w:fldChar w:fldCharType="separate"/>
      </w:r>
      <w:r w:rsidRPr="00301DA6">
        <w:rPr>
          <w:rFonts w:ascii="Georgia" w:hAnsi="Georgia"/>
          <w:b/>
          <w:noProof/>
          <w:szCs w:val="22"/>
          <w:u w:val="single"/>
          <w:lang w:val="ro-RO"/>
        </w:rPr>
        <w:t>nr. 22/2001</w:t>
      </w:r>
      <w:r w:rsidR="003C631B">
        <w:rPr>
          <w:rFonts w:ascii="Georgia" w:hAnsi="Georgia"/>
          <w:b/>
          <w:noProof/>
          <w:szCs w:val="22"/>
          <w:u w:val="single"/>
          <w:lang w:val="ro-RO"/>
        </w:rPr>
        <w:fldChar w:fldCharType="end"/>
      </w:r>
      <w:r w:rsidRPr="00301DA6">
        <w:rPr>
          <w:rFonts w:ascii="Georgia" w:hAnsi="Georgia"/>
          <w:b/>
          <w:noProof/>
          <w:szCs w:val="22"/>
          <w:u w:val="single"/>
          <w:lang w:val="ro-RO"/>
        </w:rPr>
        <w:t>, cu completările ulterioare</w:t>
      </w:r>
    </w:p>
    <w:p w14:paraId="7F7FBC42" w14:textId="12A3C51C" w:rsidR="00301DA6" w:rsidRDefault="00301DA6" w:rsidP="009D430F">
      <w:pPr>
        <w:ind w:firstLine="360"/>
        <w:rPr>
          <w:rFonts w:ascii="Georgia" w:hAnsi="Georgia"/>
          <w:bCs/>
          <w:noProof/>
          <w:szCs w:val="22"/>
          <w:lang w:val="ro-RO"/>
        </w:rPr>
      </w:pPr>
      <w:r w:rsidRPr="00301DA6">
        <w:rPr>
          <w:rFonts w:ascii="Georgia" w:hAnsi="Georgia"/>
          <w:bCs/>
          <w:noProof/>
          <w:szCs w:val="22"/>
          <w:lang w:val="ro-RO"/>
        </w:rPr>
        <w:t xml:space="preserve">Proiectul nu se supune prevederilor mentionate in Conventia privind evaluarea impactului asupra mediului in context transfrontier, adoptata la ESPOO la 25 februarie 1991, ratificata prin Legea 22/2001. </w:t>
      </w:r>
    </w:p>
    <w:p w14:paraId="2FCD87E2" w14:textId="77777777" w:rsidR="00A86D9A" w:rsidRPr="00301DA6" w:rsidRDefault="00A86D9A" w:rsidP="00301DA6">
      <w:pPr>
        <w:ind w:firstLine="360"/>
        <w:rPr>
          <w:rFonts w:ascii="Georgia" w:hAnsi="Georgia"/>
          <w:bCs/>
          <w:noProof/>
          <w:szCs w:val="22"/>
          <w:lang w:val="ro-RO"/>
        </w:rPr>
      </w:pPr>
    </w:p>
    <w:p w14:paraId="62662DB4" w14:textId="77777777" w:rsidR="00301DA6" w:rsidRPr="00301DA6" w:rsidRDefault="00301DA6" w:rsidP="009D430F">
      <w:pPr>
        <w:rPr>
          <w:rFonts w:ascii="Georgia" w:hAnsi="Georgia"/>
          <w:b/>
          <w:noProof/>
          <w:szCs w:val="22"/>
          <w:u w:val="single"/>
          <w:lang w:val="ro-RO"/>
        </w:rPr>
      </w:pPr>
      <w:r w:rsidRPr="00301DA6">
        <w:rPr>
          <w:rFonts w:ascii="Georgia" w:hAnsi="Georgia"/>
          <w:b/>
          <w:noProof/>
          <w:szCs w:val="22"/>
          <w:u w:val="single"/>
          <w:lang w:val="ro-RO"/>
        </w:rPr>
        <w:t>Localizarea amplasamentului în raport cu patrimoniul cultural potrivit Listei monumentelor istorice, actualizată, aprobată prin Ordinul ministrului culturii și cultelor </w:t>
      </w:r>
      <w:r w:rsidR="003C631B">
        <w:fldChar w:fldCharType="begin"/>
      </w:r>
      <w:r w:rsidR="003C631B" w:rsidRPr="003C631B">
        <w:rPr>
          <w:lang w:val="ro-RO"/>
        </w:rPr>
        <w:instrText>HYPERLINK "https://lege5.ro/Gratuit/guztmmjv/ordinul-nr-2314-2004-privind-aprobarea-listei-monumentelor-istorice-actualizata-si-a-listei-monumentelor-istorice-disparute?d=2018-12-11" \t "_blank"</w:instrText>
      </w:r>
      <w:r w:rsidR="003C631B">
        <w:fldChar w:fldCharType="separate"/>
      </w:r>
      <w:r w:rsidRPr="00301DA6">
        <w:rPr>
          <w:rFonts w:ascii="Georgia" w:hAnsi="Georgia"/>
          <w:b/>
          <w:noProof/>
          <w:szCs w:val="22"/>
          <w:u w:val="single"/>
          <w:lang w:val="ro-RO"/>
        </w:rPr>
        <w:t>nr. 2.314/2004</w:t>
      </w:r>
      <w:r w:rsidR="003C631B">
        <w:rPr>
          <w:rFonts w:ascii="Georgia" w:hAnsi="Georgia"/>
          <w:b/>
          <w:noProof/>
          <w:szCs w:val="22"/>
          <w:u w:val="single"/>
          <w:lang w:val="ro-RO"/>
        </w:rPr>
        <w:fldChar w:fldCharType="end"/>
      </w:r>
      <w:r w:rsidRPr="00301DA6">
        <w:rPr>
          <w:rFonts w:ascii="Georgia" w:hAnsi="Georgia"/>
          <w:b/>
          <w:noProof/>
          <w:szCs w:val="22"/>
          <w:u w:val="single"/>
          <w:lang w:val="ro-RO"/>
        </w:rPr>
        <w:t xml:space="preserve">, cu modificările ulterioare, și Repertoriului arheologic </w:t>
      </w:r>
      <w:r w:rsidRPr="00301DA6">
        <w:rPr>
          <w:rFonts w:ascii="Georgia" w:hAnsi="Georgia"/>
          <w:b/>
          <w:noProof/>
          <w:szCs w:val="22"/>
          <w:u w:val="single"/>
          <w:lang w:val="ro-RO"/>
        </w:rPr>
        <w:tab/>
        <w:t>național prevăzut de Ordonanța Guvernului </w:t>
      </w:r>
      <w:r w:rsidR="003C631B">
        <w:fldChar w:fldCharType="begin"/>
      </w:r>
      <w:r w:rsidR="003C631B" w:rsidRPr="003C631B">
        <w:rPr>
          <w:lang w:val="ro-RO"/>
        </w:rPr>
        <w:instrText>HYPERLINK "https://lege5.ro/Gratuit/gezdiobqgy/ordonanta-nr-43-2000-privind-protectia-patrimoniului-arheologic-si-declararea-unor-situri-arheologice-ca-zone-de-interes-national?d=2018-12-11" \t "_blank"</w:instrText>
      </w:r>
      <w:r w:rsidR="003C631B">
        <w:fldChar w:fldCharType="separate"/>
      </w:r>
      <w:r w:rsidRPr="00301DA6">
        <w:rPr>
          <w:rFonts w:ascii="Georgia" w:hAnsi="Georgia"/>
          <w:b/>
          <w:noProof/>
          <w:szCs w:val="22"/>
          <w:u w:val="single"/>
          <w:lang w:val="ro-RO"/>
        </w:rPr>
        <w:t>nr. 43/2000</w:t>
      </w:r>
      <w:r w:rsidR="003C631B">
        <w:rPr>
          <w:rFonts w:ascii="Georgia" w:hAnsi="Georgia"/>
          <w:b/>
          <w:noProof/>
          <w:szCs w:val="22"/>
          <w:u w:val="single"/>
          <w:lang w:val="ro-RO"/>
        </w:rPr>
        <w:fldChar w:fldCharType="end"/>
      </w:r>
      <w:r w:rsidRPr="00301DA6">
        <w:rPr>
          <w:rFonts w:ascii="Georgia" w:hAnsi="Georgia"/>
          <w:b/>
          <w:noProof/>
          <w:szCs w:val="22"/>
          <w:u w:val="single"/>
          <w:lang w:val="ro-RO"/>
        </w:rPr>
        <w:t xml:space="preserve"> privind protecția patrimoniului arheologic și declararea unor situri arheologice ca zone de interes </w:t>
      </w:r>
      <w:r w:rsidRPr="00301DA6">
        <w:rPr>
          <w:rFonts w:ascii="Georgia" w:hAnsi="Georgia"/>
          <w:b/>
          <w:noProof/>
          <w:szCs w:val="22"/>
          <w:u w:val="single"/>
          <w:lang w:val="ro-RO"/>
        </w:rPr>
        <w:tab/>
        <w:t>național, republicată, cu modificările și completările ulterioare</w:t>
      </w:r>
    </w:p>
    <w:p w14:paraId="71BDFC9C" w14:textId="7AE2B23A" w:rsidR="00301DA6" w:rsidRDefault="00301DA6" w:rsidP="009D430F">
      <w:pPr>
        <w:rPr>
          <w:rFonts w:ascii="Georgia" w:hAnsi="Georgia"/>
          <w:bCs/>
          <w:noProof/>
          <w:szCs w:val="22"/>
          <w:lang w:val="ro-RO"/>
        </w:rPr>
      </w:pPr>
      <w:r w:rsidRPr="00301DA6">
        <w:rPr>
          <w:rFonts w:ascii="Georgia" w:hAnsi="Georgia"/>
          <w:bCs/>
          <w:noProof/>
          <w:szCs w:val="22"/>
          <w:lang w:val="ro-RO"/>
        </w:rPr>
        <w:t>Nu este cazul.</w:t>
      </w:r>
    </w:p>
    <w:p w14:paraId="75E9B46F" w14:textId="77777777" w:rsidR="00301DA6" w:rsidRDefault="00301DA6" w:rsidP="009D430F">
      <w:pPr>
        <w:pStyle w:val="NoSpacing"/>
        <w:ind w:firstLine="0"/>
        <w:rPr>
          <w:noProof/>
          <w:color w:val="FF0000"/>
          <w:lang w:val="ro-RO"/>
        </w:rPr>
      </w:pPr>
    </w:p>
    <w:p w14:paraId="3810391B" w14:textId="77777777" w:rsidR="00697DB2" w:rsidRDefault="00697DB2" w:rsidP="009D430F">
      <w:pPr>
        <w:pStyle w:val="NoSpacing"/>
        <w:ind w:firstLine="0"/>
        <w:rPr>
          <w:noProof/>
          <w:color w:val="FF0000"/>
          <w:lang w:val="ro-RO"/>
        </w:rPr>
      </w:pPr>
    </w:p>
    <w:p w14:paraId="29AB4A93" w14:textId="77777777" w:rsidR="00697DB2" w:rsidRDefault="00697DB2" w:rsidP="009D430F">
      <w:pPr>
        <w:pStyle w:val="NoSpacing"/>
        <w:ind w:firstLine="0"/>
        <w:rPr>
          <w:noProof/>
          <w:color w:val="FF0000"/>
          <w:lang w:val="ro-RO"/>
        </w:rPr>
      </w:pPr>
    </w:p>
    <w:p w14:paraId="36D0CD8A" w14:textId="77777777" w:rsidR="00BD6917" w:rsidRDefault="00BD6917" w:rsidP="009D430F">
      <w:pPr>
        <w:pStyle w:val="NoSpacing"/>
        <w:ind w:firstLine="0"/>
        <w:rPr>
          <w:noProof/>
          <w:color w:val="FF0000"/>
          <w:lang w:val="ro-RO"/>
        </w:rPr>
      </w:pPr>
    </w:p>
    <w:p w14:paraId="406C721C" w14:textId="77777777" w:rsidR="00BD6917" w:rsidRPr="000A3782" w:rsidRDefault="00BD6917" w:rsidP="009D430F">
      <w:pPr>
        <w:pStyle w:val="NoSpacing"/>
        <w:ind w:firstLine="0"/>
        <w:rPr>
          <w:noProof/>
          <w:color w:val="FF0000"/>
          <w:lang w:val="ro-RO"/>
        </w:rPr>
      </w:pPr>
    </w:p>
    <w:p w14:paraId="485699C5" w14:textId="78BDC8B5" w:rsidR="00CC2247" w:rsidRPr="00301DA6" w:rsidRDefault="00CC2247" w:rsidP="00D63450">
      <w:pPr>
        <w:pStyle w:val="Heading1"/>
        <w:widowControl w:val="0"/>
        <w:numPr>
          <w:ilvl w:val="0"/>
          <w:numId w:val="5"/>
        </w:numPr>
        <w:pBdr>
          <w:top w:val="double" w:sz="4" w:space="1" w:color="auto"/>
          <w:left w:val="double" w:sz="4" w:space="4" w:color="auto"/>
          <w:bottom w:val="double" w:sz="4" w:space="0" w:color="auto"/>
          <w:right w:val="double" w:sz="4" w:space="4" w:color="auto"/>
        </w:pBdr>
        <w:shd w:val="clear" w:color="auto" w:fill="FFFFCC"/>
        <w:spacing w:before="40" w:after="120"/>
        <w:rPr>
          <w:rFonts w:ascii="Georgia" w:hAnsi="Georgia"/>
          <w:bCs w:val="0"/>
          <w:caps/>
          <w:kern w:val="24"/>
          <w:szCs w:val="22"/>
          <w:lang w:bidi="he-IL"/>
        </w:rPr>
      </w:pPr>
      <w:bookmarkStart w:id="25" w:name="_Toc167354796"/>
      <w:r w:rsidRPr="00301DA6">
        <w:rPr>
          <w:rFonts w:ascii="Georgia" w:hAnsi="Georgia"/>
          <w:bCs w:val="0"/>
          <w:caps/>
          <w:kern w:val="24"/>
          <w:szCs w:val="22"/>
          <w:lang w:bidi="he-IL"/>
        </w:rPr>
        <w:lastRenderedPageBreak/>
        <w:t>Descrierea TUTUROR EFECTELOR SEMNIFICATIVE POSIBILE ASUPRA MEDIULUI ALE PROIECTULUI</w:t>
      </w:r>
      <w:bookmarkEnd w:id="25"/>
    </w:p>
    <w:p w14:paraId="1E7982AF" w14:textId="4E964E1A" w:rsidR="009723AC" w:rsidRDefault="009723AC" w:rsidP="009723AC">
      <w:pPr>
        <w:jc w:val="left"/>
        <w:rPr>
          <w:rFonts w:ascii="Georgia" w:hAnsi="Georgia"/>
          <w:noProof/>
          <w:color w:val="FF0000"/>
          <w:lang w:val="ro-RO"/>
        </w:rPr>
      </w:pPr>
    </w:p>
    <w:p w14:paraId="7AECFBD0" w14:textId="765CB513" w:rsidR="003738A8" w:rsidRPr="005E085C" w:rsidRDefault="00301DA6" w:rsidP="00D63450">
      <w:pPr>
        <w:keepNext/>
        <w:widowControl w:val="0"/>
        <w:numPr>
          <w:ilvl w:val="0"/>
          <w:numId w:val="17"/>
        </w:numPr>
        <w:pBdr>
          <w:top w:val="double" w:sz="4" w:space="1" w:color="auto"/>
          <w:left w:val="double" w:sz="4" w:space="4" w:color="auto"/>
          <w:bottom w:val="double" w:sz="4" w:space="0" w:color="auto"/>
          <w:right w:val="double" w:sz="4" w:space="4" w:color="auto"/>
        </w:pBdr>
        <w:shd w:val="clear" w:color="auto" w:fill="FFFFCC"/>
        <w:spacing w:before="40" w:after="120"/>
        <w:outlineLvl w:val="0"/>
        <w:rPr>
          <w:rFonts w:ascii="Georgia" w:eastAsia="Times New Roman" w:hAnsi="Georgia"/>
          <w:b/>
          <w:caps/>
          <w:kern w:val="24"/>
          <w:sz w:val="28"/>
          <w:szCs w:val="22"/>
          <w:lang w:val="ro-RO" w:bidi="he-IL"/>
        </w:rPr>
      </w:pPr>
      <w:bookmarkStart w:id="26" w:name="_Toc167354797"/>
      <w:r w:rsidRPr="00301DA6">
        <w:rPr>
          <w:rFonts w:ascii="Georgia" w:eastAsia="Times New Roman" w:hAnsi="Georgia"/>
          <w:b/>
          <w:caps/>
          <w:kern w:val="24"/>
          <w:sz w:val="28"/>
          <w:szCs w:val="22"/>
          <w:lang w:val="ro-RO" w:bidi="he-IL"/>
        </w:rPr>
        <w:t>surse de poluanti si instalatii pentru retinerea, evacuarea si dispersia poluantilot in mediu</w:t>
      </w:r>
      <w:bookmarkEnd w:id="26"/>
    </w:p>
    <w:p w14:paraId="570809C5" w14:textId="77777777" w:rsidR="003738A8" w:rsidRDefault="003738A8" w:rsidP="003738A8">
      <w:pPr>
        <w:jc w:val="left"/>
        <w:rPr>
          <w:rFonts w:ascii="Georgia" w:hAnsi="Georgia"/>
          <w:noProof/>
          <w:color w:val="FF0000"/>
          <w:lang w:val="ro-RO"/>
        </w:rPr>
      </w:pPr>
    </w:p>
    <w:p w14:paraId="6A6B9DE2" w14:textId="552896AA" w:rsidR="003738A8" w:rsidRPr="00301DA6" w:rsidRDefault="003738A8" w:rsidP="00C70461">
      <w:pPr>
        <w:keepNext/>
        <w:widowControl w:val="0"/>
        <w:pBdr>
          <w:top w:val="double" w:sz="4" w:space="1" w:color="auto"/>
          <w:left w:val="double" w:sz="4" w:space="0" w:color="auto"/>
          <w:bottom w:val="double" w:sz="4" w:space="0" w:color="auto"/>
          <w:right w:val="double" w:sz="4" w:space="4" w:color="auto"/>
        </w:pBdr>
        <w:shd w:val="clear" w:color="auto" w:fill="FFFFCC"/>
        <w:spacing w:before="40" w:after="120"/>
        <w:outlineLvl w:val="0"/>
        <w:rPr>
          <w:rFonts w:ascii="Georgia" w:eastAsia="Times New Roman" w:hAnsi="Georgia"/>
          <w:b/>
          <w:caps/>
          <w:kern w:val="24"/>
          <w:sz w:val="28"/>
          <w:szCs w:val="22"/>
          <w:lang w:val="ro-RO" w:bidi="he-IL"/>
        </w:rPr>
      </w:pPr>
      <w:bookmarkStart w:id="27" w:name="_Toc167354798"/>
      <w:r>
        <w:rPr>
          <w:rFonts w:ascii="Georgia" w:eastAsia="Times New Roman" w:hAnsi="Georgia"/>
          <w:b/>
          <w:caps/>
          <w:kern w:val="24"/>
          <w:sz w:val="28"/>
          <w:szCs w:val="22"/>
          <w:lang w:val="ro-RO" w:bidi="he-IL"/>
        </w:rPr>
        <w:t>V1. PROTECTIA CALITATII APELOR</w:t>
      </w:r>
      <w:bookmarkEnd w:id="27"/>
    </w:p>
    <w:p w14:paraId="6D198552" w14:textId="4E37951F" w:rsidR="0044068F" w:rsidRDefault="0044068F" w:rsidP="0044068F">
      <w:pPr>
        <w:rPr>
          <w:rFonts w:ascii="Georgia" w:hAnsi="Georgia"/>
          <w:szCs w:val="22"/>
          <w:lang w:val="ro-RO"/>
        </w:rPr>
      </w:pPr>
    </w:p>
    <w:p w14:paraId="1AE83DAB" w14:textId="77777777" w:rsidR="004E2603" w:rsidRPr="004E2603" w:rsidRDefault="004E2603" w:rsidP="001C64FE">
      <w:pPr>
        <w:widowControl w:val="0"/>
        <w:spacing w:before="0" w:line="360" w:lineRule="auto"/>
        <w:rPr>
          <w:rFonts w:ascii="Georgia" w:eastAsia="Times New Roman" w:hAnsi="Georgia" w:cs="Arial"/>
          <w:lang w:val="ro-RO"/>
        </w:rPr>
      </w:pPr>
      <w:r w:rsidRPr="004E2603">
        <w:rPr>
          <w:rFonts w:ascii="Georgia" w:eastAsia="Times New Roman" w:hAnsi="Georgia" w:cs="Arial"/>
          <w:b/>
          <w:lang w:val="ro-RO"/>
        </w:rPr>
        <w:t>Ucea</w:t>
      </w:r>
      <w:r w:rsidRPr="004E2603">
        <w:rPr>
          <w:rFonts w:ascii="Georgia" w:eastAsia="Times New Roman" w:hAnsi="Georgia" w:cs="Arial"/>
          <w:lang w:val="ro-RO"/>
        </w:rPr>
        <w:t xml:space="preserve"> este o comună în județul Brașov, Transilvania, România, formată din satele Corbi, Feldioara, Ucea de Jos (reședința) și Ucea de Sus.</w:t>
      </w:r>
    </w:p>
    <w:p w14:paraId="5A9284B0" w14:textId="77777777" w:rsidR="004E2603" w:rsidRPr="004E2603" w:rsidRDefault="004E2603" w:rsidP="001C64FE">
      <w:pPr>
        <w:widowControl w:val="0"/>
        <w:spacing w:before="0" w:line="360" w:lineRule="auto"/>
        <w:rPr>
          <w:rFonts w:ascii="Georgia" w:eastAsia="Times New Roman" w:hAnsi="Georgia" w:cs="Arial"/>
          <w:lang w:val="ro-RO"/>
        </w:rPr>
      </w:pPr>
      <w:r w:rsidRPr="004E2603">
        <w:rPr>
          <w:rFonts w:ascii="Georgia" w:eastAsia="Times New Roman" w:hAnsi="Georgia" w:cs="Arial"/>
          <w:b/>
          <w:lang w:val="ro-RO"/>
        </w:rPr>
        <w:t>Viștea</w:t>
      </w:r>
      <w:r w:rsidRPr="004E2603">
        <w:rPr>
          <w:rFonts w:ascii="Georgia" w:eastAsia="Times New Roman" w:hAnsi="Georgia" w:cs="Arial"/>
          <w:lang w:val="ro-RO"/>
        </w:rPr>
        <w:t xml:space="preserve"> este o comună în județul Brașov, Transilvania, România, formată din satele Olteț, Rucăr, Viștea de Jos (reședința), Viștea de Sus și Viștișoara. Până în anul 2004 din comuna a făcut parte și satul Drăguș.</w:t>
      </w:r>
    </w:p>
    <w:p w14:paraId="40D0369C" w14:textId="77777777" w:rsidR="004E2603" w:rsidRPr="00D63450" w:rsidRDefault="004E2603" w:rsidP="001C64FE">
      <w:pPr>
        <w:pStyle w:val="BodyText"/>
        <w:spacing w:line="360" w:lineRule="auto"/>
        <w:ind w:firstLine="720"/>
        <w:rPr>
          <w:rFonts w:ascii="Georgia" w:hAnsi="Georgia"/>
          <w:szCs w:val="24"/>
          <w:lang w:val="ro-RO"/>
        </w:rPr>
      </w:pPr>
      <w:r w:rsidRPr="00D63450">
        <w:rPr>
          <w:rFonts w:ascii="Georgia" w:hAnsi="Georgia"/>
          <w:szCs w:val="24"/>
          <w:lang w:val="ro-RO"/>
        </w:rPr>
        <w:t xml:space="preserve">Bazinul hidrografic Olt, reprezentat este situat în partea centrală şi de sud a ţării, învecinându-se cu bazinele Siret, Ialomiţa-Buzău şi Argeş-Vedea la est, Dunărea la sud, bazinul Mureş la nord şi bazinul Jiu la vest. </w:t>
      </w:r>
    </w:p>
    <w:p w14:paraId="6FECBA23" w14:textId="675427DD" w:rsidR="004E2603" w:rsidRPr="00D63450" w:rsidRDefault="004E2603" w:rsidP="001C64FE">
      <w:pPr>
        <w:pStyle w:val="BodyText"/>
        <w:spacing w:line="360" w:lineRule="auto"/>
        <w:ind w:firstLine="720"/>
        <w:rPr>
          <w:rFonts w:ascii="Georgia" w:hAnsi="Georgia" w:cs="Arial"/>
          <w:b/>
          <w:noProof/>
          <w:color w:val="FF0000"/>
          <w:szCs w:val="24"/>
          <w:lang w:val="ro-RO"/>
        </w:rPr>
      </w:pPr>
      <w:r w:rsidRPr="00D63450">
        <w:rPr>
          <w:rFonts w:ascii="Georgia" w:hAnsi="Georgia"/>
          <w:szCs w:val="24"/>
          <w:lang w:val="ro-RO"/>
        </w:rPr>
        <w:t>Din punct de vedere administrativ, bazinul hidrografic Olt cuprinde teritoriul a 10 judeţe, respectiv: integral sau aproape integral judeţele Vâlcea (100%), Braşov (93%), Covasna (81%) şi partial judeţele Harghita (39%), Sibiu (48,4%), Olt (60,3%), Dolj (11,9%), Argeş (11%), Gorj (1,6%) şi Teleorman (0,7%).</w:t>
      </w:r>
    </w:p>
    <w:p w14:paraId="17950859" w14:textId="579D61FD" w:rsidR="00301DA6" w:rsidRPr="004E2603" w:rsidRDefault="00301DA6" w:rsidP="001C64FE">
      <w:pPr>
        <w:spacing w:before="0" w:line="360" w:lineRule="auto"/>
        <w:rPr>
          <w:rFonts w:ascii="Georgia" w:hAnsi="Georgia"/>
          <w:szCs w:val="22"/>
          <w:lang w:val="ro-RO"/>
        </w:rPr>
      </w:pPr>
      <w:r w:rsidRPr="004E2603">
        <w:rPr>
          <w:rFonts w:ascii="Georgia" w:hAnsi="Georgia"/>
          <w:szCs w:val="22"/>
          <w:lang w:val="ro-RO"/>
        </w:rPr>
        <w:t>In perioada de executie, consumul de apa potabila va fi asigurata din comert. In perioada de operare a sistemului de distributie gaze naturale nu este necesara alimentarea cu apa.</w:t>
      </w:r>
      <w:r w:rsidR="001C64FE">
        <w:rPr>
          <w:rFonts w:ascii="Georgia" w:hAnsi="Georgia"/>
          <w:szCs w:val="22"/>
          <w:lang w:val="ro-RO"/>
        </w:rPr>
        <w:t xml:space="preserve"> </w:t>
      </w:r>
      <w:r w:rsidRPr="004E2603">
        <w:rPr>
          <w:rFonts w:ascii="Georgia" w:hAnsi="Georgia"/>
          <w:szCs w:val="22"/>
          <w:lang w:val="ro-RO"/>
        </w:rPr>
        <w:t xml:space="preserve">In cadrul obiectivul analizat </w:t>
      </w:r>
      <w:r w:rsidRPr="004E2603">
        <w:rPr>
          <w:rFonts w:ascii="Georgia" w:hAnsi="Georgia" w:cs="Arial"/>
          <w:b/>
          <w:lang w:val="ro-RO"/>
        </w:rPr>
        <w:t>"</w:t>
      </w:r>
      <w:r w:rsidR="00BD2929" w:rsidRPr="004E2603">
        <w:rPr>
          <w:rFonts w:ascii="Georgia" w:hAnsi="Georgia" w:cs="Arial"/>
          <w:b/>
          <w:lang w:val="ro-RO"/>
        </w:rPr>
        <w:t>Alimentare cu gaze naturale a localitatii Feldioara, comuna Ucea si a localitatii Rucar, comuna Vistea judetul Brasov</w:t>
      </w:r>
      <w:r w:rsidRPr="004E2603">
        <w:rPr>
          <w:rFonts w:ascii="Georgia" w:hAnsi="Georgia" w:cs="Arial"/>
          <w:b/>
          <w:lang w:val="ro-RO"/>
        </w:rPr>
        <w:t xml:space="preserve">" </w:t>
      </w:r>
      <w:r w:rsidRPr="004E2603">
        <w:rPr>
          <w:rFonts w:ascii="Georgia" w:hAnsi="Georgia"/>
          <w:szCs w:val="22"/>
          <w:lang w:val="ro-RO"/>
        </w:rPr>
        <w:t xml:space="preserve">nu exista surse de poluanti ce pot conduce la deteriorarea calitatii apelor de suprafata sau/si subterane. </w:t>
      </w:r>
    </w:p>
    <w:p w14:paraId="4B6E0032" w14:textId="77777777" w:rsidR="00301DA6" w:rsidRPr="004E2603" w:rsidRDefault="00301DA6" w:rsidP="00282444">
      <w:pPr>
        <w:spacing w:before="0" w:line="360" w:lineRule="auto"/>
        <w:rPr>
          <w:rFonts w:ascii="Georgia" w:hAnsi="Georgia"/>
          <w:szCs w:val="22"/>
          <w:lang w:val="ro-RO"/>
        </w:rPr>
      </w:pPr>
      <w:r w:rsidRPr="004E2603">
        <w:rPr>
          <w:rFonts w:ascii="Georgia" w:hAnsi="Georgia"/>
          <w:szCs w:val="22"/>
          <w:lang w:val="ro-RO"/>
        </w:rPr>
        <w:t>In functionare normala, retele de distributie gaze naturale, nu reprezinta un pericol pentru apele subterane.</w:t>
      </w:r>
    </w:p>
    <w:p w14:paraId="2C8124EF" w14:textId="18729634" w:rsidR="00EF2B0F" w:rsidRDefault="00301DA6" w:rsidP="00282444">
      <w:pPr>
        <w:spacing w:before="0" w:line="360" w:lineRule="auto"/>
        <w:rPr>
          <w:rFonts w:ascii="Georgia" w:hAnsi="Georgia"/>
          <w:bCs/>
          <w:szCs w:val="22"/>
          <w:lang w:val="ro-RO"/>
        </w:rPr>
      </w:pPr>
      <w:r w:rsidRPr="004E2603">
        <w:rPr>
          <w:rFonts w:ascii="Georgia" w:hAnsi="Georgia"/>
          <w:bCs/>
          <w:szCs w:val="22"/>
          <w:lang w:val="ro-RO"/>
        </w:rPr>
        <w:t>Apele menajere provenite de la organizarea de santier vor fi colectate in toalete ecologice asigurate de catre antreprenorul lucrarii. Aceste toalete vor fi vidanjate periodic sau ori de cate ori este necesar, de catre firma autorizata care le va pune la dispozitie.</w:t>
      </w:r>
    </w:p>
    <w:p w14:paraId="7EF91730" w14:textId="10322490" w:rsidR="00375C56" w:rsidRPr="00A86D9A" w:rsidRDefault="004E2603" w:rsidP="00444C5A">
      <w:pPr>
        <w:spacing w:before="0" w:line="360" w:lineRule="auto"/>
        <w:rPr>
          <w:rFonts w:ascii="Georgia" w:hAnsi="Georgia"/>
          <w:bCs/>
          <w:szCs w:val="22"/>
          <w:lang w:val="ro-RO"/>
        </w:rPr>
      </w:pPr>
      <w:bookmarkStart w:id="28" w:name="_Hlk167347064"/>
      <w:r>
        <w:rPr>
          <w:rFonts w:ascii="Georgia" w:hAnsi="Georgia"/>
          <w:bCs/>
          <w:szCs w:val="22"/>
          <w:lang w:val="ro-RO"/>
        </w:rPr>
        <w:t xml:space="preserve">Pe traseul retelei  proiectate de distributie gaze naturale in satul Feldioara, comuna Ucea si satul Rucar, comuna Vistea, </w:t>
      </w:r>
      <w:r w:rsidRPr="00444C5A">
        <w:rPr>
          <w:rFonts w:ascii="Georgia" w:hAnsi="Georgia"/>
          <w:b/>
          <w:szCs w:val="22"/>
          <w:lang w:val="ro-RO"/>
        </w:rPr>
        <w:t xml:space="preserve">nu se impune realizarea de supratraverari/subtraversari cu conducte proiectate in zona cursurilor de apa </w:t>
      </w:r>
      <w:r w:rsidR="00E964D7" w:rsidRPr="00444C5A">
        <w:rPr>
          <w:rFonts w:ascii="Georgia" w:hAnsi="Georgia"/>
          <w:b/>
          <w:szCs w:val="22"/>
          <w:lang w:val="ro-RO"/>
        </w:rPr>
        <w:t>existente</w:t>
      </w:r>
      <w:r w:rsidR="00E964D7">
        <w:rPr>
          <w:rFonts w:ascii="Georgia" w:hAnsi="Georgia"/>
          <w:bCs/>
          <w:szCs w:val="22"/>
          <w:lang w:val="ro-RO"/>
        </w:rPr>
        <w:t>.</w:t>
      </w:r>
      <w:r>
        <w:rPr>
          <w:rFonts w:ascii="Georgia" w:hAnsi="Georgia"/>
          <w:bCs/>
          <w:szCs w:val="22"/>
          <w:lang w:val="ro-RO"/>
        </w:rPr>
        <w:t xml:space="preserve"> </w:t>
      </w:r>
    </w:p>
    <w:p w14:paraId="036942F8" w14:textId="417B119D" w:rsidR="00301DA6" w:rsidRPr="00263E36" w:rsidRDefault="00263E36" w:rsidP="00EF2B0F">
      <w:pPr>
        <w:pStyle w:val="Heading2"/>
        <w:rPr>
          <w:noProof/>
        </w:rPr>
      </w:pPr>
      <w:bookmarkStart w:id="29" w:name="_Toc167354799"/>
      <w:bookmarkEnd w:id="28"/>
      <w:r w:rsidRPr="00263E36">
        <w:rPr>
          <w:noProof/>
        </w:rPr>
        <w:lastRenderedPageBreak/>
        <w:t>Surse de poluanti pentru ape, locul de evacuare sau emisar</w:t>
      </w:r>
      <w:bookmarkEnd w:id="29"/>
    </w:p>
    <w:p w14:paraId="73AE8F88" w14:textId="77777777" w:rsidR="00A86D9A" w:rsidRPr="00910820" w:rsidRDefault="00A86D9A" w:rsidP="00B5448B">
      <w:pPr>
        <w:rPr>
          <w:rFonts w:ascii="Georgia" w:hAnsi="Georgia"/>
          <w:noProof/>
          <w:color w:val="FF0000"/>
          <w:lang w:val="ro-RO"/>
        </w:rPr>
      </w:pPr>
    </w:p>
    <w:p w14:paraId="39D009FE" w14:textId="77777777" w:rsidR="004E2603" w:rsidRPr="004E2603" w:rsidRDefault="004E2603" w:rsidP="001C64FE">
      <w:pPr>
        <w:widowControl w:val="0"/>
        <w:spacing w:before="0" w:line="360" w:lineRule="auto"/>
        <w:ind w:firstLine="576"/>
        <w:rPr>
          <w:rFonts w:ascii="Georgia" w:eastAsia="Times New Roman" w:hAnsi="Georgia" w:cs="Arial"/>
          <w:noProof/>
          <w:color w:val="000000"/>
          <w:lang w:val="ro-RO"/>
        </w:rPr>
      </w:pPr>
      <w:r w:rsidRPr="004E2603">
        <w:rPr>
          <w:rFonts w:ascii="Georgia" w:eastAsia="Times New Roman" w:hAnsi="Georgia" w:cs="Arial"/>
          <w:noProof/>
          <w:color w:val="000000"/>
          <w:lang w:val="ro-RO"/>
        </w:rPr>
        <w:t>Lucrările propuse pentru extinderea retelei de distributie gaze naturale nu vor avea o influenţă negativa asupra regimului apelor subterane si de suprafata sau asupra obiectelor existente in zona.</w:t>
      </w:r>
    </w:p>
    <w:p w14:paraId="7D1C297D" w14:textId="77777777" w:rsidR="004E2603" w:rsidRDefault="004E2603" w:rsidP="001C64FE">
      <w:pPr>
        <w:widowControl w:val="0"/>
        <w:spacing w:before="0" w:line="360" w:lineRule="auto"/>
        <w:ind w:firstLine="576"/>
        <w:rPr>
          <w:rFonts w:ascii="Georgia" w:eastAsia="Times New Roman" w:hAnsi="Georgia" w:cs="Arial"/>
          <w:noProof/>
          <w:color w:val="000000"/>
          <w:lang w:val="ro-RO"/>
        </w:rPr>
      </w:pPr>
      <w:r w:rsidRPr="004E2603">
        <w:rPr>
          <w:rFonts w:ascii="Georgia" w:eastAsia="Times New Roman" w:hAnsi="Georgia" w:cs="Arial"/>
          <w:noProof/>
          <w:color w:val="000000"/>
          <w:lang w:val="ro-RO"/>
        </w:rPr>
        <w:t>In perioada de executie se vor respecta conditiile de calitate a apelor subterane prin utilizarea unor tehnici moderne la executarea săpăturii şanţurilor.</w:t>
      </w:r>
    </w:p>
    <w:p w14:paraId="02128BC0" w14:textId="50E76368" w:rsidR="00C70461" w:rsidRPr="004E2603" w:rsidRDefault="00C70461" w:rsidP="00C70461">
      <w:pPr>
        <w:widowControl w:val="0"/>
        <w:spacing w:before="0" w:line="360" w:lineRule="auto"/>
        <w:ind w:firstLine="578"/>
        <w:rPr>
          <w:rFonts w:ascii="Georgia" w:eastAsia="Times New Roman" w:hAnsi="Georgia" w:cs="Arial"/>
          <w:b/>
          <w:lang w:val="ro-RO"/>
        </w:rPr>
      </w:pPr>
      <w:r w:rsidRPr="00C70461">
        <w:rPr>
          <w:rFonts w:ascii="Georgia" w:eastAsia="Times New Roman" w:hAnsi="Georgia" w:cs="Arial"/>
          <w:lang w:val="ro-RO"/>
        </w:rPr>
        <w:t xml:space="preserve">In cadrul proiectului </w:t>
      </w:r>
      <w:r w:rsidRPr="00C70461">
        <w:rPr>
          <w:rFonts w:ascii="Georgia" w:eastAsia="Times New Roman" w:hAnsi="Georgia" w:cs="Arial"/>
          <w:bCs/>
          <w:i/>
          <w:iCs/>
          <w:lang w:val="fr-FR"/>
        </w:rPr>
        <w:t>"ALIMENTARE CU GAZE NATURALE A LOCALITATII FELDIOARA, COMUNA UCEA SI A LOCALITATII RUCAR, COMUNA VISTEA, JUDETUL BRASOV "</w:t>
      </w:r>
      <w:r w:rsidRPr="00C70461">
        <w:rPr>
          <w:rFonts w:ascii="Georgia" w:eastAsia="Times New Roman" w:hAnsi="Georgia" w:cs="Arial"/>
          <w:b/>
          <w:lang w:val="fr-FR"/>
        </w:rPr>
        <w:t xml:space="preserve"> </w:t>
      </w:r>
      <w:r w:rsidRPr="00C70461">
        <w:rPr>
          <w:rFonts w:ascii="Georgia" w:eastAsia="Times New Roman" w:hAnsi="Georgia" w:cs="Arial"/>
          <w:lang w:val="ro-RO"/>
        </w:rPr>
        <w:t>nu vor fi captate surse de apa subterana sau de suprafata, si nu vor fi deversare ape uzate un cursurile de apa locale.</w:t>
      </w:r>
    </w:p>
    <w:p w14:paraId="23B98BA1" w14:textId="7E4245FE" w:rsidR="002A531E" w:rsidRPr="001C64FE" w:rsidRDefault="004E2603" w:rsidP="001C64FE">
      <w:pPr>
        <w:widowControl w:val="0"/>
        <w:spacing w:before="0" w:line="360" w:lineRule="auto"/>
        <w:ind w:firstLine="576"/>
        <w:rPr>
          <w:rFonts w:ascii="Georgia" w:eastAsia="Times New Roman" w:hAnsi="Georgia" w:cs="Arial"/>
          <w:noProof/>
          <w:color w:val="000000"/>
          <w:lang w:val="ro-RO"/>
        </w:rPr>
      </w:pPr>
      <w:r w:rsidRPr="004E2603">
        <w:rPr>
          <w:rFonts w:ascii="Georgia" w:eastAsia="Times New Roman" w:hAnsi="Georgia" w:cs="Arial"/>
          <w:noProof/>
          <w:color w:val="000000"/>
          <w:lang w:val="ro-RO"/>
        </w:rPr>
        <w:t>Se va urmari in permanenta pastrarea calitatii apei, evitandu-se contaminarea acesteia cu deseuri, carburanti si lubrifianti rezultati de la utilajele de sapare a şanţurilor.</w:t>
      </w:r>
    </w:p>
    <w:p w14:paraId="0CF217EB" w14:textId="4C9B74F6" w:rsidR="00B5448B" w:rsidRPr="001C64FE" w:rsidRDefault="00B5448B" w:rsidP="00910820">
      <w:pPr>
        <w:spacing w:before="0" w:line="360" w:lineRule="auto"/>
        <w:rPr>
          <w:rFonts w:ascii="Georgia" w:hAnsi="Georgia"/>
          <w:noProof/>
          <w:lang w:val="ro-RO"/>
        </w:rPr>
      </w:pPr>
      <w:r w:rsidRPr="001C64FE">
        <w:rPr>
          <w:rFonts w:ascii="Georgia" w:hAnsi="Georgia"/>
          <w:noProof/>
          <w:lang w:val="ro-RO"/>
        </w:rPr>
        <w:t>Apele meteorice impurificate colectate in lungul drumurilor constituie principala surs</w:t>
      </w:r>
      <w:r w:rsidR="00537262" w:rsidRPr="001C64FE">
        <w:rPr>
          <w:rFonts w:ascii="Georgia" w:hAnsi="Georgia"/>
          <w:noProof/>
          <w:lang w:val="ro-RO"/>
        </w:rPr>
        <w:t>a</w:t>
      </w:r>
      <w:r w:rsidRPr="001C64FE">
        <w:rPr>
          <w:rFonts w:ascii="Georgia" w:hAnsi="Georgia"/>
          <w:noProof/>
          <w:lang w:val="ro-RO"/>
        </w:rPr>
        <w:t xml:space="preserve"> de poluare. Pe suprafata, dar si pe taluzurile rambleelor, in timpul ploilor, in special al celor torentiale se colecteaz</w:t>
      </w:r>
      <w:r w:rsidR="00537262" w:rsidRPr="001C64FE">
        <w:rPr>
          <w:rFonts w:ascii="Georgia" w:hAnsi="Georgia"/>
          <w:noProof/>
          <w:lang w:val="ro-RO"/>
        </w:rPr>
        <w:t>a</w:t>
      </w:r>
      <w:r w:rsidRPr="001C64FE">
        <w:rPr>
          <w:rFonts w:ascii="Georgia" w:hAnsi="Georgia"/>
          <w:noProof/>
          <w:lang w:val="ro-RO"/>
        </w:rPr>
        <w:t xml:space="preserve"> ape care se scurg lateral, acestea fiind preluate de c</w:t>
      </w:r>
      <w:r w:rsidR="00537262" w:rsidRPr="001C64FE">
        <w:rPr>
          <w:rFonts w:ascii="Georgia" w:hAnsi="Georgia"/>
          <w:noProof/>
          <w:lang w:val="ro-RO"/>
        </w:rPr>
        <w:t>a</w:t>
      </w:r>
      <w:r w:rsidRPr="001C64FE">
        <w:rPr>
          <w:rFonts w:ascii="Georgia" w:hAnsi="Georgia"/>
          <w:noProof/>
          <w:lang w:val="ro-RO"/>
        </w:rPr>
        <w:t>tre sistemul de santuri ce insotesc traseul drumului.</w:t>
      </w:r>
    </w:p>
    <w:p w14:paraId="3E8C452C" w14:textId="1AFE4722" w:rsidR="00B5448B" w:rsidRDefault="00B5448B" w:rsidP="00910820">
      <w:pPr>
        <w:spacing w:before="0" w:line="360" w:lineRule="auto"/>
        <w:rPr>
          <w:rFonts w:ascii="Georgia" w:hAnsi="Georgia"/>
          <w:noProof/>
          <w:lang w:val="ro-RO"/>
        </w:rPr>
      </w:pPr>
      <w:r w:rsidRPr="001C64FE">
        <w:rPr>
          <w:rFonts w:ascii="Georgia" w:hAnsi="Georgia"/>
          <w:noProof/>
          <w:lang w:val="ro-RO"/>
        </w:rPr>
        <w:t>Problemele care se pot ivi in special cu ocazia “primei ploi” care are caracter torential si care apare dup</w:t>
      </w:r>
      <w:r w:rsidR="00537262" w:rsidRPr="001C64FE">
        <w:rPr>
          <w:rFonts w:ascii="Georgia" w:hAnsi="Georgia"/>
          <w:noProof/>
          <w:lang w:val="ro-RO"/>
        </w:rPr>
        <w:t>a</w:t>
      </w:r>
      <w:r w:rsidRPr="001C64FE">
        <w:rPr>
          <w:rFonts w:ascii="Georgia" w:hAnsi="Georgia"/>
          <w:noProof/>
          <w:lang w:val="ro-RO"/>
        </w:rPr>
        <w:t xml:space="preserve"> o perioad</w:t>
      </w:r>
      <w:r w:rsidR="00537262" w:rsidRPr="001C64FE">
        <w:rPr>
          <w:rFonts w:ascii="Georgia" w:hAnsi="Georgia"/>
          <w:noProof/>
          <w:lang w:val="ro-RO"/>
        </w:rPr>
        <w:t>a</w:t>
      </w:r>
      <w:r w:rsidRPr="001C64FE">
        <w:rPr>
          <w:rFonts w:ascii="Georgia" w:hAnsi="Georgia"/>
          <w:noProof/>
          <w:lang w:val="ro-RO"/>
        </w:rPr>
        <w:t xml:space="preserve"> mai lung</w:t>
      </w:r>
      <w:r w:rsidR="00537262" w:rsidRPr="001C64FE">
        <w:rPr>
          <w:rFonts w:ascii="Georgia" w:hAnsi="Georgia"/>
          <w:noProof/>
          <w:lang w:val="ro-RO"/>
        </w:rPr>
        <w:t>a</w:t>
      </w:r>
      <w:r w:rsidRPr="001C64FE">
        <w:rPr>
          <w:rFonts w:ascii="Georgia" w:hAnsi="Georgia"/>
          <w:noProof/>
          <w:lang w:val="ro-RO"/>
        </w:rPr>
        <w:t xml:space="preserve"> de timp, de obicei de dou</w:t>
      </w:r>
      <w:r w:rsidR="00537262" w:rsidRPr="001C64FE">
        <w:rPr>
          <w:rFonts w:ascii="Georgia" w:hAnsi="Georgia"/>
          <w:noProof/>
          <w:lang w:val="ro-RO"/>
        </w:rPr>
        <w:t>a</w:t>
      </w:r>
      <w:r w:rsidRPr="001C64FE">
        <w:rPr>
          <w:rFonts w:ascii="Georgia" w:hAnsi="Georgia"/>
          <w:noProof/>
          <w:lang w:val="ro-RO"/>
        </w:rPr>
        <w:t xml:space="preserve"> ori pe an, sunt generate de apele care cad si spal</w:t>
      </w:r>
      <w:r w:rsidR="00537262" w:rsidRPr="001C64FE">
        <w:rPr>
          <w:rFonts w:ascii="Georgia" w:hAnsi="Georgia"/>
          <w:noProof/>
          <w:lang w:val="ro-RO"/>
        </w:rPr>
        <w:t>a</w:t>
      </w:r>
      <w:r w:rsidRPr="001C64FE">
        <w:rPr>
          <w:rFonts w:ascii="Georgia" w:hAnsi="Georgia"/>
          <w:noProof/>
          <w:lang w:val="ro-RO"/>
        </w:rPr>
        <w:t xml:space="preserve"> suprafata carosabilului de substante cu caracter poluant cum ar fi: reziduri de combustibili nearsi rezultati din gazele de esapament, reziduri provenite din uzura pneurilor, in special la franari energice, reziduuri metalice provenite din uzura autovehiculelor, scurgeri de uleiuri si gr</w:t>
      </w:r>
      <w:r w:rsidR="00537262" w:rsidRPr="001C64FE">
        <w:rPr>
          <w:rFonts w:ascii="Georgia" w:hAnsi="Georgia"/>
          <w:noProof/>
          <w:lang w:val="ro-RO"/>
        </w:rPr>
        <w:t>a</w:t>
      </w:r>
      <w:r w:rsidRPr="001C64FE">
        <w:rPr>
          <w:rFonts w:ascii="Georgia" w:hAnsi="Georgia"/>
          <w:noProof/>
          <w:lang w:val="ro-RO"/>
        </w:rPr>
        <w:t>simi minerale, reziduuri provenite din uzura c</w:t>
      </w:r>
      <w:r w:rsidR="00537262" w:rsidRPr="001C64FE">
        <w:rPr>
          <w:rFonts w:ascii="Georgia" w:hAnsi="Georgia"/>
          <w:noProof/>
          <w:lang w:val="ro-RO"/>
        </w:rPr>
        <w:t>a</w:t>
      </w:r>
      <w:r w:rsidRPr="001C64FE">
        <w:rPr>
          <w:rFonts w:ascii="Georgia" w:hAnsi="Georgia"/>
          <w:noProof/>
          <w:lang w:val="ro-RO"/>
        </w:rPr>
        <w:t>ii de rulare. La acestea se mai pot ad</w:t>
      </w:r>
      <w:r w:rsidR="00537262" w:rsidRPr="001C64FE">
        <w:rPr>
          <w:rFonts w:ascii="Georgia" w:hAnsi="Georgia"/>
          <w:noProof/>
          <w:lang w:val="ro-RO"/>
        </w:rPr>
        <w:t>a</w:t>
      </w:r>
      <w:r w:rsidRPr="001C64FE">
        <w:rPr>
          <w:rFonts w:ascii="Georgia" w:hAnsi="Georgia"/>
          <w:noProof/>
          <w:lang w:val="ro-RO"/>
        </w:rPr>
        <w:t>uga substante folosite in timpul iernii pentru eliminarea poleiului si toat</w:t>
      </w:r>
      <w:r w:rsidR="00537262" w:rsidRPr="001C64FE">
        <w:rPr>
          <w:rFonts w:ascii="Georgia" w:hAnsi="Georgia"/>
          <w:noProof/>
          <w:lang w:val="ro-RO"/>
        </w:rPr>
        <w:t>a</w:t>
      </w:r>
      <w:r w:rsidRPr="001C64FE">
        <w:rPr>
          <w:rFonts w:ascii="Georgia" w:hAnsi="Georgia"/>
          <w:noProof/>
          <w:lang w:val="ro-RO"/>
        </w:rPr>
        <w:t xml:space="preserve"> gama de produse lichide sau solide - extrem de greu de apreciat - care se deverseaz</w:t>
      </w:r>
      <w:r w:rsidR="00537262" w:rsidRPr="001C64FE">
        <w:rPr>
          <w:rFonts w:ascii="Georgia" w:hAnsi="Georgia"/>
          <w:noProof/>
          <w:lang w:val="ro-RO"/>
        </w:rPr>
        <w:t>a</w:t>
      </w:r>
      <w:r w:rsidRPr="001C64FE">
        <w:rPr>
          <w:rFonts w:ascii="Georgia" w:hAnsi="Georgia"/>
          <w:noProof/>
          <w:lang w:val="ro-RO"/>
        </w:rPr>
        <w:t xml:space="preserve"> pe sosea cu ocazia unor avarii sau accidente.</w:t>
      </w:r>
    </w:p>
    <w:p w14:paraId="264688AB" w14:textId="5EA80B32" w:rsidR="00B5448B" w:rsidRDefault="00B5448B" w:rsidP="00910820">
      <w:pPr>
        <w:spacing w:before="0" w:line="360" w:lineRule="auto"/>
        <w:rPr>
          <w:rFonts w:ascii="Georgia" w:hAnsi="Georgia"/>
          <w:noProof/>
          <w:lang w:val="ro-RO"/>
        </w:rPr>
      </w:pPr>
      <w:r w:rsidRPr="00175140">
        <w:rPr>
          <w:rFonts w:ascii="Georgia" w:hAnsi="Georgia"/>
          <w:noProof/>
          <w:lang w:val="ro-RO"/>
        </w:rPr>
        <w:t>Cele prezentate mai sus nu sunt influentate de realizarea obiectivului de investitie propus ,,</w:t>
      </w:r>
      <w:r w:rsidR="00910820">
        <w:rPr>
          <w:rFonts w:ascii="Georgia" w:hAnsi="Georgia"/>
          <w:noProof/>
          <w:lang w:val="ro-RO"/>
        </w:rPr>
        <w:t>Alimentarea cu gaze naturale a localitatii Feldioara, comuna Ucea si a localitatii Rucar, comuna Vistea judetul Brasov</w:t>
      </w:r>
      <w:r w:rsidR="00537262" w:rsidRPr="00175140">
        <w:rPr>
          <w:rFonts w:ascii="Georgia" w:hAnsi="Georgia"/>
          <w:noProof/>
          <w:lang w:val="ro-RO"/>
        </w:rPr>
        <w:t>”</w:t>
      </w:r>
      <w:r w:rsidR="00F03B0E" w:rsidRPr="00175140">
        <w:rPr>
          <w:rFonts w:ascii="Georgia" w:hAnsi="Georgia"/>
          <w:noProof/>
          <w:lang w:val="ro-RO"/>
        </w:rPr>
        <w:t>.</w:t>
      </w:r>
    </w:p>
    <w:p w14:paraId="2D1FB46C" w14:textId="77777777" w:rsidR="00E12A37" w:rsidRPr="00113ACE" w:rsidRDefault="00E12A37" w:rsidP="00113ACE">
      <w:pPr>
        <w:pStyle w:val="Heading2"/>
        <w:spacing w:before="120" w:after="0" w:line="276" w:lineRule="auto"/>
        <w:rPr>
          <w:rFonts w:ascii="Georgia" w:hAnsi="Georgia"/>
        </w:rPr>
      </w:pPr>
      <w:bookmarkStart w:id="30" w:name="_Toc167354800"/>
      <w:r w:rsidRPr="00E12A37">
        <w:t>Statiile si instalatiile de epurare sau de preepurare a apelor uz</w:t>
      </w:r>
      <w:r w:rsidRPr="00113ACE">
        <w:rPr>
          <w:rFonts w:ascii="Georgia" w:hAnsi="Georgia"/>
        </w:rPr>
        <w:t>ate</w:t>
      </w:r>
      <w:bookmarkEnd w:id="30"/>
    </w:p>
    <w:p w14:paraId="45A84F03" w14:textId="27785DF5" w:rsidR="00B5448B" w:rsidRPr="001C64FE" w:rsidRDefault="00B5448B" w:rsidP="00E92E95">
      <w:pPr>
        <w:spacing w:before="0" w:line="360" w:lineRule="auto"/>
        <w:rPr>
          <w:rFonts w:ascii="Georgia" w:hAnsi="Georgia"/>
          <w:noProof/>
          <w:lang w:val="ro-RO"/>
        </w:rPr>
      </w:pPr>
      <w:r w:rsidRPr="001C64FE">
        <w:rPr>
          <w:rFonts w:ascii="Georgia" w:hAnsi="Georgia"/>
          <w:noProof/>
          <w:lang w:val="ro-RO"/>
        </w:rPr>
        <w:t xml:space="preserve">Pentru </w:t>
      </w:r>
      <w:r w:rsidR="00E92E95" w:rsidRPr="001C64FE">
        <w:rPr>
          <w:rFonts w:ascii="Georgia" w:hAnsi="Georgia"/>
          <w:noProof/>
          <w:lang w:val="ro-RO"/>
        </w:rPr>
        <w:t>alimentarea cu</w:t>
      </w:r>
      <w:r w:rsidRPr="001C64FE">
        <w:rPr>
          <w:rFonts w:ascii="Georgia" w:hAnsi="Georgia"/>
          <w:noProof/>
          <w:lang w:val="ro-RO"/>
        </w:rPr>
        <w:t xml:space="preserve"> gaze naturale nu sunt prev</w:t>
      </w:r>
      <w:r w:rsidR="00537262" w:rsidRPr="001C64FE">
        <w:rPr>
          <w:rFonts w:ascii="Georgia" w:hAnsi="Georgia"/>
          <w:noProof/>
          <w:lang w:val="ro-RO"/>
        </w:rPr>
        <w:t>a</w:t>
      </w:r>
      <w:r w:rsidRPr="001C64FE">
        <w:rPr>
          <w:rFonts w:ascii="Georgia" w:hAnsi="Georgia"/>
          <w:noProof/>
          <w:lang w:val="ro-RO"/>
        </w:rPr>
        <w:t>zute depozite permanente sau temporare de materiale care s</w:t>
      </w:r>
      <w:r w:rsidR="00537262" w:rsidRPr="001C64FE">
        <w:rPr>
          <w:rFonts w:ascii="Georgia" w:hAnsi="Georgia"/>
          <w:noProof/>
          <w:lang w:val="ro-RO"/>
        </w:rPr>
        <w:t>a</w:t>
      </w:r>
      <w:r w:rsidRPr="001C64FE">
        <w:rPr>
          <w:rFonts w:ascii="Georgia" w:hAnsi="Georgia"/>
          <w:noProof/>
          <w:lang w:val="ro-RO"/>
        </w:rPr>
        <w:t xml:space="preserve"> poat</w:t>
      </w:r>
      <w:r w:rsidR="00537262" w:rsidRPr="001C64FE">
        <w:rPr>
          <w:rFonts w:ascii="Georgia" w:hAnsi="Georgia"/>
          <w:noProof/>
          <w:lang w:val="ro-RO"/>
        </w:rPr>
        <w:t>a</w:t>
      </w:r>
      <w:r w:rsidRPr="001C64FE">
        <w:rPr>
          <w:rFonts w:ascii="Georgia" w:hAnsi="Georgia"/>
          <w:noProof/>
          <w:lang w:val="ro-RO"/>
        </w:rPr>
        <w:t xml:space="preserve"> fi sp</w:t>
      </w:r>
      <w:r w:rsidR="00537262" w:rsidRPr="001C64FE">
        <w:rPr>
          <w:rFonts w:ascii="Georgia" w:hAnsi="Georgia"/>
          <w:noProof/>
          <w:lang w:val="ro-RO"/>
        </w:rPr>
        <w:t>a</w:t>
      </w:r>
      <w:r w:rsidRPr="001C64FE">
        <w:rPr>
          <w:rFonts w:ascii="Georgia" w:hAnsi="Georgia"/>
          <w:noProof/>
          <w:lang w:val="ro-RO"/>
        </w:rPr>
        <w:t>late de apele pluviale, astfel c</w:t>
      </w:r>
      <w:r w:rsidR="00537262" w:rsidRPr="001C64FE">
        <w:rPr>
          <w:rFonts w:ascii="Georgia" w:hAnsi="Georgia"/>
          <w:noProof/>
          <w:lang w:val="ro-RO"/>
        </w:rPr>
        <w:t>a</w:t>
      </w:r>
      <w:r w:rsidRPr="001C64FE">
        <w:rPr>
          <w:rFonts w:ascii="Georgia" w:hAnsi="Georgia"/>
          <w:noProof/>
          <w:lang w:val="ro-RO"/>
        </w:rPr>
        <w:t xml:space="preserve"> nu este cazul unor amenaj</w:t>
      </w:r>
      <w:r w:rsidR="00537262" w:rsidRPr="001C64FE">
        <w:rPr>
          <w:rFonts w:ascii="Georgia" w:hAnsi="Georgia"/>
          <w:noProof/>
          <w:lang w:val="ro-RO"/>
        </w:rPr>
        <w:t>a</w:t>
      </w:r>
      <w:r w:rsidRPr="001C64FE">
        <w:rPr>
          <w:rFonts w:ascii="Georgia" w:hAnsi="Georgia"/>
          <w:noProof/>
          <w:lang w:val="ro-RO"/>
        </w:rPr>
        <w:t>ri speciale pentru colectarea si epurarea apelor uzate.</w:t>
      </w:r>
    </w:p>
    <w:p w14:paraId="1FF9D871" w14:textId="199A872A" w:rsidR="00883DF5" w:rsidRDefault="00883DF5" w:rsidP="00E92E95">
      <w:pPr>
        <w:spacing w:before="0" w:line="360" w:lineRule="auto"/>
        <w:rPr>
          <w:rFonts w:ascii="Georgia" w:hAnsi="Georgia"/>
          <w:noProof/>
          <w:lang w:val="ro-RO"/>
        </w:rPr>
      </w:pPr>
      <w:r w:rsidRPr="001C64FE">
        <w:rPr>
          <w:rFonts w:ascii="Georgia" w:hAnsi="Georgia"/>
          <w:noProof/>
          <w:lang w:val="ro-RO"/>
        </w:rPr>
        <w:lastRenderedPageBreak/>
        <w:t>Pe perioada executarii proiectului, vehiculele si utilajele utilizate, nu se vor spala si nu se vor repara pe amplasament, aceste activitati se vor realiza numai la agentii economici specializati. Materialele de constructie vor fi aduse numai pe baza de comanda (ex. beton) la momentul punerii in opera.</w:t>
      </w:r>
    </w:p>
    <w:p w14:paraId="46CA9AC0" w14:textId="491151FC" w:rsidR="005971DF" w:rsidRPr="00C6219A" w:rsidRDefault="00883DF5" w:rsidP="00454EE3">
      <w:pPr>
        <w:spacing w:before="0" w:line="360" w:lineRule="auto"/>
        <w:rPr>
          <w:rFonts w:ascii="Georgia" w:hAnsi="Georgia"/>
          <w:noProof/>
          <w:lang w:val="ro-RO"/>
        </w:rPr>
      </w:pPr>
      <w:r>
        <w:rPr>
          <w:rFonts w:ascii="Georgia" w:hAnsi="Georgia"/>
          <w:noProof/>
          <w:lang w:val="ro-RO"/>
        </w:rPr>
        <w:t xml:space="preserve">In zona executarii lucrarilor nu se vor stoca carburanti, acestia se vor asigura prin alimentarea la statiilor autorizate din zona iar in cazul utilajelor vor fi adusi cu o </w:t>
      </w:r>
      <w:r w:rsidR="00143CDD">
        <w:rPr>
          <w:rFonts w:ascii="Georgia" w:hAnsi="Georgia"/>
          <w:noProof/>
          <w:lang w:val="ro-RO"/>
        </w:rPr>
        <w:t>autocistena specializata.</w:t>
      </w:r>
    </w:p>
    <w:p w14:paraId="377E095B" w14:textId="35D4764F" w:rsidR="003C35F7" w:rsidRDefault="003C35F7" w:rsidP="00454EE3">
      <w:pPr>
        <w:pStyle w:val="NoSpacing"/>
        <w:spacing w:line="360" w:lineRule="auto"/>
        <w:rPr>
          <w:rFonts w:ascii="Georgia" w:hAnsi="Georgia"/>
          <w:noProof/>
          <w:lang w:val="ro-RO"/>
        </w:rPr>
      </w:pPr>
      <w:r>
        <w:rPr>
          <w:rFonts w:ascii="Georgia" w:hAnsi="Georgia"/>
          <w:noProof/>
          <w:lang w:val="ro-RO"/>
        </w:rPr>
        <w:t>Masurile</w:t>
      </w:r>
      <w:r w:rsidRPr="003C35F7">
        <w:rPr>
          <w:rFonts w:ascii="Georgia" w:hAnsi="Georgia"/>
          <w:noProof/>
          <w:lang w:val="ro-RO"/>
        </w:rPr>
        <w:t xml:space="preserve"> </w:t>
      </w:r>
      <w:r>
        <w:rPr>
          <w:rFonts w:ascii="Georgia" w:hAnsi="Georgia"/>
          <w:noProof/>
          <w:lang w:val="ro-RO"/>
        </w:rPr>
        <w:t>pentru protectia apelor calitatii apelor  in perioada de executie sunt:</w:t>
      </w:r>
    </w:p>
    <w:p w14:paraId="32CB840D" w14:textId="56D262B1" w:rsidR="003C35F7" w:rsidRDefault="003C35F7" w:rsidP="00D63450">
      <w:pPr>
        <w:pStyle w:val="NoSpacing"/>
        <w:numPr>
          <w:ilvl w:val="0"/>
          <w:numId w:val="23"/>
        </w:numPr>
        <w:spacing w:line="360" w:lineRule="auto"/>
        <w:rPr>
          <w:rFonts w:ascii="Georgia" w:hAnsi="Georgia"/>
          <w:noProof/>
          <w:lang w:val="ro-RO"/>
        </w:rPr>
      </w:pPr>
      <w:r>
        <w:rPr>
          <w:rFonts w:ascii="Georgia" w:hAnsi="Georgia"/>
          <w:noProof/>
          <w:lang w:val="ro-RO"/>
        </w:rPr>
        <w:t>zone special amenajate pentru depozitare materiale</w:t>
      </w:r>
      <w:r w:rsidR="004F6783">
        <w:rPr>
          <w:rFonts w:ascii="Georgia" w:hAnsi="Georgia"/>
          <w:noProof/>
          <w:lang w:val="ro-RO"/>
        </w:rPr>
        <w:t xml:space="preserve"> in afara ariilor protejate</w:t>
      </w:r>
      <w:r>
        <w:rPr>
          <w:rFonts w:ascii="Georgia" w:hAnsi="Georgia"/>
          <w:noProof/>
          <w:lang w:val="ro-RO"/>
        </w:rPr>
        <w:t>;</w:t>
      </w:r>
    </w:p>
    <w:p w14:paraId="21E05217" w14:textId="072F62BE" w:rsidR="003C35F7" w:rsidRDefault="003C35F7" w:rsidP="00D63450">
      <w:pPr>
        <w:pStyle w:val="NoSpacing"/>
        <w:numPr>
          <w:ilvl w:val="0"/>
          <w:numId w:val="23"/>
        </w:numPr>
        <w:spacing w:line="360" w:lineRule="auto"/>
        <w:rPr>
          <w:rFonts w:ascii="Georgia" w:hAnsi="Georgia"/>
          <w:noProof/>
          <w:lang w:val="ro-RO"/>
        </w:rPr>
      </w:pPr>
      <w:r>
        <w:rPr>
          <w:rFonts w:ascii="Georgia" w:hAnsi="Georgia"/>
          <w:noProof/>
          <w:lang w:val="ro-RO"/>
        </w:rPr>
        <w:t>platforma de amplasare a pubelelor pentru colectarea deseurilor</w:t>
      </w:r>
      <w:r w:rsidR="00454EE3">
        <w:rPr>
          <w:rFonts w:ascii="Georgia" w:hAnsi="Georgia"/>
          <w:noProof/>
          <w:lang w:val="ro-RO"/>
        </w:rPr>
        <w:t xml:space="preserve"> in organizarea de santier</w:t>
      </w:r>
      <w:r>
        <w:rPr>
          <w:rFonts w:ascii="Georgia" w:hAnsi="Georgia"/>
          <w:noProof/>
          <w:lang w:val="ro-RO"/>
        </w:rPr>
        <w:t>;</w:t>
      </w:r>
    </w:p>
    <w:p w14:paraId="2E4CCF0F" w14:textId="080C57EB" w:rsidR="003C35F7" w:rsidRDefault="003C35F7" w:rsidP="00D63450">
      <w:pPr>
        <w:pStyle w:val="NoSpacing"/>
        <w:numPr>
          <w:ilvl w:val="0"/>
          <w:numId w:val="23"/>
        </w:numPr>
        <w:spacing w:line="360" w:lineRule="auto"/>
        <w:rPr>
          <w:rFonts w:ascii="Georgia" w:hAnsi="Georgia"/>
          <w:noProof/>
          <w:lang w:val="ro-RO"/>
        </w:rPr>
      </w:pPr>
      <w:r>
        <w:rPr>
          <w:rFonts w:ascii="Georgia" w:hAnsi="Georgia"/>
          <w:noProof/>
          <w:lang w:val="ro-RO"/>
        </w:rPr>
        <w:t>vehicule si echipamente de lucru functionale fara defectiuni generatoare de scurgeri combustibil/ulei</w:t>
      </w:r>
      <w:r w:rsidR="00825DB5">
        <w:rPr>
          <w:rFonts w:ascii="Georgia" w:hAnsi="Georgia"/>
          <w:noProof/>
          <w:lang w:val="ro-RO"/>
        </w:rPr>
        <w:t xml:space="preserve"> sau noxe</w:t>
      </w:r>
      <w:r>
        <w:rPr>
          <w:rFonts w:ascii="Georgia" w:hAnsi="Georgia"/>
          <w:noProof/>
          <w:lang w:val="ro-RO"/>
        </w:rPr>
        <w:t>, inspectia tehnica periodica in valabilitate</w:t>
      </w:r>
      <w:r w:rsidR="00364196">
        <w:rPr>
          <w:rFonts w:ascii="Georgia" w:hAnsi="Georgia"/>
          <w:noProof/>
          <w:lang w:val="ro-RO"/>
        </w:rPr>
        <w:t>;</w:t>
      </w:r>
    </w:p>
    <w:p w14:paraId="5C957BCE" w14:textId="2CDBA0D1" w:rsidR="00BA68F3" w:rsidRDefault="00BA68F3" w:rsidP="00D63450">
      <w:pPr>
        <w:pStyle w:val="NoSpacing"/>
        <w:numPr>
          <w:ilvl w:val="0"/>
          <w:numId w:val="23"/>
        </w:numPr>
        <w:spacing w:line="360" w:lineRule="auto"/>
        <w:rPr>
          <w:rFonts w:ascii="Georgia" w:hAnsi="Georgia"/>
          <w:noProof/>
          <w:lang w:val="ro-RO"/>
        </w:rPr>
      </w:pPr>
      <w:r>
        <w:rPr>
          <w:rFonts w:ascii="Georgia" w:hAnsi="Georgia"/>
          <w:noProof/>
          <w:lang w:val="ro-RO"/>
        </w:rPr>
        <w:t xml:space="preserve">vehiculele/utilajelele </w:t>
      </w:r>
      <w:r w:rsidR="001C64FE">
        <w:rPr>
          <w:rFonts w:ascii="Georgia" w:hAnsi="Georgia"/>
          <w:noProof/>
          <w:lang w:val="ro-RO"/>
        </w:rPr>
        <w:t>nu vor stationa in zona cursurilor de apa din zona</w:t>
      </w:r>
      <w:r>
        <w:rPr>
          <w:rFonts w:ascii="Georgia" w:hAnsi="Georgia"/>
          <w:noProof/>
          <w:lang w:val="ro-RO"/>
        </w:rPr>
        <w:t>;</w:t>
      </w:r>
    </w:p>
    <w:p w14:paraId="571450F4" w14:textId="656D924A" w:rsidR="00364196" w:rsidRDefault="00364196" w:rsidP="00D63450">
      <w:pPr>
        <w:pStyle w:val="NoSpacing"/>
        <w:numPr>
          <w:ilvl w:val="0"/>
          <w:numId w:val="23"/>
        </w:numPr>
        <w:spacing w:line="360" w:lineRule="auto"/>
        <w:rPr>
          <w:rFonts w:ascii="Georgia" w:hAnsi="Georgia"/>
          <w:noProof/>
          <w:lang w:val="ro-RO"/>
        </w:rPr>
      </w:pPr>
      <w:r>
        <w:rPr>
          <w:rFonts w:ascii="Georgia" w:hAnsi="Georgia"/>
          <w:noProof/>
          <w:lang w:val="ro-RO"/>
        </w:rPr>
        <w:t>materialele de constructie cu risc de imprastiere, scurgere vor fi stocate pe amplasament numai in containere sau recipiente conforme;</w:t>
      </w:r>
    </w:p>
    <w:p w14:paraId="37920836" w14:textId="5D9D797F" w:rsidR="00364196" w:rsidRPr="003C35F7" w:rsidRDefault="00364196" w:rsidP="00D63450">
      <w:pPr>
        <w:pStyle w:val="NoSpacing"/>
        <w:numPr>
          <w:ilvl w:val="0"/>
          <w:numId w:val="23"/>
        </w:numPr>
        <w:spacing w:line="360" w:lineRule="auto"/>
        <w:rPr>
          <w:rFonts w:ascii="Georgia" w:hAnsi="Georgia"/>
          <w:noProof/>
          <w:lang w:val="ro-RO"/>
        </w:rPr>
      </w:pPr>
      <w:r>
        <w:rPr>
          <w:rFonts w:ascii="Georgia" w:hAnsi="Georgia"/>
          <w:noProof/>
          <w:lang w:val="ro-RO"/>
        </w:rPr>
        <w:t>grupuri sanitare curatate periodic de catre societati autorizate.</w:t>
      </w:r>
    </w:p>
    <w:p w14:paraId="298CD0F7" w14:textId="35D3EF8C" w:rsidR="0005051C" w:rsidRPr="0005051C" w:rsidRDefault="0005051C" w:rsidP="00CD565D">
      <w:pPr>
        <w:pStyle w:val="NoSpacing"/>
        <w:spacing w:line="360" w:lineRule="auto"/>
        <w:rPr>
          <w:rFonts w:ascii="Georgia" w:hAnsi="Georgia"/>
          <w:noProof/>
          <w:lang w:val="ro-RO"/>
        </w:rPr>
      </w:pPr>
      <w:r w:rsidRPr="0005051C">
        <w:rPr>
          <w:rFonts w:ascii="Georgia" w:hAnsi="Georgia"/>
          <w:noProof/>
          <w:lang w:val="ro-RO"/>
        </w:rPr>
        <w:t xml:space="preserve">In perioada de functionare a sistemului </w:t>
      </w:r>
      <w:r w:rsidR="00454EE3">
        <w:rPr>
          <w:rFonts w:ascii="Georgia" w:hAnsi="Georgia"/>
          <w:noProof/>
          <w:lang w:val="ro-RO"/>
        </w:rPr>
        <w:t>de alimentare cu</w:t>
      </w:r>
      <w:r w:rsidRPr="0005051C">
        <w:rPr>
          <w:rFonts w:ascii="Georgia" w:hAnsi="Georgia"/>
          <w:noProof/>
          <w:lang w:val="ro-RO"/>
        </w:rPr>
        <w:t xml:space="preserve"> gaze naturale nu vor rezulta ape uzate.</w:t>
      </w:r>
    </w:p>
    <w:p w14:paraId="1BE36A86" w14:textId="77777777" w:rsidR="003C35F7" w:rsidRPr="000A3782" w:rsidRDefault="003C35F7" w:rsidP="00AF7738">
      <w:pPr>
        <w:pStyle w:val="NoSpacing"/>
        <w:ind w:firstLine="0"/>
        <w:rPr>
          <w:noProof/>
          <w:color w:val="FF0000"/>
          <w:lang w:val="ro-RO"/>
        </w:rPr>
      </w:pPr>
    </w:p>
    <w:p w14:paraId="06185FD3" w14:textId="221B9080" w:rsidR="00E12A37" w:rsidRPr="00E12A37" w:rsidRDefault="005971DF" w:rsidP="00E12A37">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firstLine="0"/>
        <w:rPr>
          <w:rFonts w:ascii="Georgia" w:hAnsi="Georgia"/>
          <w:bCs w:val="0"/>
          <w:caps/>
          <w:kern w:val="24"/>
          <w:szCs w:val="22"/>
          <w:lang w:bidi="he-IL"/>
        </w:rPr>
      </w:pPr>
      <w:bookmarkStart w:id="31" w:name="_Toc167354801"/>
      <w:r w:rsidRPr="00E12A37">
        <w:rPr>
          <w:rFonts w:ascii="Georgia" w:hAnsi="Georgia"/>
          <w:bCs w:val="0"/>
          <w:caps/>
          <w:kern w:val="24"/>
          <w:szCs w:val="22"/>
          <w:lang w:bidi="he-IL"/>
        </w:rPr>
        <w:t>VI.</w:t>
      </w:r>
      <w:r w:rsidR="00DF0FE3" w:rsidRPr="00E12A37">
        <w:rPr>
          <w:rFonts w:ascii="Georgia" w:hAnsi="Georgia"/>
          <w:bCs w:val="0"/>
          <w:caps/>
          <w:kern w:val="24"/>
          <w:szCs w:val="22"/>
          <w:lang w:bidi="he-IL"/>
        </w:rPr>
        <w:t>2</w:t>
      </w:r>
      <w:r w:rsidRPr="00E12A37">
        <w:rPr>
          <w:rFonts w:ascii="Georgia" w:hAnsi="Georgia"/>
          <w:bCs w:val="0"/>
          <w:caps/>
          <w:kern w:val="24"/>
          <w:szCs w:val="22"/>
          <w:lang w:bidi="he-IL"/>
        </w:rPr>
        <w:t>. PROTECTIA AERULUI</w:t>
      </w:r>
      <w:bookmarkEnd w:id="31"/>
    </w:p>
    <w:p w14:paraId="0CF4E2D5" w14:textId="4D6A7281" w:rsidR="00B5448B" w:rsidRDefault="00E12A37" w:rsidP="00113ACE">
      <w:pPr>
        <w:pStyle w:val="Heading2"/>
        <w:spacing w:before="120" w:after="0" w:line="276" w:lineRule="auto"/>
      </w:pPr>
      <w:bookmarkStart w:id="32" w:name="_Toc167354802"/>
      <w:r w:rsidRPr="00E12A37">
        <w:t>Sursele de poluanti pentru aer, poluanti, inclusiv surse de mirosuri</w:t>
      </w:r>
      <w:bookmarkEnd w:id="32"/>
    </w:p>
    <w:p w14:paraId="23BE43BE" w14:textId="3547A37F" w:rsidR="004643AE" w:rsidRPr="00D31EB4" w:rsidRDefault="004643AE" w:rsidP="00CD565D">
      <w:pPr>
        <w:spacing w:line="360" w:lineRule="auto"/>
        <w:rPr>
          <w:rFonts w:ascii="Georgia" w:hAnsi="Georgia"/>
          <w:bCs/>
          <w:szCs w:val="22"/>
          <w:lang w:val="ro-RO"/>
        </w:rPr>
      </w:pPr>
      <w:r w:rsidRPr="00D31EB4">
        <w:rPr>
          <w:rFonts w:ascii="Georgia" w:hAnsi="Georgia"/>
          <w:bCs/>
          <w:szCs w:val="22"/>
          <w:lang w:val="ro-RO"/>
        </w:rPr>
        <w:t xml:space="preserve">In perioada de executie, sursele de poluare, sunt surse de suprafata, libere, deschise fiind diferite de sursele de emisie fixe aferente </w:t>
      </w:r>
      <w:r w:rsidR="00102AB4" w:rsidRPr="00D31EB4">
        <w:rPr>
          <w:rFonts w:ascii="Georgia" w:hAnsi="Georgia"/>
          <w:bCs/>
          <w:szCs w:val="22"/>
          <w:lang w:val="ro-RO"/>
        </w:rPr>
        <w:t>activitatilor de productie/industriale</w:t>
      </w:r>
      <w:r w:rsidR="000878E9" w:rsidRPr="00D31EB4">
        <w:rPr>
          <w:rFonts w:ascii="Georgia" w:hAnsi="Georgia"/>
          <w:bCs/>
          <w:szCs w:val="22"/>
          <w:lang w:val="ro-RO"/>
        </w:rPr>
        <w:t>. In perioada de executie nu se pune problema unor instalatii de captare – epurare-evacuare in atmosfera a gazelor reziduale.</w:t>
      </w:r>
    </w:p>
    <w:p w14:paraId="29AEB3D6" w14:textId="1E155236" w:rsidR="00B5448B" w:rsidRPr="00891D7A" w:rsidRDefault="00B5448B" w:rsidP="00891D7A">
      <w:pPr>
        <w:spacing w:before="0" w:line="360" w:lineRule="auto"/>
        <w:rPr>
          <w:rFonts w:ascii="Georgia" w:hAnsi="Georgia"/>
          <w:noProof/>
          <w:lang w:val="ro-RO"/>
        </w:rPr>
      </w:pPr>
      <w:r w:rsidRPr="00D31EB4">
        <w:rPr>
          <w:rFonts w:ascii="Georgia" w:hAnsi="Georgia"/>
          <w:noProof/>
          <w:lang w:val="ro-RO"/>
        </w:rPr>
        <w:t xml:space="preserve">Realizarea </w:t>
      </w:r>
      <w:r w:rsidRPr="00891D7A">
        <w:rPr>
          <w:rFonts w:ascii="Georgia" w:hAnsi="Georgia"/>
          <w:noProof/>
          <w:lang w:val="ro-RO"/>
        </w:rPr>
        <w:t>investitiei propuse implic</w:t>
      </w:r>
      <w:r w:rsidR="00537262" w:rsidRPr="00891D7A">
        <w:rPr>
          <w:rFonts w:ascii="Georgia" w:hAnsi="Georgia"/>
          <w:noProof/>
          <w:lang w:val="ro-RO"/>
        </w:rPr>
        <w:t>a</w:t>
      </w:r>
      <w:r w:rsidRPr="00891D7A">
        <w:rPr>
          <w:rFonts w:ascii="Georgia" w:hAnsi="Georgia"/>
          <w:noProof/>
          <w:lang w:val="ro-RO"/>
        </w:rPr>
        <w:t>, in perioada de executie:</w:t>
      </w:r>
    </w:p>
    <w:p w14:paraId="24147E88" w14:textId="77777777" w:rsidR="00891D7A" w:rsidRPr="00891D7A" w:rsidRDefault="00891D7A" w:rsidP="00891D7A">
      <w:pPr>
        <w:numPr>
          <w:ilvl w:val="0"/>
          <w:numId w:val="3"/>
        </w:numPr>
        <w:spacing w:before="0" w:line="360" w:lineRule="auto"/>
        <w:rPr>
          <w:rFonts w:ascii="Georgia" w:eastAsia="Times New Roman" w:hAnsi="Georgia" w:cs="Arial"/>
          <w:szCs w:val="20"/>
          <w:lang w:val="ro-RO"/>
        </w:rPr>
      </w:pPr>
      <w:bookmarkStart w:id="33" w:name="_Hlk149655693"/>
      <w:r w:rsidRPr="00891D7A">
        <w:rPr>
          <w:rFonts w:ascii="Georgia" w:eastAsia="Times New Roman" w:hAnsi="Georgia" w:cs="Arial"/>
          <w:szCs w:val="20"/>
          <w:lang w:val="ro-RO"/>
        </w:rPr>
        <w:t xml:space="preserve">Realizarea unei conducte de racord de inalta presiune Dn100mm, in lungime de 1.925,00 m, ce se va realiza din conducta de otel (OL), izolata, montata ingropat in extravilanul localitatii Feldioara. </w:t>
      </w:r>
    </w:p>
    <w:p w14:paraId="4146FFF9" w14:textId="35411574"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O statie de reglare masurare predare (SRMP) amplasata pe UAT-ul comunei Ucea, la intrarea in localitatea Feldioara, pe partea stanga a drumului de exploatare existent in zona (sens de mers spre localitatea Feldioara).  Statia are  o capacitate initiala propusa de Q= 800 Nm</w:t>
      </w:r>
      <w:r w:rsidRPr="00891D7A">
        <w:rPr>
          <w:rFonts w:ascii="Georgia" w:eastAsia="Times New Roman" w:hAnsi="Georgia" w:cs="Arial"/>
          <w:szCs w:val="20"/>
          <w:vertAlign w:val="superscript"/>
          <w:lang w:val="ro-RO"/>
        </w:rPr>
        <w:t>3</w:t>
      </w:r>
      <w:r w:rsidRPr="00891D7A">
        <w:rPr>
          <w:rFonts w:ascii="Georgia" w:eastAsia="Times New Roman" w:hAnsi="Georgia" w:cs="Arial"/>
          <w:szCs w:val="20"/>
          <w:lang w:val="ro-RO"/>
        </w:rPr>
        <w:t>/h.</w:t>
      </w:r>
    </w:p>
    <w:p w14:paraId="5BD6D8C2" w14:textId="77777777"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lastRenderedPageBreak/>
        <w:t>Un drum de acces la statia de reglare masurare predare, nou proiectat, in lungime de  25m si latime de 4m, realizat din piatra sparta.</w:t>
      </w:r>
    </w:p>
    <w:p w14:paraId="5C467A7E" w14:textId="77777777"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O retea de distributie gaze naturale, realizata din conducte de polietilena PE100 SDR 11 functionand in regim de presiune medie, ce pleaca de la statia de reglare masurare predare (SRMP), pana la statia de reglare de sector (SRS) Feldioara, comuna Ucea si o parte din consumatorii casnici din Feldioara si mai departe pana la statia de reglare de sector (SRS) Rucar comuna Vistea. Aceasta va fi amplasata atat in intravilan cat si extravilan de-a lungul drumurilor, fiind realizata din conducte PEHD100, SDR11, cu diametre Dn 110mm, Dn 90mm si Dn 63mm, in lungime totala de 7.267m, repartizata pe diametre, lungimi si localitati astfel:</w:t>
      </w:r>
    </w:p>
    <w:p w14:paraId="16D622D2" w14:textId="77777777" w:rsidR="00891D7A" w:rsidRPr="00891D7A" w:rsidRDefault="00891D7A" w:rsidP="00891D7A">
      <w:pPr>
        <w:spacing w:before="0" w:line="360" w:lineRule="auto"/>
        <w:ind w:firstLine="0"/>
        <w:rPr>
          <w:rFonts w:ascii="Georgia" w:eastAsia="Times New Roman" w:hAnsi="Georgia" w:cs="Arial"/>
          <w:lang w:val="ro-RO"/>
        </w:rPr>
      </w:pPr>
      <w:r w:rsidRPr="00891D7A">
        <w:rPr>
          <w:rFonts w:ascii="Georgia" w:eastAsia="Times New Roman" w:hAnsi="Georgia" w:cs="Arial"/>
          <w:lang w:val="ro-RO"/>
        </w:rPr>
        <w:tab/>
      </w:r>
      <w:r w:rsidRPr="00891D7A">
        <w:rPr>
          <w:rFonts w:ascii="Georgia" w:eastAsia="Times New Roman" w:hAnsi="Georgia" w:cs="Arial"/>
          <w:lang w:val="ro-RO"/>
        </w:rPr>
        <w:tab/>
        <w:t>UAT Ucea, localitatea Feldioara; L= 2581m</w:t>
      </w:r>
    </w:p>
    <w:p w14:paraId="30028D1C" w14:textId="77777777" w:rsidR="00891D7A" w:rsidRPr="00891D7A" w:rsidRDefault="00891D7A" w:rsidP="00891D7A">
      <w:pPr>
        <w:spacing w:before="0" w:line="360" w:lineRule="auto"/>
        <w:ind w:firstLine="0"/>
        <w:rPr>
          <w:rFonts w:ascii="Georgia" w:eastAsia="Times New Roman" w:hAnsi="Georgia" w:cs="Arial"/>
          <w:lang w:val="ro-RO"/>
        </w:rPr>
      </w:pPr>
      <w:r w:rsidRPr="00891D7A">
        <w:rPr>
          <w:rFonts w:ascii="Georgia" w:eastAsia="Times New Roman" w:hAnsi="Georgia" w:cs="Arial"/>
          <w:lang w:val="ro-RO"/>
        </w:rPr>
        <w:tab/>
      </w:r>
      <w:r w:rsidRPr="00891D7A">
        <w:rPr>
          <w:rFonts w:ascii="Georgia" w:eastAsia="Times New Roman" w:hAnsi="Georgia" w:cs="Arial"/>
          <w:lang w:val="ro-RO"/>
        </w:rPr>
        <w:tab/>
      </w:r>
      <w:r w:rsidRPr="00891D7A">
        <w:rPr>
          <w:rFonts w:ascii="Georgia" w:eastAsia="Times New Roman" w:hAnsi="Georgia" w:cs="Arial"/>
          <w:lang w:val="ro-RO"/>
        </w:rPr>
        <w:tab/>
        <w:t>Dn 110mm – L= 30m;</w:t>
      </w:r>
    </w:p>
    <w:p w14:paraId="6CEC3533" w14:textId="77777777" w:rsidR="00891D7A" w:rsidRPr="00891D7A" w:rsidRDefault="00891D7A" w:rsidP="00891D7A">
      <w:pPr>
        <w:spacing w:before="0" w:line="360" w:lineRule="auto"/>
        <w:ind w:firstLine="0"/>
        <w:rPr>
          <w:rFonts w:ascii="Georgia" w:eastAsia="Times New Roman" w:hAnsi="Georgia" w:cs="Arial"/>
          <w:lang w:val="ro-RO"/>
        </w:rPr>
      </w:pPr>
      <w:r w:rsidRPr="00891D7A">
        <w:rPr>
          <w:rFonts w:ascii="Georgia" w:eastAsia="Times New Roman" w:hAnsi="Georgia" w:cs="Arial"/>
          <w:lang w:val="ro-RO"/>
        </w:rPr>
        <w:tab/>
      </w:r>
      <w:r w:rsidRPr="00891D7A">
        <w:rPr>
          <w:rFonts w:ascii="Georgia" w:eastAsia="Times New Roman" w:hAnsi="Georgia" w:cs="Arial"/>
          <w:lang w:val="ro-RO"/>
        </w:rPr>
        <w:tab/>
      </w:r>
      <w:r w:rsidRPr="00891D7A">
        <w:rPr>
          <w:rFonts w:ascii="Georgia" w:eastAsia="Times New Roman" w:hAnsi="Georgia" w:cs="Arial"/>
          <w:lang w:val="ro-RO"/>
        </w:rPr>
        <w:tab/>
        <w:t>Dn 90mm- L = 2541m;</w:t>
      </w:r>
    </w:p>
    <w:p w14:paraId="727DAC5F" w14:textId="1A9CC770" w:rsidR="00891D7A" w:rsidRPr="00891D7A" w:rsidRDefault="00891D7A" w:rsidP="00891D7A">
      <w:pPr>
        <w:spacing w:before="0" w:line="360" w:lineRule="auto"/>
        <w:ind w:firstLine="0"/>
        <w:rPr>
          <w:rFonts w:ascii="Georgia" w:eastAsia="Times New Roman" w:hAnsi="Georgia" w:cs="Arial"/>
          <w:lang w:val="ro-RO"/>
        </w:rPr>
      </w:pPr>
      <w:r w:rsidRPr="00891D7A">
        <w:rPr>
          <w:rFonts w:ascii="Georgia" w:eastAsia="Times New Roman" w:hAnsi="Georgia" w:cs="Arial"/>
          <w:lang w:val="ro-RO"/>
        </w:rPr>
        <w:tab/>
      </w:r>
      <w:r w:rsidRPr="00891D7A">
        <w:rPr>
          <w:rFonts w:ascii="Georgia" w:eastAsia="Times New Roman" w:hAnsi="Georgia" w:cs="Arial"/>
          <w:lang w:val="ro-RO"/>
        </w:rPr>
        <w:tab/>
      </w:r>
      <w:r w:rsidRPr="00891D7A">
        <w:rPr>
          <w:rFonts w:ascii="Georgia" w:eastAsia="Times New Roman" w:hAnsi="Georgia" w:cs="Arial"/>
          <w:lang w:val="ro-RO"/>
        </w:rPr>
        <w:tab/>
        <w:t>Dn 63mm- L =10m</w:t>
      </w:r>
    </w:p>
    <w:p w14:paraId="5A4AB1BF" w14:textId="77777777" w:rsidR="00891D7A" w:rsidRPr="00891D7A" w:rsidRDefault="00891D7A" w:rsidP="00891D7A">
      <w:pPr>
        <w:spacing w:before="0" w:line="360" w:lineRule="auto"/>
        <w:ind w:firstLine="0"/>
        <w:rPr>
          <w:rFonts w:ascii="Georgia" w:eastAsia="Times New Roman" w:hAnsi="Georgia" w:cs="Arial"/>
          <w:lang w:val="ro-RO"/>
        </w:rPr>
      </w:pPr>
      <w:r w:rsidRPr="00891D7A">
        <w:rPr>
          <w:rFonts w:ascii="Georgia" w:eastAsia="Times New Roman" w:hAnsi="Georgia" w:cs="Arial"/>
          <w:lang w:val="ro-RO"/>
        </w:rPr>
        <w:tab/>
      </w:r>
      <w:r w:rsidRPr="00891D7A">
        <w:rPr>
          <w:rFonts w:ascii="Georgia" w:eastAsia="Times New Roman" w:hAnsi="Georgia" w:cs="Arial"/>
          <w:lang w:val="ro-RO"/>
        </w:rPr>
        <w:tab/>
        <w:t>UAT Vistea, localitatea Rucar; L= 4686m</w:t>
      </w:r>
    </w:p>
    <w:p w14:paraId="7E91C253" w14:textId="77777777" w:rsidR="00891D7A" w:rsidRPr="00891D7A" w:rsidRDefault="00891D7A" w:rsidP="00891D7A">
      <w:pPr>
        <w:spacing w:before="0" w:line="360" w:lineRule="auto"/>
        <w:ind w:left="1440" w:firstLine="0"/>
        <w:rPr>
          <w:rFonts w:ascii="Georgia" w:eastAsia="Times New Roman" w:hAnsi="Georgia" w:cs="Arial"/>
          <w:color w:val="C00000"/>
          <w:szCs w:val="20"/>
          <w:lang w:val="ro-RO"/>
        </w:rPr>
      </w:pPr>
      <w:r w:rsidRPr="00891D7A">
        <w:rPr>
          <w:rFonts w:ascii="Georgia" w:eastAsia="Times New Roman" w:hAnsi="Georgia" w:cs="Arial"/>
          <w:color w:val="C00000"/>
          <w:szCs w:val="20"/>
          <w:lang w:val="ro-RO"/>
        </w:rPr>
        <w:tab/>
      </w:r>
      <w:r w:rsidRPr="00891D7A">
        <w:rPr>
          <w:rFonts w:ascii="Georgia" w:eastAsia="Times New Roman" w:hAnsi="Georgia" w:cs="Arial"/>
          <w:szCs w:val="20"/>
          <w:lang w:val="ro-RO"/>
        </w:rPr>
        <w:t>Dn90mm – L= 4686m</w:t>
      </w:r>
    </w:p>
    <w:p w14:paraId="38D8F778" w14:textId="3912C001"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O statie de reglare de sector (SRS) pe UAT-ul comunei Ucea, la intrarea in localitatea Feldioara, pe partea stanga a drumului de exploatare existent in zona (sens de mers spre localitatea Feldioara) cu o capacitate initial propusa de Q= 350 Nm</w:t>
      </w:r>
      <w:r w:rsidRPr="00891D7A">
        <w:rPr>
          <w:rFonts w:ascii="Georgia" w:eastAsia="Times New Roman" w:hAnsi="Georgia" w:cs="Arial"/>
          <w:szCs w:val="20"/>
          <w:vertAlign w:val="superscript"/>
          <w:lang w:val="ro-RO"/>
        </w:rPr>
        <w:t>3</w:t>
      </w:r>
      <w:r w:rsidRPr="00891D7A">
        <w:rPr>
          <w:rFonts w:ascii="Georgia" w:eastAsia="Times New Roman" w:hAnsi="Georgia" w:cs="Arial"/>
          <w:szCs w:val="20"/>
          <w:lang w:val="ro-RO"/>
        </w:rPr>
        <w:t>/h.</w:t>
      </w:r>
    </w:p>
    <w:p w14:paraId="769A803F" w14:textId="77777777"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Un drum de acces la statia de reglare de sector SRS Feldioara, nou proiectat, in lungime de  6m si latime de 3m, realizat din piatra sparta.</w:t>
      </w:r>
    </w:p>
    <w:p w14:paraId="2036DFEF" w14:textId="0041D0DB"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 xml:space="preserve">O retea de distributie gaze naturale functionand in regim de </w:t>
      </w:r>
      <w:r w:rsidRPr="00891D7A">
        <w:rPr>
          <w:rFonts w:ascii="Georgia" w:eastAsia="Times New Roman" w:hAnsi="Georgia" w:cs="Arial"/>
          <w:b/>
          <w:szCs w:val="20"/>
          <w:lang w:val="ro-RO"/>
        </w:rPr>
        <w:t xml:space="preserve">presiune redusa, </w:t>
      </w:r>
      <w:r w:rsidRPr="00891D7A">
        <w:rPr>
          <w:rFonts w:ascii="Georgia" w:eastAsia="Times New Roman" w:hAnsi="Georgia" w:cs="Arial"/>
          <w:bCs/>
          <w:szCs w:val="20"/>
          <w:lang w:val="ro-RO"/>
        </w:rPr>
        <w:t>ce pleaca din</w:t>
      </w:r>
      <w:r w:rsidRPr="00891D7A">
        <w:rPr>
          <w:rFonts w:ascii="Georgia" w:eastAsia="Times New Roman" w:hAnsi="Georgia" w:cs="Arial"/>
          <w:szCs w:val="20"/>
          <w:lang w:val="ro-RO"/>
        </w:rPr>
        <w:t xml:space="preserve"> SRS Feldioara, pana la ceilalti consumatorii finali din localitatea Feldioara, ce nu sunt alimentati din reteaua de medie presiune. Aceasta est realizata din conducte PEHD100, SDR11, cu diametrul Dn 63mm, in lungime de 2.503m. Reteaua se va amplasa numai in domeniul public, de a-lungul drumurilor si strazilor din localitatea Feldioara, comuna Ucea.</w:t>
      </w:r>
    </w:p>
    <w:p w14:paraId="74398ECA" w14:textId="215D3C30"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O statie de reglare de sector (SRS) amplasata la intrarea in localitatea Rucar, cu o capacitate initiala propusa Q= 400 Nm</w:t>
      </w:r>
      <w:r w:rsidRPr="00891D7A">
        <w:rPr>
          <w:rFonts w:ascii="Georgia" w:eastAsia="Times New Roman" w:hAnsi="Georgia" w:cs="Arial"/>
          <w:szCs w:val="20"/>
          <w:vertAlign w:val="superscript"/>
          <w:lang w:val="ro-RO"/>
        </w:rPr>
        <w:t>3</w:t>
      </w:r>
      <w:r w:rsidRPr="00891D7A">
        <w:rPr>
          <w:rFonts w:ascii="Georgia" w:eastAsia="Times New Roman" w:hAnsi="Georgia" w:cs="Arial"/>
          <w:szCs w:val="20"/>
          <w:lang w:val="ro-RO"/>
        </w:rPr>
        <w:t>/h.</w:t>
      </w:r>
    </w:p>
    <w:p w14:paraId="5F27D9B6" w14:textId="77777777"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Un drum de acces la statia de reglare de sector SRS Rucar, nou proiectat, in lungime de  5m si latime de 3m, realizat din piatra sparta.</w:t>
      </w:r>
    </w:p>
    <w:p w14:paraId="16D7FE8D" w14:textId="17F08291"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lastRenderedPageBreak/>
        <w:t xml:space="preserve">O retea de distributie gaze naturale functionand in regim de </w:t>
      </w:r>
      <w:r w:rsidRPr="00891D7A">
        <w:rPr>
          <w:rFonts w:ascii="Georgia" w:eastAsia="Times New Roman" w:hAnsi="Georgia" w:cs="Arial"/>
          <w:b/>
          <w:szCs w:val="20"/>
          <w:lang w:val="ro-RO"/>
        </w:rPr>
        <w:t xml:space="preserve">presiune redusa, </w:t>
      </w:r>
      <w:r w:rsidRPr="00891D7A">
        <w:rPr>
          <w:rFonts w:ascii="Georgia" w:eastAsia="Times New Roman" w:hAnsi="Georgia" w:cs="Arial"/>
          <w:bCs/>
          <w:szCs w:val="20"/>
          <w:lang w:val="ro-RO"/>
        </w:rPr>
        <w:t>ce pleaca din</w:t>
      </w:r>
      <w:r w:rsidRPr="00891D7A">
        <w:rPr>
          <w:rFonts w:ascii="Georgia" w:eastAsia="Times New Roman" w:hAnsi="Georgia" w:cs="Arial"/>
          <w:szCs w:val="20"/>
          <w:lang w:val="ro-RO"/>
        </w:rPr>
        <w:t xml:space="preserve"> SRS Rucar, pana la consumatorii finali din localitatea Rucar, comuna Vistea, realizata din conducte PEHD100, SDR11, cu diametrele Dn90mm si Dn63mm, in lungime totala de 4.317m. Aceasta se va amplasa numai in domeniul public, de-a lungul drumurilor si strazilor din localitatea Rucar, comuna Vistea</w:t>
      </w:r>
      <w:r w:rsidR="00A42910">
        <w:rPr>
          <w:rFonts w:ascii="Georgia" w:eastAsia="Times New Roman" w:hAnsi="Georgia" w:cs="Arial"/>
          <w:szCs w:val="20"/>
          <w:lang w:val="ro-RO"/>
        </w:rPr>
        <w:t>.</w:t>
      </w:r>
    </w:p>
    <w:p w14:paraId="774D1C1E" w14:textId="00CDAB14" w:rsidR="00891D7A" w:rsidRPr="00891D7A" w:rsidRDefault="00891D7A" w:rsidP="00891D7A">
      <w:pPr>
        <w:numPr>
          <w:ilvl w:val="0"/>
          <w:numId w:val="3"/>
        </w:numPr>
        <w:spacing w:before="0" w:line="360" w:lineRule="auto"/>
        <w:rPr>
          <w:rFonts w:ascii="Georgia" w:eastAsia="Times New Roman" w:hAnsi="Georgia" w:cs="Arial"/>
          <w:szCs w:val="20"/>
          <w:lang w:val="ro-RO"/>
        </w:rPr>
      </w:pPr>
      <w:r w:rsidRPr="00891D7A">
        <w:rPr>
          <w:rFonts w:ascii="Georgia" w:eastAsia="Times New Roman" w:hAnsi="Georgia" w:cs="Arial"/>
          <w:szCs w:val="20"/>
          <w:lang w:val="ro-RO"/>
        </w:rPr>
        <w:t>410 bransamente (din care 404 gospodarii si 6 obiective) realizate</w:t>
      </w:r>
      <w:r w:rsidR="00A42910">
        <w:rPr>
          <w:rFonts w:ascii="Georgia" w:eastAsia="Times New Roman" w:hAnsi="Georgia" w:cs="Arial"/>
          <w:szCs w:val="20"/>
          <w:lang w:val="ro-RO"/>
        </w:rPr>
        <w:t xml:space="preserve"> </w:t>
      </w:r>
      <w:r w:rsidRPr="00891D7A">
        <w:rPr>
          <w:rFonts w:ascii="Georgia" w:eastAsia="Times New Roman" w:hAnsi="Georgia" w:cs="Arial"/>
          <w:szCs w:val="20"/>
          <w:lang w:val="ro-RO"/>
        </w:rPr>
        <w:t>din conducta PEHD 100 SDR 11, Dn 32mm in lungime totala de 1460m.</w:t>
      </w:r>
    </w:p>
    <w:bookmarkEnd w:id="33"/>
    <w:p w14:paraId="0B6DBB4A" w14:textId="5A34DCDF" w:rsidR="00B5448B" w:rsidRPr="00DF18A3" w:rsidRDefault="00891D7A" w:rsidP="00DF18A3">
      <w:pPr>
        <w:tabs>
          <w:tab w:val="left" w:pos="426"/>
          <w:tab w:val="left" w:pos="709"/>
          <w:tab w:val="left" w:pos="851"/>
        </w:tabs>
        <w:spacing w:before="0" w:line="360" w:lineRule="auto"/>
        <w:ind w:firstLine="0"/>
        <w:rPr>
          <w:rFonts w:ascii="Arial" w:hAnsi="Arial" w:cs="Arial"/>
          <w:bCs/>
          <w:color w:val="000000"/>
          <w:lang w:val="ro-RO"/>
        </w:rPr>
      </w:pPr>
      <w:r w:rsidRPr="00891D7A">
        <w:rPr>
          <w:rFonts w:ascii="Arial" w:hAnsi="Arial" w:cs="Arial"/>
          <w:bCs/>
          <w:color w:val="000000"/>
          <w:lang w:val="ro-RO"/>
        </w:rPr>
        <w:tab/>
      </w:r>
      <w:r w:rsidRPr="00891D7A">
        <w:rPr>
          <w:rFonts w:ascii="Arial" w:hAnsi="Arial" w:cs="Arial"/>
          <w:bCs/>
          <w:color w:val="000000"/>
          <w:lang w:val="ro-RO"/>
        </w:rPr>
        <w:tab/>
      </w:r>
      <w:r w:rsidR="00B5448B" w:rsidRPr="00E12A37">
        <w:rPr>
          <w:rFonts w:ascii="Georgia" w:hAnsi="Georgia"/>
          <w:noProof/>
          <w:lang w:val="ro-RO"/>
        </w:rPr>
        <w:t>Aproape toate fazele de activitate se constituie in surse de emisie de particule in suspensie. particulele de origine natural</w:t>
      </w:r>
      <w:r w:rsidR="00537262" w:rsidRPr="00E12A37">
        <w:rPr>
          <w:rFonts w:ascii="Georgia" w:hAnsi="Georgia"/>
          <w:noProof/>
          <w:lang w:val="ro-RO"/>
        </w:rPr>
        <w:t>a</w:t>
      </w:r>
      <w:r w:rsidR="00B5448B" w:rsidRPr="00E12A37">
        <w:rPr>
          <w:rFonts w:ascii="Georgia" w:hAnsi="Georgia"/>
          <w:noProof/>
          <w:lang w:val="ro-RO"/>
        </w:rPr>
        <w:t xml:space="preserve"> (praf mineral). Aceaste surse de particule sunt insotite de surse de emisie a poluantilor specifici motoarelor cu ardere intern</w:t>
      </w:r>
      <w:r w:rsidR="00537262" w:rsidRPr="00E12A37">
        <w:rPr>
          <w:rFonts w:ascii="Georgia" w:hAnsi="Georgia"/>
          <w:noProof/>
          <w:lang w:val="ro-RO"/>
        </w:rPr>
        <w:t>a</w:t>
      </w:r>
      <w:r w:rsidR="00B5448B" w:rsidRPr="00E12A37">
        <w:rPr>
          <w:rFonts w:ascii="Georgia" w:hAnsi="Georgia"/>
          <w:noProof/>
          <w:lang w:val="ro-RO"/>
        </w:rPr>
        <w:t>, reprezentate de motoarele utilajelor care execut</w:t>
      </w:r>
      <w:r w:rsidR="00537262" w:rsidRPr="00E12A37">
        <w:rPr>
          <w:rFonts w:ascii="Georgia" w:hAnsi="Georgia"/>
          <w:noProof/>
          <w:lang w:val="ro-RO"/>
        </w:rPr>
        <w:t>a</w:t>
      </w:r>
      <w:r w:rsidR="00B5448B" w:rsidRPr="00E12A37">
        <w:rPr>
          <w:rFonts w:ascii="Georgia" w:hAnsi="Georgia"/>
          <w:noProof/>
          <w:lang w:val="ro-RO"/>
        </w:rPr>
        <w:t xml:space="preserve"> operatiile </w:t>
      </w:r>
      <w:r w:rsidR="005768FB" w:rsidRPr="00E12A37">
        <w:rPr>
          <w:rFonts w:ascii="Georgia" w:hAnsi="Georgia"/>
          <w:noProof/>
          <w:lang w:val="ro-RO"/>
        </w:rPr>
        <w:t>necesare realizarii proiectului</w:t>
      </w:r>
      <w:r w:rsidR="00B5448B" w:rsidRPr="00E12A37">
        <w:rPr>
          <w:rFonts w:ascii="Georgia" w:hAnsi="Georgia"/>
          <w:noProof/>
          <w:lang w:val="ro-RO"/>
        </w:rPr>
        <w:t>. O alta surs</w:t>
      </w:r>
      <w:r w:rsidR="00537262" w:rsidRPr="00E12A37">
        <w:rPr>
          <w:rFonts w:ascii="Georgia" w:hAnsi="Georgia"/>
          <w:noProof/>
          <w:lang w:val="ro-RO"/>
        </w:rPr>
        <w:t>a</w:t>
      </w:r>
      <w:r w:rsidR="00B5448B" w:rsidRPr="00E12A37">
        <w:rPr>
          <w:rFonts w:ascii="Georgia" w:hAnsi="Georgia"/>
          <w:noProof/>
          <w:lang w:val="ro-RO"/>
        </w:rPr>
        <w:t xml:space="preserve"> de poluanti specifici motoarelor cu ardere intern</w:t>
      </w:r>
      <w:r w:rsidR="00537262" w:rsidRPr="00E12A37">
        <w:rPr>
          <w:rFonts w:ascii="Georgia" w:hAnsi="Georgia"/>
          <w:noProof/>
          <w:lang w:val="ro-RO"/>
        </w:rPr>
        <w:t>a</w:t>
      </w:r>
      <w:r w:rsidR="00B5448B" w:rsidRPr="00E12A37">
        <w:rPr>
          <w:rFonts w:ascii="Georgia" w:hAnsi="Georgia"/>
          <w:noProof/>
          <w:lang w:val="ro-RO"/>
        </w:rPr>
        <w:t xml:space="preserve"> este reprezentat</w:t>
      </w:r>
      <w:r w:rsidR="00537262" w:rsidRPr="00E12A37">
        <w:rPr>
          <w:rFonts w:ascii="Georgia" w:hAnsi="Georgia"/>
          <w:noProof/>
          <w:lang w:val="ro-RO"/>
        </w:rPr>
        <w:t>a</w:t>
      </w:r>
      <w:r w:rsidR="00B5448B" w:rsidRPr="00E12A37">
        <w:rPr>
          <w:rFonts w:ascii="Georgia" w:hAnsi="Georgia"/>
          <w:noProof/>
          <w:lang w:val="ro-RO"/>
        </w:rPr>
        <w:t xml:space="preserve"> de traficul auto de lucru (autovehiculele care transport</w:t>
      </w:r>
      <w:r w:rsidR="00537262" w:rsidRPr="00E12A37">
        <w:rPr>
          <w:rFonts w:ascii="Georgia" w:hAnsi="Georgia"/>
          <w:noProof/>
          <w:lang w:val="ro-RO"/>
        </w:rPr>
        <w:t>a</w:t>
      </w:r>
      <w:r w:rsidR="00B5448B" w:rsidRPr="00E12A37">
        <w:rPr>
          <w:rFonts w:ascii="Georgia" w:hAnsi="Georgia"/>
          <w:noProof/>
          <w:lang w:val="ro-RO"/>
        </w:rPr>
        <w:t xml:space="preserve"> materiale si produse necesare). Utilajele, indiferent de tipul lor, functioneaz</w:t>
      </w:r>
      <w:r w:rsidR="00537262" w:rsidRPr="00E12A37">
        <w:rPr>
          <w:rFonts w:ascii="Georgia" w:hAnsi="Georgia"/>
          <w:noProof/>
          <w:lang w:val="ro-RO"/>
        </w:rPr>
        <w:t>a</w:t>
      </w:r>
      <w:r w:rsidR="00B5448B" w:rsidRPr="00E12A37">
        <w:rPr>
          <w:rFonts w:ascii="Georgia" w:hAnsi="Georgia"/>
          <w:noProof/>
          <w:lang w:val="ro-RO"/>
        </w:rPr>
        <w:t xml:space="preserve"> cu motoare diesel, gazele de esapament evacuate in atmosfer</w:t>
      </w:r>
      <w:r w:rsidR="00537262" w:rsidRPr="00E12A37">
        <w:rPr>
          <w:rFonts w:ascii="Georgia" w:hAnsi="Georgia"/>
          <w:noProof/>
          <w:lang w:val="ro-RO"/>
        </w:rPr>
        <w:t>a</w:t>
      </w:r>
      <w:r w:rsidR="00B5448B" w:rsidRPr="00E12A37">
        <w:rPr>
          <w:rFonts w:ascii="Georgia" w:hAnsi="Georgia"/>
          <w:noProof/>
          <w:lang w:val="ro-RO"/>
        </w:rPr>
        <w:t xml:space="preserve"> continand intregul complex de poluanti specific arderii interne a motorinei: oxizi de azot (nox), compusi organici volatili nonmetanici (covnm), metan (ch</w:t>
      </w:r>
      <w:r w:rsidR="00B5448B" w:rsidRPr="00E12A37">
        <w:rPr>
          <w:rFonts w:ascii="Georgia" w:hAnsi="Georgia"/>
          <w:noProof/>
          <w:vertAlign w:val="subscript"/>
          <w:lang w:val="ro-RO"/>
        </w:rPr>
        <w:t>4</w:t>
      </w:r>
      <w:r w:rsidR="00B5448B" w:rsidRPr="00E12A37">
        <w:rPr>
          <w:rFonts w:ascii="Georgia" w:hAnsi="Georgia"/>
          <w:noProof/>
          <w:lang w:val="ro-RO"/>
        </w:rPr>
        <w:t>), oxizi de carbon (co, co</w:t>
      </w:r>
      <w:r w:rsidR="00B5448B" w:rsidRPr="00E12A37">
        <w:rPr>
          <w:rFonts w:ascii="Georgia" w:hAnsi="Georgia"/>
          <w:noProof/>
          <w:vertAlign w:val="subscript"/>
          <w:lang w:val="ro-RO"/>
        </w:rPr>
        <w:t>2</w:t>
      </w:r>
      <w:r w:rsidR="00B5448B" w:rsidRPr="00E12A37">
        <w:rPr>
          <w:rFonts w:ascii="Georgia" w:hAnsi="Georgia"/>
          <w:noProof/>
          <w:lang w:val="ro-RO"/>
        </w:rPr>
        <w:t>), amoniac (nh</w:t>
      </w:r>
      <w:r w:rsidR="00B5448B" w:rsidRPr="00E12A37">
        <w:rPr>
          <w:rFonts w:ascii="Georgia" w:hAnsi="Georgia"/>
          <w:noProof/>
          <w:vertAlign w:val="subscript"/>
          <w:lang w:val="ro-RO"/>
        </w:rPr>
        <w:t>3</w:t>
      </w:r>
      <w:r w:rsidR="00B5448B" w:rsidRPr="00E12A37">
        <w:rPr>
          <w:rFonts w:ascii="Georgia" w:hAnsi="Georgia"/>
          <w:noProof/>
          <w:lang w:val="ro-RO"/>
        </w:rPr>
        <w:t>), particule cu metale grele (cd, cu, cr, ni, se, zn), hidrocarburi policiclice (hap), bioxid de sulf (so</w:t>
      </w:r>
      <w:r w:rsidR="00B5448B" w:rsidRPr="00E12A37">
        <w:rPr>
          <w:rFonts w:ascii="Georgia" w:hAnsi="Georgia"/>
          <w:noProof/>
          <w:vertAlign w:val="subscript"/>
          <w:lang w:val="ro-RO"/>
        </w:rPr>
        <w:t>2</w:t>
      </w:r>
      <w:r w:rsidR="00B5448B" w:rsidRPr="00E12A37">
        <w:rPr>
          <w:rFonts w:ascii="Georgia" w:hAnsi="Georgia"/>
          <w:noProof/>
          <w:lang w:val="ro-RO"/>
        </w:rPr>
        <w:t xml:space="preserve">). </w:t>
      </w:r>
    </w:p>
    <w:p w14:paraId="0BB6AA87" w14:textId="5912E8CE" w:rsidR="00B5448B" w:rsidRPr="00E12A37" w:rsidRDefault="00B5448B" w:rsidP="00DF18A3">
      <w:pPr>
        <w:spacing w:before="0" w:line="360" w:lineRule="auto"/>
        <w:rPr>
          <w:rFonts w:ascii="Georgia" w:hAnsi="Georgia"/>
          <w:noProof/>
          <w:lang w:val="ro-RO"/>
        </w:rPr>
      </w:pPr>
      <w:r w:rsidRPr="00E12A37">
        <w:rPr>
          <w:rFonts w:ascii="Georgia" w:hAnsi="Georgia"/>
          <w:noProof/>
          <w:lang w:val="ro-RO"/>
        </w:rPr>
        <w:t>Sursele de emisie a poluantilor atmosferici specifice obiectivului studiat sunt surse la sol sau in apropierea solului (in</w:t>
      </w:r>
      <w:r w:rsidR="00537262" w:rsidRPr="00E12A37">
        <w:rPr>
          <w:rFonts w:ascii="Georgia" w:hAnsi="Georgia"/>
          <w:noProof/>
          <w:lang w:val="ro-RO"/>
        </w:rPr>
        <w:t>a</w:t>
      </w:r>
      <w:r w:rsidRPr="00E12A37">
        <w:rPr>
          <w:rFonts w:ascii="Georgia" w:hAnsi="Georgia"/>
          <w:noProof/>
          <w:lang w:val="ro-RO"/>
        </w:rPr>
        <w:t>ltimi efective de emisie de pan</w:t>
      </w:r>
      <w:r w:rsidR="00537262" w:rsidRPr="00E12A37">
        <w:rPr>
          <w:rFonts w:ascii="Georgia" w:hAnsi="Georgia"/>
          <w:noProof/>
          <w:lang w:val="ro-RO"/>
        </w:rPr>
        <w:t>a</w:t>
      </w:r>
      <w:r w:rsidRPr="00E12A37">
        <w:rPr>
          <w:rFonts w:ascii="Georgia" w:hAnsi="Georgia"/>
          <w:noProof/>
          <w:lang w:val="ro-RO"/>
        </w:rPr>
        <w:t xml:space="preserve"> la 4 m fat</w:t>
      </w:r>
      <w:r w:rsidR="00537262" w:rsidRPr="00E12A37">
        <w:rPr>
          <w:rFonts w:ascii="Georgia" w:hAnsi="Georgia"/>
          <w:noProof/>
          <w:lang w:val="ro-RO"/>
        </w:rPr>
        <w:t>a</w:t>
      </w:r>
      <w:r w:rsidRPr="00E12A37">
        <w:rPr>
          <w:rFonts w:ascii="Georgia" w:hAnsi="Georgia"/>
          <w:noProof/>
          <w:lang w:val="ro-RO"/>
        </w:rPr>
        <w:t xml:space="preserve"> de nivelul solului), si mobile. </w:t>
      </w:r>
      <w:r w:rsidR="005768FB" w:rsidRPr="00E12A37">
        <w:rPr>
          <w:rFonts w:ascii="Georgia" w:hAnsi="Georgia"/>
          <w:noProof/>
          <w:lang w:val="ro-RO"/>
        </w:rPr>
        <w:t>S</w:t>
      </w:r>
      <w:r w:rsidRPr="00E12A37">
        <w:rPr>
          <w:rFonts w:ascii="Georgia" w:hAnsi="Georgia"/>
          <w:noProof/>
          <w:lang w:val="ro-RO"/>
        </w:rPr>
        <w:t>e mentioneaz</w:t>
      </w:r>
      <w:r w:rsidR="00537262" w:rsidRPr="00E12A37">
        <w:rPr>
          <w:rFonts w:ascii="Georgia" w:hAnsi="Georgia"/>
          <w:noProof/>
          <w:lang w:val="ro-RO"/>
        </w:rPr>
        <w:t>a</w:t>
      </w:r>
      <w:r w:rsidRPr="00E12A37">
        <w:rPr>
          <w:rFonts w:ascii="Georgia" w:hAnsi="Georgia"/>
          <w:noProof/>
          <w:lang w:val="ro-RO"/>
        </w:rPr>
        <w:t xml:space="preserve"> c</w:t>
      </w:r>
      <w:r w:rsidR="00537262" w:rsidRPr="00E12A37">
        <w:rPr>
          <w:rFonts w:ascii="Georgia" w:hAnsi="Georgia"/>
          <w:noProof/>
          <w:lang w:val="ro-RO"/>
        </w:rPr>
        <w:t>a</w:t>
      </w:r>
      <w:r w:rsidRPr="00E12A37">
        <w:rPr>
          <w:rFonts w:ascii="Georgia" w:hAnsi="Georgia"/>
          <w:noProof/>
          <w:lang w:val="ro-RO"/>
        </w:rPr>
        <w:t xml:space="preserve"> emisiile de poluanti atmosferici corespunz</w:t>
      </w:r>
      <w:r w:rsidR="00537262" w:rsidRPr="00E12A37">
        <w:rPr>
          <w:rFonts w:ascii="Georgia" w:hAnsi="Georgia"/>
          <w:noProof/>
          <w:lang w:val="ro-RO"/>
        </w:rPr>
        <w:t>a</w:t>
      </w:r>
      <w:r w:rsidRPr="00E12A37">
        <w:rPr>
          <w:rFonts w:ascii="Georgia" w:hAnsi="Georgia"/>
          <w:noProof/>
          <w:lang w:val="ro-RO"/>
        </w:rPr>
        <w:t>toare activit</w:t>
      </w:r>
      <w:r w:rsidR="00537262" w:rsidRPr="00E12A37">
        <w:rPr>
          <w:rFonts w:ascii="Georgia" w:hAnsi="Georgia"/>
          <w:noProof/>
          <w:lang w:val="ro-RO"/>
        </w:rPr>
        <w:t>a</w:t>
      </w:r>
      <w:r w:rsidRPr="00E12A37">
        <w:rPr>
          <w:rFonts w:ascii="Georgia" w:hAnsi="Georgia"/>
          <w:noProof/>
          <w:lang w:val="ro-RO"/>
        </w:rPr>
        <w:t>tilor aferente lucr</w:t>
      </w:r>
      <w:r w:rsidR="00537262" w:rsidRPr="00E12A37">
        <w:rPr>
          <w:rFonts w:ascii="Georgia" w:hAnsi="Georgia"/>
          <w:noProof/>
          <w:lang w:val="ro-RO"/>
        </w:rPr>
        <w:t>a</w:t>
      </w:r>
      <w:r w:rsidRPr="00E12A37">
        <w:rPr>
          <w:rFonts w:ascii="Georgia" w:hAnsi="Georgia"/>
          <w:noProof/>
          <w:lang w:val="ro-RO"/>
        </w:rPr>
        <w:t>rii sunt intermitente</w:t>
      </w:r>
      <w:r w:rsidR="00C80063">
        <w:rPr>
          <w:rFonts w:ascii="Georgia" w:hAnsi="Georgia"/>
          <w:noProof/>
          <w:lang w:val="ro-RO"/>
        </w:rPr>
        <w:t>, in functie de programul de l</w:t>
      </w:r>
      <w:r w:rsidR="005F3B77">
        <w:rPr>
          <w:rFonts w:ascii="Georgia" w:hAnsi="Georgia"/>
          <w:noProof/>
          <w:lang w:val="ro-RO"/>
        </w:rPr>
        <w:t>ucru si graficul lucrarilor.</w:t>
      </w:r>
    </w:p>
    <w:p w14:paraId="0E31F39F" w14:textId="4DCCAA69" w:rsidR="00B5448B" w:rsidRPr="00E12A37" w:rsidRDefault="00B5448B" w:rsidP="00DF18A3">
      <w:pPr>
        <w:spacing w:before="0" w:line="360" w:lineRule="auto"/>
        <w:rPr>
          <w:rFonts w:ascii="Georgia" w:hAnsi="Georgia"/>
          <w:noProof/>
          <w:lang w:val="ro-RO"/>
        </w:rPr>
      </w:pPr>
      <w:r w:rsidRPr="00E12A37">
        <w:rPr>
          <w:rFonts w:ascii="Georgia" w:hAnsi="Georgia"/>
          <w:noProof/>
          <w:lang w:val="ro-RO"/>
        </w:rPr>
        <w:t>Date fiind caracteristicile fizice ale acest</w:t>
      </w:r>
      <w:r w:rsidR="000665C2">
        <w:rPr>
          <w:rFonts w:ascii="Georgia" w:hAnsi="Georgia"/>
          <w:noProof/>
          <w:lang w:val="ro-RO"/>
        </w:rPr>
        <w:t>or</w:t>
      </w:r>
      <w:r w:rsidRPr="00E12A37">
        <w:rPr>
          <w:rFonts w:ascii="Georgia" w:hAnsi="Georgia"/>
          <w:noProof/>
          <w:lang w:val="ro-RO"/>
        </w:rPr>
        <w:t xml:space="preserve"> surse</w:t>
      </w:r>
      <w:r w:rsidR="000665C2">
        <w:rPr>
          <w:rFonts w:ascii="Georgia" w:hAnsi="Georgia"/>
          <w:noProof/>
          <w:lang w:val="ro-RO"/>
        </w:rPr>
        <w:t xml:space="preserve"> de emisie</w:t>
      </w:r>
      <w:r w:rsidRPr="00E12A37">
        <w:rPr>
          <w:rFonts w:ascii="Georgia" w:hAnsi="Georgia"/>
          <w:noProof/>
          <w:lang w:val="ro-RO"/>
        </w:rPr>
        <w:t xml:space="preserve"> nu se pune problema determin</w:t>
      </w:r>
      <w:r w:rsidR="00537262" w:rsidRPr="00E12A37">
        <w:rPr>
          <w:rFonts w:ascii="Georgia" w:hAnsi="Georgia"/>
          <w:noProof/>
          <w:lang w:val="ro-RO"/>
        </w:rPr>
        <w:t>a</w:t>
      </w:r>
      <w:r w:rsidRPr="00E12A37">
        <w:rPr>
          <w:rFonts w:ascii="Georgia" w:hAnsi="Georgia"/>
          <w:noProof/>
          <w:lang w:val="ro-RO"/>
        </w:rPr>
        <w:t>rii concentratiilor de poluanti in emisie. Sursa nu poate fi evaluat</w:t>
      </w:r>
      <w:r w:rsidR="00537262" w:rsidRPr="00E12A37">
        <w:rPr>
          <w:rFonts w:ascii="Georgia" w:hAnsi="Georgia"/>
          <w:noProof/>
          <w:lang w:val="ro-RO"/>
        </w:rPr>
        <w:t>a</w:t>
      </w:r>
      <w:r w:rsidRPr="00E12A37">
        <w:rPr>
          <w:rFonts w:ascii="Georgia" w:hAnsi="Georgia"/>
          <w:noProof/>
          <w:lang w:val="ro-RO"/>
        </w:rPr>
        <w:t xml:space="preserve"> in raport cu normele prev</w:t>
      </w:r>
      <w:r w:rsidR="00537262" w:rsidRPr="00E12A37">
        <w:rPr>
          <w:rFonts w:ascii="Georgia" w:hAnsi="Georgia"/>
          <w:noProof/>
          <w:lang w:val="ro-RO"/>
        </w:rPr>
        <w:t>a</w:t>
      </w:r>
      <w:r w:rsidRPr="00E12A37">
        <w:rPr>
          <w:rFonts w:ascii="Georgia" w:hAnsi="Georgia"/>
          <w:noProof/>
          <w:lang w:val="ro-RO"/>
        </w:rPr>
        <w:t>zute in OM 462/93</w:t>
      </w:r>
      <w:r w:rsidR="007616F4" w:rsidRPr="00E12A37">
        <w:rPr>
          <w:rFonts w:ascii="Georgia" w:hAnsi="Georgia"/>
          <w:noProof/>
          <w:lang w:val="ro-RO"/>
        </w:rPr>
        <w:t>, modificat prin HG nr. 128/2002 si legea nr. 104/2011</w:t>
      </w:r>
      <w:r w:rsidRPr="00E12A37">
        <w:rPr>
          <w:rFonts w:ascii="Georgia" w:hAnsi="Georgia"/>
          <w:noProof/>
          <w:lang w:val="ro-RO"/>
        </w:rPr>
        <w:t>, ci in functie de impactul s</w:t>
      </w:r>
      <w:r w:rsidR="00537262" w:rsidRPr="00E12A37">
        <w:rPr>
          <w:rFonts w:ascii="Georgia" w:hAnsi="Georgia"/>
          <w:noProof/>
          <w:lang w:val="ro-RO"/>
        </w:rPr>
        <w:t>a</w:t>
      </w:r>
      <w:r w:rsidRPr="00E12A37">
        <w:rPr>
          <w:rFonts w:ascii="Georgia" w:hAnsi="Georgia"/>
          <w:noProof/>
          <w:lang w:val="ro-RO"/>
        </w:rPr>
        <w:t>u asupra calit</w:t>
      </w:r>
      <w:r w:rsidR="00537262" w:rsidRPr="00E12A37">
        <w:rPr>
          <w:rFonts w:ascii="Georgia" w:hAnsi="Georgia"/>
          <w:noProof/>
          <w:lang w:val="ro-RO"/>
        </w:rPr>
        <w:t>a</w:t>
      </w:r>
      <w:r w:rsidRPr="00E12A37">
        <w:rPr>
          <w:rFonts w:ascii="Georgia" w:hAnsi="Georgia"/>
          <w:noProof/>
          <w:lang w:val="ro-RO"/>
        </w:rPr>
        <w:t>tii atmosferei. Ratele de emisie vor fi, desigur, variabile in timp, fiind in functie de intensitatea si de structura (categoriile de vehicule) traficului la un moment dat. Este dificil s</w:t>
      </w:r>
      <w:r w:rsidR="00537262" w:rsidRPr="00E12A37">
        <w:rPr>
          <w:rFonts w:ascii="Georgia" w:hAnsi="Georgia"/>
          <w:noProof/>
          <w:lang w:val="ro-RO"/>
        </w:rPr>
        <w:t>a</w:t>
      </w:r>
      <w:r w:rsidRPr="00E12A37">
        <w:rPr>
          <w:rFonts w:ascii="Georgia" w:hAnsi="Georgia"/>
          <w:noProof/>
          <w:lang w:val="ro-RO"/>
        </w:rPr>
        <w:t xml:space="preserve"> se estimeze o variatie temporal</w:t>
      </w:r>
      <w:r w:rsidR="00537262" w:rsidRPr="00E12A37">
        <w:rPr>
          <w:rFonts w:ascii="Georgia" w:hAnsi="Georgia"/>
          <w:noProof/>
          <w:lang w:val="ro-RO"/>
        </w:rPr>
        <w:t>a</w:t>
      </w:r>
      <w:r w:rsidRPr="00E12A37">
        <w:rPr>
          <w:rFonts w:ascii="Georgia" w:hAnsi="Georgia"/>
          <w:noProof/>
          <w:lang w:val="ro-RO"/>
        </w:rPr>
        <w:t xml:space="preserve"> a emisiilor, estimare care, fiind dependent</w:t>
      </w:r>
      <w:r w:rsidR="00537262" w:rsidRPr="00E12A37">
        <w:rPr>
          <w:rFonts w:ascii="Georgia" w:hAnsi="Georgia"/>
          <w:noProof/>
          <w:lang w:val="ro-RO"/>
        </w:rPr>
        <w:t>a</w:t>
      </w:r>
      <w:r w:rsidRPr="00E12A37">
        <w:rPr>
          <w:rFonts w:ascii="Georgia" w:hAnsi="Georgia"/>
          <w:noProof/>
          <w:lang w:val="ro-RO"/>
        </w:rPr>
        <w:t xml:space="preserve"> de o multitudine de variabile independente, este ‘a priori’ supus</w:t>
      </w:r>
      <w:r w:rsidR="00537262" w:rsidRPr="00E12A37">
        <w:rPr>
          <w:rFonts w:ascii="Georgia" w:hAnsi="Georgia"/>
          <w:noProof/>
          <w:lang w:val="ro-RO"/>
        </w:rPr>
        <w:t>a</w:t>
      </w:r>
      <w:r w:rsidRPr="00E12A37">
        <w:rPr>
          <w:rFonts w:ascii="Georgia" w:hAnsi="Georgia"/>
          <w:noProof/>
          <w:lang w:val="ro-RO"/>
        </w:rPr>
        <w:t xml:space="preserve"> unor erori notabile. </w:t>
      </w:r>
    </w:p>
    <w:p w14:paraId="2D5BC998" w14:textId="77777777" w:rsidR="00B5448B" w:rsidRPr="003738A8" w:rsidRDefault="00B5448B" w:rsidP="00113ACE">
      <w:pPr>
        <w:pStyle w:val="Heading2"/>
        <w:spacing w:before="120" w:after="0" w:line="276" w:lineRule="auto"/>
        <w:rPr>
          <w:noProof/>
        </w:rPr>
      </w:pPr>
      <w:bookmarkStart w:id="34" w:name="_Toc167354803"/>
      <w:r w:rsidRPr="003738A8">
        <w:rPr>
          <w:noProof/>
        </w:rPr>
        <w:lastRenderedPageBreak/>
        <w:t>Instalatii pentru retinerea si dispersia poluantilor in atmosfera</w:t>
      </w:r>
      <w:bookmarkEnd w:id="34"/>
    </w:p>
    <w:p w14:paraId="0484F910" w14:textId="77777777" w:rsidR="00DF18A3" w:rsidRDefault="00B5448B" w:rsidP="002A4571">
      <w:pPr>
        <w:spacing w:line="360" w:lineRule="auto"/>
        <w:rPr>
          <w:rFonts w:ascii="Georgia" w:hAnsi="Georgia"/>
          <w:noProof/>
          <w:lang w:val="ro-RO"/>
        </w:rPr>
      </w:pPr>
      <w:r w:rsidRPr="003738A8">
        <w:rPr>
          <w:rFonts w:ascii="Georgia" w:hAnsi="Georgia"/>
          <w:noProof/>
          <w:lang w:val="ro-RO"/>
        </w:rPr>
        <w:t>Sursele de impurificare a atmosferei asociate activit</w:t>
      </w:r>
      <w:r w:rsidR="00537262" w:rsidRPr="003738A8">
        <w:rPr>
          <w:rFonts w:ascii="Georgia" w:hAnsi="Georgia"/>
          <w:noProof/>
          <w:lang w:val="ro-RO"/>
        </w:rPr>
        <w:t>a</w:t>
      </w:r>
      <w:r w:rsidRPr="003738A8">
        <w:rPr>
          <w:rFonts w:ascii="Georgia" w:hAnsi="Georgia"/>
          <w:noProof/>
          <w:lang w:val="ro-RO"/>
        </w:rPr>
        <w:t>tilor care vor avea loc in amplasament sunt surse libere, diseminate pe suprafata pe care au loc lucr</w:t>
      </w:r>
      <w:r w:rsidR="00537262" w:rsidRPr="003738A8">
        <w:rPr>
          <w:rFonts w:ascii="Georgia" w:hAnsi="Georgia"/>
          <w:noProof/>
          <w:lang w:val="ro-RO"/>
        </w:rPr>
        <w:t>a</w:t>
      </w:r>
      <w:r w:rsidRPr="003738A8">
        <w:rPr>
          <w:rFonts w:ascii="Georgia" w:hAnsi="Georgia"/>
          <w:noProof/>
          <w:lang w:val="ro-RO"/>
        </w:rPr>
        <w:t>rile, avand cu totul alte particularit</w:t>
      </w:r>
      <w:r w:rsidR="00537262" w:rsidRPr="003738A8">
        <w:rPr>
          <w:rFonts w:ascii="Georgia" w:hAnsi="Georgia"/>
          <w:noProof/>
          <w:lang w:val="ro-RO"/>
        </w:rPr>
        <w:t>a</w:t>
      </w:r>
      <w:r w:rsidRPr="003738A8">
        <w:rPr>
          <w:rFonts w:ascii="Georgia" w:hAnsi="Georgia"/>
          <w:noProof/>
          <w:lang w:val="ro-RO"/>
        </w:rPr>
        <w:t>ti decat sursele aferente unor activit</w:t>
      </w:r>
      <w:r w:rsidR="00537262" w:rsidRPr="003738A8">
        <w:rPr>
          <w:rFonts w:ascii="Georgia" w:hAnsi="Georgia"/>
          <w:noProof/>
          <w:lang w:val="ro-RO"/>
        </w:rPr>
        <w:t>a</w:t>
      </w:r>
      <w:r w:rsidRPr="003738A8">
        <w:rPr>
          <w:rFonts w:ascii="Georgia" w:hAnsi="Georgia"/>
          <w:noProof/>
          <w:lang w:val="ro-RO"/>
        </w:rPr>
        <w:t>ti industriale sau asem</w:t>
      </w:r>
      <w:r w:rsidR="00537262" w:rsidRPr="003738A8">
        <w:rPr>
          <w:rFonts w:ascii="Georgia" w:hAnsi="Georgia"/>
          <w:noProof/>
          <w:lang w:val="ro-RO"/>
        </w:rPr>
        <w:t>a</w:t>
      </w:r>
      <w:r w:rsidRPr="003738A8">
        <w:rPr>
          <w:rFonts w:ascii="Georgia" w:hAnsi="Georgia"/>
          <w:noProof/>
          <w:lang w:val="ro-RO"/>
        </w:rPr>
        <w:t>n</w:t>
      </w:r>
      <w:r w:rsidR="00537262" w:rsidRPr="003738A8">
        <w:rPr>
          <w:rFonts w:ascii="Georgia" w:hAnsi="Georgia"/>
          <w:noProof/>
          <w:lang w:val="ro-RO"/>
        </w:rPr>
        <w:t>a</w:t>
      </w:r>
      <w:r w:rsidRPr="003738A8">
        <w:rPr>
          <w:rFonts w:ascii="Georgia" w:hAnsi="Georgia"/>
          <w:noProof/>
          <w:lang w:val="ro-RO"/>
        </w:rPr>
        <w:t xml:space="preserve">toare. </w:t>
      </w:r>
    </w:p>
    <w:p w14:paraId="355193DA" w14:textId="7FBCAEA5" w:rsidR="00B5448B" w:rsidRPr="003738A8" w:rsidRDefault="00B5448B" w:rsidP="00DF18A3">
      <w:pPr>
        <w:spacing w:before="0" w:line="360" w:lineRule="auto"/>
        <w:rPr>
          <w:rFonts w:ascii="Georgia" w:hAnsi="Georgia"/>
          <w:noProof/>
          <w:lang w:val="ro-RO"/>
        </w:rPr>
      </w:pPr>
      <w:r w:rsidRPr="003738A8">
        <w:rPr>
          <w:rFonts w:ascii="Georgia" w:hAnsi="Georgia"/>
          <w:noProof/>
          <w:lang w:val="ro-RO"/>
        </w:rPr>
        <w:t>Ca urmare, nu se poate pune problema unor instalatii de captare - epurare - evacuare in atmosfer</w:t>
      </w:r>
      <w:r w:rsidR="00537262" w:rsidRPr="003738A8">
        <w:rPr>
          <w:rFonts w:ascii="Georgia" w:hAnsi="Georgia"/>
          <w:noProof/>
          <w:lang w:val="ro-RO"/>
        </w:rPr>
        <w:t>a</w:t>
      </w:r>
      <w:r w:rsidRPr="003738A8">
        <w:rPr>
          <w:rFonts w:ascii="Georgia" w:hAnsi="Georgia"/>
          <w:noProof/>
          <w:lang w:val="ro-RO"/>
        </w:rPr>
        <w:t xml:space="preserve"> a aerului impurificat si a gazelor reziduale</w:t>
      </w:r>
    </w:p>
    <w:p w14:paraId="15A1DE8D" w14:textId="77777777" w:rsidR="00B5448B" w:rsidRPr="003738A8" w:rsidRDefault="00B5448B" w:rsidP="00DF18A3">
      <w:pPr>
        <w:spacing w:before="0" w:line="360" w:lineRule="auto"/>
        <w:rPr>
          <w:rFonts w:ascii="Georgia" w:hAnsi="Georgia"/>
          <w:noProof/>
          <w:lang w:val="ro-RO"/>
        </w:rPr>
      </w:pPr>
      <w:r w:rsidRPr="003738A8">
        <w:rPr>
          <w:rFonts w:ascii="Georgia" w:hAnsi="Georgia"/>
          <w:noProof/>
          <w:lang w:val="ro-RO"/>
        </w:rPr>
        <w:t>Se recomanda ca circulatia utilajelor in timpul executiei sa se faca la viteze reduse pentru a nu antrena cantitati mari de praf si pulberi.</w:t>
      </w:r>
    </w:p>
    <w:p w14:paraId="7DE37E37" w14:textId="77777777" w:rsidR="00B5448B" w:rsidRPr="003738A8" w:rsidRDefault="00B5448B" w:rsidP="00DF18A3">
      <w:pPr>
        <w:spacing w:before="0" w:line="360" w:lineRule="auto"/>
        <w:rPr>
          <w:rFonts w:ascii="Georgia" w:hAnsi="Georgia"/>
          <w:noProof/>
          <w:lang w:val="ro-RO"/>
        </w:rPr>
      </w:pPr>
      <w:r w:rsidRPr="003738A8">
        <w:rPr>
          <w:rFonts w:ascii="Georgia" w:hAnsi="Georgia"/>
          <w:noProof/>
          <w:lang w:val="ro-RO"/>
        </w:rPr>
        <w:t>Daca in timpul executiei se constata, la manipularea materialelor, emisii de pulberi in suspensie, se va proceda la o umezire corespunzatoare inainte de manipulare.</w:t>
      </w:r>
    </w:p>
    <w:p w14:paraId="549315DC" w14:textId="79A36ADF" w:rsidR="005971DF" w:rsidRPr="003738A8" w:rsidRDefault="00B5448B" w:rsidP="00DF18A3">
      <w:pPr>
        <w:spacing w:before="0" w:line="360" w:lineRule="auto"/>
        <w:rPr>
          <w:rFonts w:ascii="Georgia" w:hAnsi="Georgia"/>
          <w:noProof/>
          <w:lang w:val="ro-RO"/>
        </w:rPr>
      </w:pPr>
      <w:r w:rsidRPr="003738A8">
        <w:rPr>
          <w:rFonts w:ascii="Georgia" w:hAnsi="Georgia"/>
          <w:noProof/>
          <w:lang w:val="ro-RO"/>
        </w:rPr>
        <w:t>Concluzionand, emisiile de poluanti in aer se incadreaza in limitele ordinului MAPPM 462/93</w:t>
      </w:r>
      <w:r w:rsidR="007616F4" w:rsidRPr="003738A8">
        <w:rPr>
          <w:rFonts w:ascii="Georgia" w:hAnsi="Georgia"/>
          <w:noProof/>
          <w:lang w:val="ro-RO"/>
        </w:rPr>
        <w:t>, modificat prin HG nr. 128/2002 si legea nr. 104/2011</w:t>
      </w:r>
      <w:r w:rsidRPr="003738A8">
        <w:rPr>
          <w:rFonts w:ascii="Georgia" w:hAnsi="Georgia"/>
          <w:noProof/>
          <w:lang w:val="ro-RO"/>
        </w:rPr>
        <w:t xml:space="preserve"> si STAS 12574/87</w:t>
      </w:r>
      <w:r w:rsidR="005971DF" w:rsidRPr="003738A8">
        <w:rPr>
          <w:rFonts w:ascii="Georgia" w:hAnsi="Georgia"/>
          <w:noProof/>
          <w:lang w:val="ro-RO"/>
        </w:rPr>
        <w:t>.</w:t>
      </w:r>
    </w:p>
    <w:p w14:paraId="11282379" w14:textId="6A50A4BB" w:rsidR="006066BE" w:rsidRPr="003738A8" w:rsidRDefault="006066BE" w:rsidP="006066BE">
      <w:pPr>
        <w:pStyle w:val="NoSpacing"/>
        <w:rPr>
          <w:noProof/>
          <w:lang w:val="ro-RO"/>
        </w:rPr>
      </w:pPr>
    </w:p>
    <w:p w14:paraId="108843B5" w14:textId="77777777" w:rsidR="00D33CD6" w:rsidRPr="000A3782" w:rsidRDefault="00D33CD6" w:rsidP="006066BE">
      <w:pPr>
        <w:pStyle w:val="NoSpacing"/>
        <w:rPr>
          <w:noProof/>
          <w:color w:val="FF0000"/>
          <w:lang w:val="ro-RO"/>
        </w:rPr>
      </w:pPr>
    </w:p>
    <w:p w14:paraId="50E42472" w14:textId="3E5A7505" w:rsidR="00F65787" w:rsidRPr="000A3782" w:rsidRDefault="00F65787" w:rsidP="00DF0FE3">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color w:val="FF0000"/>
          <w:kern w:val="24"/>
          <w:szCs w:val="22"/>
          <w:lang w:bidi="he-IL"/>
        </w:rPr>
      </w:pPr>
      <w:bookmarkStart w:id="35" w:name="_Toc167354804"/>
      <w:r w:rsidRPr="003738A8">
        <w:rPr>
          <w:rFonts w:ascii="Georgia" w:hAnsi="Georgia"/>
          <w:bCs w:val="0"/>
          <w:caps/>
          <w:kern w:val="24"/>
          <w:szCs w:val="22"/>
          <w:lang w:bidi="he-IL"/>
        </w:rPr>
        <w:t>VI.</w:t>
      </w:r>
      <w:r w:rsidR="00DF0FE3" w:rsidRPr="003738A8">
        <w:rPr>
          <w:rFonts w:ascii="Georgia" w:hAnsi="Georgia"/>
          <w:bCs w:val="0"/>
          <w:caps/>
          <w:kern w:val="24"/>
          <w:szCs w:val="22"/>
          <w:lang w:bidi="he-IL"/>
        </w:rPr>
        <w:t>3</w:t>
      </w:r>
      <w:r w:rsidRPr="003738A8">
        <w:rPr>
          <w:rFonts w:ascii="Georgia" w:hAnsi="Georgia"/>
          <w:bCs w:val="0"/>
          <w:caps/>
          <w:kern w:val="24"/>
          <w:szCs w:val="22"/>
          <w:lang w:bidi="he-IL"/>
        </w:rPr>
        <w:t xml:space="preserve">. PROTECTIA IMPOTRIVA </w:t>
      </w:r>
      <w:r w:rsidR="00532162" w:rsidRPr="003738A8">
        <w:rPr>
          <w:rFonts w:ascii="Georgia" w:hAnsi="Georgia"/>
          <w:bCs w:val="0"/>
          <w:caps/>
          <w:kern w:val="24"/>
          <w:szCs w:val="22"/>
          <w:lang w:bidi="he-IL"/>
        </w:rPr>
        <w:t>ZGOMOTULUI SI VIBRATIILOR</w:t>
      </w:r>
      <w:bookmarkEnd w:id="35"/>
    </w:p>
    <w:p w14:paraId="0E4E8369" w14:textId="77777777" w:rsidR="00B5448B" w:rsidRPr="00C4763B" w:rsidRDefault="00B5448B" w:rsidP="00113ACE">
      <w:pPr>
        <w:pStyle w:val="Heading2"/>
        <w:spacing w:before="120" w:after="0" w:line="276" w:lineRule="auto"/>
      </w:pPr>
      <w:bookmarkStart w:id="36" w:name="_Toc167354805"/>
      <w:r w:rsidRPr="00C4763B">
        <w:t>Surse de zgomot si de vibratii</w:t>
      </w:r>
      <w:bookmarkEnd w:id="36"/>
    </w:p>
    <w:p w14:paraId="75140E2F" w14:textId="71CE3675" w:rsidR="00B5448B" w:rsidRPr="00C4763B" w:rsidRDefault="00B5448B" w:rsidP="00D726EE">
      <w:pPr>
        <w:spacing w:before="0" w:line="360" w:lineRule="auto"/>
        <w:rPr>
          <w:rFonts w:ascii="Georgia" w:hAnsi="Georgia"/>
          <w:szCs w:val="22"/>
          <w:lang w:val="ro-RO"/>
        </w:rPr>
      </w:pPr>
      <w:r w:rsidRPr="00C4763B">
        <w:rPr>
          <w:rFonts w:ascii="Georgia" w:hAnsi="Georgia"/>
          <w:szCs w:val="22"/>
          <w:lang w:val="ro-RO"/>
        </w:rPr>
        <w:t>In perioada de executie vor aparea surse semnificative de zgomot reprezentate de utilajele in functiune si de traficul auto de lucru. Se estimeaz</w:t>
      </w:r>
      <w:r w:rsidR="00537262" w:rsidRPr="00C4763B">
        <w:rPr>
          <w:rFonts w:ascii="Georgia" w:hAnsi="Georgia"/>
          <w:szCs w:val="22"/>
          <w:lang w:val="ro-RO"/>
        </w:rPr>
        <w:t>a</w:t>
      </w:r>
      <w:r w:rsidRPr="00C4763B">
        <w:rPr>
          <w:rFonts w:ascii="Georgia" w:hAnsi="Georgia"/>
          <w:szCs w:val="22"/>
          <w:lang w:val="ro-RO"/>
        </w:rPr>
        <w:t xml:space="preserve"> c</w:t>
      </w:r>
      <w:r w:rsidR="00537262" w:rsidRPr="00C4763B">
        <w:rPr>
          <w:rFonts w:ascii="Georgia" w:hAnsi="Georgia"/>
          <w:szCs w:val="22"/>
          <w:lang w:val="ro-RO"/>
        </w:rPr>
        <w:t>a</w:t>
      </w:r>
      <w:r w:rsidRPr="00C4763B">
        <w:rPr>
          <w:rFonts w:ascii="Georgia" w:hAnsi="Georgia"/>
          <w:szCs w:val="22"/>
          <w:lang w:val="ro-RO"/>
        </w:rPr>
        <w:t xml:space="preserve"> nivelurile de zgomot pot atinge maxim 70-90 db(a). in zona localit</w:t>
      </w:r>
      <w:r w:rsidR="00537262" w:rsidRPr="00C4763B">
        <w:rPr>
          <w:rFonts w:ascii="Georgia" w:hAnsi="Georgia"/>
          <w:szCs w:val="22"/>
          <w:lang w:val="ro-RO"/>
        </w:rPr>
        <w:t>a</w:t>
      </w:r>
      <w:r w:rsidRPr="00C4763B">
        <w:rPr>
          <w:rFonts w:ascii="Georgia" w:hAnsi="Georgia"/>
          <w:szCs w:val="22"/>
          <w:lang w:val="ro-RO"/>
        </w:rPr>
        <w:t>tilor. Nivelurile echivalente de zgomot, estimate pentru o perioada de referint</w:t>
      </w:r>
      <w:r w:rsidR="00537262" w:rsidRPr="00C4763B">
        <w:rPr>
          <w:rFonts w:ascii="Georgia" w:hAnsi="Georgia"/>
          <w:szCs w:val="22"/>
          <w:lang w:val="ro-RO"/>
        </w:rPr>
        <w:t>a</w:t>
      </w:r>
      <w:r w:rsidRPr="00C4763B">
        <w:rPr>
          <w:rFonts w:ascii="Georgia" w:hAnsi="Georgia"/>
          <w:szCs w:val="22"/>
          <w:lang w:val="ro-RO"/>
        </w:rPr>
        <w:t xml:space="preserve"> de 24h, nu vor depasi 50db(a).</w:t>
      </w:r>
    </w:p>
    <w:p w14:paraId="1D712660" w14:textId="5A0E2049" w:rsidR="00B5448B" w:rsidRPr="00C4763B" w:rsidRDefault="00B5448B" w:rsidP="00D726EE">
      <w:pPr>
        <w:spacing w:before="0" w:line="360" w:lineRule="auto"/>
        <w:rPr>
          <w:rFonts w:ascii="Georgia" w:hAnsi="Georgia"/>
          <w:szCs w:val="22"/>
          <w:lang w:val="ro-RO"/>
        </w:rPr>
      </w:pPr>
      <w:r w:rsidRPr="00C4763B">
        <w:rPr>
          <w:rFonts w:ascii="Georgia" w:hAnsi="Georgia"/>
          <w:szCs w:val="22"/>
          <w:lang w:val="ro-RO"/>
        </w:rPr>
        <w:t>La trecerea autobasculantelor prin localit</w:t>
      </w:r>
      <w:r w:rsidR="00537262" w:rsidRPr="00C4763B">
        <w:rPr>
          <w:rFonts w:ascii="Georgia" w:hAnsi="Georgia"/>
          <w:szCs w:val="22"/>
          <w:lang w:val="ro-RO"/>
        </w:rPr>
        <w:t>a</w:t>
      </w:r>
      <w:r w:rsidRPr="00C4763B">
        <w:rPr>
          <w:rFonts w:ascii="Georgia" w:hAnsi="Georgia"/>
          <w:szCs w:val="22"/>
          <w:lang w:val="ro-RO"/>
        </w:rPr>
        <w:t>ti pot aparea niveluri ale intensit</w:t>
      </w:r>
      <w:r w:rsidR="00537262" w:rsidRPr="00C4763B">
        <w:rPr>
          <w:rFonts w:ascii="Georgia" w:hAnsi="Georgia"/>
          <w:szCs w:val="22"/>
          <w:lang w:val="ro-RO"/>
        </w:rPr>
        <w:t>a</w:t>
      </w:r>
      <w:r w:rsidRPr="00C4763B">
        <w:rPr>
          <w:rFonts w:ascii="Georgia" w:hAnsi="Georgia"/>
          <w:szCs w:val="22"/>
          <w:lang w:val="ro-RO"/>
        </w:rPr>
        <w:t>tii vibratilor peste cele admise prin SR 12025</w:t>
      </w:r>
      <w:r w:rsidR="007616F4" w:rsidRPr="00C4763B">
        <w:rPr>
          <w:rFonts w:ascii="Georgia" w:hAnsi="Georgia"/>
          <w:szCs w:val="22"/>
          <w:lang w:val="ro-RO"/>
        </w:rPr>
        <w:t>-2:2020</w:t>
      </w:r>
      <w:r w:rsidRPr="00C4763B">
        <w:rPr>
          <w:rFonts w:ascii="Georgia" w:hAnsi="Georgia"/>
          <w:szCs w:val="22"/>
          <w:lang w:val="ro-RO"/>
        </w:rPr>
        <w:t>. Nu se pot face prognoze din cauza num</w:t>
      </w:r>
      <w:r w:rsidR="00537262" w:rsidRPr="00C4763B">
        <w:rPr>
          <w:rFonts w:ascii="Georgia" w:hAnsi="Georgia"/>
          <w:szCs w:val="22"/>
          <w:lang w:val="ro-RO"/>
        </w:rPr>
        <w:t>a</w:t>
      </w:r>
      <w:r w:rsidRPr="00C4763B">
        <w:rPr>
          <w:rFonts w:ascii="Georgia" w:hAnsi="Georgia"/>
          <w:szCs w:val="22"/>
          <w:lang w:val="ro-RO"/>
        </w:rPr>
        <w:t>rului mare de factori de influent</w:t>
      </w:r>
      <w:r w:rsidR="00537262" w:rsidRPr="00C4763B">
        <w:rPr>
          <w:rFonts w:ascii="Georgia" w:hAnsi="Georgia"/>
          <w:szCs w:val="22"/>
          <w:lang w:val="ro-RO"/>
        </w:rPr>
        <w:t>a</w:t>
      </w:r>
      <w:r w:rsidRPr="00C4763B">
        <w:rPr>
          <w:rFonts w:ascii="Georgia" w:hAnsi="Georgia"/>
          <w:szCs w:val="22"/>
          <w:lang w:val="ro-RO"/>
        </w:rPr>
        <w:t>. Nivelurile de vibratii se atenueaz</w:t>
      </w:r>
      <w:r w:rsidR="00537262" w:rsidRPr="00C4763B">
        <w:rPr>
          <w:rFonts w:ascii="Georgia" w:hAnsi="Georgia"/>
          <w:szCs w:val="22"/>
          <w:lang w:val="ro-RO"/>
        </w:rPr>
        <w:t>a</w:t>
      </w:r>
      <w:r w:rsidRPr="00C4763B">
        <w:rPr>
          <w:rFonts w:ascii="Georgia" w:hAnsi="Georgia"/>
          <w:szCs w:val="22"/>
          <w:lang w:val="ro-RO"/>
        </w:rPr>
        <w:t xml:space="preserve"> cu p</w:t>
      </w:r>
      <w:r w:rsidR="00537262" w:rsidRPr="00C4763B">
        <w:rPr>
          <w:rFonts w:ascii="Georgia" w:hAnsi="Georgia"/>
          <w:szCs w:val="22"/>
          <w:lang w:val="ro-RO"/>
        </w:rPr>
        <w:t>a</w:t>
      </w:r>
      <w:r w:rsidRPr="00C4763B">
        <w:rPr>
          <w:rFonts w:ascii="Georgia" w:hAnsi="Georgia"/>
          <w:szCs w:val="22"/>
          <w:lang w:val="ro-RO"/>
        </w:rPr>
        <w:t>tratul distantei.</w:t>
      </w:r>
    </w:p>
    <w:p w14:paraId="18D9E9C0" w14:textId="3239A055" w:rsidR="00B5448B" w:rsidRPr="00C4763B" w:rsidRDefault="00B5448B" w:rsidP="00D726EE">
      <w:pPr>
        <w:spacing w:before="0" w:line="360" w:lineRule="auto"/>
        <w:rPr>
          <w:rFonts w:ascii="Georgia" w:hAnsi="Georgia"/>
          <w:szCs w:val="22"/>
          <w:lang w:val="ro-RO"/>
        </w:rPr>
      </w:pPr>
      <w:r w:rsidRPr="00C4763B">
        <w:rPr>
          <w:rFonts w:ascii="Georgia" w:hAnsi="Georgia"/>
          <w:szCs w:val="22"/>
          <w:lang w:val="ro-RO"/>
        </w:rPr>
        <w:t>Sursele de zgomot si vibratii, in perioada de operare sunt reprezentate de vehiculele de toate categoriile de greutate aflate in circulatie. Dac</w:t>
      </w:r>
      <w:r w:rsidR="00537262" w:rsidRPr="00C4763B">
        <w:rPr>
          <w:rFonts w:ascii="Georgia" w:hAnsi="Georgia"/>
          <w:szCs w:val="22"/>
          <w:lang w:val="ro-RO"/>
        </w:rPr>
        <w:t>a</w:t>
      </w:r>
      <w:r w:rsidRPr="00C4763B">
        <w:rPr>
          <w:rFonts w:ascii="Georgia" w:hAnsi="Georgia"/>
          <w:szCs w:val="22"/>
          <w:lang w:val="ro-RO"/>
        </w:rPr>
        <w:t xml:space="preserve"> in privinta zgomotului exist</w:t>
      </w:r>
      <w:r w:rsidR="00537262" w:rsidRPr="00C4763B">
        <w:rPr>
          <w:rFonts w:ascii="Georgia" w:hAnsi="Georgia"/>
          <w:szCs w:val="22"/>
          <w:lang w:val="ro-RO"/>
        </w:rPr>
        <w:t>a</w:t>
      </w:r>
      <w:r w:rsidRPr="00C4763B">
        <w:rPr>
          <w:rFonts w:ascii="Georgia" w:hAnsi="Georgia"/>
          <w:szCs w:val="22"/>
          <w:lang w:val="ro-RO"/>
        </w:rPr>
        <w:t xml:space="preserve"> posibilitatea de dep</w:t>
      </w:r>
      <w:r w:rsidR="00537262" w:rsidRPr="00C4763B">
        <w:rPr>
          <w:rFonts w:ascii="Georgia" w:hAnsi="Georgia"/>
          <w:szCs w:val="22"/>
          <w:lang w:val="ro-RO"/>
        </w:rPr>
        <w:t>a</w:t>
      </w:r>
      <w:r w:rsidRPr="00C4763B">
        <w:rPr>
          <w:rFonts w:ascii="Georgia" w:hAnsi="Georgia"/>
          <w:szCs w:val="22"/>
          <w:lang w:val="ro-RO"/>
        </w:rPr>
        <w:t>sire a unor niveluri de peste 50 db(a), prezenta vibratiilor nu se va face simtit</w:t>
      </w:r>
      <w:r w:rsidR="00537262" w:rsidRPr="00C4763B">
        <w:rPr>
          <w:rFonts w:ascii="Georgia" w:hAnsi="Georgia"/>
          <w:szCs w:val="22"/>
          <w:lang w:val="ro-RO"/>
        </w:rPr>
        <w:t>a</w:t>
      </w:r>
      <w:r w:rsidRPr="00C4763B">
        <w:rPr>
          <w:rFonts w:ascii="Georgia" w:hAnsi="Georgia"/>
          <w:szCs w:val="22"/>
          <w:lang w:val="ro-RO"/>
        </w:rPr>
        <w:t xml:space="preserve"> decat la valori neglijabile.</w:t>
      </w:r>
    </w:p>
    <w:p w14:paraId="7AE9190D" w14:textId="6CF4E58E" w:rsidR="00B5448B" w:rsidRPr="00C4763B" w:rsidRDefault="00B5448B" w:rsidP="00D726EE">
      <w:pPr>
        <w:spacing w:before="0" w:line="360" w:lineRule="auto"/>
        <w:rPr>
          <w:rFonts w:ascii="Georgia" w:hAnsi="Georgia"/>
          <w:szCs w:val="22"/>
          <w:lang w:val="ro-RO"/>
        </w:rPr>
      </w:pPr>
      <w:r w:rsidRPr="00C4763B">
        <w:rPr>
          <w:rFonts w:ascii="Georgia" w:hAnsi="Georgia"/>
          <w:szCs w:val="22"/>
          <w:lang w:val="ro-RO"/>
        </w:rPr>
        <w:t>Dupa executia investitiei nu vor exista surse care sa polueze sonor, peste limitele prevazute in STAS 10009</w:t>
      </w:r>
      <w:r w:rsidR="007616F4" w:rsidRPr="00C4763B">
        <w:rPr>
          <w:rFonts w:ascii="Georgia" w:hAnsi="Georgia"/>
          <w:szCs w:val="22"/>
          <w:lang w:val="ro-RO"/>
        </w:rPr>
        <w:t>:2017</w:t>
      </w:r>
      <w:r w:rsidRPr="00C4763B">
        <w:rPr>
          <w:rFonts w:ascii="Georgia" w:hAnsi="Georgia"/>
          <w:szCs w:val="22"/>
          <w:lang w:val="ro-RO"/>
        </w:rPr>
        <w:t xml:space="preserve"> si 12025</w:t>
      </w:r>
      <w:r w:rsidR="007616F4" w:rsidRPr="00C4763B">
        <w:rPr>
          <w:rFonts w:ascii="Georgia" w:hAnsi="Georgia"/>
          <w:szCs w:val="22"/>
          <w:lang w:val="ro-RO"/>
        </w:rPr>
        <w:t>-2:2020</w:t>
      </w:r>
      <w:r w:rsidRPr="00C4763B">
        <w:rPr>
          <w:rFonts w:ascii="Georgia" w:hAnsi="Georgia"/>
          <w:szCs w:val="22"/>
          <w:lang w:val="ro-RO"/>
        </w:rPr>
        <w:t>.</w:t>
      </w:r>
    </w:p>
    <w:p w14:paraId="24F6E8DE" w14:textId="0A7FBBA4" w:rsidR="00A949AD" w:rsidRPr="00C4763B" w:rsidRDefault="00B5448B" w:rsidP="00D726EE">
      <w:pPr>
        <w:spacing w:before="0" w:line="360" w:lineRule="auto"/>
        <w:rPr>
          <w:rFonts w:ascii="Georgia" w:hAnsi="Georgia"/>
          <w:szCs w:val="22"/>
          <w:lang w:val="ro-RO"/>
        </w:rPr>
      </w:pPr>
      <w:r w:rsidRPr="00C4763B">
        <w:rPr>
          <w:rFonts w:ascii="Georgia" w:hAnsi="Georgia"/>
          <w:szCs w:val="22"/>
          <w:lang w:val="ro-RO"/>
        </w:rPr>
        <w:t xml:space="preserve">Astfel, precizam ca singurele surse de poluare sonora vor fi inregistrate pe perioada executiei, de la utilajele de transport sau terasiere, insa, atat utilajele de executie cat si cele de transport sau terasiere, vor actiona un timp limitat si numai pe timpul zilei, neproducand, la limita celor mai apropiate locuinte, depasirea nivelului normal de zgomot in mediul rural, </w:t>
      </w:r>
      <w:r w:rsidRPr="00C4763B">
        <w:rPr>
          <w:rFonts w:ascii="Georgia" w:hAnsi="Georgia"/>
          <w:szCs w:val="22"/>
          <w:lang w:val="ro-RO"/>
        </w:rPr>
        <w:lastRenderedPageBreak/>
        <w:t xml:space="preserve">pe perioade semnificative de timp, peste limitele prevazute in STAS </w:t>
      </w:r>
      <w:r w:rsidR="007616F4" w:rsidRPr="00C4763B">
        <w:rPr>
          <w:rFonts w:ascii="Georgia" w:hAnsi="Georgia"/>
          <w:szCs w:val="22"/>
          <w:lang w:val="ro-RO"/>
        </w:rPr>
        <w:t>10009:2017 si 12025-2:2020</w:t>
      </w:r>
      <w:r w:rsidRPr="00C4763B">
        <w:rPr>
          <w:rFonts w:ascii="Georgia" w:hAnsi="Georgia"/>
          <w:szCs w:val="22"/>
          <w:lang w:val="ro-RO"/>
        </w:rPr>
        <w:t>.</w:t>
      </w:r>
      <w:r w:rsidR="00020E32">
        <w:rPr>
          <w:rFonts w:ascii="Georgia" w:hAnsi="Georgia"/>
          <w:szCs w:val="22"/>
          <w:lang w:val="ro-RO"/>
        </w:rPr>
        <w:t xml:space="preserve"> </w:t>
      </w:r>
      <w:r w:rsidR="00A949AD">
        <w:rPr>
          <w:rFonts w:ascii="Georgia" w:hAnsi="Georgia"/>
          <w:szCs w:val="22"/>
          <w:lang w:val="ro-RO"/>
        </w:rPr>
        <w:t>Sursele de zgomot, in perioada executiei lucrarilor, vor avea caracter intermitent, se vor manifesta local si pentru o perioada limitata.</w:t>
      </w:r>
    </w:p>
    <w:p w14:paraId="10CD4842" w14:textId="187EDA63" w:rsidR="00831206" w:rsidRDefault="00B5448B" w:rsidP="00983205">
      <w:pPr>
        <w:spacing w:before="0" w:line="360" w:lineRule="auto"/>
        <w:rPr>
          <w:rFonts w:ascii="Georgia" w:hAnsi="Georgia"/>
          <w:szCs w:val="22"/>
          <w:lang w:val="ro-RO"/>
        </w:rPr>
      </w:pPr>
      <w:r w:rsidRPr="00C4763B">
        <w:rPr>
          <w:rFonts w:ascii="Georgia" w:hAnsi="Georgia"/>
          <w:szCs w:val="22"/>
          <w:lang w:val="ro-RO"/>
        </w:rPr>
        <w:t>Mentionam ca utilajele de transport si cele terasiere dau in general un nivel de zgomot comparabil cu cel produs pe un drum rutier obisnuit</w:t>
      </w:r>
      <w:r w:rsidR="00532162" w:rsidRPr="00C4763B">
        <w:rPr>
          <w:rFonts w:ascii="Georgia" w:hAnsi="Georgia"/>
          <w:szCs w:val="22"/>
          <w:lang w:val="ro-RO"/>
        </w:rPr>
        <w:t>.</w:t>
      </w:r>
    </w:p>
    <w:p w14:paraId="7501179C" w14:textId="138A6596" w:rsidR="00C4763B" w:rsidRPr="00C4763B" w:rsidRDefault="00C4763B" w:rsidP="00113ACE">
      <w:pPr>
        <w:pStyle w:val="Heading2"/>
        <w:spacing w:before="120" w:after="0" w:line="276" w:lineRule="auto"/>
        <w:jc w:val="left"/>
      </w:pPr>
      <w:bookmarkStart w:id="37" w:name="_Toc167354806"/>
      <w:r w:rsidRPr="00C4763B">
        <w:t>Amenajarile si dotarile pentru protectia impotriva zgomotelor si</w:t>
      </w:r>
      <w:r w:rsidR="00020E32">
        <w:t xml:space="preserve"> </w:t>
      </w:r>
      <w:r w:rsidRPr="00C4763B">
        <w:t>vibratiilor</w:t>
      </w:r>
      <w:bookmarkEnd w:id="37"/>
    </w:p>
    <w:p w14:paraId="45F3B8CD" w14:textId="68DBBDD7" w:rsidR="00C4763B" w:rsidRDefault="00C4763B" w:rsidP="00D726EE">
      <w:pPr>
        <w:shd w:val="clear" w:color="auto" w:fill="FFFFFF"/>
        <w:spacing w:line="360" w:lineRule="auto"/>
        <w:ind w:firstLine="360"/>
        <w:rPr>
          <w:rFonts w:ascii="Georgia" w:hAnsi="Georgia"/>
          <w:szCs w:val="22"/>
          <w:lang w:val="ro-RO"/>
        </w:rPr>
      </w:pPr>
      <w:r w:rsidRPr="00C4763B">
        <w:rPr>
          <w:rFonts w:ascii="Georgia" w:hAnsi="Georgia"/>
          <w:szCs w:val="22"/>
          <w:lang w:val="ro-RO"/>
        </w:rPr>
        <w:t>Pentru protectia impotriva zgomotului si vibratiilor se recomanda urmatoarele:</w:t>
      </w:r>
    </w:p>
    <w:p w14:paraId="510ECB6E" w14:textId="713CD8A6" w:rsidR="00CC5CDC" w:rsidRDefault="004B5E34" w:rsidP="00D63450">
      <w:pPr>
        <w:pStyle w:val="ListParagraph"/>
        <w:numPr>
          <w:ilvl w:val="0"/>
          <w:numId w:val="24"/>
        </w:numPr>
        <w:shd w:val="clear" w:color="auto" w:fill="FFFFFF"/>
        <w:spacing w:line="360" w:lineRule="auto"/>
        <w:ind w:left="1077" w:hanging="357"/>
        <w:rPr>
          <w:rFonts w:ascii="Georgia" w:hAnsi="Georgia"/>
          <w:szCs w:val="22"/>
          <w:lang w:val="ro-RO"/>
        </w:rPr>
      </w:pPr>
      <w:r>
        <w:rPr>
          <w:rFonts w:ascii="Georgia" w:hAnsi="Georgia"/>
          <w:szCs w:val="22"/>
          <w:lang w:val="ro-RO"/>
        </w:rPr>
        <w:t>efectuarea de masuratori de zgomot in vecinatatea zonelor rezidentiale si a siturilor Natura 2000 si montarea de panouri fonoabsorbante in cazul unor depasiri;</w:t>
      </w:r>
    </w:p>
    <w:p w14:paraId="4650445A" w14:textId="1E336F1C" w:rsidR="004B5E34" w:rsidRDefault="004B5E34" w:rsidP="00D63450">
      <w:pPr>
        <w:pStyle w:val="ListParagraph"/>
        <w:numPr>
          <w:ilvl w:val="0"/>
          <w:numId w:val="24"/>
        </w:numPr>
        <w:shd w:val="clear" w:color="auto" w:fill="FFFFFF"/>
        <w:spacing w:line="360" w:lineRule="auto"/>
        <w:ind w:left="1077" w:hanging="357"/>
        <w:rPr>
          <w:rFonts w:ascii="Georgia" w:hAnsi="Georgia"/>
          <w:szCs w:val="22"/>
          <w:lang w:val="ro-RO"/>
        </w:rPr>
      </w:pPr>
      <w:r>
        <w:rPr>
          <w:rFonts w:ascii="Georgia" w:hAnsi="Georgia"/>
          <w:szCs w:val="22"/>
          <w:lang w:val="ro-RO"/>
        </w:rPr>
        <w:t>utilizarea mijloacelor de transport si utilajelor cu puteri acustice similare cu cele prevazute in HG. 1756/2006</w:t>
      </w:r>
      <w:r w:rsidR="0007638E">
        <w:rPr>
          <w:rFonts w:ascii="Georgia" w:hAnsi="Georgia"/>
          <w:szCs w:val="22"/>
          <w:lang w:val="ro-RO"/>
        </w:rPr>
        <w:t xml:space="preserve"> privind limitarea nivelului emisiilor de zgomot in mediu produs de echipamente destinate utilizarii in exteriorul cladirilor;</w:t>
      </w:r>
    </w:p>
    <w:p w14:paraId="363A4CF4" w14:textId="0A7F1CC6" w:rsidR="0007638E" w:rsidRPr="00CC5CDC" w:rsidRDefault="0007638E" w:rsidP="00D63450">
      <w:pPr>
        <w:pStyle w:val="ListParagraph"/>
        <w:numPr>
          <w:ilvl w:val="0"/>
          <w:numId w:val="24"/>
        </w:numPr>
        <w:shd w:val="clear" w:color="auto" w:fill="FFFFFF"/>
        <w:spacing w:line="360" w:lineRule="auto"/>
        <w:ind w:left="1077" w:hanging="357"/>
        <w:rPr>
          <w:rFonts w:ascii="Georgia" w:hAnsi="Georgia"/>
          <w:szCs w:val="22"/>
          <w:lang w:val="ro-RO"/>
        </w:rPr>
      </w:pPr>
      <w:r>
        <w:rPr>
          <w:rFonts w:ascii="Georgia" w:hAnsi="Georgia"/>
          <w:szCs w:val="22"/>
          <w:lang w:val="ro-RO"/>
        </w:rPr>
        <w:t>etapizarea lucrarilor astfel incat sa se evite utilizarea simultana a unui numar mare de utilaje;</w:t>
      </w:r>
    </w:p>
    <w:p w14:paraId="32057780" w14:textId="77777777" w:rsidR="00C4763B" w:rsidRPr="00C4763B" w:rsidRDefault="00C4763B" w:rsidP="00D63450">
      <w:pPr>
        <w:numPr>
          <w:ilvl w:val="0"/>
          <w:numId w:val="18"/>
        </w:numPr>
        <w:shd w:val="clear" w:color="auto" w:fill="FFFFFF"/>
        <w:spacing w:before="0" w:line="360" w:lineRule="auto"/>
        <w:ind w:left="1077" w:hanging="357"/>
        <w:rPr>
          <w:rFonts w:ascii="Georgia" w:hAnsi="Georgia"/>
          <w:szCs w:val="22"/>
          <w:lang w:val="ro-RO"/>
        </w:rPr>
      </w:pPr>
      <w:r w:rsidRPr="00C4763B">
        <w:rPr>
          <w:rFonts w:ascii="Georgia" w:hAnsi="Georgia"/>
          <w:szCs w:val="22"/>
          <w:lang w:val="ro-RO"/>
        </w:rPr>
        <w:t>evaluarea continua a riscurilor care apar in timpul executarii lucrarilor, eliminarea sau reducerea cat mai mult posibil a acestora;</w:t>
      </w:r>
    </w:p>
    <w:p w14:paraId="16C639FA" w14:textId="6208C44E" w:rsidR="00C4763B" w:rsidRDefault="00C4763B" w:rsidP="00D63450">
      <w:pPr>
        <w:numPr>
          <w:ilvl w:val="0"/>
          <w:numId w:val="18"/>
        </w:numPr>
        <w:shd w:val="clear" w:color="auto" w:fill="FFFFFF"/>
        <w:spacing w:before="0" w:line="360" w:lineRule="auto"/>
        <w:ind w:left="1077" w:hanging="357"/>
        <w:rPr>
          <w:rFonts w:ascii="Georgia" w:hAnsi="Georgia"/>
          <w:szCs w:val="22"/>
          <w:lang w:val="ro-RO"/>
        </w:rPr>
      </w:pPr>
      <w:r w:rsidRPr="00C4763B">
        <w:rPr>
          <w:rFonts w:ascii="Georgia" w:hAnsi="Georgia"/>
          <w:szCs w:val="22"/>
          <w:lang w:val="ro-RO"/>
        </w:rPr>
        <w:t>stabilirea programului de lucru (ore/zi) in care se vor desfasura activitatile de constructie;</w:t>
      </w:r>
    </w:p>
    <w:p w14:paraId="055FC872" w14:textId="0704FD59" w:rsidR="00805A63" w:rsidRDefault="00F7042C" w:rsidP="00D726EE">
      <w:pPr>
        <w:shd w:val="clear" w:color="auto" w:fill="FFFFFF"/>
        <w:spacing w:before="0" w:line="360" w:lineRule="auto"/>
        <w:rPr>
          <w:rFonts w:ascii="Georgia" w:hAnsi="Georgia"/>
          <w:szCs w:val="22"/>
          <w:lang w:val="ro-RO"/>
        </w:rPr>
      </w:pPr>
      <w:r>
        <w:rPr>
          <w:rFonts w:ascii="Georgia" w:hAnsi="Georgia"/>
          <w:szCs w:val="22"/>
          <w:lang w:val="ro-RO"/>
        </w:rPr>
        <w:t xml:space="preserve">Impactul resimtit de locuitorii din zona implementarii proiectului va fi redus prin respectarea unui grafic de executie precum si a unui orar de lucru </w:t>
      </w:r>
      <w:r w:rsidR="00D96D87">
        <w:rPr>
          <w:rFonts w:ascii="Georgia" w:hAnsi="Georgia"/>
          <w:szCs w:val="22"/>
          <w:lang w:val="ro-RO"/>
        </w:rPr>
        <w:t>impus constructorului.</w:t>
      </w:r>
    </w:p>
    <w:p w14:paraId="6577FDBF" w14:textId="039358BF" w:rsidR="00D96D87" w:rsidRDefault="00D96D87" w:rsidP="00D726EE">
      <w:pPr>
        <w:shd w:val="clear" w:color="auto" w:fill="FFFFFF"/>
        <w:spacing w:before="0" w:line="360" w:lineRule="auto"/>
        <w:rPr>
          <w:rFonts w:ascii="Georgia" w:hAnsi="Georgia"/>
          <w:szCs w:val="22"/>
          <w:lang w:val="ro-RO"/>
        </w:rPr>
      </w:pPr>
      <w:r>
        <w:rPr>
          <w:rFonts w:ascii="Georgia" w:hAnsi="Georgia"/>
          <w:szCs w:val="22"/>
          <w:lang w:val="ro-RO"/>
        </w:rPr>
        <w:t>Zgomotul si vibratiile vor fi monitorizate periodic in perioada de executie astfel incat sa se asigure incadrarea in limitele admise prin prin STAS 10009/2017.</w:t>
      </w:r>
    </w:p>
    <w:p w14:paraId="46C05727" w14:textId="06A6473A" w:rsidR="00546EDA" w:rsidRPr="00C4763B" w:rsidRDefault="00546EDA" w:rsidP="00D726EE">
      <w:pPr>
        <w:shd w:val="clear" w:color="auto" w:fill="FFFFFF"/>
        <w:spacing w:before="0" w:line="360" w:lineRule="auto"/>
        <w:rPr>
          <w:rFonts w:ascii="Georgia" w:hAnsi="Georgia"/>
          <w:szCs w:val="22"/>
          <w:lang w:val="ro-RO"/>
        </w:rPr>
      </w:pPr>
      <w:r>
        <w:rPr>
          <w:rFonts w:ascii="Georgia" w:hAnsi="Georgia"/>
          <w:szCs w:val="22"/>
          <w:lang w:val="ro-RO"/>
        </w:rPr>
        <w:t xml:space="preserve">In perioada de utilizare a sistemului </w:t>
      </w:r>
      <w:r w:rsidR="00D726EE">
        <w:rPr>
          <w:rFonts w:ascii="Georgia" w:hAnsi="Georgia"/>
          <w:szCs w:val="22"/>
          <w:lang w:val="ro-RO"/>
        </w:rPr>
        <w:t>de alimentare a</w:t>
      </w:r>
      <w:r>
        <w:rPr>
          <w:rFonts w:ascii="Georgia" w:hAnsi="Georgia"/>
          <w:szCs w:val="22"/>
          <w:lang w:val="ro-RO"/>
        </w:rPr>
        <w:t xml:space="preserve"> gazelor naturale nu vor exista surse de zgomot sau vibratii.</w:t>
      </w:r>
    </w:p>
    <w:p w14:paraId="3F7D8BA6" w14:textId="77777777" w:rsidR="00DF0FE3" w:rsidRPr="000A3782" w:rsidRDefault="00DF0FE3" w:rsidP="00C4763B">
      <w:pPr>
        <w:pStyle w:val="NoSpacing"/>
        <w:ind w:firstLine="0"/>
        <w:rPr>
          <w:color w:val="FF0000"/>
          <w:lang w:val="ro-RO"/>
        </w:rPr>
      </w:pPr>
    </w:p>
    <w:p w14:paraId="1AAF54D8" w14:textId="34F14997" w:rsidR="00DF0FE3" w:rsidRPr="000A3782" w:rsidRDefault="00DF0FE3" w:rsidP="00DF0FE3">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color w:val="FF0000"/>
          <w:kern w:val="24"/>
          <w:szCs w:val="22"/>
          <w:lang w:bidi="he-IL"/>
        </w:rPr>
      </w:pPr>
      <w:bookmarkStart w:id="38" w:name="_Toc167354807"/>
      <w:r w:rsidRPr="00C4763B">
        <w:rPr>
          <w:rFonts w:ascii="Georgia" w:hAnsi="Georgia"/>
          <w:bCs w:val="0"/>
          <w:caps/>
          <w:kern w:val="24"/>
          <w:szCs w:val="22"/>
          <w:lang w:bidi="he-IL"/>
        </w:rPr>
        <w:t>VI.4. PROTECTIA IMPOTRIVA RADIATIILOR</w:t>
      </w:r>
      <w:bookmarkEnd w:id="38"/>
    </w:p>
    <w:p w14:paraId="7DB8B21B" w14:textId="1B2A101D" w:rsidR="00DF0FE3" w:rsidRPr="00C4763B" w:rsidRDefault="00DF0FE3" w:rsidP="00D726EE">
      <w:pPr>
        <w:spacing w:line="360" w:lineRule="auto"/>
        <w:rPr>
          <w:rFonts w:ascii="Georgia" w:hAnsi="Georgia"/>
          <w:szCs w:val="22"/>
          <w:lang w:val="ro-RO"/>
        </w:rPr>
      </w:pPr>
      <w:r w:rsidRPr="00C4763B">
        <w:rPr>
          <w:rFonts w:ascii="Georgia" w:hAnsi="Georgia"/>
          <w:szCs w:val="22"/>
          <w:lang w:val="ro-RO"/>
        </w:rPr>
        <w:t>La realizarea si exploatarea obiectivului nu vor fi factori care ar putea constitui potentiale surse de radiatii.</w:t>
      </w:r>
    </w:p>
    <w:p w14:paraId="37B8DB0A" w14:textId="77777777" w:rsidR="00537262" w:rsidRDefault="00537262" w:rsidP="00537262">
      <w:pPr>
        <w:pStyle w:val="NoSpacing"/>
        <w:rPr>
          <w:color w:val="FF0000"/>
          <w:lang w:val="ro-RO"/>
        </w:rPr>
      </w:pPr>
    </w:p>
    <w:p w14:paraId="53C27D3A" w14:textId="77777777" w:rsidR="007F0DE6" w:rsidRPr="000A3782" w:rsidRDefault="007F0DE6" w:rsidP="00537262">
      <w:pPr>
        <w:pStyle w:val="NoSpacing"/>
        <w:rPr>
          <w:color w:val="FF0000"/>
          <w:lang w:val="ro-RO"/>
        </w:rPr>
      </w:pPr>
    </w:p>
    <w:p w14:paraId="7D3218BD" w14:textId="2DC7E376" w:rsidR="001D6C09" w:rsidRPr="001D6C09" w:rsidRDefault="00DF0FE3" w:rsidP="001D6C09">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color w:val="FF0000"/>
          <w:kern w:val="24"/>
          <w:szCs w:val="22"/>
          <w:lang w:bidi="he-IL"/>
        </w:rPr>
      </w:pPr>
      <w:bookmarkStart w:id="39" w:name="_Toc167354808"/>
      <w:r w:rsidRPr="001D6C09">
        <w:rPr>
          <w:rFonts w:ascii="Georgia" w:hAnsi="Georgia"/>
          <w:bCs w:val="0"/>
          <w:caps/>
          <w:kern w:val="24"/>
          <w:szCs w:val="22"/>
          <w:lang w:bidi="he-IL"/>
        </w:rPr>
        <w:lastRenderedPageBreak/>
        <w:t>VI.5. PROTECTIA SOLULUI SI A SUBSOLULUI</w:t>
      </w:r>
      <w:bookmarkEnd w:id="39"/>
    </w:p>
    <w:p w14:paraId="47A3E18D" w14:textId="25B444E2" w:rsidR="001D6C09" w:rsidRPr="001D6C09" w:rsidRDefault="001D6C09" w:rsidP="00113ACE">
      <w:pPr>
        <w:pStyle w:val="Heading2"/>
        <w:spacing w:before="120" w:after="0" w:line="276" w:lineRule="auto"/>
      </w:pPr>
      <w:bookmarkStart w:id="40" w:name="_Toc167354809"/>
      <w:r w:rsidRPr="001D6C09">
        <w:t>Surse de poluanti pentru sol, subsol, ape freatice si de adancime</w:t>
      </w:r>
      <w:bookmarkEnd w:id="40"/>
    </w:p>
    <w:p w14:paraId="41B8B869" w14:textId="08301FDC" w:rsidR="00D726EE" w:rsidRPr="00FE5EF8" w:rsidRDefault="00DF0FE3" w:rsidP="007F0DE6">
      <w:pPr>
        <w:spacing w:line="360" w:lineRule="auto"/>
        <w:rPr>
          <w:rFonts w:ascii="Georgia" w:hAnsi="Georgia"/>
          <w:szCs w:val="22"/>
          <w:lang w:val="ro-RO"/>
        </w:rPr>
      </w:pPr>
      <w:r w:rsidRPr="001D6C09">
        <w:rPr>
          <w:rFonts w:ascii="Georgia" w:hAnsi="Georgia"/>
          <w:szCs w:val="22"/>
          <w:lang w:val="ro-RO"/>
        </w:rPr>
        <w:t xml:space="preserve">In regim de functionare normala, retelele de distributie gaze naturale nu reprezinta surse de poluare a solului si subsolului, acestea fiind realizate din materiale care corespund din punct de vedere calitativ cu normele CEN, DIN, ISO, UNI si care au agrementul tehnic </w:t>
      </w:r>
      <w:r w:rsidR="007616F4" w:rsidRPr="001D6C09">
        <w:rPr>
          <w:rFonts w:ascii="Georgia" w:hAnsi="Georgia"/>
          <w:szCs w:val="22"/>
          <w:lang w:val="ro-RO"/>
        </w:rPr>
        <w:t>CE</w:t>
      </w:r>
      <w:r w:rsidRPr="001D6C09">
        <w:rPr>
          <w:rFonts w:ascii="Georgia" w:hAnsi="Georgia"/>
          <w:szCs w:val="22"/>
          <w:lang w:val="ro-RO"/>
        </w:rPr>
        <w:t>, precum si avizul Ministerului Sanatatii.</w:t>
      </w:r>
    </w:p>
    <w:p w14:paraId="47D40071" w14:textId="5CD064D2" w:rsidR="00DF0FE3" w:rsidRPr="00D726EE" w:rsidRDefault="00DF0FE3" w:rsidP="00FE5EF8">
      <w:pPr>
        <w:spacing w:before="0" w:line="360" w:lineRule="auto"/>
        <w:rPr>
          <w:rFonts w:ascii="Georgia" w:hAnsi="Georgia" w:cs="Arial"/>
          <w:b/>
          <w:lang w:val="ro-RO"/>
        </w:rPr>
      </w:pPr>
      <w:r w:rsidRPr="00FE5EF8">
        <w:rPr>
          <w:rFonts w:ascii="Georgia" w:hAnsi="Georgia"/>
          <w:szCs w:val="22"/>
          <w:lang w:val="ro-RO"/>
        </w:rPr>
        <w:t xml:space="preserve">Principalul impact al lucrarilor aferente </w:t>
      </w:r>
      <w:r w:rsidR="00D726EE" w:rsidRPr="00FE5EF8">
        <w:rPr>
          <w:rFonts w:ascii="Georgia" w:hAnsi="Georgia"/>
          <w:szCs w:val="22"/>
          <w:lang w:val="ro-RO"/>
        </w:rPr>
        <w:t xml:space="preserve">proiectului </w:t>
      </w:r>
      <w:r w:rsidRPr="00FE5EF8">
        <w:rPr>
          <w:rFonts w:ascii="Georgia" w:hAnsi="Georgia" w:cs="Arial"/>
          <w:lang w:val="ro-RO"/>
        </w:rPr>
        <w:t>"</w:t>
      </w:r>
      <w:r w:rsidR="00D726EE" w:rsidRPr="00FE5EF8">
        <w:rPr>
          <w:rFonts w:ascii="Georgia" w:hAnsi="Georgia" w:cs="Arial"/>
          <w:i/>
          <w:noProof/>
          <w:lang w:val="ro-RO"/>
        </w:rPr>
        <w:t>Alimentare cu gaze naturale a localitatii Feldioara, comuna Ucea si a localitatii Rucar, comuna Vistea judetul Brasov</w:t>
      </w:r>
      <w:r w:rsidRPr="00FE5EF8">
        <w:rPr>
          <w:rFonts w:ascii="Georgia" w:hAnsi="Georgia" w:cs="Arial"/>
          <w:lang w:val="ro-RO"/>
        </w:rPr>
        <w:t>"</w:t>
      </w:r>
      <w:r w:rsidRPr="00D726EE">
        <w:rPr>
          <w:rFonts w:ascii="Georgia" w:hAnsi="Georgia" w:cs="Arial"/>
          <w:b/>
          <w:lang w:val="ro-RO"/>
        </w:rPr>
        <w:t xml:space="preserve"> </w:t>
      </w:r>
      <w:r w:rsidRPr="00D726EE">
        <w:rPr>
          <w:rFonts w:ascii="Georgia" w:hAnsi="Georgia"/>
          <w:szCs w:val="22"/>
          <w:lang w:val="ro-RO"/>
        </w:rPr>
        <w:t xml:space="preserve">se inregistreaza in perioada de executie a acestora, prin efectuarea sapaturilor necesare pentru realizarea: </w:t>
      </w:r>
    </w:p>
    <w:p w14:paraId="2B21D794" w14:textId="1E266384" w:rsidR="00DF0FE3" w:rsidRPr="00B202D1" w:rsidRDefault="00DF0FE3" w:rsidP="00D63450">
      <w:pPr>
        <w:numPr>
          <w:ilvl w:val="0"/>
          <w:numId w:val="7"/>
        </w:numPr>
        <w:tabs>
          <w:tab w:val="num" w:pos="720"/>
        </w:tabs>
        <w:spacing w:before="0" w:line="360" w:lineRule="auto"/>
        <w:rPr>
          <w:rFonts w:ascii="Georgia" w:hAnsi="Georgia"/>
          <w:szCs w:val="22"/>
          <w:lang w:val="ro-RO"/>
        </w:rPr>
      </w:pPr>
      <w:r w:rsidRPr="00D726EE">
        <w:rPr>
          <w:rFonts w:ascii="Georgia" w:hAnsi="Georgia"/>
          <w:szCs w:val="22"/>
          <w:lang w:val="ro-RO"/>
        </w:rPr>
        <w:t>santului d</w:t>
      </w:r>
      <w:r w:rsidR="009D5D97" w:rsidRPr="00D726EE">
        <w:rPr>
          <w:rFonts w:ascii="Georgia" w:hAnsi="Georgia"/>
          <w:szCs w:val="22"/>
          <w:lang w:val="ro-RO"/>
        </w:rPr>
        <w:t xml:space="preserve">e pozare a conductelor din </w:t>
      </w:r>
      <w:r w:rsidR="00B202D1">
        <w:rPr>
          <w:rFonts w:ascii="Georgia" w:hAnsi="Georgia"/>
          <w:szCs w:val="22"/>
          <w:lang w:val="ro-RO"/>
        </w:rPr>
        <w:t>otel (OL), retele de distributie</w:t>
      </w:r>
      <w:r w:rsidR="00B202D1" w:rsidRPr="00B202D1">
        <w:rPr>
          <w:rFonts w:ascii="Times New Roman" w:eastAsia="Times New Roman" w:hAnsi="Times New Roman" w:cs="Arial"/>
          <w:bCs/>
          <w:noProof/>
          <w:lang w:val="ro-RO"/>
        </w:rPr>
        <w:t xml:space="preserve"> </w:t>
      </w:r>
      <w:r w:rsidR="00B202D1" w:rsidRPr="00B202D1">
        <w:rPr>
          <w:rFonts w:ascii="Georgia" w:eastAsia="Times New Roman" w:hAnsi="Georgia" w:cs="Arial"/>
          <w:bCs/>
          <w:noProof/>
          <w:lang w:val="ro-RO"/>
        </w:rPr>
        <w:t>PEHD 100 SDR 11 cu diametre de Dn 110 mm, Dn 90 mm si Dn 63 mm</w:t>
      </w:r>
      <w:r w:rsidR="00B202D1" w:rsidRPr="00B202D1">
        <w:rPr>
          <w:rFonts w:ascii="Georgia" w:hAnsi="Georgia"/>
          <w:szCs w:val="22"/>
          <w:lang w:val="ro-RO"/>
        </w:rPr>
        <w:t xml:space="preserve"> </w:t>
      </w:r>
      <w:r w:rsidRPr="00B202D1">
        <w:rPr>
          <w:rFonts w:ascii="Georgia" w:hAnsi="Georgia"/>
          <w:szCs w:val="22"/>
          <w:lang w:val="ro-RO"/>
        </w:rPr>
        <w:t>;</w:t>
      </w:r>
    </w:p>
    <w:p w14:paraId="178198EA" w14:textId="1824FC44" w:rsidR="007616F4" w:rsidRPr="00D726EE" w:rsidRDefault="007616F4" w:rsidP="00D63450">
      <w:pPr>
        <w:numPr>
          <w:ilvl w:val="0"/>
          <w:numId w:val="7"/>
        </w:numPr>
        <w:tabs>
          <w:tab w:val="num" w:pos="720"/>
        </w:tabs>
        <w:spacing w:before="0" w:line="360" w:lineRule="auto"/>
        <w:rPr>
          <w:rFonts w:ascii="Georgia" w:hAnsi="Georgia"/>
          <w:color w:val="000000" w:themeColor="text1"/>
          <w:szCs w:val="22"/>
          <w:lang w:val="ro-RO"/>
        </w:rPr>
      </w:pPr>
      <w:r w:rsidRPr="00D726EE">
        <w:rPr>
          <w:rFonts w:ascii="Georgia" w:hAnsi="Georgia"/>
          <w:color w:val="000000" w:themeColor="text1"/>
          <w:szCs w:val="22"/>
          <w:lang w:val="ro-RO"/>
        </w:rPr>
        <w:t>a</w:t>
      </w:r>
      <w:r w:rsidR="00680A47" w:rsidRPr="00D726EE">
        <w:rPr>
          <w:rFonts w:ascii="Georgia" w:hAnsi="Georgia"/>
          <w:color w:val="000000" w:themeColor="text1"/>
          <w:szCs w:val="22"/>
          <w:lang w:val="ro-RO"/>
        </w:rPr>
        <w:t>mplasarea</w:t>
      </w:r>
      <w:r w:rsidR="00B202D1">
        <w:rPr>
          <w:rFonts w:ascii="Georgia" w:hAnsi="Georgia"/>
          <w:color w:val="000000" w:themeColor="text1"/>
          <w:szCs w:val="22"/>
          <w:lang w:val="ro-RO"/>
        </w:rPr>
        <w:t xml:space="preserve"> statie reglare masurare predare (SRMP), statie de reglare de sector (SRS);</w:t>
      </w:r>
    </w:p>
    <w:p w14:paraId="5E33D752" w14:textId="282B18F3" w:rsidR="00B5448B" w:rsidRPr="00D726EE" w:rsidRDefault="00B5448B" w:rsidP="00FE5EF8">
      <w:pPr>
        <w:spacing w:before="0" w:line="360" w:lineRule="auto"/>
        <w:rPr>
          <w:rFonts w:ascii="Georgia" w:hAnsi="Georgia"/>
          <w:szCs w:val="22"/>
          <w:lang w:val="ro-RO"/>
        </w:rPr>
      </w:pPr>
      <w:r w:rsidRPr="00D726EE">
        <w:rPr>
          <w:rFonts w:ascii="Georgia" w:hAnsi="Georgia"/>
          <w:szCs w:val="22"/>
          <w:lang w:val="ro-RO"/>
        </w:rPr>
        <w:t xml:space="preserve">In perioada de executie se vor face verificari periodice si ori de cate ori se considera necesar, al utilajelor utilizate, iar in perioada de exploatare se vor face verificari periodice ale retelei de </w:t>
      </w:r>
      <w:r w:rsidR="00B202D1">
        <w:rPr>
          <w:rFonts w:ascii="Georgia" w:hAnsi="Georgia"/>
          <w:szCs w:val="22"/>
          <w:lang w:val="ro-RO"/>
        </w:rPr>
        <w:t>alimentare cu</w:t>
      </w:r>
      <w:r w:rsidRPr="00D726EE">
        <w:rPr>
          <w:rFonts w:ascii="Georgia" w:hAnsi="Georgia"/>
          <w:szCs w:val="22"/>
          <w:lang w:val="ro-RO"/>
        </w:rPr>
        <w:t xml:space="preserve"> gaze naturale.</w:t>
      </w:r>
    </w:p>
    <w:p w14:paraId="05D85D94" w14:textId="704B7414" w:rsidR="00B5448B" w:rsidRPr="005378E0" w:rsidRDefault="00B5448B" w:rsidP="00113ACE">
      <w:pPr>
        <w:rPr>
          <w:rFonts w:ascii="Georgia" w:hAnsi="Georgia"/>
          <w:b/>
          <w:bCs/>
          <w:u w:val="single"/>
        </w:rPr>
      </w:pPr>
      <w:proofErr w:type="spellStart"/>
      <w:r w:rsidRPr="005378E0">
        <w:rPr>
          <w:rFonts w:ascii="Georgia" w:hAnsi="Georgia"/>
          <w:b/>
          <w:bCs/>
          <w:u w:val="single"/>
        </w:rPr>
        <w:t>Forme</w:t>
      </w:r>
      <w:proofErr w:type="spellEnd"/>
      <w:r w:rsidRPr="005378E0">
        <w:rPr>
          <w:rFonts w:ascii="Georgia" w:hAnsi="Georgia"/>
          <w:b/>
          <w:bCs/>
          <w:u w:val="single"/>
        </w:rPr>
        <w:t xml:space="preserve"> de impact </w:t>
      </w:r>
      <w:proofErr w:type="spellStart"/>
      <w:r w:rsidRPr="005378E0">
        <w:rPr>
          <w:rFonts w:ascii="Georgia" w:hAnsi="Georgia"/>
          <w:b/>
          <w:bCs/>
          <w:u w:val="single"/>
        </w:rPr>
        <w:t>posibile</w:t>
      </w:r>
      <w:proofErr w:type="spellEnd"/>
      <w:r w:rsidRPr="005378E0">
        <w:rPr>
          <w:rFonts w:ascii="Georgia" w:hAnsi="Georgia"/>
          <w:b/>
          <w:bCs/>
          <w:u w:val="single"/>
        </w:rPr>
        <w:t xml:space="preserve"> </w:t>
      </w:r>
      <w:proofErr w:type="spellStart"/>
      <w:r w:rsidRPr="005378E0">
        <w:rPr>
          <w:rFonts w:ascii="Georgia" w:hAnsi="Georgia"/>
          <w:b/>
          <w:bCs/>
          <w:u w:val="single"/>
        </w:rPr>
        <w:t>asupra</w:t>
      </w:r>
      <w:proofErr w:type="spellEnd"/>
      <w:r w:rsidRPr="005378E0">
        <w:rPr>
          <w:rFonts w:ascii="Georgia" w:hAnsi="Georgia"/>
          <w:b/>
          <w:bCs/>
          <w:u w:val="single"/>
        </w:rPr>
        <w:t xml:space="preserve"> </w:t>
      </w:r>
      <w:proofErr w:type="spellStart"/>
      <w:r w:rsidRPr="005378E0">
        <w:rPr>
          <w:rFonts w:ascii="Georgia" w:hAnsi="Georgia"/>
          <w:b/>
          <w:bCs/>
          <w:u w:val="single"/>
        </w:rPr>
        <w:t>solului</w:t>
      </w:r>
      <w:proofErr w:type="spellEnd"/>
      <w:r w:rsidR="00836685" w:rsidRPr="005378E0">
        <w:rPr>
          <w:rFonts w:ascii="Georgia" w:hAnsi="Georgia"/>
          <w:b/>
          <w:bCs/>
          <w:u w:val="single"/>
        </w:rPr>
        <w:t xml:space="preserve">, </w:t>
      </w:r>
      <w:proofErr w:type="spellStart"/>
      <w:r w:rsidR="00836685" w:rsidRPr="005378E0">
        <w:rPr>
          <w:rFonts w:ascii="Georgia" w:hAnsi="Georgia"/>
          <w:b/>
          <w:bCs/>
          <w:u w:val="single"/>
        </w:rPr>
        <w:t>subsolului</w:t>
      </w:r>
      <w:proofErr w:type="spellEnd"/>
      <w:r w:rsidR="00836685" w:rsidRPr="005378E0">
        <w:rPr>
          <w:rFonts w:ascii="Georgia" w:hAnsi="Georgia"/>
          <w:b/>
          <w:bCs/>
          <w:u w:val="single"/>
        </w:rPr>
        <w:t xml:space="preserve"> in </w:t>
      </w:r>
      <w:proofErr w:type="spellStart"/>
      <w:r w:rsidR="00836685" w:rsidRPr="005378E0">
        <w:rPr>
          <w:rFonts w:ascii="Georgia" w:hAnsi="Georgia"/>
          <w:b/>
          <w:bCs/>
          <w:u w:val="single"/>
        </w:rPr>
        <w:t>perioada</w:t>
      </w:r>
      <w:proofErr w:type="spellEnd"/>
      <w:r w:rsidR="00836685" w:rsidRPr="005378E0">
        <w:rPr>
          <w:rFonts w:ascii="Georgia" w:hAnsi="Georgia"/>
          <w:b/>
          <w:bCs/>
          <w:u w:val="single"/>
        </w:rPr>
        <w:t xml:space="preserve"> de </w:t>
      </w:r>
      <w:proofErr w:type="spellStart"/>
      <w:r w:rsidR="00836685" w:rsidRPr="005378E0">
        <w:rPr>
          <w:rFonts w:ascii="Georgia" w:hAnsi="Georgia"/>
          <w:b/>
          <w:bCs/>
          <w:u w:val="single"/>
        </w:rPr>
        <w:t>executie</w:t>
      </w:r>
      <w:proofErr w:type="spellEnd"/>
      <w:r w:rsidR="00836685" w:rsidRPr="005378E0">
        <w:rPr>
          <w:rFonts w:ascii="Georgia" w:hAnsi="Georgia"/>
          <w:b/>
          <w:bCs/>
          <w:u w:val="single"/>
        </w:rPr>
        <w:t>:</w:t>
      </w:r>
    </w:p>
    <w:p w14:paraId="588AA2BF" w14:textId="04241F08" w:rsidR="00B5448B" w:rsidRDefault="00B5448B" w:rsidP="00D63450">
      <w:pPr>
        <w:widowControl w:val="0"/>
        <w:numPr>
          <w:ilvl w:val="0"/>
          <w:numId w:val="6"/>
        </w:numPr>
        <w:spacing w:line="360" w:lineRule="auto"/>
        <w:ind w:left="714" w:hanging="357"/>
        <w:rPr>
          <w:rFonts w:ascii="Georgia" w:hAnsi="Georgia"/>
          <w:szCs w:val="22"/>
          <w:lang w:val="ro-RO"/>
        </w:rPr>
      </w:pPr>
      <w:r w:rsidRPr="001D6C09">
        <w:rPr>
          <w:rFonts w:ascii="Georgia" w:hAnsi="Georgia"/>
          <w:szCs w:val="22"/>
          <w:lang w:val="ro-RO"/>
        </w:rPr>
        <w:t>degradarea fizic</w:t>
      </w:r>
      <w:r w:rsidR="00537262" w:rsidRPr="001D6C09">
        <w:rPr>
          <w:rFonts w:ascii="Georgia" w:hAnsi="Georgia"/>
          <w:szCs w:val="22"/>
          <w:lang w:val="ro-RO"/>
        </w:rPr>
        <w:t>a</w:t>
      </w:r>
      <w:r w:rsidRPr="001D6C09">
        <w:rPr>
          <w:rFonts w:ascii="Georgia" w:hAnsi="Georgia"/>
          <w:szCs w:val="22"/>
          <w:lang w:val="ro-RO"/>
        </w:rPr>
        <w:t xml:space="preserve"> superficial</w:t>
      </w:r>
      <w:r w:rsidR="00537262" w:rsidRPr="001D6C09">
        <w:rPr>
          <w:rFonts w:ascii="Georgia" w:hAnsi="Georgia"/>
          <w:szCs w:val="22"/>
          <w:lang w:val="ro-RO"/>
        </w:rPr>
        <w:t>a</w:t>
      </w:r>
      <w:r w:rsidRPr="001D6C09">
        <w:rPr>
          <w:rFonts w:ascii="Georgia" w:hAnsi="Georgia"/>
          <w:szCs w:val="22"/>
          <w:lang w:val="ro-RO"/>
        </w:rPr>
        <w:t xml:space="preserve"> a solului pe arii foarte restranse adiacente strazii in zonele de parcare si de lucru a utilajelor</w:t>
      </w:r>
      <w:r w:rsidR="000D23F6" w:rsidRPr="001D6C09">
        <w:rPr>
          <w:rFonts w:ascii="Georgia" w:hAnsi="Georgia"/>
          <w:szCs w:val="22"/>
          <w:lang w:val="ro-RO"/>
        </w:rPr>
        <w:t xml:space="preserve">, a organizarii de santier </w:t>
      </w:r>
      <w:r w:rsidRPr="001D6C09">
        <w:rPr>
          <w:rFonts w:ascii="Georgia" w:hAnsi="Georgia"/>
          <w:szCs w:val="22"/>
          <w:lang w:val="ro-RO"/>
        </w:rPr>
        <w:t>- se apreciaz</w:t>
      </w:r>
      <w:r w:rsidR="00537262" w:rsidRPr="001D6C09">
        <w:rPr>
          <w:rFonts w:ascii="Georgia" w:hAnsi="Georgia"/>
          <w:szCs w:val="22"/>
          <w:lang w:val="ro-RO"/>
        </w:rPr>
        <w:t>a</w:t>
      </w:r>
      <w:r w:rsidRPr="001D6C09">
        <w:rPr>
          <w:rFonts w:ascii="Georgia" w:hAnsi="Georgia"/>
          <w:szCs w:val="22"/>
          <w:lang w:val="ro-RO"/>
        </w:rPr>
        <w:t xml:space="preserve"> o perioad</w:t>
      </w:r>
      <w:r w:rsidR="00537262" w:rsidRPr="001D6C09">
        <w:rPr>
          <w:rFonts w:ascii="Georgia" w:hAnsi="Georgia"/>
          <w:szCs w:val="22"/>
          <w:lang w:val="ro-RO"/>
        </w:rPr>
        <w:t>a</w:t>
      </w:r>
      <w:r w:rsidRPr="001D6C09">
        <w:rPr>
          <w:rFonts w:ascii="Georgia" w:hAnsi="Georgia"/>
          <w:szCs w:val="22"/>
          <w:lang w:val="ro-RO"/>
        </w:rPr>
        <w:t xml:space="preserve"> scurt</w:t>
      </w:r>
      <w:r w:rsidR="00537262" w:rsidRPr="001D6C09">
        <w:rPr>
          <w:rFonts w:ascii="Georgia" w:hAnsi="Georgia"/>
          <w:szCs w:val="22"/>
          <w:lang w:val="ro-RO"/>
        </w:rPr>
        <w:t>a</w:t>
      </w:r>
      <w:r w:rsidRPr="001D6C09">
        <w:rPr>
          <w:rFonts w:ascii="Georgia" w:hAnsi="Georgia"/>
          <w:szCs w:val="22"/>
          <w:lang w:val="ro-RO"/>
        </w:rPr>
        <w:t xml:space="preserve"> de reversibilitate dup</w:t>
      </w:r>
      <w:r w:rsidR="00537262" w:rsidRPr="001D6C09">
        <w:rPr>
          <w:rFonts w:ascii="Georgia" w:hAnsi="Georgia"/>
          <w:szCs w:val="22"/>
          <w:lang w:val="ro-RO"/>
        </w:rPr>
        <w:t>a</w:t>
      </w:r>
      <w:r w:rsidRPr="001D6C09">
        <w:rPr>
          <w:rFonts w:ascii="Georgia" w:hAnsi="Georgia"/>
          <w:szCs w:val="22"/>
          <w:lang w:val="ro-RO"/>
        </w:rPr>
        <w:t xml:space="preserve"> terminarea lucr</w:t>
      </w:r>
      <w:r w:rsidR="00537262" w:rsidRPr="001D6C09">
        <w:rPr>
          <w:rFonts w:ascii="Georgia" w:hAnsi="Georgia"/>
          <w:szCs w:val="22"/>
          <w:lang w:val="ro-RO"/>
        </w:rPr>
        <w:t>a</w:t>
      </w:r>
      <w:r w:rsidRPr="001D6C09">
        <w:rPr>
          <w:rFonts w:ascii="Georgia" w:hAnsi="Georgia"/>
          <w:szCs w:val="22"/>
          <w:lang w:val="ro-RO"/>
        </w:rPr>
        <w:t>rilor si refacerea acestor arii;</w:t>
      </w:r>
    </w:p>
    <w:p w14:paraId="78C735F8" w14:textId="6D01AD70" w:rsidR="005D5105" w:rsidRDefault="005D5105" w:rsidP="00D63450">
      <w:pPr>
        <w:widowControl w:val="0"/>
        <w:numPr>
          <w:ilvl w:val="0"/>
          <w:numId w:val="6"/>
        </w:numPr>
        <w:spacing w:line="360" w:lineRule="auto"/>
        <w:ind w:left="714" w:hanging="357"/>
        <w:rPr>
          <w:rFonts w:ascii="Georgia" w:hAnsi="Georgia"/>
          <w:szCs w:val="22"/>
          <w:lang w:val="ro-RO"/>
        </w:rPr>
      </w:pPr>
      <w:r>
        <w:rPr>
          <w:rFonts w:ascii="Georgia" w:hAnsi="Georgia"/>
          <w:szCs w:val="22"/>
          <w:lang w:val="ro-RO"/>
        </w:rPr>
        <w:t>inlaturarea stratului de sol vegetal si ocuparea definitiva a unor suprafete de teren cu elemente constructive;</w:t>
      </w:r>
    </w:p>
    <w:p w14:paraId="74679B12" w14:textId="74692DFA" w:rsidR="00F72B47" w:rsidRDefault="00F72B47" w:rsidP="00D63450">
      <w:pPr>
        <w:widowControl w:val="0"/>
        <w:numPr>
          <w:ilvl w:val="0"/>
          <w:numId w:val="6"/>
        </w:numPr>
        <w:spacing w:line="360" w:lineRule="auto"/>
        <w:ind w:left="714" w:hanging="357"/>
        <w:rPr>
          <w:rFonts w:ascii="Georgia" w:hAnsi="Georgia"/>
          <w:szCs w:val="22"/>
          <w:lang w:val="ro-RO"/>
        </w:rPr>
      </w:pPr>
      <w:r>
        <w:rPr>
          <w:rFonts w:ascii="Georgia" w:hAnsi="Georgia"/>
          <w:szCs w:val="22"/>
          <w:lang w:val="ro-RO"/>
        </w:rPr>
        <w:t>izolarea unor suprafete de sol fata de circuitele ecologice naturale prin betonarea acestora;</w:t>
      </w:r>
    </w:p>
    <w:p w14:paraId="59926B20" w14:textId="7AA388C0" w:rsidR="00B5448B" w:rsidRDefault="00B5448B" w:rsidP="00D63450">
      <w:pPr>
        <w:widowControl w:val="0"/>
        <w:numPr>
          <w:ilvl w:val="0"/>
          <w:numId w:val="6"/>
        </w:numPr>
        <w:spacing w:line="360" w:lineRule="auto"/>
        <w:ind w:left="714" w:hanging="357"/>
        <w:rPr>
          <w:rFonts w:ascii="Georgia" w:hAnsi="Georgia"/>
          <w:szCs w:val="22"/>
          <w:lang w:val="ro-RO"/>
        </w:rPr>
      </w:pPr>
      <w:r w:rsidRPr="001D6C09">
        <w:rPr>
          <w:rFonts w:ascii="Georgia" w:hAnsi="Georgia"/>
          <w:szCs w:val="22"/>
          <w:lang w:val="ro-RO"/>
        </w:rPr>
        <w:t>devers</w:t>
      </w:r>
      <w:r w:rsidR="00537262" w:rsidRPr="001D6C09">
        <w:rPr>
          <w:rFonts w:ascii="Georgia" w:hAnsi="Georgia"/>
          <w:szCs w:val="22"/>
          <w:lang w:val="ro-RO"/>
        </w:rPr>
        <w:t>a</w:t>
      </w:r>
      <w:r w:rsidRPr="001D6C09">
        <w:rPr>
          <w:rFonts w:ascii="Georgia" w:hAnsi="Georgia"/>
          <w:szCs w:val="22"/>
          <w:lang w:val="ro-RO"/>
        </w:rPr>
        <w:t>ri accidentale de produse petroliere la nivelul zonelor de lucru - posibilitate relativ redus</w:t>
      </w:r>
      <w:r w:rsidR="00537262" w:rsidRPr="001D6C09">
        <w:rPr>
          <w:rFonts w:ascii="Georgia" w:hAnsi="Georgia"/>
          <w:szCs w:val="22"/>
          <w:lang w:val="ro-RO"/>
        </w:rPr>
        <w:t>a</w:t>
      </w:r>
      <w:r w:rsidRPr="001D6C09">
        <w:rPr>
          <w:rFonts w:ascii="Georgia" w:hAnsi="Georgia"/>
          <w:szCs w:val="22"/>
          <w:lang w:val="ro-RO"/>
        </w:rPr>
        <w:t xml:space="preserve"> in conditiile respect</w:t>
      </w:r>
      <w:r w:rsidR="00537262" w:rsidRPr="001D6C09">
        <w:rPr>
          <w:rFonts w:ascii="Georgia" w:hAnsi="Georgia"/>
          <w:szCs w:val="22"/>
          <w:lang w:val="ro-RO"/>
        </w:rPr>
        <w:t>a</w:t>
      </w:r>
      <w:r w:rsidRPr="001D6C09">
        <w:rPr>
          <w:rFonts w:ascii="Georgia" w:hAnsi="Georgia"/>
          <w:szCs w:val="22"/>
          <w:lang w:val="ro-RO"/>
        </w:rPr>
        <w:t>rii m</w:t>
      </w:r>
      <w:r w:rsidR="00537262" w:rsidRPr="001D6C09">
        <w:rPr>
          <w:rFonts w:ascii="Georgia" w:hAnsi="Georgia"/>
          <w:szCs w:val="22"/>
          <w:lang w:val="ro-RO"/>
        </w:rPr>
        <w:t>a</w:t>
      </w:r>
      <w:r w:rsidRPr="001D6C09">
        <w:rPr>
          <w:rFonts w:ascii="Georgia" w:hAnsi="Georgia"/>
          <w:szCs w:val="22"/>
          <w:lang w:val="ro-RO"/>
        </w:rPr>
        <w:t>surilor pentru protectia mediului,</w:t>
      </w:r>
      <w:r w:rsidR="000D23F6" w:rsidRPr="001D6C09">
        <w:rPr>
          <w:rFonts w:ascii="Georgia" w:hAnsi="Georgia"/>
          <w:szCs w:val="22"/>
          <w:lang w:val="ro-RO"/>
        </w:rPr>
        <w:t xml:space="preserve"> cu</w:t>
      </w:r>
      <w:r w:rsidRPr="001D6C09">
        <w:rPr>
          <w:rFonts w:ascii="Georgia" w:hAnsi="Georgia"/>
          <w:szCs w:val="22"/>
          <w:lang w:val="ro-RO"/>
        </w:rPr>
        <w:t xml:space="preserve"> posibilit</w:t>
      </w:r>
      <w:r w:rsidR="00537262" w:rsidRPr="001D6C09">
        <w:rPr>
          <w:rFonts w:ascii="Georgia" w:hAnsi="Georgia"/>
          <w:szCs w:val="22"/>
          <w:lang w:val="ro-RO"/>
        </w:rPr>
        <w:t>a</w:t>
      </w:r>
      <w:r w:rsidRPr="001D6C09">
        <w:rPr>
          <w:rFonts w:ascii="Georgia" w:hAnsi="Georgia"/>
          <w:szCs w:val="22"/>
          <w:lang w:val="ro-RO"/>
        </w:rPr>
        <w:t>ti de remediere imediat</w:t>
      </w:r>
      <w:r w:rsidR="00537262" w:rsidRPr="001D6C09">
        <w:rPr>
          <w:rFonts w:ascii="Georgia" w:hAnsi="Georgia"/>
          <w:szCs w:val="22"/>
          <w:lang w:val="ro-RO"/>
        </w:rPr>
        <w:t>a</w:t>
      </w:r>
      <w:r w:rsidR="005D5105">
        <w:rPr>
          <w:rFonts w:ascii="Georgia" w:hAnsi="Georgia"/>
          <w:szCs w:val="22"/>
          <w:lang w:val="ro-RO"/>
        </w:rPr>
        <w:t>.</w:t>
      </w:r>
    </w:p>
    <w:p w14:paraId="6EC236B7" w14:textId="77777777" w:rsidR="005D5105" w:rsidRDefault="005D5105" w:rsidP="005D5105">
      <w:pPr>
        <w:widowControl w:val="0"/>
        <w:spacing w:before="40" w:after="120"/>
        <w:ind w:left="720" w:firstLine="0"/>
        <w:rPr>
          <w:rFonts w:ascii="Georgia" w:hAnsi="Georgia"/>
          <w:szCs w:val="22"/>
          <w:lang w:val="ro-RO"/>
        </w:rPr>
      </w:pPr>
    </w:p>
    <w:p w14:paraId="6004BCC9" w14:textId="77777777" w:rsidR="007F0DE6" w:rsidRDefault="007F0DE6" w:rsidP="005D5105">
      <w:pPr>
        <w:widowControl w:val="0"/>
        <w:spacing w:before="40" w:after="120"/>
        <w:ind w:left="720" w:firstLine="0"/>
        <w:rPr>
          <w:rFonts w:ascii="Georgia" w:hAnsi="Georgia"/>
          <w:szCs w:val="22"/>
          <w:lang w:val="ro-RO"/>
        </w:rPr>
      </w:pPr>
    </w:p>
    <w:p w14:paraId="4E451BB9" w14:textId="60997FCE" w:rsidR="00DF0FE3" w:rsidRPr="00003F6F" w:rsidRDefault="00B5448B" w:rsidP="00113ACE">
      <w:pPr>
        <w:pStyle w:val="Heading2"/>
        <w:spacing w:before="120" w:after="0" w:line="276" w:lineRule="auto"/>
      </w:pPr>
      <w:bookmarkStart w:id="41" w:name="_Toc167354810"/>
      <w:r w:rsidRPr="00003F6F">
        <w:lastRenderedPageBreak/>
        <w:t>Lucrarile si dotarile pentru protectia solului si a subsolului</w:t>
      </w:r>
      <w:bookmarkEnd w:id="41"/>
    </w:p>
    <w:p w14:paraId="212DE739" w14:textId="77777777" w:rsidR="00003F6F" w:rsidRPr="00003F6F" w:rsidRDefault="00003F6F" w:rsidP="0041707F">
      <w:pPr>
        <w:spacing w:line="360" w:lineRule="auto"/>
        <w:rPr>
          <w:rFonts w:ascii="Georgia" w:hAnsi="Georgia"/>
          <w:szCs w:val="22"/>
          <w:lang w:val="ro-RO"/>
        </w:rPr>
      </w:pPr>
      <w:r w:rsidRPr="00003F6F">
        <w:rPr>
          <w:rFonts w:ascii="Georgia" w:hAnsi="Georgia"/>
          <w:szCs w:val="22"/>
          <w:lang w:val="ro-RO"/>
        </w:rPr>
        <w:t>Pentru protectia solului si subsolului in perimetrul strazilor si a organizarii de santier, se recomanda:</w:t>
      </w:r>
    </w:p>
    <w:p w14:paraId="790C2B21" w14:textId="77777777" w:rsidR="00003F6F" w:rsidRPr="00003F6F" w:rsidRDefault="00003F6F" w:rsidP="00D63450">
      <w:pPr>
        <w:widowControl w:val="0"/>
        <w:numPr>
          <w:ilvl w:val="0"/>
          <w:numId w:val="6"/>
        </w:numPr>
        <w:spacing w:line="360" w:lineRule="auto"/>
        <w:rPr>
          <w:rFonts w:ascii="Georgia" w:hAnsi="Georgia"/>
          <w:szCs w:val="22"/>
          <w:lang w:val="ro-RO"/>
        </w:rPr>
      </w:pPr>
      <w:r w:rsidRPr="00003F6F">
        <w:rPr>
          <w:rFonts w:ascii="Georgia" w:hAnsi="Georgia"/>
          <w:szCs w:val="22"/>
          <w:lang w:val="ro-RO"/>
        </w:rPr>
        <w:t>limitarea pe cat posibil a suprafetelor ocupate de lucrari, doar la fronturile necesare;</w:t>
      </w:r>
    </w:p>
    <w:p w14:paraId="62DF7E62" w14:textId="77777777" w:rsidR="00003F6F" w:rsidRPr="00003F6F" w:rsidRDefault="00003F6F" w:rsidP="00D63450">
      <w:pPr>
        <w:widowControl w:val="0"/>
        <w:numPr>
          <w:ilvl w:val="0"/>
          <w:numId w:val="6"/>
        </w:numPr>
        <w:spacing w:line="360" w:lineRule="auto"/>
        <w:rPr>
          <w:rFonts w:ascii="Georgia" w:hAnsi="Georgia"/>
          <w:szCs w:val="22"/>
          <w:lang w:val="ro-RO"/>
        </w:rPr>
      </w:pPr>
      <w:r w:rsidRPr="00003F6F">
        <w:rPr>
          <w:rFonts w:ascii="Georgia" w:hAnsi="Georgia"/>
          <w:szCs w:val="22"/>
          <w:lang w:val="ro-RO"/>
        </w:rPr>
        <w:t>instruirea periodica a personalului angajat in vederea intampinarii aparitiei unor situatii care ar putea genera poluari accidentale (cunoasterea tehnologiilor de lucru, a modului de manipulare/utilizare a diverselor materiale, modului de gestionare a deseurilor si apelor uzate manajere);</w:t>
      </w:r>
    </w:p>
    <w:p w14:paraId="330056EF" w14:textId="77777777" w:rsidR="00003F6F" w:rsidRPr="00003F6F" w:rsidRDefault="00003F6F" w:rsidP="00D63450">
      <w:pPr>
        <w:widowControl w:val="0"/>
        <w:numPr>
          <w:ilvl w:val="0"/>
          <w:numId w:val="6"/>
        </w:numPr>
        <w:spacing w:line="360" w:lineRule="auto"/>
        <w:rPr>
          <w:rFonts w:ascii="Georgia" w:hAnsi="Georgia"/>
          <w:szCs w:val="22"/>
          <w:lang w:val="ro-RO"/>
        </w:rPr>
      </w:pPr>
      <w:r w:rsidRPr="00003F6F">
        <w:rPr>
          <w:rFonts w:ascii="Georgia" w:hAnsi="Georgia"/>
          <w:szCs w:val="22"/>
          <w:lang w:val="ro-RO"/>
        </w:rPr>
        <w:t>colectarea, depozitarea si eliminarea corespunzatoare a tuturor categoriilor de deseuri (lichide, menajere, tehnologice);</w:t>
      </w:r>
    </w:p>
    <w:p w14:paraId="2F13E6CB" w14:textId="2BBA0C2F" w:rsidR="00003F6F" w:rsidRDefault="00003F6F" w:rsidP="00D63450">
      <w:pPr>
        <w:widowControl w:val="0"/>
        <w:numPr>
          <w:ilvl w:val="0"/>
          <w:numId w:val="6"/>
        </w:numPr>
        <w:spacing w:line="360" w:lineRule="auto"/>
        <w:rPr>
          <w:rFonts w:ascii="Georgia" w:hAnsi="Georgia"/>
          <w:szCs w:val="22"/>
          <w:lang w:val="ro-RO"/>
        </w:rPr>
      </w:pPr>
      <w:r w:rsidRPr="00003F6F">
        <w:rPr>
          <w:rFonts w:ascii="Georgia" w:hAnsi="Georgia"/>
          <w:szCs w:val="22"/>
          <w:lang w:val="ro-RO"/>
        </w:rPr>
        <w:t>realizarea si respectarea Planului de prevenire si combatere a poluarilor accidentale;</w:t>
      </w:r>
    </w:p>
    <w:p w14:paraId="4AC09427" w14:textId="77777777" w:rsidR="005D5105" w:rsidRDefault="005D5105" w:rsidP="00D63450">
      <w:pPr>
        <w:widowControl w:val="0"/>
        <w:numPr>
          <w:ilvl w:val="0"/>
          <w:numId w:val="6"/>
        </w:numPr>
        <w:spacing w:before="0" w:line="360" w:lineRule="auto"/>
        <w:ind w:left="714" w:hanging="357"/>
        <w:rPr>
          <w:rFonts w:ascii="Georgia" w:hAnsi="Georgia"/>
          <w:szCs w:val="22"/>
          <w:lang w:val="ro-RO"/>
        </w:rPr>
      </w:pPr>
      <w:r>
        <w:rPr>
          <w:rFonts w:ascii="Georgia" w:hAnsi="Georgia"/>
          <w:szCs w:val="22"/>
          <w:lang w:val="ro-RO"/>
        </w:rPr>
        <w:t>existenta in dotarea santierului a unui kit de interventie in caz de poluare accidentala;</w:t>
      </w:r>
    </w:p>
    <w:p w14:paraId="009C8956" w14:textId="77777777" w:rsidR="005D5105" w:rsidRDefault="005D5105" w:rsidP="00D63450">
      <w:pPr>
        <w:widowControl w:val="0"/>
        <w:numPr>
          <w:ilvl w:val="0"/>
          <w:numId w:val="6"/>
        </w:numPr>
        <w:spacing w:before="0" w:line="360" w:lineRule="auto"/>
        <w:ind w:left="714" w:hanging="357"/>
        <w:rPr>
          <w:rFonts w:ascii="Georgia" w:hAnsi="Georgia"/>
          <w:szCs w:val="22"/>
          <w:lang w:val="ro-RO"/>
        </w:rPr>
      </w:pPr>
      <w:r>
        <w:rPr>
          <w:rFonts w:ascii="Georgia" w:hAnsi="Georgia"/>
          <w:szCs w:val="22"/>
          <w:lang w:val="ro-RO"/>
        </w:rPr>
        <w:t>utilizarea mijloacelor de transport acoperite cu prelate pentru a nu exista pierderi de materiale;</w:t>
      </w:r>
    </w:p>
    <w:p w14:paraId="0137C55E" w14:textId="77777777" w:rsidR="005D5105" w:rsidRDefault="005D5105" w:rsidP="00D63450">
      <w:pPr>
        <w:widowControl w:val="0"/>
        <w:numPr>
          <w:ilvl w:val="0"/>
          <w:numId w:val="6"/>
        </w:numPr>
        <w:spacing w:before="0" w:line="360" w:lineRule="auto"/>
        <w:ind w:left="714" w:hanging="357"/>
        <w:rPr>
          <w:rFonts w:ascii="Georgia" w:hAnsi="Georgia"/>
          <w:szCs w:val="22"/>
          <w:lang w:val="ro-RO"/>
        </w:rPr>
      </w:pPr>
      <w:r>
        <w:rPr>
          <w:rFonts w:ascii="Georgia" w:hAnsi="Georgia"/>
          <w:szCs w:val="22"/>
          <w:lang w:val="ro-RO"/>
        </w:rPr>
        <w:t>utilizarea pe cat posibil a platformelor betonate, a spatiilor/incintelor special amenajate si a containerelor/recipientelor dedicate stocarii materiilor prime si materialelor sau substantelor necesare la constructii-montaj;</w:t>
      </w:r>
    </w:p>
    <w:p w14:paraId="1B722ABD" w14:textId="38542469" w:rsidR="005D5105" w:rsidRPr="000023CE" w:rsidRDefault="005D5105" w:rsidP="00D63450">
      <w:pPr>
        <w:widowControl w:val="0"/>
        <w:numPr>
          <w:ilvl w:val="0"/>
          <w:numId w:val="6"/>
        </w:numPr>
        <w:spacing w:before="0" w:line="360" w:lineRule="auto"/>
        <w:ind w:left="714" w:hanging="357"/>
        <w:rPr>
          <w:rFonts w:ascii="Georgia" w:hAnsi="Georgia"/>
          <w:szCs w:val="22"/>
          <w:lang w:val="ro-RO"/>
        </w:rPr>
      </w:pPr>
      <w:r>
        <w:rPr>
          <w:rFonts w:ascii="Georgia" w:hAnsi="Georgia"/>
          <w:szCs w:val="22"/>
          <w:lang w:val="ro-RO"/>
        </w:rPr>
        <w:t>colectarea tuturor deseurilor numai in pubele etichetate cu tipul deseului;</w:t>
      </w:r>
    </w:p>
    <w:p w14:paraId="10B67961" w14:textId="01EF127A" w:rsidR="005D5105" w:rsidRPr="005D5105" w:rsidRDefault="00003F6F" w:rsidP="00D63450">
      <w:pPr>
        <w:widowControl w:val="0"/>
        <w:numPr>
          <w:ilvl w:val="0"/>
          <w:numId w:val="6"/>
        </w:numPr>
        <w:spacing w:before="0" w:line="360" w:lineRule="auto"/>
        <w:ind w:left="714" w:hanging="357"/>
        <w:rPr>
          <w:rFonts w:ascii="Georgia" w:hAnsi="Georgia"/>
          <w:szCs w:val="22"/>
          <w:lang w:val="ro-RO"/>
        </w:rPr>
      </w:pPr>
      <w:r w:rsidRPr="00003F6F">
        <w:rPr>
          <w:rFonts w:ascii="Georgia" w:hAnsi="Georgia"/>
          <w:szCs w:val="22"/>
          <w:lang w:val="ro-RO"/>
        </w:rPr>
        <w:t>inierbarea suprafetelor de sol neacoperite de vegetatie;</w:t>
      </w:r>
    </w:p>
    <w:p w14:paraId="23F88942" w14:textId="60B82C3D" w:rsidR="005D5105" w:rsidRPr="005D5105" w:rsidRDefault="005D5105" w:rsidP="00D63450">
      <w:pPr>
        <w:widowControl w:val="0"/>
        <w:numPr>
          <w:ilvl w:val="0"/>
          <w:numId w:val="6"/>
        </w:numPr>
        <w:spacing w:before="0" w:line="360" w:lineRule="auto"/>
        <w:ind w:left="714" w:hanging="357"/>
        <w:rPr>
          <w:rFonts w:ascii="Georgia" w:hAnsi="Georgia"/>
          <w:szCs w:val="22"/>
          <w:lang w:val="ro-RO"/>
        </w:rPr>
      </w:pPr>
      <w:r>
        <w:rPr>
          <w:rFonts w:ascii="Georgia" w:hAnsi="Georgia"/>
          <w:szCs w:val="22"/>
          <w:lang w:val="ro-RO"/>
        </w:rPr>
        <w:t>dotarea santierului cu toalete ecologice;</w:t>
      </w:r>
    </w:p>
    <w:p w14:paraId="268D98DC" w14:textId="223FE190" w:rsidR="00003F6F" w:rsidRPr="00003F6F" w:rsidRDefault="00003F6F" w:rsidP="00D63450">
      <w:pPr>
        <w:widowControl w:val="0"/>
        <w:numPr>
          <w:ilvl w:val="0"/>
          <w:numId w:val="6"/>
        </w:numPr>
        <w:spacing w:before="0" w:line="360" w:lineRule="auto"/>
        <w:ind w:left="714" w:hanging="357"/>
        <w:rPr>
          <w:rFonts w:ascii="Georgia" w:hAnsi="Georgia"/>
          <w:szCs w:val="22"/>
          <w:lang w:val="ro-RO"/>
        </w:rPr>
      </w:pPr>
      <w:r w:rsidRPr="00003F6F">
        <w:rPr>
          <w:rFonts w:ascii="Georgia" w:hAnsi="Georgia"/>
          <w:szCs w:val="22"/>
          <w:lang w:val="ro-RO"/>
        </w:rPr>
        <w:t>verificarea periodica a calitatii solului (ph, metale grele) din zona de influenta.</w:t>
      </w:r>
    </w:p>
    <w:p w14:paraId="66222579" w14:textId="413232AF" w:rsidR="00DF0FE3" w:rsidRPr="000A3782" w:rsidRDefault="00DF0FE3" w:rsidP="00B25CB0">
      <w:pPr>
        <w:pStyle w:val="NoSpacing"/>
        <w:rPr>
          <w:noProof/>
          <w:color w:val="FF0000"/>
          <w:lang w:val="ro-RO"/>
        </w:rPr>
      </w:pPr>
    </w:p>
    <w:p w14:paraId="53B5CEB2" w14:textId="03D7E495" w:rsidR="00DF0FE3" w:rsidRPr="000A3782" w:rsidRDefault="00DF0FE3" w:rsidP="00DF0FE3">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color w:val="FF0000"/>
          <w:kern w:val="24"/>
          <w:szCs w:val="22"/>
          <w:lang w:bidi="he-IL"/>
        </w:rPr>
      </w:pPr>
      <w:bookmarkStart w:id="42" w:name="_Toc167354811"/>
      <w:r w:rsidRPr="00003F6F">
        <w:rPr>
          <w:rFonts w:ascii="Georgia" w:hAnsi="Georgia"/>
          <w:bCs w:val="0"/>
          <w:caps/>
          <w:kern w:val="24"/>
          <w:szCs w:val="22"/>
          <w:lang w:bidi="he-IL"/>
        </w:rPr>
        <w:t>VI.6. PROTECTIA ecosistemelor terestre si acvatice</w:t>
      </w:r>
      <w:bookmarkEnd w:id="42"/>
    </w:p>
    <w:p w14:paraId="44911143" w14:textId="77777777" w:rsidR="00DF0FE3" w:rsidRPr="00003F6F" w:rsidRDefault="00DF0FE3" w:rsidP="00113ACE">
      <w:pPr>
        <w:pStyle w:val="Heading2"/>
        <w:pBdr>
          <w:bottom w:val="double" w:sz="4" w:space="0" w:color="auto"/>
        </w:pBdr>
        <w:spacing w:before="120" w:after="0" w:line="276" w:lineRule="auto"/>
      </w:pPr>
      <w:bookmarkStart w:id="43" w:name="_Toc167354812"/>
      <w:r w:rsidRPr="00003F6F">
        <w:t>Identificarea arealelor sensibile ce pot fi afectate de proiect</w:t>
      </w:r>
      <w:bookmarkEnd w:id="43"/>
    </w:p>
    <w:p w14:paraId="78A6ECBF" w14:textId="1C655DA8" w:rsidR="00DF0FE3" w:rsidRDefault="00DF0FE3" w:rsidP="00BB3C15">
      <w:pPr>
        <w:spacing w:line="360" w:lineRule="auto"/>
        <w:rPr>
          <w:rFonts w:ascii="Georgia" w:hAnsi="Georgia"/>
          <w:szCs w:val="22"/>
          <w:lang w:val="ro-RO"/>
        </w:rPr>
      </w:pPr>
      <w:r w:rsidRPr="00003F6F">
        <w:rPr>
          <w:rFonts w:ascii="Georgia" w:hAnsi="Georgia"/>
          <w:szCs w:val="22"/>
          <w:lang w:val="ro-RO"/>
        </w:rPr>
        <w:t>Lucrarile cu potential de agresare a mediului (t</w:t>
      </w:r>
      <w:r w:rsidR="00567738" w:rsidRPr="00003F6F">
        <w:rPr>
          <w:rFonts w:ascii="Georgia" w:hAnsi="Georgia"/>
          <w:szCs w:val="22"/>
          <w:lang w:val="ro-RO"/>
        </w:rPr>
        <w:t xml:space="preserve">erasamente, instalatii, montaj conducta </w:t>
      </w:r>
      <w:r w:rsidRPr="00003F6F">
        <w:rPr>
          <w:rFonts w:ascii="Georgia" w:hAnsi="Georgia"/>
          <w:szCs w:val="22"/>
          <w:lang w:val="ro-RO"/>
        </w:rPr>
        <w:t>polietilena, confectii metalice si betoane armate</w:t>
      </w:r>
      <w:r w:rsidR="000D23F6" w:rsidRPr="00003F6F">
        <w:rPr>
          <w:rFonts w:ascii="Georgia" w:hAnsi="Georgia"/>
          <w:szCs w:val="22"/>
          <w:lang w:val="ro-RO"/>
        </w:rPr>
        <w:t xml:space="preserve"> pentru </w:t>
      </w:r>
      <w:r w:rsidR="00567738" w:rsidRPr="00003F6F">
        <w:rPr>
          <w:rFonts w:ascii="Georgia" w:hAnsi="Georgia"/>
          <w:szCs w:val="22"/>
          <w:lang w:val="ro-RO"/>
        </w:rPr>
        <w:t>platfo</w:t>
      </w:r>
      <w:r w:rsidR="002861E4">
        <w:rPr>
          <w:rFonts w:ascii="Georgia" w:hAnsi="Georgia"/>
          <w:szCs w:val="22"/>
          <w:lang w:val="ro-RO"/>
        </w:rPr>
        <w:t>rme PM</w:t>
      </w:r>
      <w:r w:rsidRPr="00003F6F">
        <w:rPr>
          <w:rFonts w:ascii="Georgia" w:hAnsi="Georgia"/>
          <w:szCs w:val="22"/>
          <w:lang w:val="ro-RO"/>
        </w:rPr>
        <w:t xml:space="preserve">) vor fi in </w:t>
      </w:r>
      <w:r w:rsidR="000D23F6" w:rsidRPr="00003F6F">
        <w:rPr>
          <w:rFonts w:ascii="Georgia" w:hAnsi="Georgia"/>
          <w:szCs w:val="22"/>
          <w:lang w:val="ro-RO"/>
        </w:rPr>
        <w:t>extravilan/</w:t>
      </w:r>
      <w:r w:rsidRPr="00003F6F">
        <w:rPr>
          <w:rFonts w:ascii="Georgia" w:hAnsi="Georgia"/>
          <w:szCs w:val="22"/>
          <w:lang w:val="ro-RO"/>
        </w:rPr>
        <w:t>intravilan</w:t>
      </w:r>
      <w:r w:rsidR="000D23F6" w:rsidRPr="00003F6F">
        <w:rPr>
          <w:rFonts w:ascii="Georgia" w:hAnsi="Georgia"/>
          <w:szCs w:val="22"/>
          <w:lang w:val="ro-RO"/>
        </w:rPr>
        <w:t>, fiind</w:t>
      </w:r>
      <w:r w:rsidRPr="00003F6F">
        <w:rPr>
          <w:rFonts w:ascii="Georgia" w:hAnsi="Georgia"/>
          <w:szCs w:val="22"/>
          <w:lang w:val="ro-RO"/>
        </w:rPr>
        <w:t xml:space="preserve"> nesemnificative, avand in vedere aria lor de dispersie.</w:t>
      </w:r>
    </w:p>
    <w:p w14:paraId="0B21B99A" w14:textId="70F47649" w:rsidR="0014455C" w:rsidRPr="00CE13E4" w:rsidRDefault="0014455C" w:rsidP="00BB3C15">
      <w:pPr>
        <w:spacing w:before="0" w:line="360" w:lineRule="auto"/>
        <w:rPr>
          <w:rFonts w:ascii="Georgia" w:hAnsi="Georgia"/>
          <w:bCs/>
          <w:noProof/>
          <w:szCs w:val="22"/>
          <w:lang w:val="ro-RO"/>
        </w:rPr>
      </w:pPr>
      <w:r w:rsidRPr="00CE13E4">
        <w:rPr>
          <w:rFonts w:ascii="Georgia" w:hAnsi="Georgia"/>
          <w:bCs/>
          <w:noProof/>
          <w:szCs w:val="22"/>
          <w:lang w:val="ro-RO"/>
        </w:rPr>
        <w:t xml:space="preserve">In conformitate cu prevederile Deciziei etapei de evaluare initiala nr. </w:t>
      </w:r>
      <w:r w:rsidR="00BB3C15">
        <w:rPr>
          <w:rFonts w:ascii="Georgia" w:hAnsi="Georgia"/>
          <w:bCs/>
          <w:noProof/>
          <w:szCs w:val="22"/>
          <w:lang w:val="ro-RO"/>
        </w:rPr>
        <w:t>16170 E</w:t>
      </w:r>
      <w:r>
        <w:rPr>
          <w:rFonts w:ascii="Georgia" w:hAnsi="Georgia"/>
          <w:bCs/>
          <w:noProof/>
          <w:szCs w:val="22"/>
          <w:lang w:val="ro-RO"/>
        </w:rPr>
        <w:t>/</w:t>
      </w:r>
      <w:r w:rsidR="00BB3C15">
        <w:rPr>
          <w:rFonts w:ascii="Georgia" w:hAnsi="Georgia"/>
          <w:bCs/>
          <w:noProof/>
          <w:szCs w:val="22"/>
          <w:lang w:val="ro-RO"/>
        </w:rPr>
        <w:t>12</w:t>
      </w:r>
      <w:r>
        <w:rPr>
          <w:rFonts w:ascii="Georgia" w:hAnsi="Georgia"/>
          <w:bCs/>
          <w:noProof/>
          <w:szCs w:val="22"/>
          <w:lang w:val="ro-RO"/>
        </w:rPr>
        <w:t>.</w:t>
      </w:r>
      <w:r w:rsidR="00BB3C15">
        <w:rPr>
          <w:rFonts w:ascii="Georgia" w:hAnsi="Georgia"/>
          <w:bCs/>
          <w:noProof/>
          <w:szCs w:val="22"/>
          <w:lang w:val="ro-RO"/>
        </w:rPr>
        <w:t>03</w:t>
      </w:r>
      <w:r>
        <w:rPr>
          <w:rFonts w:ascii="Georgia" w:hAnsi="Georgia"/>
          <w:bCs/>
          <w:noProof/>
          <w:szCs w:val="22"/>
          <w:lang w:val="ro-RO"/>
        </w:rPr>
        <w:t>.202</w:t>
      </w:r>
      <w:r w:rsidR="00BB3C15">
        <w:rPr>
          <w:rFonts w:ascii="Georgia" w:hAnsi="Georgia"/>
          <w:bCs/>
          <w:noProof/>
          <w:szCs w:val="22"/>
          <w:lang w:val="ro-RO"/>
        </w:rPr>
        <w:t>4</w:t>
      </w:r>
      <w:r>
        <w:rPr>
          <w:rFonts w:ascii="Georgia" w:hAnsi="Georgia"/>
          <w:bCs/>
          <w:noProof/>
          <w:szCs w:val="22"/>
          <w:lang w:val="ro-RO"/>
        </w:rPr>
        <w:t xml:space="preserve"> </w:t>
      </w:r>
      <w:r w:rsidRPr="00CE13E4">
        <w:rPr>
          <w:rFonts w:ascii="Georgia" w:hAnsi="Georgia"/>
          <w:bCs/>
          <w:noProof/>
          <w:szCs w:val="22"/>
          <w:lang w:val="ro-RO"/>
        </w:rPr>
        <w:t xml:space="preserve">emisa de catre Agentia pentru Protectia Mediului </w:t>
      </w:r>
      <w:r w:rsidR="00BB3C15">
        <w:rPr>
          <w:rFonts w:ascii="Georgia" w:hAnsi="Georgia"/>
          <w:bCs/>
          <w:noProof/>
          <w:szCs w:val="22"/>
          <w:lang w:val="ro-RO"/>
        </w:rPr>
        <w:t>Braasov</w:t>
      </w:r>
      <w:r w:rsidRPr="00CE13E4">
        <w:rPr>
          <w:rFonts w:ascii="Georgia" w:hAnsi="Georgia"/>
          <w:bCs/>
          <w:noProof/>
          <w:szCs w:val="22"/>
          <w:lang w:val="ro-RO"/>
        </w:rPr>
        <w:t xml:space="preserve">, proiectul propus intra sub incidenta Legii 292/2018 privin evaluarea impactului anumitor proiecte publice si private asupra mediului, fiind incadrat in </w:t>
      </w:r>
      <w:r w:rsidR="00BB3C15">
        <w:rPr>
          <w:rFonts w:ascii="Georgia" w:hAnsi="Georgia"/>
          <w:bCs/>
          <w:noProof/>
          <w:szCs w:val="22"/>
          <w:lang w:val="ro-RO"/>
        </w:rPr>
        <w:t>A</w:t>
      </w:r>
      <w:r w:rsidRPr="00CE13E4">
        <w:rPr>
          <w:rFonts w:ascii="Georgia" w:hAnsi="Georgia"/>
          <w:bCs/>
          <w:noProof/>
          <w:szCs w:val="22"/>
          <w:lang w:val="ro-RO"/>
        </w:rPr>
        <w:t>nexa nr. 2, la pct.1</w:t>
      </w:r>
      <w:r w:rsidR="00BB3C15">
        <w:rPr>
          <w:rFonts w:ascii="Georgia" w:hAnsi="Georgia"/>
          <w:bCs/>
          <w:noProof/>
          <w:szCs w:val="22"/>
          <w:lang w:val="ro-RO"/>
        </w:rPr>
        <w:t>3</w:t>
      </w:r>
      <w:r w:rsidRPr="00CE13E4">
        <w:rPr>
          <w:rFonts w:ascii="Georgia" w:hAnsi="Georgia"/>
          <w:bCs/>
          <w:noProof/>
          <w:szCs w:val="22"/>
          <w:lang w:val="ro-RO"/>
        </w:rPr>
        <w:t xml:space="preserve"> lit. </w:t>
      </w:r>
      <w:r w:rsidR="00BB3C15">
        <w:rPr>
          <w:rFonts w:ascii="Georgia" w:hAnsi="Georgia"/>
          <w:bCs/>
          <w:noProof/>
          <w:szCs w:val="22"/>
          <w:lang w:val="ro-RO"/>
        </w:rPr>
        <w:t>a)</w:t>
      </w:r>
      <w:r w:rsidRPr="00CE13E4">
        <w:rPr>
          <w:rFonts w:ascii="Georgia" w:hAnsi="Georgia"/>
          <w:bCs/>
          <w:noProof/>
          <w:szCs w:val="22"/>
          <w:lang w:val="ro-RO"/>
        </w:rPr>
        <w:t xml:space="preserve"> </w:t>
      </w:r>
      <w:r w:rsidR="00BB3C15">
        <w:rPr>
          <w:rFonts w:ascii="Georgia" w:hAnsi="Georgia"/>
          <w:bCs/>
          <w:noProof/>
          <w:szCs w:val="22"/>
          <w:lang w:val="ro-RO"/>
        </w:rPr>
        <w:t xml:space="preserve">orice modificari sau extinderi, altele decat cele prevazute la pct. 24 din anexa 1, ale proiectelor prevazute in anexa </w:t>
      </w:r>
      <w:r w:rsidR="00BB3C15">
        <w:rPr>
          <w:rFonts w:ascii="Georgia" w:hAnsi="Georgia"/>
          <w:bCs/>
          <w:noProof/>
          <w:szCs w:val="22"/>
          <w:lang w:val="ro-RO"/>
        </w:rPr>
        <w:lastRenderedPageBreak/>
        <w:t>nr. 1 sau in prezenta anexa, deja autorizate, executate sau in curs de a fi executate, care pot avea efecte semnificative asupra mediului</w:t>
      </w:r>
      <w:r w:rsidRPr="00CE13E4">
        <w:rPr>
          <w:rFonts w:ascii="Georgia" w:hAnsi="Georgia"/>
          <w:bCs/>
          <w:noProof/>
          <w:szCs w:val="22"/>
          <w:lang w:val="ro-RO"/>
        </w:rPr>
        <w:t>. Proiectul propus intra sub incidenta art. 28 din Oug. nr. 57/2007 privind regimul ariilor naturale protejate, conservarea habitatelor naturale, a florei si faunei salbatice, aprobata cu modificari si completari prin Legea nr.49/2011, cu modificarile si completarile ulterioare</w:t>
      </w:r>
      <w:r w:rsidR="00BB3C15">
        <w:rPr>
          <w:rFonts w:ascii="Georgia" w:hAnsi="Georgia"/>
          <w:bCs/>
          <w:noProof/>
          <w:szCs w:val="22"/>
          <w:lang w:val="ro-RO"/>
        </w:rPr>
        <w:t>, deoarece proiectul se va implementa in ariile ROSPA0099 Podisul Hartibaciului, ROSPA003 Avrig-Scorei-Fagaras si ROSCI0132 Oltul Mijlociu-Cibin-Hartibaciu.</w:t>
      </w:r>
    </w:p>
    <w:p w14:paraId="64E05C77" w14:textId="30CB5E7C" w:rsidR="00BB3C15" w:rsidRDefault="0014455C" w:rsidP="007F0DE6">
      <w:pPr>
        <w:spacing w:before="0" w:line="360" w:lineRule="auto"/>
        <w:rPr>
          <w:rFonts w:ascii="Georgia" w:hAnsi="Georgia"/>
          <w:bCs/>
          <w:noProof/>
          <w:szCs w:val="22"/>
          <w:lang w:val="ro-RO"/>
        </w:rPr>
      </w:pPr>
      <w:r w:rsidRPr="0062456F">
        <w:rPr>
          <w:rFonts w:ascii="Georgia" w:hAnsi="Georgia"/>
          <w:bCs/>
          <w:noProof/>
          <w:szCs w:val="22"/>
          <w:lang w:val="ro-RO"/>
        </w:rPr>
        <w:t>Proiectul propus intra sub incidenta prevederilor art. 48 si</w:t>
      </w:r>
      <w:r w:rsidR="00BB3C15">
        <w:rPr>
          <w:rFonts w:ascii="Georgia" w:hAnsi="Georgia"/>
          <w:bCs/>
          <w:noProof/>
          <w:szCs w:val="22"/>
          <w:lang w:val="ro-RO"/>
        </w:rPr>
        <w:t xml:space="preserve"> nu intra sub incidenta prevederilor</w:t>
      </w:r>
      <w:r w:rsidRPr="0062456F">
        <w:rPr>
          <w:rFonts w:ascii="Georgia" w:hAnsi="Georgia"/>
          <w:bCs/>
          <w:noProof/>
          <w:szCs w:val="22"/>
          <w:lang w:val="ro-RO"/>
        </w:rPr>
        <w:t xml:space="preserve"> 54 din Legea apelor nr. 107/1996, cu modificarile si completarile ulterioare.</w:t>
      </w:r>
    </w:p>
    <w:p w14:paraId="269B1AD7" w14:textId="4E9B4432" w:rsidR="00C85272" w:rsidRDefault="00C85272" w:rsidP="00BB3C15">
      <w:pPr>
        <w:spacing w:before="0" w:line="360" w:lineRule="auto"/>
        <w:rPr>
          <w:rFonts w:ascii="Georgia" w:hAnsi="Georgia"/>
          <w:szCs w:val="22"/>
          <w:lang w:val="ro-RO"/>
        </w:rPr>
      </w:pPr>
      <w:r>
        <w:rPr>
          <w:rFonts w:ascii="Georgia" w:hAnsi="Georgia"/>
          <w:szCs w:val="22"/>
          <w:lang w:val="ro-RO"/>
        </w:rPr>
        <w:t>In perioada de executie a lucrarilor, arealele sensibile posibil a fi afectate:</w:t>
      </w:r>
    </w:p>
    <w:p w14:paraId="16AF1F47" w14:textId="24487F02" w:rsidR="00C85272" w:rsidRDefault="00C85272" w:rsidP="00D63450">
      <w:pPr>
        <w:pStyle w:val="ListParagraph"/>
        <w:numPr>
          <w:ilvl w:val="0"/>
          <w:numId w:val="25"/>
        </w:numPr>
        <w:spacing w:line="360" w:lineRule="auto"/>
        <w:rPr>
          <w:rFonts w:ascii="Georgia" w:hAnsi="Georgia"/>
          <w:szCs w:val="22"/>
          <w:lang w:val="ro-RO"/>
        </w:rPr>
      </w:pPr>
      <w:r>
        <w:rPr>
          <w:rFonts w:ascii="Georgia" w:hAnsi="Georgia"/>
          <w:szCs w:val="22"/>
          <w:lang w:val="ro-RO"/>
        </w:rPr>
        <w:t>fauna cu vulnerabilitate caracterizata de variabilitate sezoniera, cum sunt perioadele de reproducere, perioadele de hranire;</w:t>
      </w:r>
    </w:p>
    <w:p w14:paraId="0C3D3843" w14:textId="743610A8" w:rsidR="009E2D79" w:rsidRDefault="009E2D79" w:rsidP="00D63450">
      <w:pPr>
        <w:pStyle w:val="ListParagraph"/>
        <w:numPr>
          <w:ilvl w:val="0"/>
          <w:numId w:val="25"/>
        </w:numPr>
        <w:spacing w:line="360" w:lineRule="auto"/>
        <w:rPr>
          <w:rFonts w:ascii="Georgia" w:hAnsi="Georgia"/>
          <w:szCs w:val="22"/>
          <w:lang w:val="ro-RO"/>
        </w:rPr>
      </w:pPr>
      <w:r>
        <w:rPr>
          <w:rFonts w:ascii="Georgia" w:hAnsi="Georgia"/>
          <w:szCs w:val="22"/>
          <w:lang w:val="ro-RO"/>
        </w:rPr>
        <w:t>perturbarea faunei in cazul in care lucrarile afecteaza habitatul care este un coridor intre alte habitate izolate cu importanta ecologica;</w:t>
      </w:r>
    </w:p>
    <w:p w14:paraId="5929EE3F" w14:textId="3DF328FB" w:rsidR="009E2D79" w:rsidRPr="00C85272" w:rsidRDefault="009E2D79" w:rsidP="00D63450">
      <w:pPr>
        <w:pStyle w:val="ListParagraph"/>
        <w:numPr>
          <w:ilvl w:val="0"/>
          <w:numId w:val="25"/>
        </w:numPr>
        <w:spacing w:line="360" w:lineRule="auto"/>
        <w:rPr>
          <w:rFonts w:ascii="Georgia" w:hAnsi="Georgia"/>
          <w:szCs w:val="22"/>
          <w:lang w:val="ro-RO"/>
        </w:rPr>
      </w:pPr>
      <w:r>
        <w:rPr>
          <w:rFonts w:ascii="Georgia" w:hAnsi="Georgia"/>
          <w:szCs w:val="22"/>
          <w:lang w:val="ro-RO"/>
        </w:rPr>
        <w:t>modificarea habitatelor terestre din cauza poluarii</w:t>
      </w:r>
      <w:r w:rsidR="00496DC4">
        <w:rPr>
          <w:rFonts w:ascii="Georgia" w:hAnsi="Georgia"/>
          <w:szCs w:val="22"/>
          <w:lang w:val="ro-RO"/>
        </w:rPr>
        <w:t>.</w:t>
      </w:r>
    </w:p>
    <w:p w14:paraId="309A4E03" w14:textId="49BE3728" w:rsidR="00294467" w:rsidRPr="00294467" w:rsidRDefault="00294467" w:rsidP="00113ACE">
      <w:pPr>
        <w:pStyle w:val="Heading2"/>
        <w:spacing w:before="120" w:after="0" w:line="276" w:lineRule="auto"/>
      </w:pPr>
      <w:bookmarkStart w:id="44" w:name="_Toc167354813"/>
      <w:r w:rsidRPr="00294467">
        <w:t>Lucrarile, dotarile si masurile pentru protectia biodiversitatii, monumentelor naturii si ariilor protejate</w:t>
      </w:r>
      <w:bookmarkEnd w:id="44"/>
    </w:p>
    <w:p w14:paraId="2FC6CAB7" w14:textId="67CE7790" w:rsidR="00B013E6" w:rsidRDefault="00DB745D" w:rsidP="00BB3C15">
      <w:pPr>
        <w:spacing w:line="360" w:lineRule="auto"/>
        <w:rPr>
          <w:rFonts w:ascii="Georgia" w:hAnsi="Georgia"/>
          <w:szCs w:val="22"/>
          <w:lang w:val="ro-RO" w:eastAsia="x-none"/>
        </w:rPr>
      </w:pPr>
      <w:r>
        <w:rPr>
          <w:rFonts w:ascii="Georgia" w:hAnsi="Georgia"/>
          <w:szCs w:val="22"/>
          <w:lang w:val="ro-RO" w:eastAsia="x-none"/>
        </w:rPr>
        <w:t>In perioada de executie a proiectului, se recomanda respectarea urmatoarelor masuri:</w:t>
      </w:r>
    </w:p>
    <w:p w14:paraId="76CDCD6A" w14:textId="27A80C43" w:rsidR="00DB745D" w:rsidRDefault="00DB745D" w:rsidP="00D63450">
      <w:pPr>
        <w:pStyle w:val="ListParagraph"/>
        <w:numPr>
          <w:ilvl w:val="0"/>
          <w:numId w:val="26"/>
        </w:numPr>
        <w:spacing w:line="360" w:lineRule="auto"/>
        <w:rPr>
          <w:rFonts w:ascii="Georgia" w:hAnsi="Georgia"/>
          <w:szCs w:val="22"/>
          <w:lang w:val="ro-RO" w:eastAsia="x-none"/>
        </w:rPr>
      </w:pPr>
      <w:r>
        <w:rPr>
          <w:rFonts w:ascii="Georgia" w:hAnsi="Georgia"/>
          <w:szCs w:val="22"/>
          <w:lang w:val="ro-RO" w:eastAsia="x-none"/>
        </w:rPr>
        <w:t>lucrarile se vor desfasura numai in aplasamentele prevazute in proiect;</w:t>
      </w:r>
    </w:p>
    <w:p w14:paraId="6E68B7FC" w14:textId="4E3780DA" w:rsidR="00DB745D" w:rsidRDefault="00DB745D" w:rsidP="00D63450">
      <w:pPr>
        <w:pStyle w:val="ListParagraph"/>
        <w:numPr>
          <w:ilvl w:val="0"/>
          <w:numId w:val="26"/>
        </w:numPr>
        <w:spacing w:line="360" w:lineRule="auto"/>
        <w:rPr>
          <w:rFonts w:ascii="Georgia" w:hAnsi="Georgia"/>
          <w:szCs w:val="22"/>
          <w:lang w:val="ro-RO" w:eastAsia="x-none"/>
        </w:rPr>
      </w:pPr>
      <w:r>
        <w:rPr>
          <w:rFonts w:ascii="Georgia" w:hAnsi="Georgia"/>
          <w:szCs w:val="22"/>
          <w:lang w:val="ro-RO" w:eastAsia="x-none"/>
        </w:rPr>
        <w:t>pentru accesul la amplasamentele prevazute in proiect se vor utiliza drumurile existente;</w:t>
      </w:r>
    </w:p>
    <w:p w14:paraId="4256F9F2" w14:textId="787DBF28" w:rsidR="00DB745D" w:rsidRDefault="00DE2253" w:rsidP="00D63450">
      <w:pPr>
        <w:pStyle w:val="ListParagraph"/>
        <w:numPr>
          <w:ilvl w:val="0"/>
          <w:numId w:val="26"/>
        </w:numPr>
        <w:spacing w:line="360" w:lineRule="auto"/>
        <w:rPr>
          <w:rFonts w:ascii="Georgia" w:hAnsi="Georgia"/>
          <w:szCs w:val="22"/>
          <w:lang w:val="ro-RO" w:eastAsia="x-none"/>
        </w:rPr>
      </w:pPr>
      <w:r>
        <w:rPr>
          <w:rFonts w:ascii="Georgia" w:hAnsi="Georgia"/>
          <w:szCs w:val="22"/>
          <w:lang w:val="ro-RO" w:eastAsia="x-none"/>
        </w:rPr>
        <w:t>limitarea utilizarii de utilaje si autovehicule prin utilizarea muncii manuale in executia lucrarilor din zonele sau in perioadele in care speciile de fauna prezinta vulnerabilitate ridicata;</w:t>
      </w:r>
    </w:p>
    <w:p w14:paraId="0B1B51ED" w14:textId="4F69442B" w:rsidR="008B44ED" w:rsidRDefault="008B44ED" w:rsidP="00D63450">
      <w:pPr>
        <w:pStyle w:val="ListParagraph"/>
        <w:numPr>
          <w:ilvl w:val="0"/>
          <w:numId w:val="26"/>
        </w:numPr>
        <w:spacing w:line="360" w:lineRule="auto"/>
        <w:rPr>
          <w:rFonts w:ascii="Georgia" w:hAnsi="Georgia"/>
          <w:szCs w:val="22"/>
          <w:lang w:val="ro-RO" w:eastAsia="x-none"/>
        </w:rPr>
      </w:pPr>
      <w:r>
        <w:rPr>
          <w:rFonts w:ascii="Georgia" w:hAnsi="Georgia"/>
          <w:szCs w:val="22"/>
          <w:lang w:val="ro-RO" w:eastAsia="x-none"/>
        </w:rPr>
        <w:t>utilizarea mijloacelor de transport cu prelate pentru evitatea pierderilor de materiale</w:t>
      </w:r>
      <w:r w:rsidR="0082037F">
        <w:rPr>
          <w:rFonts w:ascii="Georgia" w:hAnsi="Georgia"/>
          <w:szCs w:val="22"/>
          <w:lang w:val="ro-RO" w:eastAsia="x-none"/>
        </w:rPr>
        <w:t>;</w:t>
      </w:r>
    </w:p>
    <w:p w14:paraId="146914BE" w14:textId="3F2F1AE0" w:rsidR="0082037F" w:rsidRDefault="0082037F" w:rsidP="00D63450">
      <w:pPr>
        <w:pStyle w:val="ListParagraph"/>
        <w:numPr>
          <w:ilvl w:val="0"/>
          <w:numId w:val="26"/>
        </w:numPr>
        <w:spacing w:line="360" w:lineRule="auto"/>
        <w:ind w:left="1434" w:hanging="357"/>
        <w:rPr>
          <w:rFonts w:ascii="Georgia" w:hAnsi="Georgia"/>
          <w:szCs w:val="22"/>
          <w:lang w:val="ro-RO" w:eastAsia="x-none"/>
        </w:rPr>
      </w:pPr>
      <w:r>
        <w:rPr>
          <w:rFonts w:ascii="Georgia" w:hAnsi="Georgia"/>
          <w:szCs w:val="22"/>
          <w:lang w:val="ro-RO"/>
        </w:rPr>
        <w:t>utilizarea mijloacelor de transport si utilajelor cu puteri acustice similare cu cele prevazute in HG. 1756/2006 privind limitarea nivelului emisiilor de zgomot in mediu produs de echipamente destinate utilizarii in exteriorul cladirilor;</w:t>
      </w:r>
    </w:p>
    <w:p w14:paraId="683CE619" w14:textId="77777777" w:rsidR="0082037F" w:rsidRPr="00CC5CDC" w:rsidRDefault="0082037F" w:rsidP="00D63450">
      <w:pPr>
        <w:pStyle w:val="ListParagraph"/>
        <w:numPr>
          <w:ilvl w:val="0"/>
          <w:numId w:val="26"/>
        </w:numPr>
        <w:shd w:val="clear" w:color="auto" w:fill="FFFFFF"/>
        <w:spacing w:line="360" w:lineRule="auto"/>
        <w:ind w:left="1434" w:hanging="357"/>
        <w:rPr>
          <w:rFonts w:ascii="Georgia" w:hAnsi="Georgia"/>
          <w:szCs w:val="22"/>
          <w:lang w:val="ro-RO"/>
        </w:rPr>
      </w:pPr>
      <w:r>
        <w:rPr>
          <w:rFonts w:ascii="Georgia" w:hAnsi="Georgia"/>
          <w:szCs w:val="22"/>
          <w:lang w:val="ro-RO"/>
        </w:rPr>
        <w:t>etapizarea lucrarilor astfel incat sa se evite utilizarea simultana a unui numar mare de utilaje;</w:t>
      </w:r>
    </w:p>
    <w:p w14:paraId="0D26E349" w14:textId="1EE563C2" w:rsidR="0082037F" w:rsidRDefault="0082037F" w:rsidP="00D63450">
      <w:pPr>
        <w:pStyle w:val="ListParagraph"/>
        <w:numPr>
          <w:ilvl w:val="0"/>
          <w:numId w:val="26"/>
        </w:numPr>
        <w:spacing w:line="360" w:lineRule="auto"/>
        <w:ind w:left="1434" w:hanging="357"/>
        <w:rPr>
          <w:rFonts w:ascii="Georgia" w:hAnsi="Georgia"/>
          <w:szCs w:val="22"/>
          <w:lang w:val="ro-RO" w:eastAsia="x-none"/>
        </w:rPr>
      </w:pPr>
      <w:r>
        <w:rPr>
          <w:rFonts w:ascii="Georgia" w:hAnsi="Georgia"/>
          <w:szCs w:val="22"/>
          <w:lang w:val="ro-RO" w:eastAsia="x-none"/>
        </w:rPr>
        <w:t>colectarea tuturor tipurilor de deseuri rezultate si evacuarea lor cu societati autorizate;</w:t>
      </w:r>
    </w:p>
    <w:p w14:paraId="429166E0" w14:textId="186FC5D8" w:rsidR="00251229" w:rsidRDefault="0082037F" w:rsidP="00D63450">
      <w:pPr>
        <w:pStyle w:val="ListParagraph"/>
        <w:numPr>
          <w:ilvl w:val="0"/>
          <w:numId w:val="26"/>
        </w:numPr>
        <w:spacing w:line="360" w:lineRule="auto"/>
        <w:ind w:left="1434" w:hanging="357"/>
        <w:rPr>
          <w:rFonts w:ascii="Georgia" w:hAnsi="Georgia"/>
          <w:szCs w:val="22"/>
          <w:lang w:val="ro-RO" w:eastAsia="x-none"/>
        </w:rPr>
      </w:pPr>
      <w:r>
        <w:rPr>
          <w:rFonts w:ascii="Georgia" w:hAnsi="Georgia"/>
          <w:szCs w:val="22"/>
          <w:lang w:val="ro-RO" w:eastAsia="x-none"/>
        </w:rPr>
        <w:lastRenderedPageBreak/>
        <w:t>in cazul apartitiei accidentale a unor poluari accidentale constructorul va aplica Planul de combatere a poluarilor accidentale</w:t>
      </w:r>
      <w:r w:rsidR="00380A85">
        <w:rPr>
          <w:rFonts w:ascii="Georgia" w:hAnsi="Georgia"/>
          <w:szCs w:val="22"/>
          <w:lang w:val="ro-RO" w:eastAsia="x-none"/>
        </w:rPr>
        <w:t>;</w:t>
      </w:r>
    </w:p>
    <w:p w14:paraId="662DEAB4" w14:textId="74CC8E05" w:rsidR="00113ACE" w:rsidRDefault="001755E1" w:rsidP="00D63450">
      <w:pPr>
        <w:pStyle w:val="ListParagraph"/>
        <w:numPr>
          <w:ilvl w:val="0"/>
          <w:numId w:val="26"/>
        </w:numPr>
        <w:spacing w:line="360" w:lineRule="auto"/>
        <w:ind w:left="1434" w:hanging="357"/>
        <w:rPr>
          <w:rFonts w:ascii="Georgia" w:hAnsi="Georgia"/>
          <w:szCs w:val="22"/>
          <w:lang w:val="ro-RO" w:eastAsia="x-none"/>
        </w:rPr>
      </w:pPr>
      <w:r>
        <w:rPr>
          <w:rFonts w:ascii="Georgia" w:hAnsi="Georgia"/>
          <w:szCs w:val="22"/>
          <w:lang w:val="ro-RO" w:eastAsia="x-none"/>
        </w:rPr>
        <w:t>instruirea personalului cu privire la interzicerea recoltarii speciilor de fauna, indeosebi a acelora care constituie obiectul activitatilor de protectie din cuprinsul sitului.</w:t>
      </w:r>
    </w:p>
    <w:p w14:paraId="22127131" w14:textId="77777777" w:rsidR="00B77B7E" w:rsidRPr="00B77B7E" w:rsidRDefault="00B77B7E" w:rsidP="00B77B7E">
      <w:pPr>
        <w:pStyle w:val="ListParagraph"/>
        <w:numPr>
          <w:ilvl w:val="0"/>
          <w:numId w:val="0"/>
        </w:numPr>
        <w:spacing w:line="360" w:lineRule="auto"/>
        <w:ind w:left="1434"/>
        <w:rPr>
          <w:rFonts w:ascii="Georgia" w:hAnsi="Georgia"/>
          <w:szCs w:val="22"/>
          <w:lang w:val="ro-RO" w:eastAsia="x-none"/>
        </w:rPr>
      </w:pPr>
    </w:p>
    <w:p w14:paraId="1A9769C2" w14:textId="1D773CF0" w:rsidR="00517760" w:rsidRPr="001F0C0B" w:rsidRDefault="00517760" w:rsidP="00517760">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kern w:val="24"/>
          <w:szCs w:val="22"/>
          <w:lang w:bidi="he-IL"/>
        </w:rPr>
      </w:pPr>
      <w:bookmarkStart w:id="45" w:name="_Toc167354814"/>
      <w:r w:rsidRPr="001F0C0B">
        <w:rPr>
          <w:rFonts w:ascii="Georgia" w:hAnsi="Georgia"/>
          <w:bCs w:val="0"/>
          <w:caps/>
          <w:kern w:val="24"/>
          <w:szCs w:val="22"/>
          <w:lang w:bidi="he-IL"/>
        </w:rPr>
        <w:t>VI.7. PROTECTIA ASEZARILOR UMANE SI A ALTOR OBIECTIVE DE INTERES PUBLIC</w:t>
      </w:r>
      <w:bookmarkEnd w:id="45"/>
    </w:p>
    <w:p w14:paraId="4564547E" w14:textId="1F8950AC" w:rsidR="001F0C0B" w:rsidRPr="001F0C0B" w:rsidRDefault="001F0C0B" w:rsidP="00113ACE">
      <w:pPr>
        <w:pStyle w:val="Heading2"/>
        <w:spacing w:before="120" w:after="0" w:line="276" w:lineRule="auto"/>
      </w:pPr>
      <w:bookmarkStart w:id="46" w:name="_Toc167354815"/>
      <w:bookmarkStart w:id="47" w:name="_Hlk50738520"/>
      <w:r w:rsidRPr="001F0C0B">
        <w:t>Identificarea obiectivelor de interes public, distanta fata de asezarile umane, respectiv fata de monumentele istorice si de arhitectura, alte zone asupra carora exista instituit un regim de restrictie, zone de interes traditional si altele</w:t>
      </w:r>
      <w:bookmarkEnd w:id="46"/>
    </w:p>
    <w:p w14:paraId="34C6B205" w14:textId="77777777" w:rsidR="007B5DF3" w:rsidRDefault="007B5DF3" w:rsidP="007B5DF3">
      <w:pPr>
        <w:spacing w:before="0" w:line="360" w:lineRule="auto"/>
        <w:rPr>
          <w:rFonts w:ascii="Georgia" w:hAnsi="Georgia"/>
          <w:szCs w:val="22"/>
          <w:lang w:val="ro-RO"/>
        </w:rPr>
      </w:pPr>
    </w:p>
    <w:p w14:paraId="2BCAF03F" w14:textId="354BB760" w:rsidR="001D7F53" w:rsidRDefault="001D7F53" w:rsidP="007B5DF3">
      <w:pPr>
        <w:spacing w:before="0" w:line="360" w:lineRule="auto"/>
        <w:rPr>
          <w:rFonts w:ascii="Georgia" w:hAnsi="Georgia"/>
          <w:szCs w:val="22"/>
          <w:lang w:val="ro-RO"/>
        </w:rPr>
      </w:pPr>
      <w:r w:rsidRPr="001F0C0B">
        <w:rPr>
          <w:rFonts w:ascii="Georgia" w:hAnsi="Georgia"/>
          <w:szCs w:val="22"/>
          <w:lang w:val="ro-RO"/>
        </w:rPr>
        <w:t>Locuitorii din zonele imediat adiacente nu vor fi afectati prin expunerea la atmosfera poluat</w:t>
      </w:r>
      <w:r w:rsidR="00537262" w:rsidRPr="001F0C0B">
        <w:rPr>
          <w:rFonts w:ascii="Georgia" w:hAnsi="Georgia"/>
          <w:szCs w:val="22"/>
          <w:lang w:val="ro-RO"/>
        </w:rPr>
        <w:t>a</w:t>
      </w:r>
      <w:r w:rsidRPr="001F0C0B">
        <w:rPr>
          <w:rFonts w:ascii="Georgia" w:hAnsi="Georgia"/>
          <w:szCs w:val="22"/>
          <w:lang w:val="ro-RO"/>
        </w:rPr>
        <w:t xml:space="preserve"> generate de lucr</w:t>
      </w:r>
      <w:r w:rsidR="00537262" w:rsidRPr="001F0C0B">
        <w:rPr>
          <w:rFonts w:ascii="Georgia" w:hAnsi="Georgia"/>
          <w:szCs w:val="22"/>
          <w:lang w:val="ro-RO"/>
        </w:rPr>
        <w:t>a</w:t>
      </w:r>
      <w:r w:rsidRPr="001F0C0B">
        <w:rPr>
          <w:rFonts w:ascii="Georgia" w:hAnsi="Georgia"/>
          <w:szCs w:val="22"/>
          <w:lang w:val="ro-RO"/>
        </w:rPr>
        <w:t xml:space="preserve">rile din timpul executiei </w:t>
      </w:r>
      <w:r w:rsidR="000D23F6" w:rsidRPr="001F0C0B">
        <w:rPr>
          <w:rFonts w:ascii="Georgia" w:hAnsi="Georgia"/>
          <w:szCs w:val="22"/>
          <w:lang w:val="ro-RO"/>
        </w:rPr>
        <w:t>proiectului</w:t>
      </w:r>
      <w:r w:rsidRPr="001F0C0B">
        <w:rPr>
          <w:rFonts w:ascii="Georgia" w:hAnsi="Georgia"/>
          <w:szCs w:val="22"/>
          <w:lang w:val="ro-RO"/>
        </w:rPr>
        <w:t>. Contributia poluantilor emisi (</w:t>
      </w:r>
      <w:r w:rsidR="00CB231E">
        <w:rPr>
          <w:rFonts w:ascii="Georgia" w:hAnsi="Georgia"/>
          <w:szCs w:val="22"/>
          <w:lang w:val="ro-RO"/>
        </w:rPr>
        <w:t>noxe</w:t>
      </w:r>
      <w:r w:rsidRPr="001F0C0B">
        <w:rPr>
          <w:rFonts w:ascii="Georgia" w:hAnsi="Georgia"/>
          <w:szCs w:val="22"/>
          <w:lang w:val="ro-RO"/>
        </w:rPr>
        <w:t xml:space="preserve"> si particule </w:t>
      </w:r>
      <w:r w:rsidR="00B10281">
        <w:rPr>
          <w:rFonts w:ascii="Georgia" w:hAnsi="Georgia"/>
          <w:szCs w:val="22"/>
          <w:lang w:val="ro-RO"/>
        </w:rPr>
        <w:t>in suspensie</w:t>
      </w:r>
      <w:r w:rsidRPr="001F0C0B">
        <w:rPr>
          <w:rFonts w:ascii="Georgia" w:hAnsi="Georgia"/>
          <w:szCs w:val="22"/>
          <w:lang w:val="ro-RO"/>
        </w:rPr>
        <w:t>) in perioada de executie a lucrarilor la cresterea ratelor de coroziune a constructiilor si instalatiilor este minor</w:t>
      </w:r>
      <w:r w:rsidR="00537262" w:rsidRPr="001F0C0B">
        <w:rPr>
          <w:rFonts w:ascii="Georgia" w:hAnsi="Georgia"/>
          <w:szCs w:val="22"/>
          <w:lang w:val="ro-RO"/>
        </w:rPr>
        <w:t>a</w:t>
      </w:r>
      <w:r w:rsidRPr="001F0C0B">
        <w:rPr>
          <w:rFonts w:ascii="Georgia" w:hAnsi="Georgia"/>
          <w:szCs w:val="22"/>
          <w:lang w:val="ro-RO"/>
        </w:rPr>
        <w:t>.</w:t>
      </w:r>
    </w:p>
    <w:p w14:paraId="3F066098" w14:textId="0BC1AB21" w:rsidR="00BC6304" w:rsidRDefault="00BC6304" w:rsidP="007B5DF3">
      <w:pPr>
        <w:spacing w:before="0" w:line="360" w:lineRule="auto"/>
        <w:rPr>
          <w:rFonts w:ascii="Georgia" w:hAnsi="Georgia"/>
          <w:szCs w:val="22"/>
          <w:lang w:val="ro-RO"/>
        </w:rPr>
      </w:pPr>
      <w:r>
        <w:rPr>
          <w:rFonts w:ascii="Georgia" w:hAnsi="Georgia"/>
          <w:szCs w:val="22"/>
          <w:lang w:val="ro-RO"/>
        </w:rPr>
        <w:t xml:space="preserve">Reteaua de </w:t>
      </w:r>
      <w:r w:rsidR="007B5DF3">
        <w:rPr>
          <w:rFonts w:ascii="Georgia" w:hAnsi="Georgia"/>
          <w:szCs w:val="22"/>
          <w:lang w:val="ro-RO"/>
        </w:rPr>
        <w:t xml:space="preserve">alimentare </w:t>
      </w:r>
      <w:r>
        <w:rPr>
          <w:rFonts w:ascii="Georgia" w:hAnsi="Georgia"/>
          <w:szCs w:val="22"/>
          <w:lang w:val="ro-RO"/>
        </w:rPr>
        <w:t>a gazelor naturale se va amplasa numai pe domeniul public</w:t>
      </w:r>
      <w:r w:rsidR="007B5DF3">
        <w:rPr>
          <w:rFonts w:ascii="Georgia" w:hAnsi="Georgia"/>
          <w:szCs w:val="22"/>
          <w:lang w:val="ro-RO"/>
        </w:rPr>
        <w:t xml:space="preserve"> si privat</w:t>
      </w:r>
      <w:r>
        <w:rPr>
          <w:rFonts w:ascii="Georgia" w:hAnsi="Georgia"/>
          <w:szCs w:val="22"/>
          <w:lang w:val="ro-RO"/>
        </w:rPr>
        <w:t xml:space="preserve"> pe marginea cailor de acces, drumurile si strazile aferente localitatilor incluse in proiect</w:t>
      </w:r>
      <w:r w:rsidR="003B1D6D">
        <w:rPr>
          <w:rFonts w:ascii="Georgia" w:hAnsi="Georgia"/>
          <w:szCs w:val="22"/>
          <w:lang w:val="ro-RO"/>
        </w:rPr>
        <w:t xml:space="preserve"> si va fi de tip ramificat.</w:t>
      </w:r>
    </w:p>
    <w:p w14:paraId="3251192E" w14:textId="77777777" w:rsidR="00113ACE" w:rsidRDefault="00113ACE" w:rsidP="007B5DF3">
      <w:pPr>
        <w:spacing w:before="0"/>
        <w:ind w:firstLine="0"/>
        <w:rPr>
          <w:rFonts w:ascii="Georgia" w:hAnsi="Georgia"/>
          <w:szCs w:val="22"/>
          <w:lang w:val="ro-RO"/>
        </w:rPr>
      </w:pPr>
    </w:p>
    <w:p w14:paraId="0A0F34BF" w14:textId="4E528951" w:rsidR="001F0C0B" w:rsidRDefault="001F0C0B" w:rsidP="00113ACE">
      <w:pPr>
        <w:pStyle w:val="Heading2"/>
        <w:spacing w:before="120" w:after="0" w:line="276" w:lineRule="auto"/>
      </w:pPr>
      <w:bookmarkStart w:id="48" w:name="_Toc167354816"/>
      <w:r w:rsidRPr="001F0C0B">
        <w:t>Lucrarile, dotarile si masurile pentru protectia asezarilor umane si a obiectivelor protejate si/sau de interes public</w:t>
      </w:r>
      <w:bookmarkEnd w:id="48"/>
    </w:p>
    <w:p w14:paraId="4F6ACEA1" w14:textId="77FD8A79" w:rsidR="00612221" w:rsidRDefault="00612221" w:rsidP="00630622">
      <w:pPr>
        <w:spacing w:line="360" w:lineRule="auto"/>
        <w:rPr>
          <w:rFonts w:ascii="Georgia" w:hAnsi="Georgia"/>
          <w:bCs/>
          <w:szCs w:val="22"/>
          <w:lang w:val="ro-RO"/>
        </w:rPr>
      </w:pPr>
      <w:r w:rsidRPr="00612221">
        <w:rPr>
          <w:rFonts w:ascii="Georgia" w:hAnsi="Georgia"/>
          <w:bCs/>
          <w:szCs w:val="22"/>
          <w:lang w:val="ro-RO"/>
        </w:rPr>
        <w:t>In perioada</w:t>
      </w:r>
      <w:r>
        <w:rPr>
          <w:rFonts w:ascii="Georgia" w:hAnsi="Georgia"/>
          <w:bCs/>
          <w:szCs w:val="22"/>
          <w:lang w:val="ro-RO"/>
        </w:rPr>
        <w:t xml:space="preserve"> de executie a lucrarilor se vor avea in vedere urmatoarele masuri de protectie:</w:t>
      </w:r>
    </w:p>
    <w:p w14:paraId="54B64848" w14:textId="6A74291C" w:rsidR="00612221" w:rsidRDefault="00612221" w:rsidP="00D63450">
      <w:pPr>
        <w:pStyle w:val="ListParagraph"/>
        <w:numPr>
          <w:ilvl w:val="0"/>
          <w:numId w:val="27"/>
        </w:numPr>
        <w:spacing w:before="120" w:line="360" w:lineRule="auto"/>
        <w:rPr>
          <w:rFonts w:ascii="Georgia" w:hAnsi="Georgia"/>
          <w:bCs/>
          <w:szCs w:val="22"/>
          <w:lang w:val="ro-RO"/>
        </w:rPr>
      </w:pPr>
      <w:r>
        <w:rPr>
          <w:rFonts w:ascii="Georgia" w:hAnsi="Georgia"/>
          <w:bCs/>
          <w:szCs w:val="22"/>
          <w:lang w:val="ro-RO"/>
        </w:rPr>
        <w:t>lucrarile se vor desfasura pe cat posibil pe timpul zilei, cu respectarea perioadei de liniste si odihna de noapte;</w:t>
      </w:r>
    </w:p>
    <w:p w14:paraId="2692B868" w14:textId="71B54008" w:rsidR="00612221" w:rsidRDefault="00BA2129" w:rsidP="00D63450">
      <w:pPr>
        <w:pStyle w:val="ListParagraph"/>
        <w:numPr>
          <w:ilvl w:val="0"/>
          <w:numId w:val="27"/>
        </w:numPr>
        <w:spacing w:line="360" w:lineRule="auto"/>
        <w:ind w:left="1077" w:hanging="357"/>
        <w:rPr>
          <w:rFonts w:ascii="Georgia" w:hAnsi="Georgia"/>
          <w:bCs/>
          <w:szCs w:val="22"/>
          <w:lang w:val="ro-RO"/>
        </w:rPr>
      </w:pPr>
      <w:r>
        <w:rPr>
          <w:rFonts w:ascii="Georgia" w:hAnsi="Georgia"/>
          <w:bCs/>
          <w:szCs w:val="22"/>
          <w:lang w:val="ro-RO"/>
        </w:rPr>
        <w:t>optimizarea traseelor pe care circula utilajele de constructie si mijloacele de transport a materialelor, astfel incat sa fie evitate blocajele in trafic si posibilele accidente;</w:t>
      </w:r>
    </w:p>
    <w:p w14:paraId="51667881" w14:textId="095130D7" w:rsidR="00BA2129" w:rsidRDefault="00A05F92" w:rsidP="00D63450">
      <w:pPr>
        <w:pStyle w:val="ListParagraph"/>
        <w:numPr>
          <w:ilvl w:val="0"/>
          <w:numId w:val="27"/>
        </w:numPr>
        <w:spacing w:line="360" w:lineRule="auto"/>
        <w:ind w:left="1077" w:hanging="357"/>
        <w:rPr>
          <w:rFonts w:ascii="Georgia" w:hAnsi="Georgia"/>
          <w:bCs/>
          <w:szCs w:val="22"/>
          <w:lang w:val="ro-RO"/>
        </w:rPr>
      </w:pPr>
      <w:r>
        <w:rPr>
          <w:rFonts w:ascii="Georgia" w:hAnsi="Georgia"/>
          <w:bCs/>
          <w:szCs w:val="22"/>
          <w:lang w:val="ro-RO"/>
        </w:rPr>
        <w:t>utilizarea autovehiculelor si utilajelor silentioase;</w:t>
      </w:r>
    </w:p>
    <w:p w14:paraId="0ACB5331" w14:textId="515D8BA9" w:rsidR="00A05F92" w:rsidRDefault="00A05F92" w:rsidP="00D63450">
      <w:pPr>
        <w:pStyle w:val="ListParagraph"/>
        <w:numPr>
          <w:ilvl w:val="0"/>
          <w:numId w:val="27"/>
        </w:numPr>
        <w:spacing w:line="360" w:lineRule="auto"/>
        <w:ind w:left="1077" w:hanging="357"/>
        <w:rPr>
          <w:rFonts w:ascii="Georgia" w:hAnsi="Georgia"/>
          <w:bCs/>
          <w:szCs w:val="22"/>
          <w:lang w:val="ro-RO"/>
        </w:rPr>
      </w:pPr>
      <w:r>
        <w:rPr>
          <w:rFonts w:ascii="Georgia" w:hAnsi="Georgia"/>
          <w:bCs/>
          <w:szCs w:val="22"/>
          <w:lang w:val="ro-RO"/>
        </w:rPr>
        <w:t>realizarea lucrarilor esalonat, pe tronsoane, pe baza unui grafic de lucrari, astfel incat sa nu fie depasita perioada de executie autorizata, si scurtarea pe cat posibil a acesteia</w:t>
      </w:r>
      <w:r w:rsidR="00C56A23">
        <w:rPr>
          <w:rFonts w:ascii="Georgia" w:hAnsi="Georgia"/>
          <w:bCs/>
          <w:szCs w:val="22"/>
          <w:lang w:val="ro-RO"/>
        </w:rPr>
        <w:t xml:space="preserve">, </w:t>
      </w:r>
      <w:r>
        <w:rPr>
          <w:rFonts w:ascii="Georgia" w:hAnsi="Georgia"/>
          <w:bCs/>
          <w:szCs w:val="22"/>
          <w:lang w:val="ro-RO"/>
        </w:rPr>
        <w:t>rezultant astfel o diminuare a duratei de manifestare a efectelor negative</w:t>
      </w:r>
      <w:r w:rsidR="00C56A23">
        <w:rPr>
          <w:rFonts w:ascii="Georgia" w:hAnsi="Georgia"/>
          <w:bCs/>
          <w:szCs w:val="22"/>
          <w:lang w:val="ro-RO"/>
        </w:rPr>
        <w:t>;</w:t>
      </w:r>
    </w:p>
    <w:p w14:paraId="62BB2716" w14:textId="031E1050" w:rsidR="00C56A23" w:rsidRDefault="00C56A23" w:rsidP="00D63450">
      <w:pPr>
        <w:pStyle w:val="ListParagraph"/>
        <w:numPr>
          <w:ilvl w:val="0"/>
          <w:numId w:val="27"/>
        </w:numPr>
        <w:spacing w:line="360" w:lineRule="auto"/>
        <w:ind w:left="1077" w:hanging="357"/>
        <w:rPr>
          <w:rFonts w:ascii="Georgia" w:hAnsi="Georgia"/>
          <w:bCs/>
          <w:szCs w:val="22"/>
          <w:lang w:val="ro-RO"/>
        </w:rPr>
      </w:pPr>
      <w:r>
        <w:rPr>
          <w:rFonts w:ascii="Georgia" w:hAnsi="Georgia"/>
          <w:bCs/>
          <w:szCs w:val="22"/>
          <w:lang w:val="ro-RO"/>
        </w:rPr>
        <w:lastRenderedPageBreak/>
        <w:t>umectarea periodica a materialelor de terasamente pentru reducerea imisiilor in atmosefera in perioada manipularii, care ar putea afecta locuitorii din zona;</w:t>
      </w:r>
    </w:p>
    <w:p w14:paraId="33647EF7" w14:textId="4F513CB6" w:rsidR="00C56A23" w:rsidRDefault="00BE4F80" w:rsidP="00D63450">
      <w:pPr>
        <w:pStyle w:val="ListParagraph"/>
        <w:numPr>
          <w:ilvl w:val="0"/>
          <w:numId w:val="27"/>
        </w:numPr>
        <w:spacing w:line="360" w:lineRule="auto"/>
        <w:ind w:left="1077" w:hanging="357"/>
        <w:rPr>
          <w:rFonts w:ascii="Georgia" w:hAnsi="Georgia"/>
          <w:bCs/>
          <w:szCs w:val="22"/>
          <w:lang w:val="ro-RO"/>
        </w:rPr>
      </w:pPr>
      <w:r>
        <w:rPr>
          <w:rFonts w:ascii="Georgia" w:hAnsi="Georgia"/>
          <w:bCs/>
          <w:szCs w:val="22"/>
          <w:lang w:val="ro-RO"/>
        </w:rPr>
        <w:t>umectarea fronturilor de lucru in perioadele secetoase, pentru evitarea raspandirii pulberilor;</w:t>
      </w:r>
    </w:p>
    <w:p w14:paraId="7A92F159" w14:textId="30588E98" w:rsidR="00BE4F80" w:rsidRDefault="00C12011" w:rsidP="00D63450">
      <w:pPr>
        <w:pStyle w:val="ListParagraph"/>
        <w:numPr>
          <w:ilvl w:val="0"/>
          <w:numId w:val="27"/>
        </w:numPr>
        <w:spacing w:line="360" w:lineRule="auto"/>
        <w:rPr>
          <w:rFonts w:ascii="Georgia" w:hAnsi="Georgia"/>
          <w:bCs/>
          <w:szCs w:val="22"/>
          <w:lang w:val="ro-RO"/>
        </w:rPr>
      </w:pPr>
      <w:r>
        <w:rPr>
          <w:rFonts w:ascii="Georgia" w:hAnsi="Georgia"/>
          <w:bCs/>
          <w:szCs w:val="22"/>
          <w:lang w:val="ro-RO"/>
        </w:rPr>
        <w:t>evitarea efectuarii de excavatii in conditii meteo extreme</w:t>
      </w:r>
      <w:r w:rsidR="003E4739">
        <w:rPr>
          <w:rFonts w:ascii="Georgia" w:hAnsi="Georgia"/>
          <w:bCs/>
          <w:szCs w:val="22"/>
          <w:lang w:val="ro-RO"/>
        </w:rPr>
        <w:t>, de ploaie sau vant puternic;</w:t>
      </w:r>
    </w:p>
    <w:p w14:paraId="5063291F" w14:textId="088C07AE" w:rsidR="003E4739" w:rsidRDefault="008410CC" w:rsidP="00D63450">
      <w:pPr>
        <w:pStyle w:val="ListParagraph"/>
        <w:numPr>
          <w:ilvl w:val="0"/>
          <w:numId w:val="27"/>
        </w:numPr>
        <w:spacing w:line="360" w:lineRule="auto"/>
        <w:rPr>
          <w:rFonts w:ascii="Georgia" w:hAnsi="Georgia"/>
          <w:bCs/>
          <w:szCs w:val="22"/>
          <w:lang w:val="ro-RO"/>
        </w:rPr>
      </w:pPr>
      <w:r>
        <w:rPr>
          <w:rFonts w:ascii="Georgia" w:hAnsi="Georgia"/>
          <w:bCs/>
          <w:szCs w:val="22"/>
          <w:lang w:val="ro-RO"/>
        </w:rPr>
        <w:t>curatarea pneurilor mijlocelor de transport sau a utilajelor inainte de iesirea pe drumurile publice;</w:t>
      </w:r>
    </w:p>
    <w:p w14:paraId="7F0F57AD" w14:textId="4610A7FE" w:rsidR="00445C72" w:rsidRDefault="00445C72" w:rsidP="00D63450">
      <w:pPr>
        <w:pStyle w:val="ListParagraph"/>
        <w:numPr>
          <w:ilvl w:val="0"/>
          <w:numId w:val="27"/>
        </w:numPr>
        <w:spacing w:line="360" w:lineRule="auto"/>
        <w:rPr>
          <w:rFonts w:ascii="Georgia" w:hAnsi="Georgia"/>
          <w:bCs/>
          <w:szCs w:val="22"/>
          <w:lang w:val="ro-RO"/>
        </w:rPr>
      </w:pPr>
      <w:r>
        <w:rPr>
          <w:rFonts w:ascii="Georgia" w:hAnsi="Georgia"/>
          <w:bCs/>
          <w:szCs w:val="22"/>
          <w:lang w:val="ro-RO"/>
        </w:rPr>
        <w:t>mentinerea curateniei traseelor si drumurilor de acces utilizate de catre mijloacele de transport;</w:t>
      </w:r>
    </w:p>
    <w:p w14:paraId="68E51261" w14:textId="6EE68B7A" w:rsidR="008410CC" w:rsidRDefault="00A908D1" w:rsidP="00D63450">
      <w:pPr>
        <w:pStyle w:val="ListParagraph"/>
        <w:numPr>
          <w:ilvl w:val="0"/>
          <w:numId w:val="27"/>
        </w:numPr>
        <w:spacing w:line="360" w:lineRule="auto"/>
        <w:rPr>
          <w:rFonts w:ascii="Georgia" w:hAnsi="Georgia"/>
          <w:bCs/>
          <w:szCs w:val="22"/>
          <w:lang w:val="ro-RO"/>
        </w:rPr>
      </w:pPr>
      <w:r>
        <w:rPr>
          <w:rFonts w:ascii="Georgia" w:hAnsi="Georgia"/>
          <w:bCs/>
          <w:szCs w:val="22"/>
          <w:lang w:val="ro-RO"/>
        </w:rPr>
        <w:t>asigurarea semnalizarii lucrarilor cu panouri de avertizare;</w:t>
      </w:r>
    </w:p>
    <w:p w14:paraId="1D81BB16" w14:textId="2981315E" w:rsidR="00A908D1" w:rsidRDefault="00445C72" w:rsidP="00D63450">
      <w:pPr>
        <w:pStyle w:val="ListParagraph"/>
        <w:numPr>
          <w:ilvl w:val="0"/>
          <w:numId w:val="27"/>
        </w:numPr>
        <w:spacing w:line="360" w:lineRule="auto"/>
        <w:rPr>
          <w:rFonts w:ascii="Georgia" w:hAnsi="Georgia"/>
          <w:bCs/>
          <w:szCs w:val="22"/>
          <w:lang w:val="ro-RO"/>
        </w:rPr>
      </w:pPr>
      <w:r>
        <w:rPr>
          <w:rFonts w:ascii="Georgia" w:hAnsi="Georgia"/>
          <w:bCs/>
          <w:szCs w:val="22"/>
          <w:lang w:val="ro-RO"/>
        </w:rPr>
        <w:t xml:space="preserve">asigurarea protectiei </w:t>
      </w:r>
      <w:r w:rsidR="0021164C">
        <w:rPr>
          <w:rFonts w:ascii="Georgia" w:hAnsi="Georgia"/>
          <w:bCs/>
          <w:szCs w:val="22"/>
          <w:lang w:val="ro-RO"/>
        </w:rPr>
        <w:t>monumentelor istorice, siturilor arheologice, diverselor asezaminte</w:t>
      </w:r>
      <w:r w:rsidR="000C16FF">
        <w:rPr>
          <w:rFonts w:ascii="Georgia" w:hAnsi="Georgia"/>
          <w:bCs/>
          <w:szCs w:val="22"/>
          <w:lang w:val="ro-RO"/>
        </w:rPr>
        <w:t>, constructiilor si amenajarilor existente, in cazul in care vor fi intalnite pe parcursul lucrarilor;</w:t>
      </w:r>
    </w:p>
    <w:p w14:paraId="5C4FB98A" w14:textId="74AF525D" w:rsidR="000C16FF" w:rsidRDefault="0000257B" w:rsidP="00D63450">
      <w:pPr>
        <w:pStyle w:val="ListParagraph"/>
        <w:numPr>
          <w:ilvl w:val="0"/>
          <w:numId w:val="27"/>
        </w:numPr>
        <w:spacing w:line="360" w:lineRule="auto"/>
        <w:rPr>
          <w:rFonts w:ascii="Georgia" w:hAnsi="Georgia"/>
          <w:bCs/>
          <w:szCs w:val="22"/>
          <w:lang w:val="ro-RO"/>
        </w:rPr>
      </w:pPr>
      <w:r>
        <w:rPr>
          <w:rFonts w:ascii="Georgia" w:hAnsi="Georgia"/>
          <w:bCs/>
          <w:szCs w:val="22"/>
          <w:lang w:val="ro-RO"/>
        </w:rPr>
        <w:t>refacerea zonelor afectate si redarea folosintei initiale;</w:t>
      </w:r>
    </w:p>
    <w:p w14:paraId="29755AE1" w14:textId="3403EC87" w:rsidR="00612221" w:rsidRPr="00612221" w:rsidRDefault="00890D4A" w:rsidP="00630622">
      <w:pPr>
        <w:spacing w:before="0" w:line="360" w:lineRule="auto"/>
        <w:rPr>
          <w:rFonts w:ascii="Georgia" w:hAnsi="Georgia"/>
          <w:bCs/>
          <w:szCs w:val="22"/>
          <w:lang w:val="ro-RO"/>
        </w:rPr>
      </w:pPr>
      <w:r>
        <w:rPr>
          <w:rFonts w:ascii="Georgia" w:hAnsi="Georgia"/>
          <w:bCs/>
          <w:szCs w:val="22"/>
          <w:lang w:val="ro-RO"/>
        </w:rPr>
        <w:t>In perioada de executie, constructorul, va respecta conditiile de realizare a proiectului impuse in</w:t>
      </w:r>
      <w:r w:rsidR="001E74CA">
        <w:rPr>
          <w:rFonts w:ascii="Georgia" w:hAnsi="Georgia"/>
          <w:bCs/>
          <w:szCs w:val="22"/>
          <w:lang w:val="ro-RO"/>
        </w:rPr>
        <w:t xml:space="preserve"> avizele/acordurile si Autorizatia de construire</w:t>
      </w:r>
      <w:r w:rsidR="002B4AE6">
        <w:rPr>
          <w:rFonts w:ascii="Georgia" w:hAnsi="Georgia"/>
          <w:bCs/>
          <w:szCs w:val="22"/>
          <w:lang w:val="ro-RO"/>
        </w:rPr>
        <w:t>.</w:t>
      </w:r>
    </w:p>
    <w:p w14:paraId="039687D8" w14:textId="6FCD5A09" w:rsidR="001D7F53" w:rsidRPr="00BD734F" w:rsidRDefault="001D7F53" w:rsidP="00630622">
      <w:pPr>
        <w:spacing w:before="0" w:line="360" w:lineRule="auto"/>
        <w:rPr>
          <w:rFonts w:ascii="Georgia" w:hAnsi="Georgia"/>
          <w:szCs w:val="22"/>
          <w:lang w:val="ro-RO"/>
        </w:rPr>
      </w:pPr>
      <w:r w:rsidRPr="00BD734F">
        <w:rPr>
          <w:rFonts w:ascii="Georgia" w:hAnsi="Georgia"/>
          <w:szCs w:val="22"/>
          <w:lang w:val="ro-RO"/>
        </w:rPr>
        <w:t>Nivelul de poluare generat de emisiile din traficul rutier imediat dup</w:t>
      </w:r>
      <w:r w:rsidR="00537262" w:rsidRPr="00BD734F">
        <w:rPr>
          <w:rFonts w:ascii="Georgia" w:hAnsi="Georgia"/>
          <w:szCs w:val="22"/>
          <w:lang w:val="ro-RO"/>
        </w:rPr>
        <w:t>a</w:t>
      </w:r>
      <w:r w:rsidRPr="00BD734F">
        <w:rPr>
          <w:rFonts w:ascii="Georgia" w:hAnsi="Georgia"/>
          <w:szCs w:val="22"/>
          <w:lang w:val="ro-RO"/>
        </w:rPr>
        <w:t xml:space="preserve"> finalizarea lucr</w:t>
      </w:r>
      <w:r w:rsidR="00537262" w:rsidRPr="00BD734F">
        <w:rPr>
          <w:rFonts w:ascii="Georgia" w:hAnsi="Georgia"/>
          <w:szCs w:val="22"/>
          <w:lang w:val="ro-RO"/>
        </w:rPr>
        <w:t>a</w:t>
      </w:r>
      <w:r w:rsidRPr="00BD734F">
        <w:rPr>
          <w:rFonts w:ascii="Georgia" w:hAnsi="Georgia"/>
          <w:szCs w:val="22"/>
          <w:lang w:val="ro-RO"/>
        </w:rPr>
        <w:t>rilor si in viitor nu va determina situatii critice de s</w:t>
      </w:r>
      <w:r w:rsidR="00537262" w:rsidRPr="00BD734F">
        <w:rPr>
          <w:rFonts w:ascii="Georgia" w:hAnsi="Georgia"/>
          <w:szCs w:val="22"/>
          <w:lang w:val="ro-RO"/>
        </w:rPr>
        <w:t>a</w:t>
      </w:r>
      <w:r w:rsidRPr="00BD734F">
        <w:rPr>
          <w:rFonts w:ascii="Georgia" w:hAnsi="Georgia"/>
          <w:szCs w:val="22"/>
          <w:lang w:val="ro-RO"/>
        </w:rPr>
        <w:t>n</w:t>
      </w:r>
      <w:r w:rsidR="00537262" w:rsidRPr="00BD734F">
        <w:rPr>
          <w:rFonts w:ascii="Georgia" w:hAnsi="Georgia"/>
          <w:szCs w:val="22"/>
          <w:lang w:val="ro-RO"/>
        </w:rPr>
        <w:t>a</w:t>
      </w:r>
      <w:r w:rsidRPr="00BD734F">
        <w:rPr>
          <w:rFonts w:ascii="Georgia" w:hAnsi="Georgia"/>
          <w:szCs w:val="22"/>
          <w:lang w:val="ro-RO"/>
        </w:rPr>
        <w:t xml:space="preserve">tate a populatiei. </w:t>
      </w:r>
    </w:p>
    <w:p w14:paraId="46CF9170" w14:textId="3A68E66A" w:rsidR="00113ACE" w:rsidRPr="001D7D57" w:rsidRDefault="001D7F53" w:rsidP="001D7D57">
      <w:pPr>
        <w:spacing w:before="0" w:line="360" w:lineRule="auto"/>
        <w:rPr>
          <w:rFonts w:ascii="Georgia" w:hAnsi="Georgia"/>
          <w:szCs w:val="22"/>
          <w:lang w:val="ro-RO"/>
        </w:rPr>
      </w:pPr>
      <w:r w:rsidRPr="00BD734F">
        <w:rPr>
          <w:rFonts w:ascii="Georgia" w:hAnsi="Georgia"/>
          <w:szCs w:val="22"/>
          <w:lang w:val="ro-RO"/>
        </w:rPr>
        <w:t xml:space="preserve">Dupa realizarea lucrarilor </w:t>
      </w:r>
      <w:r w:rsidR="00F5769C" w:rsidRPr="00BD734F">
        <w:rPr>
          <w:rFonts w:ascii="Georgia" w:hAnsi="Georgia"/>
          <w:szCs w:val="22"/>
          <w:lang w:val="ro-RO"/>
        </w:rPr>
        <w:t>pentru</w:t>
      </w:r>
      <w:r w:rsidRPr="00BD734F">
        <w:rPr>
          <w:rFonts w:ascii="Georgia" w:hAnsi="Georgia"/>
          <w:szCs w:val="22"/>
          <w:lang w:val="ro-RO"/>
        </w:rPr>
        <w:t xml:space="preserve"> </w:t>
      </w:r>
      <w:r w:rsidR="00077871">
        <w:rPr>
          <w:rFonts w:ascii="Georgia" w:hAnsi="Georgia"/>
          <w:szCs w:val="22"/>
          <w:lang w:val="ro-RO"/>
        </w:rPr>
        <w:t>reteaua de alimentare cu</w:t>
      </w:r>
      <w:r w:rsidRPr="00BD734F">
        <w:rPr>
          <w:rFonts w:ascii="Georgia" w:hAnsi="Georgia"/>
          <w:szCs w:val="22"/>
          <w:lang w:val="ro-RO"/>
        </w:rPr>
        <w:t xml:space="preserve"> gaze naturale, in perioada de operare, impactul este apreciat ca fiind benefic, scazand cantitatea de CO2, rezultata in urma arderii combustibilului solid (lemn), folosit </w:t>
      </w:r>
      <w:r w:rsidR="00F5769C" w:rsidRPr="00BD734F">
        <w:rPr>
          <w:rFonts w:ascii="Georgia" w:hAnsi="Georgia"/>
          <w:szCs w:val="22"/>
          <w:lang w:val="ro-RO"/>
        </w:rPr>
        <w:t xml:space="preserve">in prezent </w:t>
      </w:r>
      <w:r w:rsidRPr="00BD734F">
        <w:rPr>
          <w:rFonts w:ascii="Georgia" w:hAnsi="Georgia"/>
          <w:szCs w:val="22"/>
          <w:lang w:val="ro-RO"/>
        </w:rPr>
        <w:t>la incalzire</w:t>
      </w:r>
      <w:r w:rsidR="00517760" w:rsidRPr="00BD734F">
        <w:rPr>
          <w:rFonts w:ascii="Georgia" w:hAnsi="Georgia"/>
          <w:szCs w:val="22"/>
          <w:lang w:val="ro-RO"/>
        </w:rPr>
        <w:t>.</w:t>
      </w:r>
    </w:p>
    <w:p w14:paraId="5882AA90" w14:textId="77777777" w:rsidR="00113ACE" w:rsidRPr="000A3782" w:rsidRDefault="00113ACE" w:rsidP="00441F93">
      <w:pPr>
        <w:pStyle w:val="NoSpacing"/>
        <w:rPr>
          <w:color w:val="FF0000"/>
          <w:lang w:val="ro-RO"/>
        </w:rPr>
      </w:pPr>
    </w:p>
    <w:p w14:paraId="25820BD7" w14:textId="4912E772" w:rsidR="00BD734F" w:rsidRPr="00BD734F" w:rsidRDefault="00EF0240" w:rsidP="00BD734F">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kern w:val="24"/>
          <w:szCs w:val="22"/>
          <w:lang w:bidi="he-IL"/>
        </w:rPr>
      </w:pPr>
      <w:bookmarkStart w:id="49" w:name="_Toc167354817"/>
      <w:bookmarkEnd w:id="47"/>
      <w:r w:rsidRPr="00BD734F">
        <w:rPr>
          <w:rFonts w:ascii="Georgia" w:hAnsi="Georgia"/>
          <w:bCs w:val="0"/>
          <w:caps/>
          <w:kern w:val="24"/>
          <w:szCs w:val="22"/>
          <w:lang w:bidi="he-IL"/>
        </w:rPr>
        <w:t>VI.8. PREVENIREA SI GESTIONAREA DESEURILOR GENERATE PE AMPLASAMENT IN TIMPUL REALIZARII PROIECTULUI/IN TIMPUL EXPLOATARII</w:t>
      </w:r>
      <w:bookmarkStart w:id="50" w:name="_Hlk50738535"/>
      <w:bookmarkEnd w:id="49"/>
    </w:p>
    <w:p w14:paraId="070EF616" w14:textId="77777777" w:rsidR="00BD734F" w:rsidRPr="00BD734F" w:rsidRDefault="00BD734F" w:rsidP="00113ACE">
      <w:pPr>
        <w:pStyle w:val="Heading2"/>
        <w:spacing w:before="120" w:after="0" w:line="276" w:lineRule="auto"/>
      </w:pPr>
      <w:bookmarkStart w:id="51" w:name="_Toc167354818"/>
      <w:r w:rsidRPr="00BD734F">
        <w:t>Lista deseurilor (clasificate si codificate in conformitate cu prevederile legislatiei europene, nationale privind deseurile) cantitati de deseuri generate</w:t>
      </w:r>
      <w:bookmarkEnd w:id="51"/>
    </w:p>
    <w:p w14:paraId="0AA28711" w14:textId="28E75C3C" w:rsidR="001D7F53" w:rsidRPr="00BD734F" w:rsidRDefault="001D7F53" w:rsidP="00AA6AE5">
      <w:pPr>
        <w:spacing w:line="360" w:lineRule="auto"/>
        <w:rPr>
          <w:rFonts w:ascii="Georgia" w:hAnsi="Georgia"/>
          <w:szCs w:val="22"/>
          <w:lang w:val="ro-RO"/>
        </w:rPr>
      </w:pPr>
      <w:r w:rsidRPr="00BD734F">
        <w:rPr>
          <w:rFonts w:ascii="Georgia" w:hAnsi="Georgia"/>
          <w:szCs w:val="22"/>
          <w:lang w:val="ro-RO"/>
        </w:rPr>
        <w:t xml:space="preserve">Principalul tip de deseuri va fi reprezentat prin deseuri de constructie inerte (pamant, balast, piatra, </w:t>
      </w:r>
      <w:r w:rsidR="00F5769C" w:rsidRPr="00BD734F">
        <w:rPr>
          <w:rFonts w:ascii="Georgia" w:hAnsi="Georgia"/>
          <w:szCs w:val="22"/>
          <w:lang w:val="ro-RO"/>
        </w:rPr>
        <w:t>beton</w:t>
      </w:r>
      <w:r w:rsidRPr="00BD734F">
        <w:rPr>
          <w:rFonts w:ascii="Georgia" w:hAnsi="Georgia"/>
          <w:szCs w:val="22"/>
          <w:lang w:val="ro-RO"/>
        </w:rPr>
        <w:t>), pentru care se propune refolosirea</w:t>
      </w:r>
      <w:r w:rsidR="00F5769C" w:rsidRPr="00BD734F">
        <w:rPr>
          <w:rFonts w:ascii="Georgia" w:hAnsi="Georgia"/>
          <w:szCs w:val="22"/>
          <w:lang w:val="ro-RO"/>
        </w:rPr>
        <w:t xml:space="preserve"> (daca este posibil)</w:t>
      </w:r>
      <w:r w:rsidRPr="00BD734F">
        <w:rPr>
          <w:rFonts w:ascii="Georgia" w:hAnsi="Georgia"/>
          <w:szCs w:val="22"/>
          <w:lang w:val="ro-RO"/>
        </w:rPr>
        <w:t xml:space="preserve"> sau depozitarea lor in ce</w:t>
      </w:r>
      <w:r w:rsidR="00CF7E43">
        <w:rPr>
          <w:rFonts w:ascii="Georgia" w:hAnsi="Georgia"/>
          <w:szCs w:val="22"/>
          <w:lang w:val="ro-RO"/>
        </w:rPr>
        <w:t>l mai apropiat depozit autorizat de</w:t>
      </w:r>
      <w:r w:rsidRPr="00BD734F">
        <w:rPr>
          <w:rFonts w:ascii="Georgia" w:hAnsi="Georgia"/>
          <w:szCs w:val="22"/>
          <w:lang w:val="ro-RO"/>
        </w:rPr>
        <w:t xml:space="preserve"> deseuri. </w:t>
      </w:r>
    </w:p>
    <w:p w14:paraId="18245AFD" w14:textId="154E3038" w:rsidR="001D7F53" w:rsidRDefault="001D7F53" w:rsidP="00AA6AE5">
      <w:pPr>
        <w:spacing w:before="0" w:line="360" w:lineRule="auto"/>
        <w:rPr>
          <w:rFonts w:ascii="Georgia" w:hAnsi="Georgia"/>
          <w:szCs w:val="22"/>
          <w:lang w:val="ro-RO"/>
        </w:rPr>
      </w:pPr>
      <w:r w:rsidRPr="00BD734F">
        <w:rPr>
          <w:rFonts w:ascii="Georgia" w:hAnsi="Georgia"/>
          <w:szCs w:val="22"/>
          <w:lang w:val="ro-RO"/>
        </w:rPr>
        <w:t>Referitor la deseurile menajere, acestea vor fi constituite din hartie, pungi, folii de polietilen</w:t>
      </w:r>
      <w:r w:rsidR="00537262" w:rsidRPr="00BD734F">
        <w:rPr>
          <w:rFonts w:ascii="Georgia" w:hAnsi="Georgia"/>
          <w:szCs w:val="22"/>
          <w:lang w:val="ro-RO"/>
        </w:rPr>
        <w:t>a</w:t>
      </w:r>
      <w:r w:rsidRPr="00BD734F">
        <w:rPr>
          <w:rFonts w:ascii="Georgia" w:hAnsi="Georgia"/>
          <w:szCs w:val="22"/>
          <w:lang w:val="ro-RO"/>
        </w:rPr>
        <w:t>, ambalaje pet, materii organice (resturi alimentare) rezultate de la personalul de executie</w:t>
      </w:r>
      <w:r w:rsidR="00F5769C" w:rsidRPr="00BD734F">
        <w:rPr>
          <w:rFonts w:ascii="Georgia" w:hAnsi="Georgia"/>
          <w:szCs w:val="22"/>
          <w:lang w:val="ro-RO"/>
        </w:rPr>
        <w:t xml:space="preserve"> (in principal pe terenul organizarii de santier)</w:t>
      </w:r>
      <w:r w:rsidRPr="00BD734F">
        <w:rPr>
          <w:rFonts w:ascii="Georgia" w:hAnsi="Georgia"/>
          <w:szCs w:val="22"/>
          <w:lang w:val="ro-RO"/>
        </w:rPr>
        <w:t>.</w:t>
      </w:r>
    </w:p>
    <w:p w14:paraId="7140BF80" w14:textId="20FD6D4F" w:rsidR="00BD734F" w:rsidRPr="00BD734F" w:rsidRDefault="00BD734F" w:rsidP="00AA6AE5">
      <w:pPr>
        <w:spacing w:before="0" w:line="360" w:lineRule="auto"/>
        <w:rPr>
          <w:rFonts w:ascii="Georgia" w:hAnsi="Georgia"/>
          <w:szCs w:val="22"/>
          <w:lang w:val="ro-RO"/>
        </w:rPr>
      </w:pPr>
      <w:r w:rsidRPr="00BD734F">
        <w:rPr>
          <w:rFonts w:ascii="Georgia" w:hAnsi="Georgia"/>
          <w:szCs w:val="22"/>
          <w:lang w:val="ro-RO"/>
        </w:rPr>
        <w:lastRenderedPageBreak/>
        <w:t>Toate deseurile generate vor fi sortate la locul de producere si depozitate temporar in pubele pe categorii.</w:t>
      </w:r>
    </w:p>
    <w:p w14:paraId="72FFA128" w14:textId="7739C95C" w:rsidR="001D7F53" w:rsidRPr="00BD734F" w:rsidRDefault="001D7F53" w:rsidP="00AA6AE5">
      <w:pPr>
        <w:spacing w:before="0" w:line="360" w:lineRule="auto"/>
        <w:rPr>
          <w:rFonts w:ascii="Georgia" w:hAnsi="Georgia"/>
          <w:szCs w:val="22"/>
          <w:lang w:val="ro-RO"/>
        </w:rPr>
      </w:pPr>
      <w:r w:rsidRPr="00BD734F">
        <w:rPr>
          <w:rFonts w:ascii="Georgia" w:hAnsi="Georgia"/>
          <w:szCs w:val="22"/>
          <w:lang w:val="ro-RO"/>
        </w:rPr>
        <w:t xml:space="preserve">Deseurile rezultate in urma desfasurarii activitatiilor de constructie-montaj, (codificate conform HG nr. 856/2002 </w:t>
      </w:r>
      <w:r w:rsidR="00F5769C" w:rsidRPr="00BD734F">
        <w:rPr>
          <w:rFonts w:ascii="Georgia" w:hAnsi="Georgia"/>
          <w:szCs w:val="22"/>
          <w:lang w:val="ro-RO"/>
        </w:rPr>
        <w:t xml:space="preserve">actualizata </w:t>
      </w:r>
      <w:r w:rsidRPr="00BD734F">
        <w:rPr>
          <w:rFonts w:ascii="Georgia" w:hAnsi="Georgia"/>
          <w:szCs w:val="22"/>
          <w:lang w:val="ro-RO"/>
        </w:rPr>
        <w:t>privind evidenta gestionarii deseurilor si pentru aprobarea listei cuprinzand deseurile, inclusiv deseurile periculoase) sunt urmatoarele:</w:t>
      </w:r>
    </w:p>
    <w:p w14:paraId="53D67510" w14:textId="77777777" w:rsidR="001D7F53" w:rsidRPr="000A3782" w:rsidRDefault="001D7F53" w:rsidP="00D63450">
      <w:pPr>
        <w:widowControl w:val="0"/>
        <w:numPr>
          <w:ilvl w:val="0"/>
          <w:numId w:val="8"/>
        </w:numPr>
        <w:spacing w:before="0" w:line="360" w:lineRule="auto"/>
        <w:rPr>
          <w:rFonts w:ascii="Georgia" w:hAnsi="Georgia"/>
          <w:color w:val="FF0000"/>
          <w:szCs w:val="22"/>
          <w:lang w:val="ro-RO"/>
        </w:rPr>
      </w:pPr>
      <w:r w:rsidRPr="00BD734F">
        <w:rPr>
          <w:rFonts w:ascii="Georgia" w:hAnsi="Georgia"/>
          <w:szCs w:val="22"/>
          <w:lang w:val="ro-RO"/>
        </w:rPr>
        <w:t>Deseuri menajere (20 03 01) generate de activitatea personalului din constructii; se vor depozita intr-o pubela la locul de lucru si vor fi transportate la  baza societatii la sfarsitul zilei de lucru, vor fi predate pe baza de contract catre serviciul de salubrizare al localitatii; volumul va varia zilnic, functie de numarul echipelor implicate in lucrari;</w:t>
      </w:r>
    </w:p>
    <w:p w14:paraId="6555D8A0" w14:textId="355729FF" w:rsidR="001D7F53" w:rsidRPr="00BD734F" w:rsidRDefault="001D7F53" w:rsidP="00D63450">
      <w:pPr>
        <w:widowControl w:val="0"/>
        <w:numPr>
          <w:ilvl w:val="0"/>
          <w:numId w:val="8"/>
        </w:numPr>
        <w:spacing w:before="0" w:line="360" w:lineRule="auto"/>
        <w:rPr>
          <w:rFonts w:ascii="Georgia" w:hAnsi="Georgia"/>
          <w:szCs w:val="22"/>
          <w:lang w:val="ro-RO" w:eastAsia="x-none"/>
        </w:rPr>
      </w:pPr>
      <w:r w:rsidRPr="00BD734F">
        <w:rPr>
          <w:rFonts w:ascii="Georgia" w:hAnsi="Georgia"/>
          <w:szCs w:val="22"/>
          <w:lang w:val="ro-RO"/>
        </w:rPr>
        <w:t>Deseuri de constructii; pamant si piatra rezultate din escavatii (17 05 04) deseuri metalice (17 04 05), resturi de beton (17 01 01), lemn (17 02 01); fractiunile reciclabile se vor valorifica prin unitatile autoritate; deseurile inerte pot fi utilizate ca materiale de umplutura la indicatia si cerinta autoritatii locale ce emite autorizatia de con</w:t>
      </w:r>
      <w:r w:rsidR="00BD734F" w:rsidRPr="00BD734F">
        <w:rPr>
          <w:rFonts w:ascii="Georgia" w:hAnsi="Georgia"/>
          <w:szCs w:val="22"/>
          <w:lang w:val="ro-RO"/>
        </w:rPr>
        <w:t>s</w:t>
      </w:r>
      <w:r w:rsidRPr="00BD734F">
        <w:rPr>
          <w:rFonts w:ascii="Georgia" w:hAnsi="Georgia"/>
          <w:szCs w:val="22"/>
          <w:lang w:val="ro-RO"/>
        </w:rPr>
        <w:t xml:space="preserve">truire sau pot fi depozitate </w:t>
      </w:r>
      <w:r w:rsidRPr="00BD734F">
        <w:rPr>
          <w:rFonts w:ascii="Georgia" w:hAnsi="Georgia"/>
          <w:szCs w:val="22"/>
          <w:lang w:val="ro-RO" w:eastAsia="x-none"/>
        </w:rPr>
        <w:t>intr-un depozit de deseuri inerte.</w:t>
      </w:r>
    </w:p>
    <w:p w14:paraId="29646EF5" w14:textId="796184B8" w:rsidR="001D7F53" w:rsidRDefault="001D7F53" w:rsidP="00AA6AE5">
      <w:pPr>
        <w:spacing w:before="0" w:line="360" w:lineRule="auto"/>
        <w:rPr>
          <w:rFonts w:ascii="Georgia" w:hAnsi="Georgia"/>
          <w:szCs w:val="22"/>
          <w:lang w:val="ro-RO" w:eastAsia="x-none"/>
        </w:rPr>
      </w:pPr>
      <w:r w:rsidRPr="00BD734F">
        <w:rPr>
          <w:rFonts w:ascii="Georgia" w:hAnsi="Georgia"/>
          <w:szCs w:val="22"/>
          <w:lang w:val="ro-RO" w:eastAsia="x-none"/>
        </w:rPr>
        <w:t xml:space="preserve">Apele menajere provenite de la organizarea de santier vor fi colectate in toalete ecologice asigurate de catre antreprenorul lucrarii. Aceste toalete vor fi vidanjate periodic sau ori de cate ori este necesar, de catre firma </w:t>
      </w:r>
      <w:r w:rsidR="00F5769C" w:rsidRPr="00BD734F">
        <w:rPr>
          <w:rFonts w:ascii="Georgia" w:hAnsi="Georgia"/>
          <w:szCs w:val="22"/>
          <w:lang w:val="ro-RO" w:eastAsia="x-none"/>
        </w:rPr>
        <w:t xml:space="preserve">autorizata </w:t>
      </w:r>
      <w:r w:rsidRPr="00BD734F">
        <w:rPr>
          <w:rFonts w:ascii="Georgia" w:hAnsi="Georgia"/>
          <w:szCs w:val="22"/>
          <w:lang w:val="ro-RO" w:eastAsia="x-none"/>
        </w:rPr>
        <w:t>care le va pune la dispozitie.</w:t>
      </w:r>
    </w:p>
    <w:p w14:paraId="1F32DE17" w14:textId="77777777" w:rsidR="00BD734F" w:rsidRPr="00BD734F" w:rsidRDefault="00BD734F" w:rsidP="00113ACE">
      <w:pPr>
        <w:pStyle w:val="Heading2"/>
        <w:spacing w:before="120" w:after="0" w:line="276" w:lineRule="auto"/>
      </w:pPr>
      <w:bookmarkStart w:id="52" w:name="_Toc167354819"/>
      <w:r w:rsidRPr="00BD734F">
        <w:t>Programul de prevenire si reducere a cantitatilor de deseuri generate</w:t>
      </w:r>
      <w:bookmarkEnd w:id="52"/>
    </w:p>
    <w:p w14:paraId="56B954C9" w14:textId="77777777" w:rsidR="00BD734F" w:rsidRPr="00BD734F" w:rsidRDefault="00BD734F" w:rsidP="00AA6AE5">
      <w:pPr>
        <w:spacing w:line="360" w:lineRule="auto"/>
        <w:rPr>
          <w:rFonts w:ascii="Georgia" w:hAnsi="Georgia"/>
          <w:szCs w:val="22"/>
          <w:lang w:val="ro-RO" w:eastAsia="x-none"/>
        </w:rPr>
      </w:pPr>
      <w:r w:rsidRPr="00BD734F">
        <w:rPr>
          <w:rFonts w:ascii="Georgia" w:hAnsi="Georgia"/>
          <w:szCs w:val="22"/>
          <w:lang w:val="ro-RO" w:eastAsia="x-none"/>
        </w:rPr>
        <w:t>Programul ofera indrumari cu privire la intocmirea si intretinerea unui inventar detaliat al deseurilor si a unui plan de minimizare a deseurilor, descrie procesele de colectare, sortare, depozitare si eliminare a deseurilor.</w:t>
      </w:r>
    </w:p>
    <w:p w14:paraId="1EF697D6" w14:textId="77777777" w:rsidR="00BD734F" w:rsidRPr="00BD734F" w:rsidRDefault="00BD734F" w:rsidP="00AA6AE5">
      <w:pPr>
        <w:spacing w:before="0" w:line="360" w:lineRule="auto"/>
        <w:rPr>
          <w:rFonts w:ascii="Georgia" w:hAnsi="Georgia"/>
          <w:szCs w:val="22"/>
          <w:lang w:val="ro-RO" w:eastAsia="x-none"/>
        </w:rPr>
      </w:pPr>
      <w:r w:rsidRPr="00BD734F">
        <w:rPr>
          <w:rFonts w:ascii="Georgia" w:hAnsi="Georgia"/>
          <w:szCs w:val="22"/>
          <w:lang w:val="ro-RO" w:eastAsia="x-none"/>
        </w:rPr>
        <w:t>Acest program de de prevenire si reducere a cantitatilor de deseuri generate din activitatea proprie este supus unei analize si actualizari periodice in functie de etapele proiectului.</w:t>
      </w:r>
    </w:p>
    <w:p w14:paraId="752BA709" w14:textId="77777777" w:rsidR="00BD734F" w:rsidRPr="00BD734F" w:rsidRDefault="00BD734F" w:rsidP="00D63450">
      <w:pPr>
        <w:numPr>
          <w:ilvl w:val="0"/>
          <w:numId w:val="19"/>
        </w:numPr>
        <w:spacing w:before="0" w:line="360" w:lineRule="auto"/>
        <w:rPr>
          <w:rFonts w:ascii="Georgia" w:hAnsi="Georgia"/>
          <w:i/>
          <w:lang w:val="en-GB"/>
        </w:rPr>
      </w:pPr>
      <w:proofErr w:type="spellStart"/>
      <w:r w:rsidRPr="00BD734F">
        <w:rPr>
          <w:rFonts w:ascii="Georgia" w:hAnsi="Georgia"/>
          <w:i/>
          <w:lang w:val="en-GB"/>
        </w:rPr>
        <w:t>Scopul</w:t>
      </w:r>
      <w:proofErr w:type="spellEnd"/>
      <w:r w:rsidRPr="00BD734F">
        <w:rPr>
          <w:rFonts w:ascii="Georgia" w:hAnsi="Georgia"/>
          <w:i/>
          <w:lang w:val="en-GB"/>
        </w:rPr>
        <w:t xml:space="preserve"> </w:t>
      </w:r>
      <w:proofErr w:type="spellStart"/>
      <w:r w:rsidRPr="00BD734F">
        <w:rPr>
          <w:rFonts w:ascii="Georgia" w:hAnsi="Georgia"/>
          <w:i/>
          <w:lang w:val="en-GB"/>
        </w:rPr>
        <w:t>Programului</w:t>
      </w:r>
      <w:proofErr w:type="spellEnd"/>
      <w:r w:rsidRPr="00BD734F">
        <w:rPr>
          <w:rFonts w:ascii="Georgia" w:hAnsi="Georgia"/>
          <w:i/>
          <w:lang w:val="en-GB"/>
        </w:rPr>
        <w:t xml:space="preserve"> de </w:t>
      </w:r>
      <w:proofErr w:type="spellStart"/>
      <w:r w:rsidRPr="00BD734F">
        <w:rPr>
          <w:rFonts w:ascii="Georgia" w:hAnsi="Georgia"/>
          <w:i/>
          <w:lang w:val="en-GB"/>
        </w:rPr>
        <w:t>prevenire</w:t>
      </w:r>
      <w:proofErr w:type="spellEnd"/>
      <w:r w:rsidRPr="00BD734F">
        <w:rPr>
          <w:rFonts w:ascii="Georgia" w:hAnsi="Georgia"/>
          <w:i/>
          <w:lang w:val="en-GB"/>
        </w:rPr>
        <w:t xml:space="preserve"> </w:t>
      </w:r>
      <w:proofErr w:type="spellStart"/>
      <w:r w:rsidRPr="00BD734F">
        <w:rPr>
          <w:rFonts w:ascii="Georgia" w:hAnsi="Georgia"/>
          <w:i/>
          <w:lang w:val="en-GB"/>
        </w:rPr>
        <w:t>si</w:t>
      </w:r>
      <w:proofErr w:type="spellEnd"/>
      <w:r w:rsidRPr="00BD734F">
        <w:rPr>
          <w:rFonts w:ascii="Georgia" w:hAnsi="Georgia"/>
          <w:i/>
          <w:lang w:val="en-GB"/>
        </w:rPr>
        <w:t xml:space="preserve"> </w:t>
      </w:r>
      <w:proofErr w:type="spellStart"/>
      <w:r w:rsidRPr="00BD734F">
        <w:rPr>
          <w:rFonts w:ascii="Georgia" w:hAnsi="Georgia"/>
          <w:i/>
          <w:lang w:val="en-GB"/>
        </w:rPr>
        <w:t>reducere</w:t>
      </w:r>
      <w:proofErr w:type="spellEnd"/>
      <w:r w:rsidRPr="00BD734F">
        <w:rPr>
          <w:rFonts w:ascii="Georgia" w:hAnsi="Georgia"/>
          <w:i/>
          <w:lang w:val="en-GB"/>
        </w:rPr>
        <w:t xml:space="preserve"> a </w:t>
      </w:r>
      <w:proofErr w:type="spellStart"/>
      <w:r w:rsidRPr="00BD734F">
        <w:rPr>
          <w:rFonts w:ascii="Georgia" w:hAnsi="Georgia"/>
          <w:i/>
          <w:lang w:val="en-GB"/>
        </w:rPr>
        <w:t>cantitatilor</w:t>
      </w:r>
      <w:proofErr w:type="spellEnd"/>
      <w:r w:rsidRPr="00BD734F">
        <w:rPr>
          <w:rFonts w:ascii="Georgia" w:hAnsi="Georgia"/>
          <w:i/>
          <w:lang w:val="en-GB"/>
        </w:rPr>
        <w:t xml:space="preserve"> de </w:t>
      </w:r>
      <w:proofErr w:type="spellStart"/>
      <w:r w:rsidRPr="00BD734F">
        <w:rPr>
          <w:rFonts w:ascii="Georgia" w:hAnsi="Georgia"/>
          <w:i/>
          <w:lang w:val="en-GB"/>
        </w:rPr>
        <w:t>deseuri</w:t>
      </w:r>
      <w:proofErr w:type="spellEnd"/>
      <w:r w:rsidRPr="00BD734F">
        <w:rPr>
          <w:rFonts w:ascii="Georgia" w:hAnsi="Georgia"/>
          <w:i/>
          <w:lang w:val="en-GB"/>
        </w:rPr>
        <w:t xml:space="preserve"> generate de </w:t>
      </w:r>
      <w:proofErr w:type="spellStart"/>
      <w:r w:rsidRPr="00BD734F">
        <w:rPr>
          <w:rFonts w:ascii="Georgia" w:hAnsi="Georgia"/>
          <w:i/>
          <w:lang w:val="en-GB"/>
        </w:rPr>
        <w:t>activitatea</w:t>
      </w:r>
      <w:proofErr w:type="spellEnd"/>
      <w:r w:rsidRPr="00BD734F">
        <w:rPr>
          <w:rFonts w:ascii="Georgia" w:hAnsi="Georgia"/>
          <w:i/>
          <w:lang w:val="en-GB"/>
        </w:rPr>
        <w:t xml:space="preserve"> </w:t>
      </w:r>
      <w:proofErr w:type="spellStart"/>
      <w:r w:rsidRPr="00BD734F">
        <w:rPr>
          <w:rFonts w:ascii="Georgia" w:hAnsi="Georgia"/>
          <w:i/>
          <w:lang w:val="en-GB"/>
        </w:rPr>
        <w:t>proprie</w:t>
      </w:r>
      <w:proofErr w:type="spellEnd"/>
    </w:p>
    <w:p w14:paraId="56525B65" w14:textId="664E84F8" w:rsidR="00BD734F" w:rsidRDefault="00BD734F" w:rsidP="00AA6AE5">
      <w:pPr>
        <w:spacing w:before="0" w:line="360" w:lineRule="auto"/>
        <w:rPr>
          <w:rFonts w:ascii="Georgia" w:hAnsi="Georgia"/>
          <w:szCs w:val="22"/>
          <w:lang w:val="ro-RO" w:eastAsia="x-none"/>
        </w:rPr>
      </w:pPr>
      <w:r w:rsidRPr="00BD734F">
        <w:rPr>
          <w:rFonts w:ascii="Georgia" w:hAnsi="Georgia"/>
          <w:szCs w:val="22"/>
          <w:lang w:val="ro-RO" w:eastAsia="x-none"/>
        </w:rPr>
        <w:t xml:space="preserve">Programul de prevenire si reducere a cantitatilor de deseuri generate din activitatea din cadrul proiectului </w:t>
      </w:r>
      <w:r w:rsidRPr="00B77B7E">
        <w:rPr>
          <w:rFonts w:ascii="Georgia" w:hAnsi="Georgia"/>
          <w:i/>
          <w:iCs/>
          <w:szCs w:val="22"/>
          <w:lang w:val="ro-RO" w:eastAsia="x-none"/>
        </w:rPr>
        <w:t>"</w:t>
      </w:r>
      <w:r w:rsidR="00AA6AE5" w:rsidRPr="00B77B7E">
        <w:rPr>
          <w:rFonts w:ascii="Georgia" w:hAnsi="Georgia"/>
          <w:i/>
          <w:iCs/>
          <w:szCs w:val="22"/>
          <w:lang w:val="ro-RO" w:eastAsia="x-none"/>
        </w:rPr>
        <w:t>Alimentarea cu gaze naturale a localitatii Feldioara, comuna Ucea si a localitatii Rucar, comuna Vistea judetul Brasov</w:t>
      </w:r>
      <w:r w:rsidR="00272EFB" w:rsidRPr="00B77B7E">
        <w:rPr>
          <w:rFonts w:ascii="Georgia" w:hAnsi="Georgia" w:cs="Arial"/>
          <w:i/>
          <w:iCs/>
          <w:lang w:val="ro-RO"/>
        </w:rPr>
        <w:t>"</w:t>
      </w:r>
      <w:r w:rsidRPr="00B77B7E">
        <w:rPr>
          <w:rFonts w:ascii="Georgia" w:hAnsi="Georgia"/>
          <w:i/>
          <w:iCs/>
          <w:szCs w:val="22"/>
          <w:lang w:val="ro-RO" w:eastAsia="x-none"/>
        </w:rPr>
        <w:t>,</w:t>
      </w:r>
      <w:r w:rsidRPr="00BD734F">
        <w:rPr>
          <w:rFonts w:ascii="Georgia" w:hAnsi="Georgia"/>
          <w:szCs w:val="22"/>
          <w:lang w:val="ro-RO" w:eastAsia="x-none"/>
        </w:rPr>
        <w:t xml:space="preserve"> propune modul de organizare al managementului deseurilor astfel incat sa nu puna in pericol sanatatea umana si fara a dauna mediului precum si prevenirea si reducerea cantitatilor de deseuri generate.</w:t>
      </w:r>
    </w:p>
    <w:p w14:paraId="3BBE5241" w14:textId="77777777" w:rsidR="00BD682B" w:rsidRPr="00BD682B" w:rsidRDefault="00BD682B" w:rsidP="00AA6AE5">
      <w:pPr>
        <w:spacing w:before="0" w:line="360" w:lineRule="auto"/>
        <w:rPr>
          <w:rFonts w:ascii="Georgia" w:hAnsi="Georgia"/>
          <w:iCs/>
          <w:szCs w:val="22"/>
          <w:lang w:val="ro-RO" w:eastAsia="x-none"/>
        </w:rPr>
      </w:pPr>
      <w:proofErr w:type="spellStart"/>
      <w:r w:rsidRPr="00BD682B">
        <w:rPr>
          <w:rFonts w:ascii="Georgia" w:hAnsi="Georgia"/>
          <w:iCs/>
          <w:lang w:val="en-GB"/>
        </w:rPr>
        <w:lastRenderedPageBreak/>
        <w:t>Programul</w:t>
      </w:r>
      <w:proofErr w:type="spellEnd"/>
      <w:r w:rsidRPr="00BD682B">
        <w:rPr>
          <w:rFonts w:ascii="Georgia" w:hAnsi="Georgia"/>
          <w:iCs/>
          <w:lang w:val="en-GB"/>
        </w:rPr>
        <w:t xml:space="preserve"> de </w:t>
      </w:r>
      <w:proofErr w:type="spellStart"/>
      <w:r w:rsidRPr="00BD682B">
        <w:rPr>
          <w:rFonts w:ascii="Georgia" w:hAnsi="Georgia"/>
          <w:iCs/>
          <w:lang w:val="en-GB"/>
        </w:rPr>
        <w:t>prevenire</w:t>
      </w:r>
      <w:proofErr w:type="spellEnd"/>
      <w:r w:rsidRPr="00BD682B">
        <w:rPr>
          <w:rFonts w:ascii="Georgia" w:hAnsi="Georgia"/>
          <w:iCs/>
          <w:lang w:val="en-GB"/>
        </w:rPr>
        <w:t xml:space="preserve"> </w:t>
      </w:r>
      <w:proofErr w:type="spellStart"/>
      <w:r w:rsidRPr="00BD682B">
        <w:rPr>
          <w:rFonts w:ascii="Georgia" w:hAnsi="Georgia"/>
          <w:iCs/>
          <w:lang w:val="en-GB"/>
        </w:rPr>
        <w:t>si</w:t>
      </w:r>
      <w:proofErr w:type="spellEnd"/>
      <w:r w:rsidRPr="00BD682B">
        <w:rPr>
          <w:rFonts w:ascii="Georgia" w:hAnsi="Georgia"/>
          <w:iCs/>
          <w:lang w:val="en-GB"/>
        </w:rPr>
        <w:t xml:space="preserve"> </w:t>
      </w:r>
      <w:proofErr w:type="spellStart"/>
      <w:r w:rsidRPr="00BD682B">
        <w:rPr>
          <w:rFonts w:ascii="Georgia" w:hAnsi="Georgia"/>
          <w:iCs/>
          <w:lang w:val="en-GB"/>
        </w:rPr>
        <w:t>reducere</w:t>
      </w:r>
      <w:proofErr w:type="spellEnd"/>
      <w:r w:rsidRPr="00BD682B">
        <w:rPr>
          <w:rFonts w:ascii="Georgia" w:hAnsi="Georgia"/>
          <w:iCs/>
          <w:lang w:val="en-GB"/>
        </w:rPr>
        <w:t xml:space="preserve"> a </w:t>
      </w:r>
      <w:proofErr w:type="spellStart"/>
      <w:r w:rsidRPr="00BD682B">
        <w:rPr>
          <w:rFonts w:ascii="Georgia" w:hAnsi="Georgia"/>
          <w:iCs/>
          <w:lang w:val="en-GB"/>
        </w:rPr>
        <w:t>cantitatilor</w:t>
      </w:r>
      <w:proofErr w:type="spellEnd"/>
      <w:r w:rsidRPr="00BD682B">
        <w:rPr>
          <w:rFonts w:ascii="Georgia" w:hAnsi="Georgia"/>
          <w:iCs/>
          <w:lang w:val="en-GB"/>
        </w:rPr>
        <w:t xml:space="preserve"> de </w:t>
      </w:r>
      <w:proofErr w:type="spellStart"/>
      <w:r w:rsidRPr="00BD682B">
        <w:rPr>
          <w:rFonts w:ascii="Georgia" w:hAnsi="Georgia"/>
          <w:iCs/>
          <w:lang w:val="en-GB"/>
        </w:rPr>
        <w:t>deseuri</w:t>
      </w:r>
      <w:proofErr w:type="spellEnd"/>
      <w:r w:rsidRPr="00BD682B">
        <w:rPr>
          <w:rFonts w:ascii="Georgia" w:hAnsi="Georgia"/>
          <w:iCs/>
          <w:lang w:val="en-GB"/>
        </w:rPr>
        <w:t xml:space="preserve"> generate s-a </w:t>
      </w:r>
      <w:proofErr w:type="spellStart"/>
      <w:r w:rsidRPr="00BD682B">
        <w:rPr>
          <w:rFonts w:ascii="Georgia" w:hAnsi="Georgia"/>
          <w:iCs/>
          <w:lang w:val="en-GB"/>
        </w:rPr>
        <w:t>intocmit</w:t>
      </w:r>
      <w:proofErr w:type="spellEnd"/>
      <w:r w:rsidRPr="00BD682B">
        <w:rPr>
          <w:rFonts w:ascii="Georgia" w:hAnsi="Georgia"/>
          <w:iCs/>
          <w:lang w:val="en-GB"/>
        </w:rPr>
        <w:t xml:space="preserve"> </w:t>
      </w:r>
      <w:proofErr w:type="spellStart"/>
      <w:r w:rsidRPr="00BD682B">
        <w:rPr>
          <w:rFonts w:ascii="Georgia" w:hAnsi="Georgia"/>
          <w:iCs/>
          <w:lang w:val="en-GB"/>
        </w:rPr>
        <w:t>luand</w:t>
      </w:r>
      <w:proofErr w:type="spellEnd"/>
      <w:r w:rsidRPr="00BD682B">
        <w:rPr>
          <w:rFonts w:ascii="Georgia" w:hAnsi="Georgia"/>
          <w:iCs/>
          <w:lang w:val="en-GB"/>
        </w:rPr>
        <w:t xml:space="preserve"> in </w:t>
      </w:r>
      <w:proofErr w:type="spellStart"/>
      <w:r w:rsidRPr="00BD682B">
        <w:rPr>
          <w:rFonts w:ascii="Georgia" w:hAnsi="Georgia"/>
          <w:iCs/>
          <w:lang w:val="en-GB"/>
        </w:rPr>
        <w:t>considerare</w:t>
      </w:r>
      <w:proofErr w:type="spellEnd"/>
      <w:r w:rsidRPr="00BD682B">
        <w:rPr>
          <w:rFonts w:ascii="Georgia" w:hAnsi="Georgia"/>
          <w:iCs/>
          <w:lang w:val="en-GB"/>
        </w:rPr>
        <w:t xml:space="preserve"> ca </w:t>
      </w:r>
      <w:proofErr w:type="spellStart"/>
      <w:r w:rsidRPr="00BD682B">
        <w:rPr>
          <w:rFonts w:ascii="Georgia" w:hAnsi="Georgia"/>
          <w:iCs/>
          <w:lang w:val="en-GB"/>
        </w:rPr>
        <w:t>ordine</w:t>
      </w:r>
      <w:proofErr w:type="spellEnd"/>
      <w:r w:rsidRPr="00BD682B">
        <w:rPr>
          <w:rFonts w:ascii="Georgia" w:hAnsi="Georgia"/>
          <w:iCs/>
          <w:lang w:val="en-GB"/>
        </w:rPr>
        <w:t xml:space="preserve"> de </w:t>
      </w:r>
      <w:proofErr w:type="spellStart"/>
      <w:r w:rsidRPr="00BD682B">
        <w:rPr>
          <w:rFonts w:ascii="Georgia" w:hAnsi="Georgia"/>
          <w:iCs/>
          <w:lang w:val="en-GB"/>
        </w:rPr>
        <w:t>prioritate</w:t>
      </w:r>
      <w:proofErr w:type="spellEnd"/>
      <w:r w:rsidRPr="00BD682B">
        <w:rPr>
          <w:rFonts w:ascii="Georgia" w:hAnsi="Georgia"/>
          <w:iCs/>
          <w:lang w:val="en-GB"/>
        </w:rPr>
        <w:t xml:space="preserve">, </w:t>
      </w:r>
      <w:proofErr w:type="spellStart"/>
      <w:r w:rsidRPr="00BD682B">
        <w:rPr>
          <w:rFonts w:ascii="Georgia" w:hAnsi="Georgia"/>
          <w:iCs/>
          <w:lang w:val="en-GB"/>
        </w:rPr>
        <w:t>ierarhia</w:t>
      </w:r>
      <w:proofErr w:type="spellEnd"/>
      <w:r w:rsidRPr="00BD682B">
        <w:rPr>
          <w:rFonts w:ascii="Georgia" w:hAnsi="Georgia"/>
          <w:iCs/>
          <w:lang w:val="en-GB"/>
        </w:rPr>
        <w:t xml:space="preserve"> </w:t>
      </w:r>
      <w:proofErr w:type="spellStart"/>
      <w:r w:rsidRPr="00BD682B">
        <w:rPr>
          <w:rFonts w:ascii="Georgia" w:hAnsi="Georgia"/>
          <w:iCs/>
          <w:lang w:val="en-GB"/>
        </w:rPr>
        <w:t>deşeurilor</w:t>
      </w:r>
      <w:proofErr w:type="spellEnd"/>
      <w:r w:rsidRPr="00BD682B">
        <w:rPr>
          <w:rFonts w:ascii="Georgia" w:hAnsi="Georgia"/>
          <w:iCs/>
          <w:lang w:val="en-GB"/>
        </w:rPr>
        <w:t xml:space="preserve"> </w:t>
      </w:r>
      <w:proofErr w:type="spellStart"/>
      <w:r w:rsidRPr="00BD682B">
        <w:rPr>
          <w:rFonts w:ascii="Georgia" w:hAnsi="Georgia"/>
          <w:iCs/>
          <w:lang w:val="en-GB"/>
        </w:rPr>
        <w:t>asa</w:t>
      </w:r>
      <w:proofErr w:type="spellEnd"/>
      <w:r w:rsidRPr="00BD682B">
        <w:rPr>
          <w:rFonts w:ascii="Georgia" w:hAnsi="Georgia"/>
          <w:iCs/>
          <w:lang w:val="en-GB"/>
        </w:rPr>
        <w:t xml:space="preserve"> cum </w:t>
      </w:r>
      <w:proofErr w:type="spellStart"/>
      <w:r w:rsidRPr="00BD682B">
        <w:rPr>
          <w:rFonts w:ascii="Georgia" w:hAnsi="Georgia"/>
          <w:iCs/>
          <w:lang w:val="en-GB"/>
        </w:rPr>
        <w:t>este</w:t>
      </w:r>
      <w:proofErr w:type="spellEnd"/>
      <w:r w:rsidRPr="00BD682B">
        <w:rPr>
          <w:rFonts w:ascii="Georgia" w:hAnsi="Georgia"/>
          <w:iCs/>
          <w:lang w:val="en-GB"/>
        </w:rPr>
        <w:t xml:space="preserve"> </w:t>
      </w:r>
      <w:proofErr w:type="spellStart"/>
      <w:r w:rsidRPr="00BD682B">
        <w:rPr>
          <w:rFonts w:ascii="Georgia" w:hAnsi="Georgia"/>
          <w:iCs/>
          <w:lang w:val="en-GB"/>
        </w:rPr>
        <w:t>prezentata</w:t>
      </w:r>
      <w:proofErr w:type="spellEnd"/>
      <w:r w:rsidRPr="00BD682B">
        <w:rPr>
          <w:rFonts w:ascii="Georgia" w:hAnsi="Georgia"/>
          <w:iCs/>
          <w:lang w:val="en-GB"/>
        </w:rPr>
        <w:t xml:space="preserve"> in OUG nr. 92/2021.</w:t>
      </w:r>
    </w:p>
    <w:p w14:paraId="04C96F34" w14:textId="77777777" w:rsidR="00BD682B" w:rsidRPr="00BD682B" w:rsidRDefault="00BD682B" w:rsidP="00AA6AE5">
      <w:pPr>
        <w:shd w:val="clear" w:color="auto" w:fill="FFFFFF"/>
        <w:spacing w:before="0" w:line="360" w:lineRule="auto"/>
        <w:rPr>
          <w:rFonts w:ascii="Georgia" w:hAnsi="Georgia"/>
          <w:color w:val="000000"/>
          <w:lang w:eastAsia="ro-RO"/>
        </w:rPr>
      </w:pPr>
      <w:proofErr w:type="spellStart"/>
      <w:r w:rsidRPr="00BD682B">
        <w:rPr>
          <w:rFonts w:ascii="Georgia" w:hAnsi="Georgia"/>
          <w:color w:val="000000"/>
          <w:lang w:eastAsia="ro-RO"/>
        </w:rPr>
        <w:t>Mangementul</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deseurilor</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provenite</w:t>
      </w:r>
      <w:proofErr w:type="spellEnd"/>
      <w:r w:rsidRPr="00BD682B">
        <w:rPr>
          <w:rFonts w:ascii="Georgia" w:hAnsi="Georgia"/>
          <w:color w:val="000000"/>
          <w:lang w:eastAsia="ro-RO"/>
        </w:rPr>
        <w:t xml:space="preserve"> din </w:t>
      </w:r>
      <w:proofErr w:type="spellStart"/>
      <w:r w:rsidRPr="00BD682B">
        <w:rPr>
          <w:rFonts w:ascii="Georgia" w:hAnsi="Georgia"/>
          <w:color w:val="000000"/>
          <w:lang w:eastAsia="ro-RO"/>
        </w:rPr>
        <w:t>activitatea</w:t>
      </w:r>
      <w:proofErr w:type="spellEnd"/>
      <w:r w:rsidRPr="00BD682B">
        <w:rPr>
          <w:rFonts w:ascii="Georgia" w:hAnsi="Georgia"/>
          <w:color w:val="000000"/>
          <w:lang w:eastAsia="ro-RO"/>
        </w:rPr>
        <w:t xml:space="preserve"> de </w:t>
      </w:r>
      <w:proofErr w:type="spellStart"/>
      <w:r w:rsidRPr="00BD682B">
        <w:rPr>
          <w:rFonts w:ascii="Georgia" w:hAnsi="Georgia"/>
          <w:color w:val="000000"/>
          <w:lang w:eastAsia="ro-RO"/>
        </w:rPr>
        <w:t>executie</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cuprinde</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urmatoarele</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masuri</w:t>
      </w:r>
      <w:proofErr w:type="spellEnd"/>
      <w:r w:rsidRPr="00BD682B">
        <w:rPr>
          <w:rFonts w:ascii="Georgia" w:hAnsi="Georgia"/>
          <w:color w:val="000000"/>
          <w:lang w:eastAsia="ro-RO"/>
        </w:rPr>
        <w:t xml:space="preserve"> pentru </w:t>
      </w:r>
      <w:proofErr w:type="spellStart"/>
      <w:r w:rsidRPr="00BD682B">
        <w:rPr>
          <w:rFonts w:ascii="Georgia" w:hAnsi="Georgia"/>
          <w:color w:val="000000"/>
          <w:lang w:eastAsia="ro-RO"/>
        </w:rPr>
        <w:t>prevenirea</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si</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reducerea</w:t>
      </w:r>
      <w:proofErr w:type="spellEnd"/>
      <w:r w:rsidRPr="00BD682B">
        <w:rPr>
          <w:rFonts w:ascii="Georgia" w:hAnsi="Georgia"/>
          <w:color w:val="000000"/>
          <w:lang w:eastAsia="ro-RO"/>
        </w:rPr>
        <w:t xml:space="preserve"> </w:t>
      </w:r>
      <w:proofErr w:type="spellStart"/>
      <w:r w:rsidRPr="00BD682B">
        <w:rPr>
          <w:rFonts w:ascii="Georgia" w:hAnsi="Georgia"/>
          <w:color w:val="000000"/>
          <w:lang w:eastAsia="ro-RO"/>
        </w:rPr>
        <w:t>cantitatilor</w:t>
      </w:r>
      <w:proofErr w:type="spellEnd"/>
      <w:r w:rsidRPr="00BD682B">
        <w:rPr>
          <w:rFonts w:ascii="Georgia" w:hAnsi="Georgia"/>
          <w:color w:val="000000"/>
          <w:lang w:eastAsia="ro-RO"/>
        </w:rPr>
        <w:t xml:space="preserve"> de </w:t>
      </w:r>
      <w:proofErr w:type="spellStart"/>
      <w:r w:rsidRPr="00BD682B">
        <w:rPr>
          <w:rFonts w:ascii="Georgia" w:hAnsi="Georgia"/>
          <w:color w:val="000000"/>
          <w:lang w:eastAsia="ro-RO"/>
        </w:rPr>
        <w:t>deseuri</w:t>
      </w:r>
      <w:proofErr w:type="spellEnd"/>
      <w:r w:rsidRPr="00BD682B">
        <w:rPr>
          <w:rFonts w:ascii="Georgia" w:hAnsi="Georgia"/>
          <w:color w:val="000000"/>
          <w:lang w:eastAsia="ro-RO"/>
        </w:rPr>
        <w:t>:</w:t>
      </w:r>
    </w:p>
    <w:p w14:paraId="3EBBCEAB" w14:textId="77777777" w:rsidR="00BD682B" w:rsidRPr="00AA6AE5" w:rsidRDefault="00BD682B" w:rsidP="00D63450">
      <w:pPr>
        <w:numPr>
          <w:ilvl w:val="0"/>
          <w:numId w:val="20"/>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masuri</w:t>
      </w:r>
      <w:proofErr w:type="spellEnd"/>
      <w:r w:rsidRPr="00AA6AE5">
        <w:rPr>
          <w:rFonts w:ascii="Georgia" w:hAnsi="Georgia"/>
          <w:color w:val="000000"/>
          <w:lang w:eastAsia="ro-RO"/>
        </w:rPr>
        <w:t xml:space="preserve"> de </w:t>
      </w:r>
      <w:proofErr w:type="spellStart"/>
      <w:r w:rsidRPr="00AA6AE5">
        <w:rPr>
          <w:rFonts w:ascii="Georgia" w:hAnsi="Georgia"/>
          <w:i/>
          <w:color w:val="000000"/>
          <w:lang w:eastAsia="ro-RO"/>
        </w:rPr>
        <w:t>prevenirea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sau</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reducerea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generarii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deseurilor</w:t>
      </w:r>
      <w:proofErr w:type="spellEnd"/>
      <w:r w:rsidRPr="00AA6AE5">
        <w:rPr>
          <w:rFonts w:ascii="Georgia" w:hAnsi="Georgia"/>
          <w:color w:val="000000"/>
          <w:lang w:eastAsia="ro-RO"/>
        </w:rPr>
        <w:t xml:space="preserve"> – incep de la faza de </w:t>
      </w:r>
      <w:proofErr w:type="spellStart"/>
      <w:r w:rsidRPr="00AA6AE5">
        <w:rPr>
          <w:rFonts w:ascii="Georgia" w:hAnsi="Georgia"/>
          <w:color w:val="000000"/>
          <w:lang w:eastAsia="ro-RO"/>
        </w:rPr>
        <w:t>proiectare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alegerea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achizitionarea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materialelor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materiilor</w:t>
      </w:r>
      <w:proofErr w:type="spellEnd"/>
      <w:r w:rsidRPr="00AA6AE5">
        <w:rPr>
          <w:rFonts w:ascii="Georgia" w:hAnsi="Georgia"/>
          <w:color w:val="000000"/>
          <w:lang w:eastAsia="ro-RO"/>
        </w:rPr>
        <w:t xml:space="preserve"> prime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constructia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propriu</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zisa</w:t>
      </w:r>
      <w:proofErr w:type="spellEnd"/>
      <w:r w:rsidRPr="00AA6AE5">
        <w:rPr>
          <w:rFonts w:ascii="Georgia" w:hAnsi="Georgia"/>
          <w:color w:val="000000"/>
          <w:lang w:eastAsia="ro-RO"/>
        </w:rPr>
        <w:t xml:space="preserve"> a </w:t>
      </w:r>
      <w:proofErr w:type="spellStart"/>
      <w:r w:rsidRPr="00AA6AE5">
        <w:rPr>
          <w:rFonts w:ascii="Georgia" w:hAnsi="Georgia"/>
          <w:color w:val="000000"/>
          <w:lang w:eastAsia="ro-RO"/>
        </w:rPr>
        <w:t>sistemului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inteligent</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distributie</w:t>
      </w:r>
      <w:proofErr w:type="spellEnd"/>
      <w:r w:rsidRPr="00AA6AE5">
        <w:rPr>
          <w:rFonts w:ascii="Georgia" w:hAnsi="Georgia"/>
          <w:color w:val="000000"/>
          <w:lang w:eastAsia="ro-RO"/>
        </w:rPr>
        <w:t xml:space="preserve"> a </w:t>
      </w:r>
      <w:proofErr w:type="spellStart"/>
      <w:r w:rsidRPr="00AA6AE5">
        <w:rPr>
          <w:rFonts w:ascii="Georgia" w:hAnsi="Georgia"/>
          <w:color w:val="000000"/>
          <w:lang w:eastAsia="ro-RO"/>
        </w:rPr>
        <w:t>gazelor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naturale</w:t>
      </w:r>
      <w:proofErr w:type="spellEnd"/>
      <w:r w:rsidRPr="00AA6AE5">
        <w:rPr>
          <w:rFonts w:ascii="Georgia" w:hAnsi="Georgia"/>
          <w:color w:val="000000"/>
          <w:lang w:eastAsia="ro-RO"/>
        </w:rPr>
        <w:t>;</w:t>
      </w:r>
    </w:p>
    <w:p w14:paraId="45F4597A" w14:textId="77777777" w:rsidR="00BD682B" w:rsidRPr="00AA6AE5" w:rsidRDefault="00BD682B" w:rsidP="00D63450">
      <w:pPr>
        <w:numPr>
          <w:ilvl w:val="0"/>
          <w:numId w:val="20"/>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masurile</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prevenire</w:t>
      </w:r>
      <w:proofErr w:type="spellEnd"/>
      <w:r w:rsidRPr="00AA6AE5">
        <w:rPr>
          <w:rFonts w:ascii="Georgia" w:hAnsi="Georgia"/>
          <w:color w:val="000000"/>
          <w:lang w:eastAsia="ro-RO"/>
        </w:rPr>
        <w:t xml:space="preserve"> a </w:t>
      </w:r>
      <w:proofErr w:type="spellStart"/>
      <w:r w:rsidRPr="00AA6AE5">
        <w:rPr>
          <w:rFonts w:ascii="Georgia" w:hAnsi="Georgia"/>
          <w:color w:val="000000"/>
          <w:lang w:eastAsia="ro-RO"/>
        </w:rPr>
        <w:t>generarii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deseurilor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includ</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urmatoarele</w:t>
      </w:r>
      <w:proofErr w:type="spellEnd"/>
      <w:r w:rsidRPr="00AA6AE5">
        <w:rPr>
          <w:rFonts w:ascii="Georgia" w:hAnsi="Georgia"/>
          <w:color w:val="000000"/>
          <w:lang w:eastAsia="ro-RO"/>
        </w:rPr>
        <w:t>:</w:t>
      </w:r>
    </w:p>
    <w:p w14:paraId="4A19719D" w14:textId="77777777" w:rsidR="00BD682B" w:rsidRPr="00AA6AE5" w:rsidRDefault="00BD682B" w:rsidP="00D63450">
      <w:pPr>
        <w:numPr>
          <w:ilvl w:val="0"/>
          <w:numId w:val="21"/>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calcularea</w:t>
      </w:r>
      <w:proofErr w:type="spellEnd"/>
      <w:r w:rsidRPr="00AA6AE5">
        <w:rPr>
          <w:rFonts w:ascii="Georgia" w:hAnsi="Georgia"/>
          <w:color w:val="000000"/>
          <w:lang w:eastAsia="ro-RO"/>
        </w:rPr>
        <w:t xml:space="preserve"> cat </w:t>
      </w:r>
      <w:proofErr w:type="spellStart"/>
      <w:r w:rsidRPr="00AA6AE5">
        <w:rPr>
          <w:rFonts w:ascii="Georgia" w:hAnsi="Georgia"/>
          <w:color w:val="000000"/>
          <w:lang w:eastAsia="ro-RO"/>
        </w:rPr>
        <w:t>mai</w:t>
      </w:r>
      <w:proofErr w:type="spellEnd"/>
      <w:r w:rsidRPr="00AA6AE5">
        <w:rPr>
          <w:rFonts w:ascii="Georgia" w:hAnsi="Georgia"/>
          <w:color w:val="000000"/>
          <w:lang w:eastAsia="ro-RO"/>
        </w:rPr>
        <w:t xml:space="preserve"> exacta a </w:t>
      </w:r>
      <w:proofErr w:type="spellStart"/>
      <w:r w:rsidRPr="00AA6AE5">
        <w:rPr>
          <w:rFonts w:ascii="Georgia" w:hAnsi="Georgia"/>
          <w:color w:val="000000"/>
          <w:lang w:eastAsia="ro-RO"/>
        </w:rPr>
        <w:t>necesarului</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materiale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materii</w:t>
      </w:r>
      <w:proofErr w:type="spellEnd"/>
      <w:r w:rsidRPr="00AA6AE5">
        <w:rPr>
          <w:rFonts w:ascii="Georgia" w:hAnsi="Georgia"/>
          <w:color w:val="000000"/>
          <w:lang w:eastAsia="ro-RO"/>
        </w:rPr>
        <w:t xml:space="preserve"> prime;</w:t>
      </w:r>
    </w:p>
    <w:p w14:paraId="4D287B23" w14:textId="77777777" w:rsidR="00BD682B" w:rsidRPr="00AA6AE5" w:rsidRDefault="00BD682B" w:rsidP="00D63450">
      <w:pPr>
        <w:numPr>
          <w:ilvl w:val="0"/>
          <w:numId w:val="21"/>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reducerea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cantitatilor</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ambalaje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provenite</w:t>
      </w:r>
      <w:proofErr w:type="spellEnd"/>
      <w:r w:rsidRPr="00AA6AE5">
        <w:rPr>
          <w:rFonts w:ascii="Georgia" w:hAnsi="Georgia"/>
          <w:color w:val="000000"/>
          <w:lang w:eastAsia="ro-RO"/>
        </w:rPr>
        <w:t xml:space="preserve"> de la </w:t>
      </w:r>
      <w:proofErr w:type="spellStart"/>
      <w:r w:rsidRPr="00AA6AE5">
        <w:rPr>
          <w:rFonts w:ascii="Georgia" w:hAnsi="Georgia"/>
          <w:color w:val="000000"/>
          <w:lang w:eastAsia="ro-RO"/>
        </w:rPr>
        <w:t>materialele</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constructii</w:t>
      </w:r>
      <w:proofErr w:type="spellEnd"/>
      <w:r w:rsidRPr="00AA6AE5">
        <w:rPr>
          <w:rFonts w:ascii="Georgia" w:hAnsi="Georgia"/>
          <w:color w:val="000000"/>
          <w:lang w:eastAsia="ro-RO"/>
        </w:rPr>
        <w:t xml:space="preserve">, acolo unde </w:t>
      </w:r>
      <w:proofErr w:type="spellStart"/>
      <w:r w:rsidRPr="00AA6AE5">
        <w:rPr>
          <w:rFonts w:ascii="Georgia" w:hAnsi="Georgia"/>
          <w:color w:val="000000"/>
          <w:lang w:eastAsia="ro-RO"/>
        </w:rPr>
        <w:t>este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posibil</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prin</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livrarea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materialelor</w:t>
      </w:r>
      <w:proofErr w:type="spellEnd"/>
      <w:r w:rsidRPr="00AA6AE5">
        <w:rPr>
          <w:rFonts w:ascii="Georgia" w:hAnsi="Georgia"/>
          <w:color w:val="000000"/>
          <w:lang w:eastAsia="ro-RO"/>
        </w:rPr>
        <w:t xml:space="preserve"> in </w:t>
      </w:r>
      <w:proofErr w:type="spellStart"/>
      <w:r w:rsidRPr="00AA6AE5">
        <w:rPr>
          <w:rFonts w:ascii="Georgia" w:hAnsi="Georgia"/>
          <w:color w:val="000000"/>
          <w:lang w:eastAsia="ro-RO"/>
        </w:rPr>
        <w:t>vrac</w:t>
      </w:r>
      <w:proofErr w:type="spellEnd"/>
      <w:r w:rsidRPr="00AA6AE5">
        <w:rPr>
          <w:rFonts w:ascii="Georgia" w:hAnsi="Georgia"/>
          <w:color w:val="000000"/>
          <w:lang w:eastAsia="ro-RO"/>
        </w:rPr>
        <w:t>;</w:t>
      </w:r>
    </w:p>
    <w:p w14:paraId="2508C528" w14:textId="77777777" w:rsidR="00BD682B" w:rsidRPr="00AA6AE5" w:rsidRDefault="00BD682B" w:rsidP="00D63450">
      <w:pPr>
        <w:numPr>
          <w:ilvl w:val="0"/>
          <w:numId w:val="21"/>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alegea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unor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solutii</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executie</w:t>
      </w:r>
      <w:proofErr w:type="spellEnd"/>
      <w:r w:rsidRPr="00AA6AE5">
        <w:rPr>
          <w:rFonts w:ascii="Georgia" w:hAnsi="Georgia"/>
          <w:color w:val="000000"/>
          <w:lang w:eastAsia="ro-RO"/>
        </w:rPr>
        <w:t xml:space="preserve"> care </w:t>
      </w:r>
      <w:proofErr w:type="spellStart"/>
      <w:r w:rsidRPr="00AA6AE5">
        <w:rPr>
          <w:rFonts w:ascii="Georgia" w:hAnsi="Georgia"/>
          <w:color w:val="000000"/>
          <w:lang w:eastAsia="ro-RO"/>
        </w:rPr>
        <w:t>sa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permita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recuperarea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valorificarea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unor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deseuri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rezultate</w:t>
      </w:r>
      <w:proofErr w:type="spellEnd"/>
      <w:r w:rsidRPr="00AA6AE5">
        <w:rPr>
          <w:rFonts w:ascii="Georgia" w:hAnsi="Georgia"/>
          <w:color w:val="000000"/>
          <w:lang w:eastAsia="ro-RO"/>
        </w:rPr>
        <w:t xml:space="preserve"> din </w:t>
      </w:r>
      <w:proofErr w:type="spellStart"/>
      <w:r w:rsidRPr="00AA6AE5">
        <w:rPr>
          <w:rFonts w:ascii="Georgia" w:hAnsi="Georgia"/>
          <w:color w:val="000000"/>
          <w:lang w:eastAsia="ro-RO"/>
        </w:rPr>
        <w:t>demolari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constructii</w:t>
      </w:r>
      <w:proofErr w:type="spellEnd"/>
      <w:r w:rsidRPr="00AA6AE5">
        <w:rPr>
          <w:rFonts w:ascii="Georgia" w:hAnsi="Georgia"/>
          <w:color w:val="000000"/>
          <w:lang w:eastAsia="ro-RO"/>
        </w:rPr>
        <w:t xml:space="preserve"> cum </w:t>
      </w:r>
      <w:proofErr w:type="spellStart"/>
      <w:r w:rsidRPr="00AA6AE5">
        <w:rPr>
          <w:rFonts w:ascii="Georgia" w:hAnsi="Georgia"/>
          <w:color w:val="000000"/>
          <w:lang w:eastAsia="ro-RO"/>
        </w:rPr>
        <w:t>ar</w:t>
      </w:r>
      <w:proofErr w:type="spellEnd"/>
      <w:r w:rsidRPr="00AA6AE5">
        <w:rPr>
          <w:rFonts w:ascii="Georgia" w:hAnsi="Georgia"/>
          <w:color w:val="000000"/>
          <w:lang w:eastAsia="ro-RO"/>
        </w:rPr>
        <w:t xml:space="preserve"> fi: </w:t>
      </w:r>
      <w:proofErr w:type="spellStart"/>
      <w:r w:rsidRPr="00AA6AE5">
        <w:rPr>
          <w:rFonts w:ascii="Georgia" w:hAnsi="Georgia"/>
          <w:color w:val="000000"/>
          <w:lang w:eastAsia="ro-RO"/>
        </w:rPr>
        <w:t>lemnul</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caramizile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resturi</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betoane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piatra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sparta</w:t>
      </w:r>
      <w:proofErr w:type="spellEnd"/>
      <w:r w:rsidRPr="00AA6AE5">
        <w:rPr>
          <w:rFonts w:ascii="Georgia" w:hAnsi="Georgia"/>
          <w:color w:val="000000"/>
          <w:lang w:eastAsia="ro-RO"/>
        </w:rPr>
        <w:t xml:space="preserve"> etc.;</w:t>
      </w:r>
    </w:p>
    <w:p w14:paraId="5C806865" w14:textId="77777777" w:rsidR="00BD682B" w:rsidRPr="00D63450" w:rsidRDefault="00BD682B" w:rsidP="00D63450">
      <w:pPr>
        <w:numPr>
          <w:ilvl w:val="0"/>
          <w:numId w:val="21"/>
        </w:numPr>
        <w:shd w:val="clear" w:color="auto" w:fill="FFFFFF"/>
        <w:spacing w:before="0" w:line="360" w:lineRule="auto"/>
        <w:ind w:hanging="357"/>
        <w:rPr>
          <w:rFonts w:ascii="Georgia" w:hAnsi="Georgia"/>
          <w:color w:val="000000"/>
          <w:lang w:val="sv-SE" w:eastAsia="ro-RO"/>
        </w:rPr>
      </w:pPr>
      <w:r w:rsidRPr="00D63450">
        <w:rPr>
          <w:rFonts w:ascii="Georgia" w:hAnsi="Georgia"/>
          <w:color w:val="000000"/>
          <w:lang w:val="sv-SE" w:eastAsia="ro-RO"/>
        </w:rPr>
        <w:t>depozitarea si manipularea cu responsabilitate a materialelor de pe santier astfel incat modul de depozitare sa nu conduca la generarea de deseuri.</w:t>
      </w:r>
    </w:p>
    <w:p w14:paraId="4531D4DD" w14:textId="77777777" w:rsidR="00BD682B" w:rsidRPr="00AA6AE5" w:rsidRDefault="00BD682B" w:rsidP="00D63450">
      <w:pPr>
        <w:numPr>
          <w:ilvl w:val="0"/>
          <w:numId w:val="22"/>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masuri</w:t>
      </w:r>
      <w:proofErr w:type="spellEnd"/>
      <w:r w:rsidRPr="00AA6AE5">
        <w:rPr>
          <w:rFonts w:ascii="Georgia" w:hAnsi="Georgia"/>
          <w:color w:val="000000"/>
          <w:lang w:eastAsia="ro-RO"/>
        </w:rPr>
        <w:t xml:space="preserve"> pentru </w:t>
      </w:r>
      <w:proofErr w:type="spellStart"/>
      <w:r w:rsidRPr="00AA6AE5">
        <w:rPr>
          <w:rFonts w:ascii="Georgia" w:hAnsi="Georgia"/>
          <w:i/>
          <w:color w:val="000000"/>
          <w:lang w:eastAsia="ro-RO"/>
        </w:rPr>
        <w:t>reutilizarea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deseurilor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daca</w:t>
      </w:r>
      <w:proofErr w:type="spellEnd"/>
      <w:r w:rsidRPr="00AA6AE5">
        <w:rPr>
          <w:rFonts w:ascii="Georgia" w:hAnsi="Georgia"/>
          <w:color w:val="000000"/>
          <w:lang w:eastAsia="ro-RO"/>
        </w:rPr>
        <w:t xml:space="preserve"> acest </w:t>
      </w:r>
      <w:proofErr w:type="spellStart"/>
      <w:r w:rsidRPr="00AA6AE5">
        <w:rPr>
          <w:rFonts w:ascii="Georgia" w:hAnsi="Georgia"/>
          <w:color w:val="000000"/>
          <w:lang w:eastAsia="ro-RO"/>
        </w:rPr>
        <w:t>lucru</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este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posibil</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fezabil</w:t>
      </w:r>
      <w:proofErr w:type="spellEnd"/>
      <w:r w:rsidRPr="00AA6AE5">
        <w:rPr>
          <w:rFonts w:ascii="Georgia" w:hAnsi="Georgia"/>
          <w:color w:val="000000"/>
          <w:lang w:eastAsia="ro-RO"/>
        </w:rPr>
        <w:t xml:space="preserve"> din </w:t>
      </w:r>
      <w:proofErr w:type="spellStart"/>
      <w:r w:rsidRPr="00AA6AE5">
        <w:rPr>
          <w:rFonts w:ascii="Georgia" w:hAnsi="Georgia"/>
          <w:color w:val="000000"/>
          <w:lang w:eastAsia="ro-RO"/>
        </w:rPr>
        <w:t>punct</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vedere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tehnic</w:t>
      </w:r>
      <w:proofErr w:type="spellEnd"/>
      <w:r w:rsidRPr="00AA6AE5">
        <w:rPr>
          <w:rFonts w:ascii="Georgia" w:hAnsi="Georgia"/>
          <w:color w:val="000000"/>
          <w:lang w:eastAsia="ro-RO"/>
        </w:rPr>
        <w:t>;</w:t>
      </w:r>
    </w:p>
    <w:p w14:paraId="23C00AE3" w14:textId="77777777" w:rsidR="00BD682B" w:rsidRPr="00AA6AE5" w:rsidRDefault="00BD682B" w:rsidP="00D63450">
      <w:pPr>
        <w:numPr>
          <w:ilvl w:val="0"/>
          <w:numId w:val="22"/>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color w:val="000000"/>
          <w:lang w:eastAsia="ro-RO"/>
        </w:rPr>
        <w:t>masuri</w:t>
      </w:r>
      <w:proofErr w:type="spellEnd"/>
      <w:r w:rsidRPr="00AA6AE5">
        <w:rPr>
          <w:rFonts w:ascii="Georgia" w:hAnsi="Georgia"/>
          <w:color w:val="000000"/>
          <w:lang w:eastAsia="ro-RO"/>
        </w:rPr>
        <w:t xml:space="preserve"> pentru </w:t>
      </w:r>
      <w:proofErr w:type="spellStart"/>
      <w:r w:rsidRPr="00AA6AE5">
        <w:rPr>
          <w:rFonts w:ascii="Georgia" w:hAnsi="Georgia"/>
          <w:i/>
          <w:color w:val="000000"/>
          <w:lang w:eastAsia="ro-RO"/>
        </w:rPr>
        <w:t>reciclarea</w:t>
      </w:r>
      <w:proofErr w:type="spellEnd"/>
      <w:r w:rsidRPr="00AA6AE5">
        <w:rPr>
          <w:rFonts w:ascii="Georgia" w:hAnsi="Georgia"/>
          <w:i/>
          <w:color w:val="000000"/>
          <w:lang w:eastAsia="ro-RO"/>
        </w:rPr>
        <w:t xml:space="preserve"> </w:t>
      </w:r>
      <w:proofErr w:type="spellStart"/>
      <w:r w:rsidRPr="00AA6AE5">
        <w:rPr>
          <w:rFonts w:ascii="Georgia" w:hAnsi="Georgia"/>
          <w:i/>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i/>
          <w:color w:val="000000"/>
          <w:lang w:eastAsia="ro-RO"/>
        </w:rPr>
        <w:t>valorificarea</w:t>
      </w:r>
      <w:proofErr w:type="spellEnd"/>
      <w:r w:rsidRPr="00AA6AE5">
        <w:rPr>
          <w:rFonts w:ascii="Georgia" w:hAnsi="Georgia"/>
          <w:i/>
          <w:color w:val="000000"/>
          <w:lang w:eastAsia="ro-RO"/>
        </w:rPr>
        <w:t xml:space="preserve"> </w:t>
      </w:r>
      <w:proofErr w:type="spellStart"/>
      <w:r w:rsidRPr="00AA6AE5">
        <w:rPr>
          <w:rFonts w:ascii="Georgia" w:hAnsi="Georgia"/>
          <w:i/>
          <w:color w:val="000000"/>
          <w:lang w:eastAsia="ro-RO"/>
        </w:rPr>
        <w:t>deseurilor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deseurile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rezultate</w:t>
      </w:r>
      <w:proofErr w:type="spellEnd"/>
      <w:r w:rsidRPr="00AA6AE5">
        <w:rPr>
          <w:rFonts w:ascii="Georgia" w:hAnsi="Georgia"/>
          <w:color w:val="000000"/>
          <w:lang w:eastAsia="ro-RO"/>
        </w:rPr>
        <w:t xml:space="preserve"> din </w:t>
      </w:r>
      <w:proofErr w:type="spellStart"/>
      <w:r w:rsidRPr="00AA6AE5">
        <w:rPr>
          <w:rFonts w:ascii="Georgia" w:hAnsi="Georgia"/>
          <w:color w:val="000000"/>
          <w:lang w:eastAsia="ro-RO"/>
        </w:rPr>
        <w:t>constructii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si</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demolari</w:t>
      </w:r>
      <w:proofErr w:type="spellEnd"/>
      <w:r w:rsidRPr="00AA6AE5">
        <w:rPr>
          <w:rFonts w:ascii="Georgia" w:hAnsi="Georgia"/>
          <w:color w:val="000000"/>
          <w:lang w:eastAsia="ro-RO"/>
        </w:rPr>
        <w:t xml:space="preserve"> pot fi </w:t>
      </w:r>
      <w:proofErr w:type="spellStart"/>
      <w:r w:rsidRPr="00AA6AE5">
        <w:rPr>
          <w:rFonts w:ascii="Georgia" w:hAnsi="Georgia"/>
          <w:color w:val="000000"/>
          <w:lang w:eastAsia="ro-RO"/>
        </w:rPr>
        <w:t>utilizate</w:t>
      </w:r>
      <w:proofErr w:type="spellEnd"/>
      <w:r w:rsidRPr="00AA6AE5">
        <w:rPr>
          <w:rFonts w:ascii="Georgia" w:hAnsi="Georgia"/>
          <w:color w:val="000000"/>
          <w:lang w:eastAsia="ro-RO"/>
        </w:rPr>
        <w:t xml:space="preserve"> partial in </w:t>
      </w:r>
      <w:proofErr w:type="spellStart"/>
      <w:r w:rsidRPr="00AA6AE5">
        <w:rPr>
          <w:rFonts w:ascii="Georgia" w:hAnsi="Georgia"/>
          <w:color w:val="000000"/>
          <w:lang w:eastAsia="ro-RO"/>
        </w:rPr>
        <w:t>alte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lucrari</w:t>
      </w:r>
      <w:proofErr w:type="spellEnd"/>
      <w:r w:rsidRPr="00AA6AE5">
        <w:rPr>
          <w:rFonts w:ascii="Georgia" w:hAnsi="Georgia"/>
          <w:color w:val="000000"/>
          <w:lang w:eastAsia="ro-RO"/>
        </w:rPr>
        <w:t xml:space="preserve"> de </w:t>
      </w:r>
      <w:proofErr w:type="spellStart"/>
      <w:r w:rsidRPr="00AA6AE5">
        <w:rPr>
          <w:rFonts w:ascii="Georgia" w:hAnsi="Georgia"/>
          <w:color w:val="000000"/>
          <w:lang w:eastAsia="ro-RO"/>
        </w:rPr>
        <w:t>constructie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sau</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terasamente</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sau</w:t>
      </w:r>
      <w:proofErr w:type="spellEnd"/>
      <w:r w:rsidRPr="00AA6AE5">
        <w:rPr>
          <w:rFonts w:ascii="Georgia" w:hAnsi="Georgia"/>
          <w:color w:val="000000"/>
          <w:lang w:eastAsia="ro-RO"/>
        </w:rPr>
        <w:t xml:space="preserve"> in </w:t>
      </w:r>
      <w:proofErr w:type="spellStart"/>
      <w:r w:rsidRPr="00AA6AE5">
        <w:rPr>
          <w:rFonts w:ascii="Georgia" w:hAnsi="Georgia"/>
          <w:color w:val="000000"/>
          <w:lang w:eastAsia="ro-RO"/>
        </w:rPr>
        <w:t>scopul</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rambleierii</w:t>
      </w:r>
      <w:proofErr w:type="spellEnd"/>
      <w:r w:rsidRPr="00AA6AE5">
        <w:rPr>
          <w:rFonts w:ascii="Georgia" w:hAnsi="Georgia"/>
          <w:color w:val="000000"/>
          <w:lang w:eastAsia="ro-RO"/>
        </w:rPr>
        <w:t>;</w:t>
      </w:r>
    </w:p>
    <w:p w14:paraId="196E6FD3" w14:textId="77777777" w:rsidR="00BD682B" w:rsidRPr="00AA6AE5" w:rsidRDefault="00BD682B" w:rsidP="00D63450">
      <w:pPr>
        <w:numPr>
          <w:ilvl w:val="0"/>
          <w:numId w:val="22"/>
        </w:numPr>
        <w:shd w:val="clear" w:color="auto" w:fill="FFFFFF"/>
        <w:spacing w:before="0" w:line="360" w:lineRule="auto"/>
        <w:ind w:hanging="357"/>
        <w:rPr>
          <w:rFonts w:ascii="Georgia" w:hAnsi="Georgia"/>
          <w:color w:val="000000"/>
          <w:lang w:eastAsia="ro-RO"/>
        </w:rPr>
      </w:pPr>
      <w:proofErr w:type="spellStart"/>
      <w:r w:rsidRPr="00AA6AE5">
        <w:rPr>
          <w:rFonts w:ascii="Georgia" w:hAnsi="Georgia"/>
          <w:i/>
          <w:color w:val="000000"/>
          <w:lang w:eastAsia="ro-RO"/>
        </w:rPr>
        <w:t>eliminarea</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deseurilor</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prin</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depozitare</w:t>
      </w:r>
      <w:proofErr w:type="spellEnd"/>
      <w:r w:rsidRPr="00AA6AE5">
        <w:rPr>
          <w:rFonts w:ascii="Georgia" w:hAnsi="Georgia"/>
          <w:color w:val="000000"/>
          <w:lang w:eastAsia="ro-RO"/>
        </w:rPr>
        <w:t xml:space="preserve"> la un </w:t>
      </w:r>
      <w:proofErr w:type="spellStart"/>
      <w:r w:rsidRPr="00AA6AE5">
        <w:rPr>
          <w:rFonts w:ascii="Georgia" w:hAnsi="Georgia"/>
          <w:color w:val="000000"/>
          <w:lang w:eastAsia="ro-RO"/>
        </w:rPr>
        <w:t>depozit</w:t>
      </w:r>
      <w:proofErr w:type="spellEnd"/>
      <w:r w:rsidRPr="00AA6AE5">
        <w:rPr>
          <w:rFonts w:ascii="Georgia" w:hAnsi="Georgia"/>
          <w:color w:val="000000"/>
          <w:lang w:eastAsia="ro-RO"/>
        </w:rPr>
        <w:t xml:space="preserve"> </w:t>
      </w:r>
      <w:proofErr w:type="spellStart"/>
      <w:r w:rsidRPr="00AA6AE5">
        <w:rPr>
          <w:rFonts w:ascii="Georgia" w:hAnsi="Georgia"/>
          <w:color w:val="000000"/>
          <w:lang w:eastAsia="ro-RO"/>
        </w:rPr>
        <w:t>autorizat</w:t>
      </w:r>
      <w:proofErr w:type="spellEnd"/>
      <w:r w:rsidRPr="00AA6AE5">
        <w:rPr>
          <w:rFonts w:ascii="Georgia" w:hAnsi="Georgia"/>
          <w:color w:val="000000"/>
          <w:lang w:eastAsia="ro-RO"/>
        </w:rPr>
        <w:t>.</w:t>
      </w:r>
    </w:p>
    <w:p w14:paraId="7BCED612" w14:textId="216B5C2E" w:rsidR="00871040" w:rsidRPr="00D63450" w:rsidRDefault="00BD682B" w:rsidP="00A457AC">
      <w:pPr>
        <w:shd w:val="clear" w:color="auto" w:fill="FFFFFF"/>
        <w:spacing w:before="0" w:line="360" w:lineRule="auto"/>
        <w:rPr>
          <w:rFonts w:ascii="Georgia" w:hAnsi="Georgia"/>
          <w:color w:val="000000"/>
          <w:lang w:val="sv-SE" w:eastAsia="ro-RO"/>
        </w:rPr>
      </w:pPr>
      <w:r w:rsidRPr="00D63450">
        <w:rPr>
          <w:rFonts w:ascii="Georgia" w:hAnsi="Georgia"/>
          <w:color w:val="000000"/>
          <w:lang w:val="sv-SE" w:eastAsia="ro-RO"/>
        </w:rPr>
        <w:t>Cantitatile de deseuri generate in perioada de operare a sistemului inteligent de distributie a gazelor naturale depind de numarul interventiilor pentru reparatii si intretinere si de tipul acestora.</w:t>
      </w:r>
    </w:p>
    <w:p w14:paraId="2DE07267" w14:textId="77777777" w:rsidR="007E5BA6" w:rsidRPr="00D63450" w:rsidRDefault="007E5BA6" w:rsidP="00A457AC">
      <w:pPr>
        <w:shd w:val="clear" w:color="auto" w:fill="FFFFFF"/>
        <w:spacing w:before="0" w:line="360" w:lineRule="auto"/>
        <w:rPr>
          <w:rFonts w:ascii="Georgia" w:hAnsi="Georgia"/>
          <w:color w:val="000000"/>
          <w:lang w:val="sv-SE" w:eastAsia="ro-RO"/>
        </w:rPr>
      </w:pPr>
    </w:p>
    <w:p w14:paraId="6C5216C5" w14:textId="77777777" w:rsidR="007E5BA6" w:rsidRPr="00D63450" w:rsidRDefault="007E5BA6" w:rsidP="00A457AC">
      <w:pPr>
        <w:shd w:val="clear" w:color="auto" w:fill="FFFFFF"/>
        <w:spacing w:before="0" w:line="360" w:lineRule="auto"/>
        <w:rPr>
          <w:rFonts w:ascii="Georgia" w:hAnsi="Georgia"/>
          <w:color w:val="000000"/>
          <w:lang w:val="sv-SE" w:eastAsia="ro-RO"/>
        </w:rPr>
      </w:pPr>
    </w:p>
    <w:p w14:paraId="5FE9DAB1" w14:textId="77777777" w:rsidR="007E5BA6" w:rsidRPr="00D63450" w:rsidRDefault="007E5BA6" w:rsidP="00A457AC">
      <w:pPr>
        <w:shd w:val="clear" w:color="auto" w:fill="FFFFFF"/>
        <w:spacing w:before="0" w:line="360" w:lineRule="auto"/>
        <w:rPr>
          <w:rFonts w:ascii="Georgia" w:hAnsi="Georgia"/>
          <w:color w:val="000000"/>
          <w:lang w:val="sv-SE" w:eastAsia="ro-RO"/>
        </w:rPr>
      </w:pPr>
    </w:p>
    <w:p w14:paraId="39129D79" w14:textId="77777777" w:rsidR="007E5BA6" w:rsidRPr="00D63450" w:rsidRDefault="007E5BA6" w:rsidP="00A457AC">
      <w:pPr>
        <w:shd w:val="clear" w:color="auto" w:fill="FFFFFF"/>
        <w:spacing w:before="0" w:line="360" w:lineRule="auto"/>
        <w:rPr>
          <w:rFonts w:ascii="Georgia" w:hAnsi="Georgia"/>
          <w:color w:val="000000"/>
          <w:lang w:val="sv-SE" w:eastAsia="ro-RO"/>
        </w:rPr>
      </w:pPr>
    </w:p>
    <w:p w14:paraId="0AD4E650" w14:textId="77777777" w:rsidR="007E5BA6" w:rsidRPr="00D63450" w:rsidRDefault="007E5BA6" w:rsidP="00A457AC">
      <w:pPr>
        <w:shd w:val="clear" w:color="auto" w:fill="FFFFFF"/>
        <w:spacing w:before="0" w:line="360" w:lineRule="auto"/>
        <w:rPr>
          <w:rFonts w:ascii="Georgia" w:hAnsi="Georgia"/>
          <w:color w:val="000000"/>
          <w:lang w:val="sv-SE" w:eastAsia="ro-RO"/>
        </w:rPr>
      </w:pPr>
    </w:p>
    <w:p w14:paraId="0B73E01E" w14:textId="77777777" w:rsidR="007E5BA6" w:rsidRPr="00D63450" w:rsidRDefault="007E5BA6" w:rsidP="00A457AC">
      <w:pPr>
        <w:shd w:val="clear" w:color="auto" w:fill="FFFFFF"/>
        <w:spacing w:before="0" w:line="360" w:lineRule="auto"/>
        <w:rPr>
          <w:rFonts w:ascii="Georgia" w:hAnsi="Georgia"/>
          <w:color w:val="000000"/>
          <w:lang w:val="sv-SE" w:eastAsia="ro-RO"/>
        </w:rPr>
      </w:pPr>
    </w:p>
    <w:p w14:paraId="1828A3F2" w14:textId="77777777" w:rsidR="00BD682B" w:rsidRPr="00BD682B" w:rsidRDefault="00BD682B" w:rsidP="005378E0">
      <w:pPr>
        <w:pStyle w:val="Heading2"/>
        <w:rPr>
          <w:lang w:eastAsia="ro-RO"/>
        </w:rPr>
      </w:pPr>
      <w:bookmarkStart w:id="53" w:name="_Toc167354820"/>
      <w:r w:rsidRPr="00BD682B">
        <w:rPr>
          <w:lang w:eastAsia="ro-RO"/>
        </w:rPr>
        <w:lastRenderedPageBreak/>
        <w:t>Planul de gestionare a deseurilor</w:t>
      </w:r>
      <w:bookmarkEnd w:id="53"/>
    </w:p>
    <w:tbl>
      <w:tblPr>
        <w:tblW w:w="10632" w:type="dxa"/>
        <w:tblInd w:w="-77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881"/>
        <w:gridCol w:w="1328"/>
        <w:gridCol w:w="3099"/>
        <w:gridCol w:w="2620"/>
        <w:gridCol w:w="1704"/>
      </w:tblGrid>
      <w:tr w:rsidR="00BD682B" w:rsidRPr="00BD682B" w14:paraId="536A7599" w14:textId="77777777" w:rsidTr="00BD682B">
        <w:trPr>
          <w:trHeight w:val="920"/>
        </w:trPr>
        <w:tc>
          <w:tcPr>
            <w:tcW w:w="1881" w:type="dxa"/>
            <w:tcBorders>
              <w:top w:val="single" w:sz="4" w:space="0" w:color="70AD47"/>
              <w:left w:val="single" w:sz="4" w:space="0" w:color="70AD47"/>
              <w:bottom w:val="single" w:sz="4" w:space="0" w:color="70AD47"/>
              <w:right w:val="nil"/>
            </w:tcBorders>
            <w:shd w:val="clear" w:color="auto" w:fill="A8D08D"/>
          </w:tcPr>
          <w:p w14:paraId="71DE1A1F" w14:textId="77777777" w:rsidR="00BD682B" w:rsidRPr="00BD682B" w:rsidRDefault="00BD682B" w:rsidP="00BD682B">
            <w:pPr>
              <w:ind w:firstLine="0"/>
              <w:jc w:val="center"/>
              <w:rPr>
                <w:rFonts w:ascii="Georgia" w:hAnsi="Georgia"/>
                <w:b/>
                <w:bCs/>
                <w:color w:val="000000"/>
                <w:sz w:val="22"/>
                <w:szCs w:val="22"/>
                <w:lang w:eastAsia="ro-RO"/>
              </w:rPr>
            </w:pPr>
            <w:proofErr w:type="spellStart"/>
            <w:r w:rsidRPr="00BD682B">
              <w:rPr>
                <w:rFonts w:ascii="Georgia" w:hAnsi="Georgia"/>
                <w:b/>
                <w:bCs/>
                <w:color w:val="000000"/>
                <w:sz w:val="22"/>
                <w:szCs w:val="22"/>
                <w:lang w:eastAsia="ro-RO"/>
              </w:rPr>
              <w:t>Categoria</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deseurilor</w:t>
            </w:r>
            <w:proofErr w:type="spellEnd"/>
          </w:p>
        </w:tc>
        <w:tc>
          <w:tcPr>
            <w:tcW w:w="1328" w:type="dxa"/>
            <w:tcBorders>
              <w:top w:val="single" w:sz="4" w:space="0" w:color="70AD47"/>
              <w:left w:val="nil"/>
              <w:bottom w:val="single" w:sz="4" w:space="0" w:color="70AD47"/>
              <w:right w:val="nil"/>
            </w:tcBorders>
            <w:shd w:val="clear" w:color="auto" w:fill="A8D08D"/>
          </w:tcPr>
          <w:p w14:paraId="709D06E7" w14:textId="77777777" w:rsidR="00BD682B" w:rsidRPr="00BD682B" w:rsidRDefault="00BD682B" w:rsidP="00BD682B">
            <w:pPr>
              <w:ind w:firstLine="0"/>
              <w:jc w:val="center"/>
              <w:rPr>
                <w:rFonts w:ascii="Georgia" w:hAnsi="Georgia"/>
                <w:b/>
                <w:bCs/>
                <w:color w:val="000000"/>
                <w:sz w:val="22"/>
                <w:szCs w:val="22"/>
                <w:lang w:eastAsia="ro-RO"/>
              </w:rPr>
            </w:pPr>
            <w:r w:rsidRPr="00BD682B">
              <w:rPr>
                <w:rFonts w:ascii="Georgia" w:hAnsi="Georgia"/>
                <w:b/>
                <w:bCs/>
                <w:color w:val="000000"/>
                <w:sz w:val="22"/>
                <w:szCs w:val="22"/>
                <w:lang w:eastAsia="ro-RO"/>
              </w:rPr>
              <w:t xml:space="preserve">Cod </w:t>
            </w:r>
            <w:proofErr w:type="spellStart"/>
            <w:r w:rsidRPr="00BD682B">
              <w:rPr>
                <w:rFonts w:ascii="Georgia" w:hAnsi="Georgia"/>
                <w:b/>
                <w:bCs/>
                <w:color w:val="000000"/>
                <w:sz w:val="22"/>
                <w:szCs w:val="22"/>
                <w:lang w:eastAsia="ro-RO"/>
              </w:rPr>
              <w:t>deseu</w:t>
            </w:r>
            <w:proofErr w:type="spellEnd"/>
            <w:r w:rsidRPr="00BD682B">
              <w:rPr>
                <w:rFonts w:ascii="Georgia" w:hAnsi="Georgia"/>
                <w:b/>
                <w:bCs/>
                <w:color w:val="000000"/>
                <w:sz w:val="22"/>
                <w:szCs w:val="22"/>
                <w:lang w:eastAsia="ro-RO"/>
              </w:rPr>
              <w:t xml:space="preserve"> cf. HG 856/2002</w:t>
            </w:r>
          </w:p>
        </w:tc>
        <w:tc>
          <w:tcPr>
            <w:tcW w:w="3099" w:type="dxa"/>
            <w:tcBorders>
              <w:top w:val="single" w:sz="4" w:space="0" w:color="70AD47"/>
              <w:left w:val="nil"/>
              <w:bottom w:val="single" w:sz="4" w:space="0" w:color="70AD47"/>
              <w:right w:val="nil"/>
            </w:tcBorders>
            <w:shd w:val="clear" w:color="auto" w:fill="A8D08D"/>
          </w:tcPr>
          <w:p w14:paraId="531EBEA2" w14:textId="77777777" w:rsidR="00BD682B" w:rsidRPr="00BD682B" w:rsidRDefault="00BD682B" w:rsidP="00BD682B">
            <w:pPr>
              <w:ind w:firstLine="0"/>
              <w:jc w:val="center"/>
              <w:rPr>
                <w:rFonts w:ascii="Georgia" w:hAnsi="Georgia"/>
                <w:b/>
                <w:bCs/>
                <w:color w:val="000000"/>
                <w:sz w:val="22"/>
                <w:szCs w:val="22"/>
                <w:lang w:eastAsia="ro-RO"/>
              </w:rPr>
            </w:pPr>
            <w:proofErr w:type="spellStart"/>
            <w:r w:rsidRPr="00BD682B">
              <w:rPr>
                <w:rFonts w:ascii="Georgia" w:hAnsi="Georgia"/>
                <w:b/>
                <w:bCs/>
                <w:color w:val="000000"/>
                <w:sz w:val="22"/>
                <w:szCs w:val="22"/>
                <w:lang w:eastAsia="ro-RO"/>
              </w:rPr>
              <w:t>Masuri</w:t>
            </w:r>
            <w:proofErr w:type="spellEnd"/>
            <w:r w:rsidRPr="00BD682B">
              <w:rPr>
                <w:rFonts w:ascii="Georgia" w:hAnsi="Georgia"/>
                <w:b/>
                <w:bCs/>
                <w:color w:val="000000"/>
                <w:sz w:val="22"/>
                <w:szCs w:val="22"/>
                <w:lang w:eastAsia="ro-RO"/>
              </w:rPr>
              <w:t xml:space="preserve"> de </w:t>
            </w:r>
            <w:proofErr w:type="spellStart"/>
            <w:r w:rsidRPr="00BD682B">
              <w:rPr>
                <w:rFonts w:ascii="Georgia" w:hAnsi="Georgia"/>
                <w:b/>
                <w:bCs/>
                <w:color w:val="000000"/>
                <w:sz w:val="22"/>
                <w:szCs w:val="22"/>
                <w:lang w:eastAsia="ro-RO"/>
              </w:rPr>
              <w:t>prevenire</w:t>
            </w:r>
            <w:proofErr w:type="spellEnd"/>
            <w:r w:rsidRPr="00BD682B">
              <w:rPr>
                <w:rFonts w:ascii="Georgia" w:hAnsi="Georgia"/>
                <w:b/>
                <w:bCs/>
                <w:color w:val="000000"/>
                <w:sz w:val="22"/>
                <w:szCs w:val="22"/>
                <w:lang w:eastAsia="ro-RO"/>
              </w:rPr>
              <w:t xml:space="preserve"> a </w:t>
            </w:r>
            <w:proofErr w:type="spellStart"/>
            <w:r w:rsidRPr="00BD682B">
              <w:rPr>
                <w:rFonts w:ascii="Georgia" w:hAnsi="Georgia"/>
                <w:b/>
                <w:bCs/>
                <w:color w:val="000000"/>
                <w:sz w:val="22"/>
                <w:szCs w:val="22"/>
                <w:lang w:eastAsia="ro-RO"/>
              </w:rPr>
              <w:t>generarii</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deseurilor</w:t>
            </w:r>
            <w:proofErr w:type="spellEnd"/>
          </w:p>
        </w:tc>
        <w:tc>
          <w:tcPr>
            <w:tcW w:w="2620" w:type="dxa"/>
            <w:tcBorders>
              <w:top w:val="single" w:sz="4" w:space="0" w:color="70AD47"/>
              <w:left w:val="nil"/>
              <w:bottom w:val="single" w:sz="4" w:space="0" w:color="70AD47"/>
              <w:right w:val="nil"/>
            </w:tcBorders>
            <w:shd w:val="clear" w:color="auto" w:fill="A8D08D"/>
          </w:tcPr>
          <w:p w14:paraId="5D842A49" w14:textId="77777777" w:rsidR="00BD682B" w:rsidRPr="00BD682B" w:rsidRDefault="00BD682B" w:rsidP="00BD682B">
            <w:pPr>
              <w:spacing w:line="360" w:lineRule="auto"/>
              <w:ind w:firstLine="0"/>
              <w:jc w:val="center"/>
              <w:rPr>
                <w:rFonts w:ascii="Georgia" w:hAnsi="Georgia"/>
                <w:b/>
                <w:bCs/>
                <w:color w:val="000000"/>
                <w:sz w:val="22"/>
                <w:szCs w:val="22"/>
                <w:lang w:eastAsia="ro-RO"/>
              </w:rPr>
            </w:pPr>
            <w:proofErr w:type="spellStart"/>
            <w:r w:rsidRPr="00BD682B">
              <w:rPr>
                <w:rFonts w:ascii="Georgia" w:hAnsi="Georgia"/>
                <w:b/>
                <w:bCs/>
                <w:color w:val="000000"/>
                <w:sz w:val="22"/>
                <w:szCs w:val="22"/>
                <w:lang w:eastAsia="ro-RO"/>
              </w:rPr>
              <w:t>Responsabili</w:t>
            </w:r>
            <w:proofErr w:type="spellEnd"/>
          </w:p>
        </w:tc>
        <w:tc>
          <w:tcPr>
            <w:tcW w:w="1704" w:type="dxa"/>
            <w:tcBorders>
              <w:top w:val="single" w:sz="4" w:space="0" w:color="70AD47"/>
              <w:left w:val="nil"/>
              <w:bottom w:val="single" w:sz="4" w:space="0" w:color="70AD47"/>
              <w:right w:val="single" w:sz="4" w:space="0" w:color="70AD47"/>
            </w:tcBorders>
            <w:shd w:val="clear" w:color="auto" w:fill="A8D08D"/>
          </w:tcPr>
          <w:p w14:paraId="32571FC4" w14:textId="77777777" w:rsidR="00BD682B" w:rsidRPr="00BD682B" w:rsidRDefault="00BD682B" w:rsidP="00BD682B">
            <w:pPr>
              <w:spacing w:line="360" w:lineRule="auto"/>
              <w:ind w:firstLine="0"/>
              <w:jc w:val="center"/>
              <w:rPr>
                <w:rFonts w:ascii="Georgia" w:hAnsi="Georgia"/>
                <w:b/>
                <w:bCs/>
                <w:color w:val="000000"/>
                <w:sz w:val="22"/>
                <w:szCs w:val="22"/>
                <w:lang w:eastAsia="ro-RO"/>
              </w:rPr>
            </w:pPr>
            <w:r w:rsidRPr="00BD682B">
              <w:rPr>
                <w:rFonts w:ascii="Georgia" w:hAnsi="Georgia"/>
                <w:b/>
                <w:bCs/>
                <w:color w:val="000000"/>
                <w:sz w:val="22"/>
                <w:szCs w:val="22"/>
                <w:lang w:eastAsia="ro-RO"/>
              </w:rPr>
              <w:t>Termen</w:t>
            </w:r>
          </w:p>
        </w:tc>
      </w:tr>
      <w:tr w:rsidR="00BD682B" w:rsidRPr="00BD682B" w14:paraId="4CD68688" w14:textId="77777777" w:rsidTr="00BD682B">
        <w:trPr>
          <w:trHeight w:val="2564"/>
        </w:trPr>
        <w:tc>
          <w:tcPr>
            <w:tcW w:w="1881" w:type="dxa"/>
            <w:shd w:val="clear" w:color="auto" w:fill="E2EFD9"/>
          </w:tcPr>
          <w:p w14:paraId="362E4ECA" w14:textId="77777777" w:rsidR="00BD682B" w:rsidRPr="00BD682B" w:rsidRDefault="00BD682B" w:rsidP="00BD682B">
            <w:pPr>
              <w:ind w:firstLine="0"/>
              <w:jc w:val="center"/>
              <w:rPr>
                <w:rFonts w:ascii="Georgia" w:hAnsi="Georgia"/>
                <w:b/>
                <w:bCs/>
                <w:color w:val="000000"/>
                <w:sz w:val="20"/>
                <w:szCs w:val="20"/>
                <w:lang w:eastAsia="ro-RO"/>
              </w:rPr>
            </w:pPr>
            <w:proofErr w:type="spellStart"/>
            <w:r w:rsidRPr="00BD682B">
              <w:rPr>
                <w:rFonts w:ascii="Georgia" w:hAnsi="Georgia"/>
                <w:b/>
                <w:bCs/>
                <w:color w:val="000000"/>
                <w:sz w:val="22"/>
                <w:szCs w:val="22"/>
                <w:lang w:eastAsia="ro-RO"/>
              </w:rPr>
              <w:t>Deseuri</w:t>
            </w:r>
            <w:proofErr w:type="spellEnd"/>
            <w:r w:rsidRPr="00BD682B">
              <w:rPr>
                <w:rFonts w:ascii="Georgia" w:hAnsi="Georgia"/>
                <w:b/>
                <w:bCs/>
                <w:color w:val="000000"/>
                <w:sz w:val="22"/>
                <w:szCs w:val="22"/>
                <w:lang w:eastAsia="ro-RO"/>
              </w:rPr>
              <w:t xml:space="preserve"> din </w:t>
            </w:r>
            <w:proofErr w:type="spellStart"/>
            <w:r w:rsidRPr="00BD682B">
              <w:rPr>
                <w:rFonts w:ascii="Georgia" w:hAnsi="Georgia"/>
                <w:b/>
                <w:bCs/>
                <w:color w:val="000000"/>
                <w:sz w:val="22"/>
                <w:szCs w:val="22"/>
                <w:lang w:eastAsia="ro-RO"/>
              </w:rPr>
              <w:t>constructii</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si</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demolari</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inclusiv</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pamant</w:t>
            </w:r>
            <w:proofErr w:type="spellEnd"/>
            <w:r w:rsidRPr="00BD682B">
              <w:rPr>
                <w:rFonts w:ascii="Georgia" w:hAnsi="Georgia"/>
                <w:b/>
                <w:bCs/>
                <w:color w:val="000000"/>
                <w:sz w:val="22"/>
                <w:szCs w:val="22"/>
                <w:lang w:eastAsia="ro-RO"/>
              </w:rPr>
              <w:t xml:space="preserve"> </w:t>
            </w:r>
            <w:proofErr w:type="spellStart"/>
            <w:r w:rsidRPr="00BD682B">
              <w:rPr>
                <w:rFonts w:ascii="Georgia" w:hAnsi="Georgia"/>
                <w:b/>
                <w:bCs/>
                <w:color w:val="000000"/>
                <w:sz w:val="22"/>
                <w:szCs w:val="22"/>
                <w:lang w:eastAsia="ro-RO"/>
              </w:rPr>
              <w:t>excavat</w:t>
            </w:r>
            <w:proofErr w:type="spellEnd"/>
            <w:r w:rsidRPr="00BD682B">
              <w:rPr>
                <w:rFonts w:ascii="Georgia" w:hAnsi="Georgia"/>
                <w:b/>
                <w:bCs/>
                <w:color w:val="000000"/>
                <w:sz w:val="22"/>
                <w:szCs w:val="22"/>
                <w:lang w:eastAsia="ro-RO"/>
              </w:rPr>
              <w:t xml:space="preserve"> din </w:t>
            </w:r>
            <w:proofErr w:type="spellStart"/>
            <w:r w:rsidRPr="00BD682B">
              <w:rPr>
                <w:rFonts w:ascii="Georgia" w:hAnsi="Georgia"/>
                <w:b/>
                <w:bCs/>
                <w:color w:val="000000"/>
                <w:sz w:val="22"/>
                <w:szCs w:val="22"/>
                <w:lang w:eastAsia="ro-RO"/>
              </w:rPr>
              <w:t>amplasamente</w:t>
            </w:r>
            <w:proofErr w:type="spellEnd"/>
            <w:r w:rsidRPr="00BD682B">
              <w:rPr>
                <w:rFonts w:ascii="Georgia" w:hAnsi="Georgia"/>
                <w:b/>
                <w:bCs/>
                <w:color w:val="000000"/>
                <w:sz w:val="22"/>
                <w:szCs w:val="22"/>
                <w:lang w:eastAsia="ro-RO"/>
              </w:rPr>
              <w:t xml:space="preserve"> contaminate)</w:t>
            </w:r>
          </w:p>
        </w:tc>
        <w:tc>
          <w:tcPr>
            <w:tcW w:w="1328" w:type="dxa"/>
            <w:shd w:val="clear" w:color="auto" w:fill="E2EFD9"/>
          </w:tcPr>
          <w:p w14:paraId="29917DEA" w14:textId="77777777" w:rsidR="00BD682B" w:rsidRPr="00BD682B" w:rsidRDefault="00BD682B" w:rsidP="00BD682B">
            <w:pPr>
              <w:spacing w:before="0" w:line="240" w:lineRule="auto"/>
              <w:rPr>
                <w:rFonts w:ascii="Georgia" w:hAnsi="Georgia"/>
                <w:color w:val="000000"/>
                <w:lang w:eastAsia="ro-RO"/>
              </w:rPr>
            </w:pPr>
          </w:p>
          <w:p w14:paraId="4D984E60" w14:textId="77777777" w:rsidR="00BD682B" w:rsidRPr="00BD682B" w:rsidRDefault="00BD682B" w:rsidP="00BD682B">
            <w:pPr>
              <w:spacing w:before="0" w:line="240" w:lineRule="auto"/>
              <w:ind w:firstLine="0"/>
              <w:rPr>
                <w:rFonts w:ascii="Georgia" w:hAnsi="Georgia"/>
                <w:color w:val="000000"/>
                <w:sz w:val="22"/>
                <w:szCs w:val="22"/>
                <w:lang w:eastAsia="ro-RO"/>
              </w:rPr>
            </w:pPr>
            <w:r w:rsidRPr="00BD682B">
              <w:rPr>
                <w:rFonts w:ascii="Georgia" w:hAnsi="Georgia"/>
                <w:color w:val="000000"/>
                <w:sz w:val="22"/>
                <w:szCs w:val="22"/>
                <w:lang w:eastAsia="ro-RO"/>
              </w:rPr>
              <w:t>17 09 04</w:t>
            </w:r>
          </w:p>
          <w:p w14:paraId="6703A6F1" w14:textId="77777777" w:rsidR="00BD682B" w:rsidRPr="00BD682B" w:rsidRDefault="00BD682B" w:rsidP="00BD682B">
            <w:pPr>
              <w:spacing w:before="0" w:line="240" w:lineRule="auto"/>
              <w:ind w:firstLine="0"/>
              <w:rPr>
                <w:rFonts w:ascii="Georgia" w:hAnsi="Georgia"/>
                <w:color w:val="000000"/>
                <w:sz w:val="22"/>
                <w:szCs w:val="22"/>
                <w:lang w:eastAsia="ro-RO"/>
              </w:rPr>
            </w:pPr>
            <w:r w:rsidRPr="00BD682B">
              <w:rPr>
                <w:rFonts w:ascii="Georgia" w:hAnsi="Georgia"/>
                <w:color w:val="000000"/>
                <w:sz w:val="22"/>
                <w:szCs w:val="22"/>
                <w:lang w:eastAsia="ro-RO"/>
              </w:rPr>
              <w:t>17 01 01</w:t>
            </w:r>
          </w:p>
          <w:p w14:paraId="1228653D" w14:textId="77777777" w:rsidR="00BD682B" w:rsidRPr="00BD682B" w:rsidRDefault="00BD682B" w:rsidP="00BD682B">
            <w:pPr>
              <w:spacing w:before="0" w:line="240" w:lineRule="auto"/>
              <w:ind w:firstLine="0"/>
              <w:rPr>
                <w:rFonts w:ascii="Georgia" w:hAnsi="Georgia"/>
                <w:color w:val="000000"/>
                <w:sz w:val="22"/>
                <w:szCs w:val="22"/>
                <w:lang w:eastAsia="ro-RO"/>
              </w:rPr>
            </w:pPr>
            <w:r w:rsidRPr="00BD682B">
              <w:rPr>
                <w:rFonts w:ascii="Georgia" w:hAnsi="Georgia"/>
                <w:color w:val="000000"/>
                <w:sz w:val="22"/>
                <w:szCs w:val="22"/>
                <w:lang w:eastAsia="ro-RO"/>
              </w:rPr>
              <w:t>17 03 02</w:t>
            </w:r>
          </w:p>
          <w:p w14:paraId="32C0880A" w14:textId="77777777" w:rsidR="00BD682B" w:rsidRPr="00BD682B" w:rsidRDefault="00BD682B" w:rsidP="00BD682B">
            <w:pPr>
              <w:spacing w:before="0" w:line="240" w:lineRule="auto"/>
              <w:ind w:firstLine="0"/>
              <w:rPr>
                <w:rFonts w:ascii="Georgia" w:hAnsi="Georgia"/>
                <w:color w:val="000000"/>
                <w:sz w:val="22"/>
                <w:szCs w:val="22"/>
                <w:lang w:eastAsia="ro-RO"/>
              </w:rPr>
            </w:pPr>
            <w:r w:rsidRPr="00BD682B">
              <w:rPr>
                <w:rFonts w:ascii="Georgia" w:hAnsi="Georgia"/>
                <w:color w:val="000000"/>
                <w:sz w:val="22"/>
                <w:szCs w:val="22"/>
                <w:lang w:eastAsia="ro-RO"/>
              </w:rPr>
              <w:t>17 01 07</w:t>
            </w:r>
          </w:p>
          <w:p w14:paraId="1F2FA7EC" w14:textId="77777777" w:rsidR="00BD682B" w:rsidRPr="00BD682B" w:rsidRDefault="00BD682B" w:rsidP="00BD682B">
            <w:pPr>
              <w:spacing w:before="0" w:line="240" w:lineRule="auto"/>
              <w:ind w:firstLine="0"/>
              <w:rPr>
                <w:rFonts w:ascii="Georgia" w:hAnsi="Georgia"/>
                <w:color w:val="000000"/>
                <w:lang w:eastAsia="ro-RO"/>
              </w:rPr>
            </w:pPr>
            <w:r w:rsidRPr="00BD682B">
              <w:rPr>
                <w:rFonts w:ascii="Georgia" w:hAnsi="Georgia"/>
                <w:color w:val="000000"/>
                <w:sz w:val="22"/>
                <w:szCs w:val="22"/>
                <w:lang w:eastAsia="ro-RO"/>
              </w:rPr>
              <w:t>17 04 07</w:t>
            </w:r>
          </w:p>
        </w:tc>
        <w:tc>
          <w:tcPr>
            <w:tcW w:w="3099" w:type="dxa"/>
            <w:shd w:val="clear" w:color="auto" w:fill="E2EFD9"/>
          </w:tcPr>
          <w:p w14:paraId="0249DCBC" w14:textId="77777777" w:rsidR="00BD682B" w:rsidRPr="00BD682B" w:rsidRDefault="00BD682B" w:rsidP="00BD682B">
            <w:pPr>
              <w:spacing w:before="0" w:line="240" w:lineRule="auto"/>
              <w:ind w:firstLine="249"/>
              <w:jc w:val="left"/>
              <w:rPr>
                <w:rFonts w:ascii="Georgia" w:hAnsi="Georgia"/>
                <w:color w:val="000000"/>
                <w:sz w:val="20"/>
                <w:szCs w:val="20"/>
                <w:lang w:eastAsia="ro-RO"/>
              </w:rPr>
            </w:pPr>
            <w:r w:rsidRPr="00BD682B">
              <w:rPr>
                <w:rFonts w:ascii="Georgia" w:hAnsi="Georgia"/>
                <w:color w:val="000000"/>
                <w:lang w:eastAsia="ro-RO"/>
              </w:rPr>
              <w:t xml:space="preserve">- </w:t>
            </w:r>
            <w:proofErr w:type="spellStart"/>
            <w:r w:rsidRPr="00BD682B">
              <w:rPr>
                <w:rFonts w:ascii="Georgia" w:hAnsi="Georgia"/>
                <w:color w:val="000000"/>
                <w:sz w:val="20"/>
                <w:szCs w:val="20"/>
                <w:lang w:eastAsia="ro-RO"/>
              </w:rPr>
              <w:t>aplicarea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tehnologiei</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lucru</w:t>
            </w:r>
            <w:proofErr w:type="spellEnd"/>
          </w:p>
          <w:p w14:paraId="66A5BD29" w14:textId="77777777" w:rsidR="00BD682B" w:rsidRPr="00BD682B" w:rsidRDefault="00BD682B" w:rsidP="00BD682B">
            <w:pPr>
              <w:spacing w:before="0" w:line="240" w:lineRule="auto"/>
              <w:ind w:firstLine="249"/>
              <w:jc w:val="center"/>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evitarea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afectarii</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terenuri</w:t>
            </w:r>
            <w:proofErr w:type="spellEnd"/>
            <w:r w:rsidRPr="00BD682B">
              <w:rPr>
                <w:rFonts w:ascii="Georgia" w:hAnsi="Georgia"/>
                <w:color w:val="000000"/>
                <w:sz w:val="20"/>
                <w:szCs w:val="20"/>
                <w:lang w:eastAsia="ro-RO"/>
              </w:rPr>
              <w:t xml:space="preserve"> care nu sunt </w:t>
            </w:r>
            <w:proofErr w:type="spellStart"/>
            <w:r w:rsidRPr="00BD682B">
              <w:rPr>
                <w:rFonts w:ascii="Georgia" w:hAnsi="Georgia"/>
                <w:color w:val="000000"/>
                <w:sz w:val="20"/>
                <w:szCs w:val="20"/>
                <w:lang w:eastAsia="ro-RO"/>
              </w:rPr>
              <w:t>necesare</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lucrarilor</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executie</w:t>
            </w:r>
            <w:proofErr w:type="spellEnd"/>
          </w:p>
          <w:p w14:paraId="7F56B5D2" w14:textId="77777777" w:rsidR="00BD682B" w:rsidRPr="00BD682B" w:rsidRDefault="00BD682B" w:rsidP="00BD682B">
            <w:pPr>
              <w:spacing w:before="0" w:line="240" w:lineRule="auto"/>
              <w:ind w:firstLine="249"/>
              <w:jc w:val="left"/>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sortarea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deseurilor</w:t>
            </w:r>
            <w:proofErr w:type="spellEnd"/>
          </w:p>
          <w:p w14:paraId="3C8A27A9" w14:textId="77777777" w:rsidR="00BD682B" w:rsidRPr="00BD682B" w:rsidRDefault="00BD682B" w:rsidP="00BD682B">
            <w:pPr>
              <w:spacing w:before="0" w:line="240" w:lineRule="auto"/>
              <w:ind w:firstLine="249"/>
              <w:jc w:val="left"/>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utilizarea</w:t>
            </w:r>
            <w:proofErr w:type="spellEnd"/>
            <w:r w:rsidRPr="00BD682B">
              <w:rPr>
                <w:rFonts w:ascii="Georgia" w:hAnsi="Georgia"/>
                <w:color w:val="000000"/>
                <w:sz w:val="20"/>
                <w:szCs w:val="20"/>
                <w:lang w:eastAsia="ro-RO"/>
              </w:rPr>
              <w:t xml:space="preserve"> cu </w:t>
            </w:r>
            <w:proofErr w:type="spellStart"/>
            <w:r w:rsidRPr="00BD682B">
              <w:rPr>
                <w:rFonts w:ascii="Georgia" w:hAnsi="Georgia"/>
                <w:color w:val="000000"/>
                <w:sz w:val="20"/>
                <w:szCs w:val="20"/>
                <w:lang w:eastAsia="ro-RO"/>
              </w:rPr>
              <w:t>responsabilitate</w:t>
            </w:r>
            <w:proofErr w:type="spellEnd"/>
            <w:r w:rsidRPr="00BD682B">
              <w:rPr>
                <w:rFonts w:ascii="Georgia" w:hAnsi="Georgia"/>
                <w:color w:val="000000"/>
                <w:sz w:val="20"/>
                <w:szCs w:val="20"/>
                <w:lang w:eastAsia="ro-RO"/>
              </w:rPr>
              <w:t xml:space="preserve"> a </w:t>
            </w:r>
            <w:proofErr w:type="spellStart"/>
            <w:r w:rsidRPr="00BD682B">
              <w:rPr>
                <w:rFonts w:ascii="Georgia" w:hAnsi="Georgia"/>
                <w:color w:val="000000"/>
                <w:sz w:val="20"/>
                <w:szCs w:val="20"/>
                <w:lang w:eastAsia="ro-RO"/>
              </w:rPr>
              <w:t>materiilor</w:t>
            </w:r>
            <w:proofErr w:type="spellEnd"/>
            <w:r w:rsidRPr="00BD682B">
              <w:rPr>
                <w:rFonts w:ascii="Georgia" w:hAnsi="Georgia"/>
                <w:color w:val="000000"/>
                <w:sz w:val="20"/>
                <w:szCs w:val="20"/>
                <w:lang w:eastAsia="ro-RO"/>
              </w:rPr>
              <w:t xml:space="preserve"> prime</w:t>
            </w:r>
          </w:p>
          <w:p w14:paraId="1B20474D" w14:textId="77777777" w:rsidR="00BD682B" w:rsidRPr="00BD682B" w:rsidRDefault="00BD682B" w:rsidP="00BD682B">
            <w:pPr>
              <w:spacing w:before="0" w:line="240" w:lineRule="auto"/>
              <w:ind w:firstLine="249"/>
              <w:jc w:val="left"/>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repararea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pieselor</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metalice</w:t>
            </w:r>
            <w:proofErr w:type="spellEnd"/>
            <w:r w:rsidRPr="00BD682B">
              <w:rPr>
                <w:rFonts w:ascii="Georgia" w:hAnsi="Georgia"/>
                <w:color w:val="000000"/>
                <w:sz w:val="20"/>
                <w:szCs w:val="20"/>
                <w:lang w:eastAsia="ro-RO"/>
              </w:rPr>
              <w:t xml:space="preserve"> inainte de a fi </w:t>
            </w:r>
            <w:proofErr w:type="spellStart"/>
            <w:r w:rsidRPr="00BD682B">
              <w:rPr>
                <w:rFonts w:ascii="Georgia" w:hAnsi="Georgia"/>
                <w:color w:val="000000"/>
                <w:sz w:val="20"/>
                <w:szCs w:val="20"/>
                <w:lang w:eastAsia="ro-RO"/>
              </w:rPr>
              <w:t>inlocuite</w:t>
            </w:r>
            <w:proofErr w:type="spellEnd"/>
          </w:p>
          <w:p w14:paraId="405C24B2" w14:textId="77777777" w:rsidR="00BD682B" w:rsidRPr="00BD682B" w:rsidRDefault="00BD682B" w:rsidP="00BD682B">
            <w:pPr>
              <w:spacing w:before="0" w:line="240" w:lineRule="auto"/>
              <w:ind w:firstLine="249"/>
              <w:jc w:val="left"/>
              <w:rPr>
                <w:rFonts w:ascii="Georgia" w:hAnsi="Georgia"/>
                <w:color w:val="000000"/>
                <w:sz w:val="20"/>
                <w:szCs w:val="20"/>
                <w:lang w:eastAsia="ro-RO"/>
              </w:rPr>
            </w:pPr>
            <w:r w:rsidRPr="00BD682B">
              <w:rPr>
                <w:rFonts w:ascii="Georgia" w:hAnsi="Georgia"/>
                <w:color w:val="000000"/>
                <w:sz w:val="20"/>
                <w:szCs w:val="20"/>
                <w:lang w:eastAsia="ro-RO"/>
              </w:rPr>
              <w:t>-</w:t>
            </w:r>
            <w:proofErr w:type="spellStart"/>
            <w:r w:rsidRPr="00BD682B">
              <w:rPr>
                <w:rFonts w:ascii="Georgia" w:hAnsi="Georgia"/>
                <w:color w:val="000000"/>
                <w:sz w:val="20"/>
                <w:szCs w:val="20"/>
                <w:lang w:eastAsia="ro-RO"/>
              </w:rPr>
              <w:t>instruirea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personalului</w:t>
            </w:r>
            <w:proofErr w:type="spellEnd"/>
          </w:p>
        </w:tc>
        <w:tc>
          <w:tcPr>
            <w:tcW w:w="2620" w:type="dxa"/>
            <w:shd w:val="clear" w:color="auto" w:fill="E2EFD9"/>
          </w:tcPr>
          <w:p w14:paraId="29F8A4B2"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
          <w:p w14:paraId="42D306F2"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
          <w:p w14:paraId="34BE5A4A"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
          <w:p w14:paraId="059AA3B3"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roofErr w:type="spellStart"/>
            <w:r w:rsidRPr="00BD682B">
              <w:rPr>
                <w:rFonts w:ascii="Georgia" w:hAnsi="Georgia"/>
                <w:color w:val="000000"/>
                <w:sz w:val="20"/>
                <w:szCs w:val="20"/>
                <w:lang w:eastAsia="ro-RO"/>
              </w:rPr>
              <w:t>Sef</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santier</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Responsabil</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gestiunea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deseurilor</w:t>
            </w:r>
            <w:proofErr w:type="spellEnd"/>
          </w:p>
        </w:tc>
        <w:tc>
          <w:tcPr>
            <w:tcW w:w="1704" w:type="dxa"/>
            <w:shd w:val="clear" w:color="auto" w:fill="E2EFD9"/>
          </w:tcPr>
          <w:p w14:paraId="1886C333" w14:textId="77777777" w:rsidR="00BD682B" w:rsidRPr="00BD682B" w:rsidRDefault="00BD682B" w:rsidP="00BD682B">
            <w:pPr>
              <w:spacing w:line="360" w:lineRule="auto"/>
              <w:rPr>
                <w:rFonts w:ascii="Georgia" w:hAnsi="Georgia"/>
                <w:color w:val="000000"/>
                <w:sz w:val="20"/>
                <w:szCs w:val="20"/>
                <w:lang w:eastAsia="ro-RO"/>
              </w:rPr>
            </w:pPr>
          </w:p>
          <w:p w14:paraId="04FB45B6" w14:textId="77777777" w:rsidR="00BD682B" w:rsidRPr="00BD682B" w:rsidRDefault="00BD682B" w:rsidP="00BD682B">
            <w:pPr>
              <w:spacing w:line="360" w:lineRule="auto"/>
              <w:rPr>
                <w:rFonts w:ascii="Georgia" w:hAnsi="Georgia"/>
                <w:color w:val="000000"/>
                <w:sz w:val="20"/>
                <w:szCs w:val="20"/>
                <w:lang w:eastAsia="ro-RO"/>
              </w:rPr>
            </w:pPr>
          </w:p>
          <w:p w14:paraId="36AE03DA" w14:textId="77777777" w:rsidR="00BD682B" w:rsidRPr="00BD682B" w:rsidRDefault="00BD682B" w:rsidP="00BD682B">
            <w:pPr>
              <w:spacing w:line="360" w:lineRule="auto"/>
              <w:ind w:firstLine="0"/>
              <w:jc w:val="center"/>
              <w:rPr>
                <w:rFonts w:ascii="Georgia" w:hAnsi="Georgia"/>
                <w:color w:val="000000"/>
                <w:sz w:val="20"/>
                <w:szCs w:val="20"/>
                <w:lang w:eastAsia="ro-RO"/>
              </w:rPr>
            </w:pPr>
            <w:r w:rsidRPr="00BD682B">
              <w:rPr>
                <w:rFonts w:ascii="Georgia" w:hAnsi="Georgia"/>
                <w:color w:val="000000"/>
                <w:sz w:val="20"/>
                <w:szCs w:val="20"/>
                <w:lang w:eastAsia="ro-RO"/>
              </w:rPr>
              <w:t>Permanent</w:t>
            </w:r>
          </w:p>
        </w:tc>
      </w:tr>
      <w:tr w:rsidR="00BD682B" w:rsidRPr="00BD682B" w14:paraId="601DB6DA" w14:textId="77777777" w:rsidTr="00BD682B">
        <w:trPr>
          <w:trHeight w:val="559"/>
        </w:trPr>
        <w:tc>
          <w:tcPr>
            <w:tcW w:w="1881" w:type="dxa"/>
            <w:shd w:val="clear" w:color="auto" w:fill="auto"/>
          </w:tcPr>
          <w:p w14:paraId="5CF3DC0E" w14:textId="77777777" w:rsidR="00BD682B" w:rsidRPr="00BD682B" w:rsidRDefault="00BD682B" w:rsidP="00BD682B">
            <w:pPr>
              <w:ind w:firstLine="0"/>
              <w:jc w:val="center"/>
              <w:rPr>
                <w:rFonts w:ascii="Georgia" w:hAnsi="Georgia"/>
                <w:b/>
                <w:bCs/>
                <w:color w:val="000000"/>
                <w:sz w:val="20"/>
                <w:szCs w:val="20"/>
                <w:lang w:eastAsia="ro-RO"/>
              </w:rPr>
            </w:pPr>
          </w:p>
          <w:p w14:paraId="124DFE53" w14:textId="77777777" w:rsidR="00BD682B" w:rsidRPr="00BD682B" w:rsidRDefault="00BD682B" w:rsidP="00BD682B">
            <w:pPr>
              <w:ind w:firstLine="0"/>
              <w:jc w:val="center"/>
              <w:rPr>
                <w:rFonts w:ascii="Georgia" w:hAnsi="Georgia"/>
                <w:b/>
                <w:bCs/>
                <w:color w:val="000000"/>
                <w:sz w:val="20"/>
                <w:szCs w:val="20"/>
                <w:lang w:eastAsia="ro-RO"/>
              </w:rPr>
            </w:pPr>
            <w:proofErr w:type="spellStart"/>
            <w:r w:rsidRPr="00BD682B">
              <w:rPr>
                <w:rFonts w:ascii="Georgia" w:hAnsi="Georgia"/>
                <w:b/>
                <w:bCs/>
                <w:color w:val="000000"/>
                <w:sz w:val="20"/>
                <w:szCs w:val="20"/>
                <w:lang w:eastAsia="ro-RO"/>
              </w:rPr>
              <w:t>Deseuri</w:t>
            </w:r>
            <w:proofErr w:type="spellEnd"/>
            <w:r w:rsidRPr="00BD682B">
              <w:rPr>
                <w:rFonts w:ascii="Georgia" w:hAnsi="Georgia"/>
                <w:b/>
                <w:bCs/>
                <w:color w:val="000000"/>
                <w:sz w:val="20"/>
                <w:szCs w:val="20"/>
                <w:lang w:eastAsia="ro-RO"/>
              </w:rPr>
              <w:t xml:space="preserve"> de </w:t>
            </w:r>
            <w:proofErr w:type="spellStart"/>
            <w:r w:rsidRPr="00BD682B">
              <w:rPr>
                <w:rFonts w:ascii="Georgia" w:hAnsi="Georgia"/>
                <w:b/>
                <w:bCs/>
                <w:color w:val="000000"/>
                <w:sz w:val="20"/>
                <w:szCs w:val="20"/>
                <w:lang w:eastAsia="ro-RO"/>
              </w:rPr>
              <w:t>ambalaje</w:t>
            </w:r>
            <w:proofErr w:type="spellEnd"/>
          </w:p>
        </w:tc>
        <w:tc>
          <w:tcPr>
            <w:tcW w:w="1328" w:type="dxa"/>
            <w:shd w:val="clear" w:color="auto" w:fill="auto"/>
          </w:tcPr>
          <w:p w14:paraId="55226595" w14:textId="77777777" w:rsidR="00BD682B" w:rsidRPr="00BD682B" w:rsidRDefault="00BD682B" w:rsidP="00BD682B">
            <w:pPr>
              <w:ind w:firstLine="0"/>
              <w:rPr>
                <w:rFonts w:ascii="Georgia" w:hAnsi="Georgia"/>
                <w:color w:val="000000"/>
                <w:sz w:val="20"/>
                <w:szCs w:val="20"/>
                <w:lang w:eastAsia="ro-RO"/>
              </w:rPr>
            </w:pPr>
            <w:r w:rsidRPr="00BD682B">
              <w:rPr>
                <w:rFonts w:ascii="Georgia" w:hAnsi="Georgia"/>
                <w:color w:val="000000"/>
                <w:sz w:val="20"/>
                <w:szCs w:val="20"/>
                <w:lang w:eastAsia="ro-RO"/>
              </w:rPr>
              <w:t>15 01 01</w:t>
            </w:r>
          </w:p>
          <w:p w14:paraId="239FDE25" w14:textId="77777777" w:rsidR="00BD682B" w:rsidRPr="00BD682B" w:rsidRDefault="00BD682B" w:rsidP="00BD682B">
            <w:pPr>
              <w:ind w:firstLine="0"/>
              <w:rPr>
                <w:rFonts w:ascii="Georgia" w:hAnsi="Georgia"/>
                <w:color w:val="000000"/>
                <w:sz w:val="20"/>
                <w:szCs w:val="20"/>
                <w:lang w:eastAsia="ro-RO"/>
              </w:rPr>
            </w:pPr>
            <w:r w:rsidRPr="00BD682B">
              <w:rPr>
                <w:rFonts w:ascii="Georgia" w:hAnsi="Georgia"/>
                <w:color w:val="000000"/>
                <w:sz w:val="20"/>
                <w:szCs w:val="20"/>
                <w:lang w:eastAsia="ro-RO"/>
              </w:rPr>
              <w:t>15 01 02</w:t>
            </w:r>
          </w:p>
          <w:p w14:paraId="471A0330" w14:textId="77777777" w:rsidR="00BD682B" w:rsidRPr="00BD682B" w:rsidRDefault="00BD682B" w:rsidP="00BD682B">
            <w:pPr>
              <w:ind w:firstLine="0"/>
              <w:rPr>
                <w:rFonts w:ascii="Georgia" w:hAnsi="Georgia"/>
                <w:color w:val="000000"/>
                <w:lang w:eastAsia="ro-RO"/>
              </w:rPr>
            </w:pPr>
            <w:r w:rsidRPr="00BD682B">
              <w:rPr>
                <w:rFonts w:ascii="Georgia" w:hAnsi="Georgia"/>
                <w:color w:val="000000"/>
                <w:sz w:val="20"/>
                <w:szCs w:val="20"/>
                <w:lang w:eastAsia="ro-RO"/>
              </w:rPr>
              <w:t>15 01 03</w:t>
            </w:r>
          </w:p>
        </w:tc>
        <w:tc>
          <w:tcPr>
            <w:tcW w:w="3099" w:type="dxa"/>
            <w:shd w:val="clear" w:color="auto" w:fill="auto"/>
          </w:tcPr>
          <w:p w14:paraId="4BF928CB" w14:textId="77777777" w:rsidR="00BD682B" w:rsidRPr="00BD682B" w:rsidRDefault="00BD682B" w:rsidP="00BD682B">
            <w:pPr>
              <w:ind w:firstLine="163"/>
              <w:jc w:val="left"/>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colectarea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selectiva</w:t>
            </w:r>
            <w:proofErr w:type="spellEnd"/>
            <w:r w:rsidRPr="00BD682B">
              <w:rPr>
                <w:rFonts w:ascii="Georgia" w:hAnsi="Georgia"/>
                <w:color w:val="000000"/>
                <w:sz w:val="20"/>
                <w:szCs w:val="20"/>
                <w:lang w:eastAsia="ro-RO"/>
              </w:rPr>
              <w:t xml:space="preserve"> a </w:t>
            </w:r>
            <w:proofErr w:type="spellStart"/>
            <w:r w:rsidRPr="00BD682B">
              <w:rPr>
                <w:rFonts w:ascii="Georgia" w:hAnsi="Georgia"/>
                <w:color w:val="000000"/>
                <w:sz w:val="20"/>
                <w:szCs w:val="20"/>
                <w:lang w:eastAsia="ro-RO"/>
              </w:rPr>
              <w:t>deseurilor</w:t>
            </w:r>
            <w:proofErr w:type="spellEnd"/>
          </w:p>
          <w:p w14:paraId="309EE437" w14:textId="77777777" w:rsidR="00BD682B" w:rsidRPr="00BD682B" w:rsidRDefault="00BD682B" w:rsidP="00BD682B">
            <w:pPr>
              <w:ind w:firstLine="163"/>
              <w:jc w:val="left"/>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evitarea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articolelor</w:t>
            </w:r>
            <w:proofErr w:type="spellEnd"/>
            <w:r w:rsidRPr="00BD682B">
              <w:rPr>
                <w:rFonts w:ascii="Georgia" w:hAnsi="Georgia"/>
                <w:color w:val="000000"/>
                <w:sz w:val="20"/>
                <w:szCs w:val="20"/>
                <w:lang w:eastAsia="ro-RO"/>
              </w:rPr>
              <w:t xml:space="preserve"> de unica </w:t>
            </w:r>
            <w:proofErr w:type="spellStart"/>
            <w:r w:rsidRPr="00BD682B">
              <w:rPr>
                <w:rFonts w:ascii="Georgia" w:hAnsi="Georgia"/>
                <w:color w:val="000000"/>
                <w:sz w:val="20"/>
                <w:szCs w:val="20"/>
                <w:lang w:eastAsia="ro-RO"/>
              </w:rPr>
              <w:t>folosinta</w:t>
            </w:r>
            <w:proofErr w:type="spellEnd"/>
          </w:p>
          <w:p w14:paraId="5AA5DE1B" w14:textId="77777777" w:rsidR="00BD682B" w:rsidRPr="00BD682B" w:rsidRDefault="00BD682B" w:rsidP="00BD682B">
            <w:pPr>
              <w:ind w:firstLine="163"/>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returnarea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paletilor</w:t>
            </w:r>
            <w:proofErr w:type="spellEnd"/>
            <w:r w:rsidRPr="00BD682B">
              <w:rPr>
                <w:rFonts w:ascii="Georgia" w:hAnsi="Georgia"/>
                <w:color w:val="000000"/>
                <w:sz w:val="20"/>
                <w:szCs w:val="20"/>
                <w:lang w:eastAsia="ro-RO"/>
              </w:rPr>
              <w:t xml:space="preserve"> din </w:t>
            </w:r>
            <w:proofErr w:type="spellStart"/>
            <w:r w:rsidRPr="00BD682B">
              <w:rPr>
                <w:rFonts w:ascii="Georgia" w:hAnsi="Georgia"/>
                <w:color w:val="000000"/>
                <w:sz w:val="20"/>
                <w:szCs w:val="20"/>
                <w:lang w:eastAsia="ro-RO"/>
              </w:rPr>
              <w:t>lemn</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catre</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furnizorul</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materiale</w:t>
            </w:r>
            <w:proofErr w:type="spellEnd"/>
            <w:r w:rsidRPr="00BD682B">
              <w:rPr>
                <w:rFonts w:ascii="Georgia" w:hAnsi="Georgia"/>
                <w:color w:val="000000"/>
                <w:sz w:val="20"/>
                <w:szCs w:val="20"/>
                <w:lang w:eastAsia="ro-RO"/>
              </w:rPr>
              <w:t xml:space="preserve"> </w:t>
            </w:r>
          </w:p>
          <w:p w14:paraId="2846A0A1" w14:textId="77777777" w:rsidR="00BD682B" w:rsidRPr="00BD682B" w:rsidRDefault="00BD682B" w:rsidP="00BD682B">
            <w:pPr>
              <w:spacing w:line="360" w:lineRule="auto"/>
              <w:jc w:val="center"/>
              <w:rPr>
                <w:rFonts w:ascii="Georgia" w:hAnsi="Georgia"/>
                <w:color w:val="000000"/>
                <w:lang w:eastAsia="ro-RO"/>
              </w:rPr>
            </w:pPr>
          </w:p>
        </w:tc>
        <w:tc>
          <w:tcPr>
            <w:tcW w:w="2620" w:type="dxa"/>
            <w:shd w:val="clear" w:color="auto" w:fill="auto"/>
          </w:tcPr>
          <w:p w14:paraId="388D0CC4"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
          <w:p w14:paraId="162F9199"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
          <w:p w14:paraId="39F15E9E" w14:textId="77777777" w:rsidR="00BD682B" w:rsidRPr="00BD682B" w:rsidRDefault="00BD682B" w:rsidP="00BD682B">
            <w:pPr>
              <w:spacing w:before="0" w:line="360" w:lineRule="auto"/>
              <w:ind w:firstLine="0"/>
              <w:jc w:val="center"/>
              <w:rPr>
                <w:rFonts w:ascii="Georgia" w:hAnsi="Georgia"/>
                <w:color w:val="000000"/>
                <w:sz w:val="20"/>
                <w:szCs w:val="20"/>
                <w:lang w:eastAsia="ro-RO"/>
              </w:rPr>
            </w:pPr>
            <w:proofErr w:type="spellStart"/>
            <w:r w:rsidRPr="00BD682B">
              <w:rPr>
                <w:rFonts w:ascii="Georgia" w:hAnsi="Georgia"/>
                <w:color w:val="000000"/>
                <w:sz w:val="20"/>
                <w:szCs w:val="20"/>
                <w:lang w:eastAsia="ro-RO"/>
              </w:rPr>
              <w:t>Sef</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santier</w:t>
            </w:r>
            <w:proofErr w:type="spellEnd"/>
            <w:r w:rsidRPr="00BD682B">
              <w:rPr>
                <w:rFonts w:ascii="Georgia" w:hAnsi="Georgia"/>
                <w:color w:val="000000"/>
                <w:sz w:val="20"/>
                <w:szCs w:val="20"/>
                <w:lang w:eastAsia="ro-RO"/>
              </w:rPr>
              <w:t>/</w:t>
            </w:r>
            <w:proofErr w:type="spellStart"/>
            <w:r w:rsidRPr="00BD682B">
              <w:rPr>
                <w:rFonts w:ascii="Georgia" w:hAnsi="Georgia"/>
                <w:color w:val="000000"/>
                <w:sz w:val="20"/>
                <w:szCs w:val="20"/>
                <w:lang w:eastAsia="ro-RO"/>
              </w:rPr>
              <w:t>Responsabil</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gestiunea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deseurilor</w:t>
            </w:r>
            <w:proofErr w:type="spellEnd"/>
          </w:p>
        </w:tc>
        <w:tc>
          <w:tcPr>
            <w:tcW w:w="1704" w:type="dxa"/>
            <w:shd w:val="clear" w:color="auto" w:fill="auto"/>
          </w:tcPr>
          <w:p w14:paraId="7BC7AA89" w14:textId="77777777" w:rsidR="00BD682B" w:rsidRPr="00BD682B" w:rsidRDefault="00BD682B" w:rsidP="00BD682B">
            <w:pPr>
              <w:spacing w:line="360" w:lineRule="auto"/>
              <w:rPr>
                <w:rFonts w:ascii="Georgia" w:hAnsi="Georgia"/>
                <w:color w:val="000000"/>
                <w:sz w:val="20"/>
                <w:szCs w:val="20"/>
                <w:lang w:eastAsia="ro-RO"/>
              </w:rPr>
            </w:pPr>
          </w:p>
          <w:p w14:paraId="35E6537D" w14:textId="77777777" w:rsidR="00BD682B" w:rsidRPr="00BD682B" w:rsidRDefault="00BD682B" w:rsidP="00BD682B">
            <w:pPr>
              <w:spacing w:line="360" w:lineRule="auto"/>
              <w:ind w:firstLine="0"/>
              <w:jc w:val="center"/>
              <w:rPr>
                <w:rFonts w:ascii="Georgia" w:hAnsi="Georgia"/>
                <w:color w:val="000000"/>
                <w:sz w:val="20"/>
                <w:szCs w:val="20"/>
                <w:lang w:eastAsia="ro-RO"/>
              </w:rPr>
            </w:pPr>
            <w:r w:rsidRPr="00BD682B">
              <w:rPr>
                <w:rFonts w:ascii="Georgia" w:hAnsi="Georgia"/>
                <w:color w:val="000000"/>
                <w:sz w:val="20"/>
                <w:szCs w:val="20"/>
                <w:lang w:eastAsia="ro-RO"/>
              </w:rPr>
              <w:t>Permanent</w:t>
            </w:r>
          </w:p>
        </w:tc>
      </w:tr>
      <w:tr w:rsidR="00BD682B" w:rsidRPr="00BD682B" w14:paraId="6D3853D8" w14:textId="77777777" w:rsidTr="00BD682B">
        <w:trPr>
          <w:trHeight w:val="576"/>
        </w:trPr>
        <w:tc>
          <w:tcPr>
            <w:tcW w:w="1881" w:type="dxa"/>
            <w:shd w:val="clear" w:color="auto" w:fill="E2EFD9"/>
          </w:tcPr>
          <w:p w14:paraId="6EFCBE3B" w14:textId="77777777" w:rsidR="00BD682B" w:rsidRPr="00BD682B" w:rsidRDefault="00BD682B" w:rsidP="00BD682B">
            <w:pPr>
              <w:ind w:firstLine="0"/>
              <w:jc w:val="center"/>
              <w:rPr>
                <w:rFonts w:ascii="Georgia" w:hAnsi="Georgia"/>
                <w:b/>
                <w:bCs/>
                <w:color w:val="000000"/>
                <w:sz w:val="20"/>
                <w:szCs w:val="20"/>
                <w:lang w:eastAsia="ro-RO"/>
              </w:rPr>
            </w:pPr>
            <w:proofErr w:type="spellStart"/>
            <w:r w:rsidRPr="00BD682B">
              <w:rPr>
                <w:rFonts w:ascii="Georgia" w:hAnsi="Georgia"/>
                <w:b/>
                <w:bCs/>
                <w:color w:val="000000"/>
                <w:sz w:val="20"/>
                <w:szCs w:val="20"/>
                <w:lang w:eastAsia="ro-RO"/>
              </w:rPr>
              <w:t>Deseuri</w:t>
            </w:r>
            <w:proofErr w:type="spellEnd"/>
            <w:r w:rsidRPr="00BD682B">
              <w:rPr>
                <w:rFonts w:ascii="Georgia" w:hAnsi="Georgia"/>
                <w:b/>
                <w:bCs/>
                <w:color w:val="000000"/>
                <w:sz w:val="20"/>
                <w:szCs w:val="20"/>
                <w:lang w:eastAsia="ro-RO"/>
              </w:rPr>
              <w:t xml:space="preserve"> </w:t>
            </w:r>
            <w:proofErr w:type="spellStart"/>
            <w:r w:rsidRPr="00BD682B">
              <w:rPr>
                <w:rFonts w:ascii="Georgia" w:hAnsi="Georgia"/>
                <w:b/>
                <w:bCs/>
                <w:color w:val="000000"/>
                <w:sz w:val="20"/>
                <w:szCs w:val="20"/>
                <w:lang w:eastAsia="ro-RO"/>
              </w:rPr>
              <w:t>municipale</w:t>
            </w:r>
            <w:proofErr w:type="spellEnd"/>
            <w:r w:rsidRPr="00BD682B">
              <w:rPr>
                <w:rFonts w:ascii="Georgia" w:hAnsi="Georgia"/>
                <w:b/>
                <w:bCs/>
                <w:color w:val="000000"/>
                <w:sz w:val="20"/>
                <w:szCs w:val="20"/>
                <w:lang w:eastAsia="ro-RO"/>
              </w:rPr>
              <w:t xml:space="preserve"> </w:t>
            </w:r>
            <w:proofErr w:type="spellStart"/>
            <w:r w:rsidRPr="00BD682B">
              <w:rPr>
                <w:rFonts w:ascii="Georgia" w:hAnsi="Georgia"/>
                <w:b/>
                <w:bCs/>
                <w:color w:val="000000"/>
                <w:sz w:val="20"/>
                <w:szCs w:val="20"/>
                <w:lang w:eastAsia="ro-RO"/>
              </w:rPr>
              <w:t>si</w:t>
            </w:r>
            <w:proofErr w:type="spellEnd"/>
            <w:r w:rsidRPr="00BD682B">
              <w:rPr>
                <w:rFonts w:ascii="Georgia" w:hAnsi="Georgia"/>
                <w:b/>
                <w:bCs/>
                <w:color w:val="000000"/>
                <w:sz w:val="20"/>
                <w:szCs w:val="20"/>
                <w:lang w:eastAsia="ro-RO"/>
              </w:rPr>
              <w:t xml:space="preserve"> </w:t>
            </w:r>
            <w:proofErr w:type="spellStart"/>
            <w:r w:rsidRPr="00BD682B">
              <w:rPr>
                <w:rFonts w:ascii="Georgia" w:hAnsi="Georgia"/>
                <w:b/>
                <w:bCs/>
                <w:color w:val="000000"/>
                <w:sz w:val="20"/>
                <w:szCs w:val="20"/>
                <w:lang w:eastAsia="ro-RO"/>
              </w:rPr>
              <w:t>asimilabile</w:t>
            </w:r>
            <w:proofErr w:type="spellEnd"/>
          </w:p>
        </w:tc>
        <w:tc>
          <w:tcPr>
            <w:tcW w:w="1328" w:type="dxa"/>
            <w:shd w:val="clear" w:color="auto" w:fill="E2EFD9"/>
          </w:tcPr>
          <w:p w14:paraId="711AD2FE" w14:textId="77777777" w:rsidR="00BD682B" w:rsidRPr="00BD682B" w:rsidRDefault="00BD682B" w:rsidP="00BD682B">
            <w:pPr>
              <w:jc w:val="center"/>
              <w:rPr>
                <w:rFonts w:ascii="Georgia" w:hAnsi="Georgia"/>
                <w:color w:val="000000"/>
                <w:lang w:eastAsia="ro-RO"/>
              </w:rPr>
            </w:pPr>
          </w:p>
          <w:p w14:paraId="2D1D5A54" w14:textId="77777777" w:rsidR="00BD682B" w:rsidRPr="00BD682B" w:rsidRDefault="00BD682B" w:rsidP="00BD682B">
            <w:pPr>
              <w:ind w:firstLine="0"/>
              <w:rPr>
                <w:rFonts w:ascii="Georgia" w:hAnsi="Georgia"/>
                <w:color w:val="000000"/>
                <w:sz w:val="20"/>
                <w:szCs w:val="20"/>
                <w:lang w:eastAsia="ro-RO"/>
              </w:rPr>
            </w:pPr>
            <w:r w:rsidRPr="00BD682B">
              <w:rPr>
                <w:rFonts w:ascii="Georgia" w:hAnsi="Georgia"/>
                <w:color w:val="000000"/>
                <w:sz w:val="20"/>
                <w:szCs w:val="20"/>
                <w:lang w:eastAsia="ro-RO"/>
              </w:rPr>
              <w:t>20 03 01</w:t>
            </w:r>
          </w:p>
        </w:tc>
        <w:tc>
          <w:tcPr>
            <w:tcW w:w="3099" w:type="dxa"/>
            <w:shd w:val="clear" w:color="auto" w:fill="E2EFD9"/>
          </w:tcPr>
          <w:p w14:paraId="5A1F0C53" w14:textId="77777777" w:rsidR="00BD682B" w:rsidRPr="00BD682B" w:rsidRDefault="00BD682B" w:rsidP="00BD682B">
            <w:pPr>
              <w:ind w:firstLine="104"/>
              <w:jc w:val="left"/>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colectarea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selectiva</w:t>
            </w:r>
            <w:proofErr w:type="spellEnd"/>
            <w:r w:rsidRPr="00BD682B">
              <w:rPr>
                <w:rFonts w:ascii="Georgia" w:hAnsi="Georgia"/>
                <w:color w:val="000000"/>
                <w:sz w:val="20"/>
                <w:szCs w:val="20"/>
                <w:lang w:eastAsia="ro-RO"/>
              </w:rPr>
              <w:t xml:space="preserve"> a </w:t>
            </w:r>
            <w:proofErr w:type="spellStart"/>
            <w:r w:rsidRPr="00BD682B">
              <w:rPr>
                <w:rFonts w:ascii="Georgia" w:hAnsi="Georgia"/>
                <w:color w:val="000000"/>
                <w:sz w:val="20"/>
                <w:szCs w:val="20"/>
                <w:lang w:eastAsia="ro-RO"/>
              </w:rPr>
              <w:t>deseurilor</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va</w:t>
            </w:r>
            <w:proofErr w:type="spellEnd"/>
            <w:r w:rsidRPr="00BD682B">
              <w:rPr>
                <w:rFonts w:ascii="Georgia" w:hAnsi="Georgia"/>
                <w:color w:val="000000"/>
                <w:sz w:val="20"/>
                <w:szCs w:val="20"/>
                <w:lang w:eastAsia="ro-RO"/>
              </w:rPr>
              <w:t xml:space="preserve"> conduce la </w:t>
            </w:r>
            <w:proofErr w:type="spellStart"/>
            <w:r w:rsidRPr="00BD682B">
              <w:rPr>
                <w:rFonts w:ascii="Georgia" w:hAnsi="Georgia"/>
                <w:color w:val="000000"/>
                <w:sz w:val="20"/>
                <w:szCs w:val="20"/>
                <w:lang w:eastAsia="ro-RO"/>
              </w:rPr>
              <w:t>reducerea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cantitatilor</w:t>
            </w:r>
            <w:proofErr w:type="spellEnd"/>
            <w:r w:rsidRPr="00BD682B">
              <w:rPr>
                <w:rFonts w:ascii="Georgia" w:hAnsi="Georgia"/>
                <w:color w:val="000000"/>
                <w:sz w:val="20"/>
                <w:szCs w:val="20"/>
                <w:lang w:eastAsia="ro-RO"/>
              </w:rPr>
              <w:t xml:space="preserve"> de </w:t>
            </w:r>
            <w:proofErr w:type="spellStart"/>
            <w:r w:rsidRPr="00BD682B">
              <w:rPr>
                <w:rFonts w:ascii="Georgia" w:hAnsi="Georgia"/>
                <w:color w:val="000000"/>
                <w:sz w:val="20"/>
                <w:szCs w:val="20"/>
                <w:lang w:eastAsia="ro-RO"/>
              </w:rPr>
              <w:t>deseu</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menajer</w:t>
            </w:r>
            <w:proofErr w:type="spellEnd"/>
          </w:p>
          <w:p w14:paraId="7428B4C0" w14:textId="77777777" w:rsidR="00BD682B" w:rsidRPr="00BD682B" w:rsidRDefault="00BD682B" w:rsidP="00BD682B">
            <w:pPr>
              <w:ind w:firstLine="104"/>
              <w:rPr>
                <w:rFonts w:ascii="Georgia" w:hAnsi="Georgia"/>
                <w:color w:val="000000"/>
                <w:sz w:val="20"/>
                <w:szCs w:val="20"/>
                <w:lang w:eastAsia="ro-RO"/>
              </w:rPr>
            </w:pPr>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deseurile</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menajere</w:t>
            </w:r>
            <w:proofErr w:type="spellEnd"/>
            <w:r w:rsidRPr="00BD682B">
              <w:rPr>
                <w:rFonts w:ascii="Georgia" w:hAnsi="Georgia"/>
                <w:color w:val="000000"/>
                <w:sz w:val="20"/>
                <w:szCs w:val="20"/>
                <w:lang w:eastAsia="ro-RO"/>
              </w:rPr>
              <w:t xml:space="preserve"> vor fi </w:t>
            </w:r>
            <w:proofErr w:type="spellStart"/>
            <w:r w:rsidRPr="00BD682B">
              <w:rPr>
                <w:rFonts w:ascii="Georgia" w:hAnsi="Georgia"/>
                <w:color w:val="000000"/>
                <w:sz w:val="20"/>
                <w:szCs w:val="20"/>
                <w:lang w:eastAsia="ro-RO"/>
              </w:rPr>
              <w:t>constituite</w:t>
            </w:r>
            <w:proofErr w:type="spellEnd"/>
            <w:r w:rsidRPr="00BD682B">
              <w:rPr>
                <w:rFonts w:ascii="Georgia" w:hAnsi="Georgia"/>
                <w:color w:val="000000"/>
                <w:sz w:val="20"/>
                <w:szCs w:val="20"/>
                <w:lang w:eastAsia="ro-RO"/>
              </w:rPr>
              <w:t xml:space="preserve"> doar din </w:t>
            </w:r>
            <w:proofErr w:type="spellStart"/>
            <w:r w:rsidRPr="00BD682B">
              <w:rPr>
                <w:rFonts w:ascii="Georgia" w:hAnsi="Georgia"/>
                <w:color w:val="000000"/>
                <w:sz w:val="20"/>
                <w:szCs w:val="20"/>
                <w:lang w:eastAsia="ro-RO"/>
              </w:rPr>
              <w:t>resturi</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alimentare</w:t>
            </w:r>
            <w:proofErr w:type="spellEnd"/>
            <w:r w:rsidRPr="00BD682B">
              <w:rPr>
                <w:rFonts w:ascii="Georgia" w:hAnsi="Georgia"/>
                <w:color w:val="000000"/>
                <w:sz w:val="20"/>
                <w:szCs w:val="20"/>
                <w:lang w:eastAsia="ro-RO"/>
              </w:rPr>
              <w:t xml:space="preserve"> </w:t>
            </w:r>
          </w:p>
        </w:tc>
        <w:tc>
          <w:tcPr>
            <w:tcW w:w="2620" w:type="dxa"/>
            <w:shd w:val="clear" w:color="auto" w:fill="E2EFD9"/>
          </w:tcPr>
          <w:p w14:paraId="58AB1978" w14:textId="77777777" w:rsidR="00BD682B" w:rsidRPr="00BD682B" w:rsidRDefault="00BD682B" w:rsidP="00BD682B">
            <w:pPr>
              <w:ind w:firstLine="0"/>
              <w:jc w:val="center"/>
              <w:rPr>
                <w:rFonts w:ascii="Georgia" w:hAnsi="Georgia"/>
                <w:color w:val="000000"/>
                <w:sz w:val="20"/>
                <w:szCs w:val="20"/>
                <w:lang w:eastAsia="ro-RO"/>
              </w:rPr>
            </w:pPr>
          </w:p>
          <w:p w14:paraId="36FCE3D7" w14:textId="77777777" w:rsidR="00BD682B" w:rsidRPr="00BD682B" w:rsidRDefault="00BD682B" w:rsidP="00BD682B">
            <w:pPr>
              <w:ind w:firstLine="0"/>
              <w:jc w:val="center"/>
              <w:rPr>
                <w:rFonts w:ascii="Georgia" w:hAnsi="Georgia"/>
                <w:color w:val="000000"/>
                <w:sz w:val="20"/>
                <w:szCs w:val="20"/>
                <w:lang w:eastAsia="ro-RO"/>
              </w:rPr>
            </w:pPr>
            <w:proofErr w:type="spellStart"/>
            <w:r w:rsidRPr="00BD682B">
              <w:rPr>
                <w:rFonts w:ascii="Georgia" w:hAnsi="Georgia"/>
                <w:color w:val="000000"/>
                <w:sz w:val="20"/>
                <w:szCs w:val="20"/>
                <w:lang w:eastAsia="ro-RO"/>
              </w:rPr>
              <w:t>Sef</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santier</w:t>
            </w:r>
            <w:proofErr w:type="spellEnd"/>
            <w:r w:rsidRPr="00BD682B">
              <w:rPr>
                <w:rFonts w:ascii="Georgia" w:hAnsi="Georgia"/>
                <w:color w:val="000000"/>
                <w:sz w:val="20"/>
                <w:szCs w:val="20"/>
                <w:lang w:eastAsia="ro-RO"/>
              </w:rPr>
              <w:t>/</w:t>
            </w:r>
            <w:proofErr w:type="spellStart"/>
            <w:r w:rsidRPr="00BD682B">
              <w:rPr>
                <w:rFonts w:ascii="Georgia" w:hAnsi="Georgia"/>
                <w:color w:val="000000"/>
                <w:sz w:val="20"/>
                <w:szCs w:val="20"/>
                <w:lang w:eastAsia="ro-RO"/>
              </w:rPr>
              <w:t>Responsabil</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gestiunea</w:t>
            </w:r>
            <w:proofErr w:type="spellEnd"/>
            <w:r w:rsidRPr="00BD682B">
              <w:rPr>
                <w:rFonts w:ascii="Georgia" w:hAnsi="Georgia"/>
                <w:color w:val="000000"/>
                <w:sz w:val="20"/>
                <w:szCs w:val="20"/>
                <w:lang w:eastAsia="ro-RO"/>
              </w:rPr>
              <w:t xml:space="preserve"> </w:t>
            </w:r>
            <w:proofErr w:type="spellStart"/>
            <w:r w:rsidRPr="00BD682B">
              <w:rPr>
                <w:rFonts w:ascii="Georgia" w:hAnsi="Georgia"/>
                <w:color w:val="000000"/>
                <w:sz w:val="20"/>
                <w:szCs w:val="20"/>
                <w:lang w:eastAsia="ro-RO"/>
              </w:rPr>
              <w:t>deseurilor</w:t>
            </w:r>
            <w:proofErr w:type="spellEnd"/>
          </w:p>
          <w:p w14:paraId="1EBD8161" w14:textId="77777777" w:rsidR="00BD682B" w:rsidRPr="00BD682B" w:rsidRDefault="00BD682B" w:rsidP="00BD682B">
            <w:pPr>
              <w:spacing w:line="360" w:lineRule="auto"/>
              <w:jc w:val="center"/>
              <w:rPr>
                <w:rFonts w:ascii="Georgia" w:hAnsi="Georgia"/>
                <w:color w:val="000000"/>
                <w:lang w:eastAsia="ro-RO"/>
              </w:rPr>
            </w:pPr>
          </w:p>
        </w:tc>
        <w:tc>
          <w:tcPr>
            <w:tcW w:w="1704" w:type="dxa"/>
            <w:shd w:val="clear" w:color="auto" w:fill="E2EFD9"/>
          </w:tcPr>
          <w:p w14:paraId="67192AA5" w14:textId="77777777" w:rsidR="00BD682B" w:rsidRPr="00BD682B" w:rsidRDefault="00BD682B" w:rsidP="00BD682B">
            <w:pPr>
              <w:spacing w:line="360" w:lineRule="auto"/>
              <w:jc w:val="center"/>
              <w:rPr>
                <w:rFonts w:ascii="Georgia" w:hAnsi="Georgia"/>
                <w:color w:val="000000"/>
                <w:sz w:val="20"/>
                <w:szCs w:val="20"/>
                <w:lang w:eastAsia="ro-RO"/>
              </w:rPr>
            </w:pPr>
          </w:p>
          <w:p w14:paraId="4B85F5ED" w14:textId="77777777" w:rsidR="00BD682B" w:rsidRPr="00BD682B" w:rsidRDefault="00BD682B" w:rsidP="00BD682B">
            <w:pPr>
              <w:spacing w:line="360" w:lineRule="auto"/>
              <w:ind w:firstLine="0"/>
              <w:jc w:val="center"/>
              <w:rPr>
                <w:rFonts w:ascii="Georgia" w:hAnsi="Georgia"/>
                <w:color w:val="000000"/>
                <w:sz w:val="20"/>
                <w:szCs w:val="20"/>
                <w:lang w:eastAsia="ro-RO"/>
              </w:rPr>
            </w:pPr>
            <w:r w:rsidRPr="00BD682B">
              <w:rPr>
                <w:rFonts w:ascii="Georgia" w:hAnsi="Georgia"/>
                <w:color w:val="000000"/>
                <w:sz w:val="20"/>
                <w:szCs w:val="20"/>
                <w:lang w:eastAsia="ro-RO"/>
              </w:rPr>
              <w:t>Permanent</w:t>
            </w:r>
          </w:p>
        </w:tc>
      </w:tr>
    </w:tbl>
    <w:p w14:paraId="7F13D4CC" w14:textId="77777777" w:rsidR="00BD682B" w:rsidRPr="00BD682B" w:rsidRDefault="00BD682B" w:rsidP="00A457AC">
      <w:pPr>
        <w:spacing w:before="0" w:line="360" w:lineRule="auto"/>
        <w:rPr>
          <w:rFonts w:ascii="Georgia" w:hAnsi="Georgia"/>
          <w:szCs w:val="22"/>
          <w:lang w:val="ro-RO"/>
        </w:rPr>
      </w:pPr>
      <w:r w:rsidRPr="00BD682B">
        <w:rPr>
          <w:rFonts w:ascii="Georgia" w:hAnsi="Georgia"/>
          <w:szCs w:val="22"/>
          <w:lang w:val="ro-RO"/>
        </w:rPr>
        <w:t>Pentru a asigura managementul deseurilor in conformitate cu legislatia nationala, antreprenorul general al lucrarilor va incheia contracte cu operatorii de salubritate locali in vederea depozitarii deseurilor.</w:t>
      </w:r>
    </w:p>
    <w:p w14:paraId="36D795B7" w14:textId="55A39504" w:rsidR="00BD682B" w:rsidRPr="00BD682B" w:rsidRDefault="00BD682B" w:rsidP="00A457AC">
      <w:pPr>
        <w:spacing w:before="0" w:line="360" w:lineRule="auto"/>
        <w:rPr>
          <w:rFonts w:ascii="Georgia" w:hAnsi="Georgia"/>
          <w:szCs w:val="22"/>
          <w:lang w:val="ro-RO"/>
        </w:rPr>
      </w:pPr>
      <w:r w:rsidRPr="00BD682B">
        <w:rPr>
          <w:rFonts w:ascii="Georgia" w:hAnsi="Georgia"/>
          <w:szCs w:val="22"/>
          <w:lang w:val="ro-RO"/>
        </w:rPr>
        <w:t>Deseurile rezultate din activitatea de santier, vor fi colectate corespunzator in pubele, si apoi evacuate</w:t>
      </w:r>
      <w:r w:rsidR="007E5BA6">
        <w:rPr>
          <w:rFonts w:ascii="Georgia" w:hAnsi="Georgia"/>
          <w:szCs w:val="22"/>
          <w:lang w:val="ro-RO"/>
        </w:rPr>
        <w:t xml:space="preserve"> de catre societati autorizate</w:t>
      </w:r>
      <w:r w:rsidRPr="00BD682B">
        <w:rPr>
          <w:rFonts w:ascii="Georgia" w:hAnsi="Georgia"/>
          <w:szCs w:val="22"/>
          <w:lang w:val="ro-RO"/>
        </w:rPr>
        <w:t>.</w:t>
      </w:r>
    </w:p>
    <w:p w14:paraId="07974DD9" w14:textId="77777777" w:rsidR="00BD682B" w:rsidRPr="00BD682B" w:rsidRDefault="00BD682B" w:rsidP="00A457AC">
      <w:pPr>
        <w:spacing w:before="0" w:line="360" w:lineRule="auto"/>
        <w:rPr>
          <w:rFonts w:ascii="Georgia" w:hAnsi="Georgia"/>
          <w:szCs w:val="22"/>
          <w:lang w:val="ro-RO"/>
        </w:rPr>
      </w:pPr>
      <w:r w:rsidRPr="00BD682B">
        <w:rPr>
          <w:rFonts w:ascii="Georgia" w:hAnsi="Georgia"/>
          <w:szCs w:val="22"/>
          <w:lang w:val="ro-RO"/>
        </w:rPr>
        <w:t>Materialul rezultat in urma excavarii  va fi folosit ulterior ca material de umplutura.</w:t>
      </w:r>
    </w:p>
    <w:p w14:paraId="5292326E" w14:textId="6FD3BB73" w:rsidR="00BD682B" w:rsidRPr="00BD682B" w:rsidRDefault="00BD682B" w:rsidP="00A457AC">
      <w:pPr>
        <w:spacing w:before="0" w:line="360" w:lineRule="auto"/>
        <w:rPr>
          <w:rFonts w:ascii="Georgia" w:hAnsi="Georgia"/>
          <w:szCs w:val="22"/>
          <w:lang w:val="ro-RO"/>
        </w:rPr>
      </w:pPr>
      <w:r w:rsidRPr="00BD682B">
        <w:rPr>
          <w:rFonts w:ascii="Georgia" w:hAnsi="Georgia"/>
          <w:szCs w:val="22"/>
          <w:lang w:val="ro-RO"/>
        </w:rPr>
        <w:t xml:space="preserve">Similar, eventualele deseuri rezultate din activitatea de intretinere sau reparatie ale vanelor vor fi, de asemenea, colectate in pubele si evacuate la </w:t>
      </w:r>
      <w:r w:rsidR="00456534">
        <w:rPr>
          <w:rFonts w:ascii="Georgia" w:hAnsi="Georgia"/>
          <w:szCs w:val="22"/>
          <w:lang w:val="ro-RO"/>
        </w:rPr>
        <w:t>un depozit autorizat de deseuri</w:t>
      </w:r>
      <w:r w:rsidRPr="00BD682B">
        <w:rPr>
          <w:rFonts w:ascii="Georgia" w:hAnsi="Georgia"/>
          <w:szCs w:val="22"/>
          <w:lang w:val="ro-RO"/>
        </w:rPr>
        <w:t>.</w:t>
      </w:r>
    </w:p>
    <w:p w14:paraId="293C69F9" w14:textId="12931C9A" w:rsidR="00871040" w:rsidRDefault="00BD682B" w:rsidP="00A457AC">
      <w:pPr>
        <w:spacing w:before="0" w:line="360" w:lineRule="auto"/>
        <w:rPr>
          <w:rFonts w:ascii="Georgia" w:hAnsi="Georgia"/>
          <w:szCs w:val="22"/>
          <w:lang w:val="ro-RO"/>
        </w:rPr>
      </w:pPr>
      <w:r w:rsidRPr="00BD682B">
        <w:rPr>
          <w:rFonts w:ascii="Georgia" w:hAnsi="Georgia"/>
          <w:szCs w:val="22"/>
          <w:lang w:val="ro-RO"/>
        </w:rPr>
        <w:t>Dupa implementarea proiectului Operatorul sistemului de distributie gaze naturale are obligatia sa incheie contracte cu operatorii de salubritate locali in vederea depozitarii deseurilor rezultate din activitatea de operare a sistemului.</w:t>
      </w:r>
    </w:p>
    <w:bookmarkEnd w:id="50"/>
    <w:p w14:paraId="0443AC38" w14:textId="77777777" w:rsidR="00B25CB0" w:rsidRPr="000A3782" w:rsidRDefault="00B25CB0" w:rsidP="00695876">
      <w:pPr>
        <w:pStyle w:val="NoSpacing"/>
        <w:ind w:firstLine="0"/>
        <w:rPr>
          <w:color w:val="FF0000"/>
          <w:lang w:val="ro-RO"/>
        </w:rPr>
      </w:pPr>
    </w:p>
    <w:p w14:paraId="285D571E" w14:textId="5E39027C" w:rsidR="00845C80" w:rsidRPr="00695876" w:rsidRDefault="00845C80" w:rsidP="00845C80">
      <w:pPr>
        <w:pStyle w:val="Heading1"/>
        <w:widowControl w:val="0"/>
        <w:pBdr>
          <w:top w:val="double" w:sz="4" w:space="1" w:color="auto"/>
          <w:left w:val="double" w:sz="4" w:space="4" w:color="auto"/>
          <w:bottom w:val="double" w:sz="4" w:space="0" w:color="auto"/>
          <w:right w:val="double" w:sz="4" w:space="4" w:color="auto"/>
        </w:pBdr>
        <w:shd w:val="clear" w:color="auto" w:fill="FFFFCC"/>
        <w:spacing w:before="40" w:after="120"/>
        <w:ind w:left="36" w:hanging="36"/>
        <w:rPr>
          <w:rFonts w:ascii="Georgia" w:hAnsi="Georgia"/>
          <w:bCs w:val="0"/>
          <w:caps/>
          <w:kern w:val="24"/>
          <w:szCs w:val="22"/>
          <w:lang w:bidi="he-IL"/>
        </w:rPr>
      </w:pPr>
      <w:bookmarkStart w:id="54" w:name="_Toc167354821"/>
      <w:r w:rsidRPr="00695876">
        <w:rPr>
          <w:rFonts w:ascii="Georgia" w:hAnsi="Georgia"/>
          <w:bCs w:val="0"/>
          <w:caps/>
          <w:kern w:val="24"/>
          <w:szCs w:val="22"/>
          <w:lang w:bidi="he-IL"/>
        </w:rPr>
        <w:lastRenderedPageBreak/>
        <w:t>VI.9. gospodarirea substantelor si preparatelor chimice</w:t>
      </w:r>
      <w:bookmarkEnd w:id="54"/>
    </w:p>
    <w:p w14:paraId="76501FBF" w14:textId="0107A405" w:rsidR="001D7F53" w:rsidRPr="008B5C04" w:rsidRDefault="008B5C04" w:rsidP="00871040">
      <w:pPr>
        <w:pStyle w:val="Heading2"/>
        <w:spacing w:before="120" w:after="0" w:line="276" w:lineRule="auto"/>
      </w:pPr>
      <w:bookmarkStart w:id="55" w:name="_Toc167354822"/>
      <w:r w:rsidRPr="008B5C04">
        <w:t>Substantele si preparatele chimice periculoase utilizate si/sau produse</w:t>
      </w:r>
      <w:bookmarkEnd w:id="55"/>
    </w:p>
    <w:p w14:paraId="7ADED40D" w14:textId="62C8100B" w:rsidR="001D7F53" w:rsidRPr="00EA7F6A" w:rsidRDefault="001D7F53" w:rsidP="00A457AC">
      <w:pPr>
        <w:spacing w:line="360" w:lineRule="auto"/>
        <w:rPr>
          <w:rFonts w:ascii="Georgia" w:hAnsi="Georgia"/>
          <w:szCs w:val="22"/>
          <w:lang w:val="ro-RO"/>
        </w:rPr>
      </w:pPr>
      <w:r w:rsidRPr="00EA7F6A">
        <w:rPr>
          <w:rFonts w:ascii="Georgia" w:hAnsi="Georgia"/>
          <w:szCs w:val="22"/>
          <w:lang w:val="ro-RO"/>
        </w:rPr>
        <w:t>Substantele toxice si periculoase pot fi: carburantii (motorina</w:t>
      </w:r>
      <w:r w:rsidR="00F5769C" w:rsidRPr="00EA7F6A">
        <w:rPr>
          <w:rFonts w:ascii="Georgia" w:hAnsi="Georgia"/>
          <w:szCs w:val="22"/>
          <w:lang w:val="ro-RO"/>
        </w:rPr>
        <w:t>/benzina</w:t>
      </w:r>
      <w:r w:rsidRPr="00EA7F6A">
        <w:rPr>
          <w:rFonts w:ascii="Georgia" w:hAnsi="Georgia"/>
          <w:szCs w:val="22"/>
          <w:lang w:val="ro-RO"/>
        </w:rPr>
        <w:t>) si lubrifiantii necesari functionarii utilajelor.</w:t>
      </w:r>
    </w:p>
    <w:p w14:paraId="5179E5B1" w14:textId="3E40C4FE" w:rsidR="001D7F53" w:rsidRPr="00EA7F6A" w:rsidRDefault="001D7F53" w:rsidP="00A457AC">
      <w:pPr>
        <w:spacing w:before="0" w:line="360" w:lineRule="auto"/>
        <w:rPr>
          <w:rFonts w:ascii="Georgia" w:hAnsi="Georgia"/>
          <w:szCs w:val="22"/>
          <w:lang w:val="ro-RO"/>
        </w:rPr>
      </w:pPr>
      <w:r w:rsidRPr="00EA7F6A">
        <w:rPr>
          <w:rFonts w:ascii="Georgia" w:hAnsi="Georgia"/>
          <w:szCs w:val="22"/>
          <w:lang w:val="ro-RO"/>
        </w:rPr>
        <w:t>Date fiind distantele reduse pana la eventualele puncte de aprovizionare, nu este necesar</w:t>
      </w:r>
      <w:r w:rsidR="00537262" w:rsidRPr="00EA7F6A">
        <w:rPr>
          <w:rFonts w:ascii="Georgia" w:hAnsi="Georgia"/>
          <w:szCs w:val="22"/>
          <w:lang w:val="ro-RO"/>
        </w:rPr>
        <w:t>a</w:t>
      </w:r>
      <w:r w:rsidRPr="00EA7F6A">
        <w:rPr>
          <w:rFonts w:ascii="Georgia" w:hAnsi="Georgia"/>
          <w:szCs w:val="22"/>
          <w:lang w:val="ro-RO"/>
        </w:rPr>
        <w:t xml:space="preserve"> depozitarea in amplasament a acestora. </w:t>
      </w:r>
    </w:p>
    <w:p w14:paraId="4C6D9197" w14:textId="6B5115EE" w:rsidR="001D7F53" w:rsidRPr="00EA7F6A" w:rsidRDefault="001D7F53" w:rsidP="00A457AC">
      <w:pPr>
        <w:spacing w:before="0" w:line="360" w:lineRule="auto"/>
        <w:rPr>
          <w:rFonts w:ascii="Georgia" w:hAnsi="Georgia"/>
          <w:szCs w:val="22"/>
          <w:lang w:val="ro-RO"/>
        </w:rPr>
      </w:pPr>
      <w:r w:rsidRPr="00EA7F6A">
        <w:rPr>
          <w:rFonts w:ascii="Georgia" w:hAnsi="Georgia"/>
          <w:szCs w:val="22"/>
          <w:lang w:val="ro-RO"/>
        </w:rPr>
        <w:t>Lucr</w:t>
      </w:r>
      <w:r w:rsidR="00537262" w:rsidRPr="00EA7F6A">
        <w:rPr>
          <w:rFonts w:ascii="Georgia" w:hAnsi="Georgia"/>
          <w:szCs w:val="22"/>
          <w:lang w:val="ro-RO"/>
        </w:rPr>
        <w:t>a</w:t>
      </w:r>
      <w:r w:rsidRPr="00EA7F6A">
        <w:rPr>
          <w:rFonts w:ascii="Georgia" w:hAnsi="Georgia"/>
          <w:szCs w:val="22"/>
          <w:lang w:val="ro-RO"/>
        </w:rPr>
        <w:t xml:space="preserve">rile de intretinere a sistemului de </w:t>
      </w:r>
      <w:r w:rsidR="00A457AC">
        <w:rPr>
          <w:rFonts w:ascii="Georgia" w:hAnsi="Georgia"/>
          <w:szCs w:val="22"/>
          <w:lang w:val="ro-RO"/>
        </w:rPr>
        <w:t>alimentare cu</w:t>
      </w:r>
      <w:r w:rsidRPr="00EA7F6A">
        <w:rPr>
          <w:rFonts w:ascii="Georgia" w:hAnsi="Georgia"/>
          <w:szCs w:val="22"/>
          <w:lang w:val="ro-RO"/>
        </w:rPr>
        <w:t xml:space="preserve"> gaze naturale presupune utilizarea unor categorii de materiale care pot fi incadrate in categoria substantelor toxice si periculoase. aceste materiale sunt:</w:t>
      </w:r>
    </w:p>
    <w:p w14:paraId="227722FA" w14:textId="7F340585" w:rsidR="001D7F53" w:rsidRPr="00EA7F6A" w:rsidRDefault="001D7F53" w:rsidP="00D63450">
      <w:pPr>
        <w:widowControl w:val="0"/>
        <w:numPr>
          <w:ilvl w:val="0"/>
          <w:numId w:val="9"/>
        </w:numPr>
        <w:spacing w:before="0" w:line="360" w:lineRule="auto"/>
        <w:rPr>
          <w:rFonts w:ascii="Georgia" w:hAnsi="Georgia"/>
          <w:szCs w:val="22"/>
          <w:lang w:val="ro-RO"/>
        </w:rPr>
      </w:pPr>
      <w:r w:rsidRPr="00EA7F6A">
        <w:rPr>
          <w:rFonts w:ascii="Georgia" w:hAnsi="Georgia"/>
          <w:szCs w:val="22"/>
          <w:lang w:val="ro-RO"/>
        </w:rPr>
        <w:t>motorina - carburant utilizat de utilaje si in bun</w:t>
      </w:r>
      <w:r w:rsidR="00537262" w:rsidRPr="00EA7F6A">
        <w:rPr>
          <w:rFonts w:ascii="Georgia" w:hAnsi="Georgia"/>
          <w:szCs w:val="22"/>
          <w:lang w:val="ro-RO"/>
        </w:rPr>
        <w:t>a</w:t>
      </w:r>
      <w:r w:rsidRPr="00EA7F6A">
        <w:rPr>
          <w:rFonts w:ascii="Georgia" w:hAnsi="Georgia"/>
          <w:szCs w:val="22"/>
          <w:lang w:val="ro-RO"/>
        </w:rPr>
        <w:t xml:space="preserve"> parte si de vehiculele de transport;</w:t>
      </w:r>
    </w:p>
    <w:p w14:paraId="4F85917C" w14:textId="77777777" w:rsidR="001D7F53" w:rsidRPr="00EA7F6A" w:rsidRDefault="001D7F53" w:rsidP="00D63450">
      <w:pPr>
        <w:widowControl w:val="0"/>
        <w:numPr>
          <w:ilvl w:val="0"/>
          <w:numId w:val="9"/>
        </w:numPr>
        <w:spacing w:before="0" w:line="360" w:lineRule="auto"/>
        <w:rPr>
          <w:rFonts w:ascii="Georgia" w:hAnsi="Georgia"/>
          <w:szCs w:val="22"/>
          <w:lang w:val="ro-RO"/>
        </w:rPr>
      </w:pPr>
      <w:r w:rsidRPr="00EA7F6A">
        <w:rPr>
          <w:rFonts w:ascii="Georgia" w:hAnsi="Georgia"/>
          <w:szCs w:val="22"/>
          <w:lang w:val="ro-RO"/>
        </w:rPr>
        <w:t>benzina;</w:t>
      </w:r>
    </w:p>
    <w:p w14:paraId="522B1285" w14:textId="77777777" w:rsidR="001D7F53" w:rsidRPr="00EA7F6A" w:rsidRDefault="001D7F53" w:rsidP="00D63450">
      <w:pPr>
        <w:widowControl w:val="0"/>
        <w:numPr>
          <w:ilvl w:val="0"/>
          <w:numId w:val="9"/>
        </w:numPr>
        <w:spacing w:before="0" w:line="360" w:lineRule="auto"/>
        <w:rPr>
          <w:rFonts w:ascii="Georgia" w:hAnsi="Georgia"/>
          <w:szCs w:val="22"/>
          <w:lang w:val="ro-RO"/>
        </w:rPr>
      </w:pPr>
      <w:r w:rsidRPr="00EA7F6A">
        <w:rPr>
          <w:rFonts w:ascii="Georgia" w:hAnsi="Georgia"/>
          <w:szCs w:val="22"/>
          <w:lang w:val="ro-RO"/>
        </w:rPr>
        <w:t>lubrifianti (uleiuri, vaseline);</w:t>
      </w:r>
    </w:p>
    <w:p w14:paraId="5972554D" w14:textId="5A1F9811" w:rsidR="001D7F53" w:rsidRPr="00EA7F6A" w:rsidRDefault="001D7F53" w:rsidP="00D63450">
      <w:pPr>
        <w:widowControl w:val="0"/>
        <w:numPr>
          <w:ilvl w:val="0"/>
          <w:numId w:val="9"/>
        </w:numPr>
        <w:spacing w:before="0" w:line="360" w:lineRule="auto"/>
        <w:rPr>
          <w:rFonts w:ascii="Georgia" w:hAnsi="Georgia"/>
          <w:szCs w:val="22"/>
          <w:lang w:val="ro-RO"/>
        </w:rPr>
      </w:pPr>
      <w:r w:rsidRPr="00EA7F6A">
        <w:rPr>
          <w:rFonts w:ascii="Georgia" w:hAnsi="Georgia"/>
          <w:szCs w:val="22"/>
          <w:lang w:val="ro-RO"/>
        </w:rPr>
        <w:t>lacuri si vopsele, diluanti - utilizate in cadrul lucr</w:t>
      </w:r>
      <w:r w:rsidR="00537262" w:rsidRPr="00EA7F6A">
        <w:rPr>
          <w:rFonts w:ascii="Georgia" w:hAnsi="Georgia"/>
          <w:szCs w:val="22"/>
          <w:lang w:val="ro-RO"/>
        </w:rPr>
        <w:t>a</w:t>
      </w:r>
      <w:r w:rsidRPr="00EA7F6A">
        <w:rPr>
          <w:rFonts w:ascii="Georgia" w:hAnsi="Georgia"/>
          <w:szCs w:val="22"/>
          <w:lang w:val="ro-RO"/>
        </w:rPr>
        <w:t>rilor de intretinere, protectie si marcaje conducte si statii.</w:t>
      </w:r>
    </w:p>
    <w:p w14:paraId="7DA5B24D" w14:textId="77777777" w:rsidR="00EA7F6A" w:rsidRPr="00EA7F6A" w:rsidRDefault="00EA7F6A" w:rsidP="00A457AC">
      <w:pPr>
        <w:spacing w:before="0" w:line="360" w:lineRule="auto"/>
        <w:rPr>
          <w:rFonts w:ascii="Georgia" w:hAnsi="Georgia"/>
          <w:szCs w:val="22"/>
          <w:lang w:val="ro-RO"/>
        </w:rPr>
      </w:pPr>
      <w:r w:rsidRPr="00EA7F6A">
        <w:rPr>
          <w:rFonts w:ascii="Georgia" w:hAnsi="Georgia"/>
          <w:szCs w:val="22"/>
          <w:lang w:val="ro-RO"/>
        </w:rPr>
        <w:t>In timpul manipularii si utilizarii acestor produse de catre unitatile specializate in lucrari de intretinere si reparatii se vor lua toate masurile astfel incat sa fie evitat impactul asupra factorilor de mediu.</w:t>
      </w:r>
    </w:p>
    <w:p w14:paraId="1AF68053" w14:textId="00219F2D" w:rsidR="00EA7F6A" w:rsidRPr="00E75134" w:rsidRDefault="00E75134" w:rsidP="00871040">
      <w:pPr>
        <w:pStyle w:val="Heading2"/>
        <w:spacing w:before="120" w:after="0" w:line="276" w:lineRule="auto"/>
      </w:pPr>
      <w:bookmarkStart w:id="56" w:name="_Toc167354823"/>
      <w:r w:rsidRPr="00E75134">
        <w:t>Modul de gospodarile a substantelor si preparatelor chimice periculoase si asigurarea conditiilor de protectie a factorilor de mediu si a sanatatii populatiei</w:t>
      </w:r>
      <w:bookmarkEnd w:id="56"/>
    </w:p>
    <w:p w14:paraId="07153EE7" w14:textId="5D4C1E92" w:rsidR="001D7F53" w:rsidRPr="00392833" w:rsidRDefault="001D7F53" w:rsidP="00B403AD">
      <w:pPr>
        <w:spacing w:line="360" w:lineRule="auto"/>
        <w:rPr>
          <w:rFonts w:ascii="Georgia" w:hAnsi="Georgia"/>
          <w:szCs w:val="22"/>
          <w:lang w:val="ro-RO"/>
        </w:rPr>
      </w:pPr>
      <w:r w:rsidRPr="00392833">
        <w:rPr>
          <w:rFonts w:ascii="Georgia" w:hAnsi="Georgia"/>
          <w:szCs w:val="22"/>
          <w:lang w:val="ro-RO"/>
        </w:rPr>
        <w:t>Alimentarea cu carburanti a utilajelor va fi efectuat</w:t>
      </w:r>
      <w:r w:rsidR="00537262" w:rsidRPr="00392833">
        <w:rPr>
          <w:rFonts w:ascii="Georgia" w:hAnsi="Georgia"/>
          <w:szCs w:val="22"/>
          <w:lang w:val="ro-RO"/>
        </w:rPr>
        <w:t>a</w:t>
      </w:r>
      <w:r w:rsidRPr="00392833">
        <w:rPr>
          <w:rFonts w:ascii="Georgia" w:hAnsi="Georgia"/>
          <w:szCs w:val="22"/>
          <w:lang w:val="ro-RO"/>
        </w:rPr>
        <w:t xml:space="preserve"> cu cisterne auto, ori de cate ori va fi necesar. Utilajele cu care se vor executa lucrarile vor fi aduse in santier in perfect</w:t>
      </w:r>
      <w:r w:rsidR="00537262" w:rsidRPr="00392833">
        <w:rPr>
          <w:rFonts w:ascii="Georgia" w:hAnsi="Georgia"/>
          <w:szCs w:val="22"/>
          <w:lang w:val="ro-RO"/>
        </w:rPr>
        <w:t>a</w:t>
      </w:r>
      <w:r w:rsidRPr="00392833">
        <w:rPr>
          <w:rFonts w:ascii="Georgia" w:hAnsi="Georgia"/>
          <w:szCs w:val="22"/>
          <w:lang w:val="ro-RO"/>
        </w:rPr>
        <w:t xml:space="preserve"> stare de functionare, avand f</w:t>
      </w:r>
      <w:r w:rsidR="00537262" w:rsidRPr="00392833">
        <w:rPr>
          <w:rFonts w:ascii="Georgia" w:hAnsi="Georgia"/>
          <w:szCs w:val="22"/>
          <w:lang w:val="ro-RO"/>
        </w:rPr>
        <w:t>a</w:t>
      </w:r>
      <w:r w:rsidRPr="00392833">
        <w:rPr>
          <w:rFonts w:ascii="Georgia" w:hAnsi="Georgia"/>
          <w:szCs w:val="22"/>
          <w:lang w:val="ro-RO"/>
        </w:rPr>
        <w:t>cute reviziile tehnice si schimburile de lubrifianti. Schimbarea lubrifiantilor si intretinerea acumulatorilor auto se vor executa numai in ateliere specializate.</w:t>
      </w:r>
    </w:p>
    <w:p w14:paraId="4B515D89" w14:textId="7DF47386" w:rsidR="00845C80" w:rsidRDefault="001D7F53" w:rsidP="00B403AD">
      <w:pPr>
        <w:spacing w:before="0" w:line="360" w:lineRule="auto"/>
        <w:rPr>
          <w:rFonts w:ascii="Georgia" w:hAnsi="Georgia"/>
          <w:szCs w:val="22"/>
          <w:lang w:val="ro-RO"/>
        </w:rPr>
      </w:pPr>
      <w:r w:rsidRPr="00392833">
        <w:rPr>
          <w:rFonts w:ascii="Georgia" w:hAnsi="Georgia"/>
          <w:szCs w:val="22"/>
          <w:lang w:val="ro-RO"/>
        </w:rPr>
        <w:t>Personalul angajat al acestor unit</w:t>
      </w:r>
      <w:r w:rsidR="00537262" w:rsidRPr="00392833">
        <w:rPr>
          <w:rFonts w:ascii="Georgia" w:hAnsi="Georgia"/>
          <w:szCs w:val="22"/>
          <w:lang w:val="ro-RO"/>
        </w:rPr>
        <w:t>a</w:t>
      </w:r>
      <w:r w:rsidRPr="00392833">
        <w:rPr>
          <w:rFonts w:ascii="Georgia" w:hAnsi="Georgia"/>
          <w:szCs w:val="22"/>
          <w:lang w:val="ro-RO"/>
        </w:rPr>
        <w:t>ti trebuie s</w:t>
      </w:r>
      <w:r w:rsidR="00537262" w:rsidRPr="00392833">
        <w:rPr>
          <w:rFonts w:ascii="Georgia" w:hAnsi="Georgia"/>
          <w:szCs w:val="22"/>
          <w:lang w:val="ro-RO"/>
        </w:rPr>
        <w:t>a</w:t>
      </w:r>
      <w:r w:rsidRPr="00392833">
        <w:rPr>
          <w:rFonts w:ascii="Georgia" w:hAnsi="Georgia"/>
          <w:szCs w:val="22"/>
          <w:lang w:val="ro-RO"/>
        </w:rPr>
        <w:t xml:space="preserve"> respecte normele specifice de lucru pentru desf</w:t>
      </w:r>
      <w:r w:rsidR="00537262" w:rsidRPr="00392833">
        <w:rPr>
          <w:rFonts w:ascii="Georgia" w:hAnsi="Georgia"/>
          <w:szCs w:val="22"/>
          <w:lang w:val="ro-RO"/>
        </w:rPr>
        <w:t>a</w:t>
      </w:r>
      <w:r w:rsidRPr="00392833">
        <w:rPr>
          <w:rFonts w:ascii="Georgia" w:hAnsi="Georgia"/>
          <w:szCs w:val="22"/>
          <w:lang w:val="ro-RO"/>
        </w:rPr>
        <w:t>surarea in conditii de siguranta deplin</w:t>
      </w:r>
      <w:r w:rsidR="00537262" w:rsidRPr="00392833">
        <w:rPr>
          <w:rFonts w:ascii="Georgia" w:hAnsi="Georgia"/>
          <w:szCs w:val="22"/>
          <w:lang w:val="ro-RO"/>
        </w:rPr>
        <w:t>a</w:t>
      </w:r>
      <w:r w:rsidRPr="00392833">
        <w:rPr>
          <w:rFonts w:ascii="Georgia" w:hAnsi="Georgia"/>
          <w:szCs w:val="22"/>
          <w:lang w:val="ro-RO"/>
        </w:rPr>
        <w:t xml:space="preserve"> a operatiilor respective. In cazul recipientilor folositi acestia trebuie recuperati si valorificati corespunz</w:t>
      </w:r>
      <w:r w:rsidR="00537262" w:rsidRPr="00392833">
        <w:rPr>
          <w:rFonts w:ascii="Georgia" w:hAnsi="Georgia"/>
          <w:szCs w:val="22"/>
          <w:lang w:val="ro-RO"/>
        </w:rPr>
        <w:t>a</w:t>
      </w:r>
      <w:r w:rsidRPr="00392833">
        <w:rPr>
          <w:rFonts w:ascii="Georgia" w:hAnsi="Georgia"/>
          <w:szCs w:val="22"/>
          <w:lang w:val="ro-RO"/>
        </w:rPr>
        <w:t>tor</w:t>
      </w:r>
      <w:r w:rsidR="00845C80" w:rsidRPr="00392833">
        <w:rPr>
          <w:rFonts w:ascii="Georgia" w:hAnsi="Georgia"/>
          <w:szCs w:val="22"/>
          <w:lang w:val="ro-RO"/>
        </w:rPr>
        <w:t>.</w:t>
      </w:r>
    </w:p>
    <w:p w14:paraId="2600D42B" w14:textId="79CE1BE1" w:rsidR="00E40DFE" w:rsidRDefault="00E40DFE" w:rsidP="00B403AD">
      <w:pPr>
        <w:spacing w:before="0" w:line="360" w:lineRule="auto"/>
        <w:rPr>
          <w:rFonts w:ascii="Georgia" w:hAnsi="Georgia"/>
          <w:szCs w:val="22"/>
          <w:lang w:val="ro-RO"/>
        </w:rPr>
      </w:pPr>
      <w:r>
        <w:rPr>
          <w:rFonts w:ascii="Georgia" w:hAnsi="Georgia"/>
          <w:szCs w:val="22"/>
          <w:lang w:val="ro-RO"/>
        </w:rPr>
        <w:t>Substantele chimice utilizate in perioada de executie vor fi achizitionate numai in ambalajele omologate, nedeteriorate, etichetate conform legilsatiei in vigoare, stocate in spatii dedicate, ventilate adecvat si cu acces limitat.</w:t>
      </w:r>
    </w:p>
    <w:p w14:paraId="2A1A0A3A" w14:textId="07CF6436" w:rsidR="00E6688A" w:rsidRDefault="00E6688A" w:rsidP="00B403AD">
      <w:pPr>
        <w:spacing w:before="0" w:line="360" w:lineRule="auto"/>
        <w:rPr>
          <w:rFonts w:ascii="Georgia" w:hAnsi="Georgia"/>
          <w:szCs w:val="22"/>
          <w:lang w:val="ro-RO"/>
        </w:rPr>
      </w:pPr>
      <w:r>
        <w:rPr>
          <w:rFonts w:ascii="Georgia" w:hAnsi="Georgia"/>
          <w:szCs w:val="22"/>
          <w:lang w:val="ro-RO"/>
        </w:rPr>
        <w:t>La locul utilizarii acestor substante se va afla si Fisa de securitate aferenta fiecarui produs.</w:t>
      </w:r>
    </w:p>
    <w:p w14:paraId="0DB4F333" w14:textId="71E2ACF0" w:rsidR="00B6748F" w:rsidRDefault="00B6748F" w:rsidP="009C3A12">
      <w:pPr>
        <w:rPr>
          <w:rFonts w:ascii="Georgia" w:hAnsi="Georgia"/>
          <w:szCs w:val="22"/>
          <w:lang w:val="ro-RO"/>
        </w:rPr>
      </w:pPr>
    </w:p>
    <w:p w14:paraId="4A6B2064" w14:textId="77777777" w:rsidR="00B6748F" w:rsidRPr="00B6748F" w:rsidRDefault="00B6748F" w:rsidP="00D63450">
      <w:pPr>
        <w:keepNext/>
        <w:widowControl w:val="0"/>
        <w:numPr>
          <w:ilvl w:val="0"/>
          <w:numId w:val="17"/>
        </w:numPr>
        <w:pBdr>
          <w:top w:val="double" w:sz="4" w:space="1" w:color="auto"/>
          <w:left w:val="double" w:sz="4" w:space="4" w:color="auto"/>
          <w:bottom w:val="double" w:sz="4" w:space="0" w:color="auto"/>
          <w:right w:val="double" w:sz="4" w:space="4" w:color="auto"/>
        </w:pBdr>
        <w:shd w:val="clear" w:color="auto" w:fill="FFFFCC"/>
        <w:spacing w:before="40" w:after="120"/>
        <w:jc w:val="left"/>
        <w:outlineLvl w:val="0"/>
        <w:rPr>
          <w:rFonts w:ascii="Georgia" w:eastAsia="Times New Roman" w:hAnsi="Georgia"/>
          <w:b/>
          <w:caps/>
          <w:kern w:val="24"/>
          <w:sz w:val="28"/>
          <w:szCs w:val="22"/>
          <w:lang w:val="ro-RO" w:bidi="he-IL"/>
        </w:rPr>
      </w:pPr>
      <w:bookmarkStart w:id="57" w:name="_Toc167354824"/>
      <w:r w:rsidRPr="00B6748F">
        <w:rPr>
          <w:rFonts w:ascii="Georgia" w:eastAsia="Times New Roman" w:hAnsi="Georgia"/>
          <w:b/>
          <w:caps/>
          <w:kern w:val="24"/>
          <w:sz w:val="28"/>
          <w:szCs w:val="22"/>
          <w:lang w:val="ro-RO" w:bidi="he-IL"/>
        </w:rPr>
        <w:t>UTILIZAREA RESURSELOR NATURALE, IN SPECIAL A SOLULUI, A TERENURILOR, A APEI SI A BIODIVERSITATII</w:t>
      </w:r>
      <w:bookmarkEnd w:id="57"/>
    </w:p>
    <w:p w14:paraId="6FDD6AA1" w14:textId="342B274E" w:rsidR="00B6748F" w:rsidRPr="00B6748F" w:rsidRDefault="00B6748F" w:rsidP="00A457AC">
      <w:pPr>
        <w:shd w:val="clear" w:color="auto" w:fill="FFFFFF"/>
        <w:spacing w:before="0" w:line="360" w:lineRule="auto"/>
        <w:rPr>
          <w:rFonts w:ascii="Georgia" w:hAnsi="Georgia"/>
          <w:szCs w:val="22"/>
          <w:lang w:val="ro-RO"/>
        </w:rPr>
      </w:pPr>
      <w:r w:rsidRPr="00B6748F">
        <w:rPr>
          <w:rFonts w:ascii="Georgia" w:hAnsi="Georgia"/>
          <w:szCs w:val="22"/>
          <w:lang w:val="ro-RO"/>
        </w:rPr>
        <w:t>In perioada de executie a sistemului</w:t>
      </w:r>
      <w:r w:rsidR="00A457AC">
        <w:rPr>
          <w:rFonts w:ascii="Georgia" w:hAnsi="Georgia"/>
          <w:szCs w:val="22"/>
          <w:lang w:val="ro-RO"/>
        </w:rPr>
        <w:t xml:space="preserve"> de alimentare</w:t>
      </w:r>
      <w:r w:rsidRPr="00B6748F">
        <w:rPr>
          <w:rFonts w:ascii="Georgia" w:hAnsi="Georgia"/>
          <w:szCs w:val="22"/>
          <w:lang w:val="ro-RO"/>
        </w:rPr>
        <w:t xml:space="preserve"> a gazelor naturale nu se vor utiliza resurse naturale in mod direct si nu se vor realiza foraje pentru captarea apelor subterane.</w:t>
      </w:r>
    </w:p>
    <w:p w14:paraId="5FE11E5A" w14:textId="77777777" w:rsidR="00441F93" w:rsidRPr="000A3782" w:rsidRDefault="00441F93" w:rsidP="00B6748F">
      <w:pPr>
        <w:pStyle w:val="NoSpacing"/>
        <w:ind w:firstLine="0"/>
        <w:rPr>
          <w:color w:val="FF0000"/>
          <w:lang w:val="ro-RO"/>
        </w:rPr>
      </w:pPr>
    </w:p>
    <w:p w14:paraId="47F33632" w14:textId="43BCCC8A" w:rsidR="007B090A" w:rsidRPr="007B090A" w:rsidRDefault="00D36527" w:rsidP="00871040">
      <w:pPr>
        <w:pStyle w:val="Heading1"/>
        <w:widowControl w:val="0"/>
        <w:pBdr>
          <w:top w:val="double" w:sz="4" w:space="1" w:color="auto"/>
          <w:left w:val="double" w:sz="4" w:space="4" w:color="auto"/>
          <w:bottom w:val="double" w:sz="4" w:space="0" w:color="auto"/>
          <w:right w:val="double" w:sz="4" w:space="4" w:color="auto"/>
        </w:pBdr>
        <w:shd w:val="clear" w:color="auto" w:fill="FFFFCC"/>
        <w:spacing w:before="120" w:after="0"/>
        <w:ind w:left="36" w:hanging="36"/>
        <w:rPr>
          <w:rFonts w:ascii="Georgia" w:hAnsi="Georgia"/>
          <w:bCs w:val="0"/>
          <w:caps/>
          <w:kern w:val="24"/>
          <w:szCs w:val="22"/>
          <w:lang w:bidi="he-IL"/>
        </w:rPr>
      </w:pPr>
      <w:bookmarkStart w:id="58" w:name="_Toc167354825"/>
      <w:r w:rsidRPr="00392833">
        <w:rPr>
          <w:rFonts w:ascii="Georgia" w:hAnsi="Georgia"/>
          <w:bCs w:val="0"/>
          <w:caps/>
          <w:kern w:val="24"/>
          <w:szCs w:val="22"/>
          <w:lang w:bidi="he-IL"/>
        </w:rPr>
        <w:t>VII. DESCRIEREA ASPECTELOR DE MEDIU SUSCEPTIBILE A FI AFECTATE IN MOD SEMNIFICATIV DE PROIECT</w:t>
      </w:r>
      <w:bookmarkEnd w:id="58"/>
    </w:p>
    <w:p w14:paraId="1CCD0FF9" w14:textId="77777777" w:rsidR="007B090A" w:rsidRPr="00D63450" w:rsidRDefault="007B090A" w:rsidP="0024092A">
      <w:pPr>
        <w:shd w:val="clear" w:color="auto" w:fill="FFFFFF"/>
        <w:spacing w:line="360" w:lineRule="auto"/>
        <w:rPr>
          <w:rFonts w:ascii="Georgia" w:hAnsi="Georgia" w:cs="Arial"/>
          <w:b/>
          <w:lang w:val="ro-RO"/>
        </w:rPr>
      </w:pPr>
      <w:r w:rsidRPr="00D63450">
        <w:rPr>
          <w:rFonts w:ascii="Georgia" w:hAnsi="Georgia" w:cs="Arial"/>
          <w:lang w:val="ro-RO"/>
        </w:rPr>
        <w:t>In prezent, in tara noastra exista un numar redus de localitati care beneficiaza de distributie gaze naturale, cca. 27% ÷ 30%, aceasta fiind o utilitate necesara si dorita de toti locuitorii, atat de cei din mediu urban cat si de cei din mediu rural.</w:t>
      </w:r>
    </w:p>
    <w:p w14:paraId="01EA7E21" w14:textId="77777777" w:rsidR="007B090A" w:rsidRPr="004F25EE" w:rsidRDefault="007B090A" w:rsidP="0024092A">
      <w:pPr>
        <w:tabs>
          <w:tab w:val="left" w:pos="426"/>
          <w:tab w:val="left" w:pos="709"/>
          <w:tab w:val="left" w:pos="851"/>
        </w:tabs>
        <w:spacing w:before="0" w:line="360" w:lineRule="auto"/>
        <w:ind w:firstLine="0"/>
        <w:rPr>
          <w:rFonts w:ascii="Georgia" w:hAnsi="Georgia" w:cs="Arial"/>
          <w:lang w:val="ro-RO"/>
        </w:rPr>
      </w:pPr>
      <w:r w:rsidRPr="004F25EE">
        <w:rPr>
          <w:rFonts w:ascii="Georgia" w:hAnsi="Georgia" w:cs="Arial"/>
          <w:lang w:val="ro-RO"/>
        </w:rPr>
        <w:tab/>
      </w:r>
      <w:r w:rsidRPr="004F25EE">
        <w:rPr>
          <w:rFonts w:ascii="Georgia" w:hAnsi="Georgia" w:cs="Arial"/>
          <w:lang w:val="ro-RO"/>
        </w:rPr>
        <w:tab/>
        <w:t>Politica energetica actuala tinde la asigurarea unei dezvoltari durabile a economiei nationale prin satisfacerea necesarului de energie si realizarea unui standard de viata civilizat in conditii de calitate, atat in prezent cat si pe termen mediu si lung la un pret accesibil.</w:t>
      </w:r>
    </w:p>
    <w:p w14:paraId="1BF57415" w14:textId="550308B9" w:rsidR="007B090A" w:rsidRDefault="007B090A" w:rsidP="0024092A">
      <w:pPr>
        <w:tabs>
          <w:tab w:val="left" w:pos="426"/>
          <w:tab w:val="left" w:pos="709"/>
          <w:tab w:val="left" w:pos="851"/>
        </w:tabs>
        <w:spacing w:before="0" w:line="360" w:lineRule="auto"/>
        <w:ind w:firstLine="0"/>
        <w:rPr>
          <w:rFonts w:ascii="Georgia" w:hAnsi="Georgia" w:cs="Arial"/>
          <w:lang w:val="ro-RO"/>
        </w:rPr>
      </w:pPr>
      <w:r w:rsidRPr="004F25EE">
        <w:rPr>
          <w:rFonts w:ascii="Georgia" w:hAnsi="Georgia" w:cs="Arial"/>
          <w:lang w:val="ro-RO"/>
        </w:rPr>
        <w:tab/>
      </w:r>
      <w:r w:rsidRPr="004F25EE">
        <w:rPr>
          <w:rFonts w:ascii="Georgia" w:hAnsi="Georgia" w:cs="Arial"/>
          <w:lang w:val="ro-RO"/>
        </w:rPr>
        <w:tab/>
        <w:t>Prin asigurarea alimentarii cu gaze naturale, atat a gospodariilor, a obiectivelor socio – culturale, cat si a agentilor economici se va asigura un nivel ridicat al calitatii sigurantei si</w:t>
      </w:r>
      <w:r w:rsidRPr="007B090A">
        <w:rPr>
          <w:rFonts w:ascii="Georgia" w:hAnsi="Georgia" w:cs="Arial"/>
          <w:lang w:val="ro-RO"/>
        </w:rPr>
        <w:t xml:space="preserve"> accesibilitatii, egalitatii de tratament, promovarii accesului universal si a drepturilor utilizatorilor.</w:t>
      </w:r>
    </w:p>
    <w:p w14:paraId="52D783C0" w14:textId="77777777" w:rsidR="00F77B34" w:rsidRPr="0024092A" w:rsidRDefault="00B3698E" w:rsidP="0024092A">
      <w:pPr>
        <w:pStyle w:val="doisubtitlu"/>
        <w:spacing w:after="0" w:line="360" w:lineRule="auto"/>
        <w:jc w:val="both"/>
        <w:rPr>
          <w:rFonts w:ascii="Georgia" w:hAnsi="Georgia" w:cs="Arial"/>
          <w:b w:val="0"/>
          <w:noProof/>
        </w:rPr>
      </w:pPr>
      <w:r>
        <w:rPr>
          <w:rFonts w:ascii="Georgia" w:hAnsi="Georgia" w:cs="Arial"/>
          <w:b w:val="0"/>
          <w:color w:val="FF0000"/>
        </w:rPr>
        <w:tab/>
      </w:r>
      <w:r w:rsidR="00F77B34" w:rsidRPr="0024092A">
        <w:rPr>
          <w:rFonts w:ascii="Georgia" w:hAnsi="Georgia" w:cs="Arial"/>
          <w:b w:val="0"/>
          <w:noProof/>
        </w:rPr>
        <w:t>Pentru eliminarea dificultatilor cu care se confrunta locuitorii din zona localitatii Feldioara, comuna Ucea si localitatii Rucar, comuna Vistea, judetul Brasov in aprovizionarea cu combustibil lichid si solid, pentru necesitatea ridicarii nivelului de trai in mediul rural si pentru dezvoltarea economica a zonei studiate, exista posibilitatea tehnica de alimentare cu gaze naturale a locuitorilor pentru preparare hrana calda si incalzire, a obiectivelor socio- culturale si a agentilor economici situati in localitatile mai sus mentionate, din sistemul national de transport gaze naturale si anume din conducta Dn 250 PN 250 bar, Punctul B- Victoria I, operator SNTGN Transgaz SA .</w:t>
      </w:r>
    </w:p>
    <w:p w14:paraId="47F2191F" w14:textId="2E5E4CB8" w:rsidR="00905A64" w:rsidRPr="0024092A" w:rsidRDefault="00F77B34" w:rsidP="0024092A">
      <w:pPr>
        <w:pStyle w:val="doisubtitlu"/>
        <w:spacing w:after="0" w:line="360" w:lineRule="auto"/>
        <w:jc w:val="both"/>
        <w:rPr>
          <w:rFonts w:ascii="Georgia" w:hAnsi="Georgia" w:cs="Arial"/>
          <w:b w:val="0"/>
          <w:noProof/>
        </w:rPr>
      </w:pPr>
      <w:r w:rsidRPr="0024092A">
        <w:rPr>
          <w:rFonts w:ascii="Georgia" w:hAnsi="Georgia" w:cs="Arial"/>
          <w:b w:val="0"/>
          <w:noProof/>
        </w:rPr>
        <w:t xml:space="preserve">Prezenta documentatie prezinta alegerea solutiei tehnice pentru  realizarea infiintarii sistemului de distributie gaze naturale in localitatea Feldioara, comuna Ucea si in localitatea Rucar, comuna Vistea, judetul Brasov </w:t>
      </w:r>
      <w:r w:rsidRPr="0024092A">
        <w:rPr>
          <w:rFonts w:ascii="Georgia" w:hAnsi="Georgia"/>
          <w:b w:val="0"/>
          <w:noProof/>
        </w:rPr>
        <w:t xml:space="preserve">si in </w:t>
      </w:r>
      <w:r w:rsidRPr="0024092A">
        <w:rPr>
          <w:rFonts w:ascii="Georgia" w:hAnsi="Georgia" w:cs="Arial"/>
          <w:b w:val="0"/>
          <w:noProof/>
        </w:rPr>
        <w:t>estimarea costurilor necesare pentru realizarea acestuia.</w:t>
      </w:r>
    </w:p>
    <w:p w14:paraId="742198DC" w14:textId="416B5300" w:rsidR="00905A64" w:rsidRPr="00905A64" w:rsidRDefault="00905A64" w:rsidP="0024092A">
      <w:pPr>
        <w:pStyle w:val="doisubtitlu"/>
        <w:tabs>
          <w:tab w:val="left" w:pos="426"/>
          <w:tab w:val="left" w:pos="709"/>
          <w:tab w:val="left" w:pos="851"/>
        </w:tabs>
        <w:spacing w:after="0" w:line="360" w:lineRule="auto"/>
        <w:ind w:firstLine="0"/>
        <w:jc w:val="both"/>
        <w:rPr>
          <w:rFonts w:ascii="Georgia" w:hAnsi="Georgia" w:cs="Arial"/>
          <w:b w:val="0"/>
        </w:rPr>
      </w:pPr>
      <w:r w:rsidRPr="00905A64">
        <w:rPr>
          <w:rFonts w:ascii="Georgia" w:hAnsi="Georgia" w:cs="Arial"/>
          <w:b w:val="0"/>
          <w:lang w:val="en-US"/>
        </w:rPr>
        <w:tab/>
      </w:r>
      <w:r w:rsidRPr="00905A64">
        <w:rPr>
          <w:rFonts w:ascii="Georgia" w:hAnsi="Georgia" w:cs="Arial"/>
          <w:b w:val="0"/>
          <w:lang w:val="en-US"/>
        </w:rPr>
        <w:tab/>
      </w:r>
      <w:proofErr w:type="spellStart"/>
      <w:r w:rsidRPr="00905A64">
        <w:rPr>
          <w:rFonts w:ascii="Georgia" w:hAnsi="Georgia" w:cs="Arial"/>
          <w:b w:val="0"/>
          <w:lang w:val="en-US"/>
        </w:rPr>
        <w:t>Mentionam</w:t>
      </w:r>
      <w:proofErr w:type="spellEnd"/>
      <w:r w:rsidRPr="00905A64">
        <w:rPr>
          <w:rFonts w:ascii="Georgia" w:hAnsi="Georgia" w:cs="Arial"/>
          <w:b w:val="0"/>
          <w:lang w:val="en-US"/>
        </w:rPr>
        <w:t xml:space="preserve"> ca </w:t>
      </w:r>
      <w:proofErr w:type="spellStart"/>
      <w:r w:rsidRPr="00905A64">
        <w:rPr>
          <w:rFonts w:ascii="Georgia" w:hAnsi="Georgia" w:cs="Arial"/>
          <w:b w:val="0"/>
          <w:lang w:val="en-US"/>
        </w:rPr>
        <w:t>reducerea</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poluarii</w:t>
      </w:r>
      <w:proofErr w:type="spellEnd"/>
      <w:r w:rsidRPr="00905A64">
        <w:rPr>
          <w:rFonts w:ascii="Georgia" w:hAnsi="Georgia" w:cs="Arial"/>
          <w:b w:val="0"/>
          <w:lang w:val="en-US"/>
        </w:rPr>
        <w:t xml:space="preserve"> in </w:t>
      </w:r>
      <w:proofErr w:type="spellStart"/>
      <w:r w:rsidRPr="00905A64">
        <w:rPr>
          <w:rFonts w:ascii="Georgia" w:hAnsi="Georgia" w:cs="Arial"/>
          <w:b w:val="0"/>
          <w:lang w:val="en-US"/>
        </w:rPr>
        <w:t>cazul</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utilizarii</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combustibilului</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gazos</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gaz</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metan</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este</w:t>
      </w:r>
      <w:proofErr w:type="spellEnd"/>
      <w:r w:rsidRPr="00905A64">
        <w:rPr>
          <w:rFonts w:ascii="Georgia" w:hAnsi="Georgia" w:cs="Arial"/>
          <w:b w:val="0"/>
          <w:lang w:val="en-US"/>
        </w:rPr>
        <w:t xml:space="preserve"> de </w:t>
      </w:r>
      <w:proofErr w:type="spellStart"/>
      <w:r w:rsidRPr="00905A64">
        <w:rPr>
          <w:rFonts w:ascii="Georgia" w:hAnsi="Georgia" w:cs="Arial"/>
          <w:b w:val="0"/>
          <w:lang w:val="en-US"/>
        </w:rPr>
        <w:t>cca</w:t>
      </w:r>
      <w:proofErr w:type="spellEnd"/>
      <w:r w:rsidRPr="00905A64">
        <w:rPr>
          <w:rFonts w:ascii="Georgia" w:hAnsi="Georgia" w:cs="Arial"/>
          <w:b w:val="0"/>
          <w:lang w:val="en-US"/>
        </w:rPr>
        <w:t xml:space="preserve">. 4,5 </w:t>
      </w:r>
      <w:proofErr w:type="spellStart"/>
      <w:r w:rsidRPr="00905A64">
        <w:rPr>
          <w:rFonts w:ascii="Georgia" w:hAnsi="Georgia" w:cs="Arial"/>
          <w:b w:val="0"/>
          <w:lang w:val="en-US"/>
        </w:rPr>
        <w:t>ori</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mai</w:t>
      </w:r>
      <w:proofErr w:type="spellEnd"/>
      <w:r w:rsidRPr="00905A64">
        <w:rPr>
          <w:rFonts w:ascii="Georgia" w:hAnsi="Georgia" w:cs="Arial"/>
          <w:b w:val="0"/>
          <w:lang w:val="en-US"/>
        </w:rPr>
        <w:t xml:space="preserve"> mica decat in </w:t>
      </w:r>
      <w:proofErr w:type="spellStart"/>
      <w:r w:rsidRPr="00905A64">
        <w:rPr>
          <w:rFonts w:ascii="Georgia" w:hAnsi="Georgia" w:cs="Arial"/>
          <w:b w:val="0"/>
          <w:lang w:val="en-US"/>
        </w:rPr>
        <w:t>cazul</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utilizarii</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celui</w:t>
      </w:r>
      <w:proofErr w:type="spellEnd"/>
      <w:r w:rsidRPr="00905A64">
        <w:rPr>
          <w:rFonts w:ascii="Georgia" w:hAnsi="Georgia" w:cs="Arial"/>
          <w:b w:val="0"/>
          <w:lang w:val="en-US"/>
        </w:rPr>
        <w:t xml:space="preserve"> solid (</w:t>
      </w:r>
      <w:proofErr w:type="spellStart"/>
      <w:r w:rsidRPr="00905A64">
        <w:rPr>
          <w:rFonts w:ascii="Georgia" w:hAnsi="Georgia" w:cs="Arial"/>
          <w:b w:val="0"/>
          <w:lang w:val="en-US"/>
        </w:rPr>
        <w:t>lemn</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rezultat</w:t>
      </w:r>
      <w:proofErr w:type="spellEnd"/>
      <w:r w:rsidRPr="00905A64">
        <w:rPr>
          <w:rFonts w:ascii="Georgia" w:hAnsi="Georgia" w:cs="Arial"/>
          <w:b w:val="0"/>
          <w:lang w:val="en-US"/>
        </w:rPr>
        <w:t xml:space="preserve"> </w:t>
      </w:r>
      <w:proofErr w:type="spellStart"/>
      <w:r w:rsidRPr="00905A64">
        <w:rPr>
          <w:rFonts w:ascii="Georgia" w:hAnsi="Georgia" w:cs="Arial"/>
          <w:b w:val="0"/>
          <w:lang w:val="en-US"/>
        </w:rPr>
        <w:t>obtinut</w:t>
      </w:r>
      <w:proofErr w:type="spellEnd"/>
      <w:r w:rsidRPr="00905A64">
        <w:rPr>
          <w:rFonts w:ascii="Georgia" w:hAnsi="Georgia" w:cs="Arial"/>
          <w:b w:val="0"/>
          <w:lang w:val="en-US"/>
        </w:rPr>
        <w:t xml:space="preserve"> in urma </w:t>
      </w:r>
      <w:proofErr w:type="spellStart"/>
      <w:r w:rsidRPr="00905A64">
        <w:rPr>
          <w:rFonts w:ascii="Georgia" w:hAnsi="Georgia" w:cs="Arial"/>
          <w:b w:val="0"/>
          <w:lang w:val="en-US"/>
        </w:rPr>
        <w:t>calculului</w:t>
      </w:r>
      <w:proofErr w:type="spellEnd"/>
      <w:r w:rsidRPr="00905A64">
        <w:rPr>
          <w:rFonts w:ascii="Georgia" w:hAnsi="Georgia" w:cs="Arial"/>
          <w:b w:val="0"/>
          <w:lang w:val="en-US"/>
        </w:rPr>
        <w:t xml:space="preserve"> de CO2.</w:t>
      </w:r>
      <w:r w:rsidRPr="00905A64">
        <w:rPr>
          <w:rFonts w:ascii="Georgia" w:hAnsi="Georgia" w:cs="Arial"/>
          <w:b w:val="0"/>
          <w:lang w:val="en-US"/>
        </w:rPr>
        <w:tab/>
      </w:r>
    </w:p>
    <w:p w14:paraId="64174706" w14:textId="1DD2D6CD" w:rsidR="00D36527" w:rsidRPr="00905A64" w:rsidRDefault="00D36527" w:rsidP="0024092A">
      <w:pPr>
        <w:spacing w:before="0" w:line="360" w:lineRule="auto"/>
        <w:rPr>
          <w:rFonts w:ascii="Georgia" w:hAnsi="Georgia"/>
          <w:szCs w:val="22"/>
          <w:lang w:val="ro-RO"/>
        </w:rPr>
      </w:pPr>
      <w:r w:rsidRPr="00905A64">
        <w:rPr>
          <w:rFonts w:ascii="Georgia" w:hAnsi="Georgia"/>
          <w:szCs w:val="22"/>
          <w:lang w:val="ro-RO"/>
        </w:rPr>
        <w:lastRenderedPageBreak/>
        <w:t xml:space="preserve">Implementarea prezentului proiect ce vizeaza </w:t>
      </w:r>
      <w:r w:rsidR="00F77B34">
        <w:rPr>
          <w:rFonts w:ascii="Georgia" w:hAnsi="Georgia"/>
          <w:szCs w:val="22"/>
          <w:lang w:val="ro-RO"/>
        </w:rPr>
        <w:t>alimentarea cu</w:t>
      </w:r>
      <w:r w:rsidRPr="00905A64">
        <w:rPr>
          <w:rFonts w:ascii="Georgia" w:hAnsi="Georgia"/>
          <w:szCs w:val="22"/>
          <w:lang w:val="ro-RO"/>
        </w:rPr>
        <w:t xml:space="preserve"> gaze naturale</w:t>
      </w:r>
      <w:r w:rsidR="00D55D72">
        <w:rPr>
          <w:rFonts w:ascii="Georgia" w:hAnsi="Georgia"/>
          <w:szCs w:val="22"/>
          <w:lang w:val="ro-RO"/>
        </w:rPr>
        <w:t xml:space="preserve"> a locuitorilor, agentilor economici si obiectivelor socio-culturale</w:t>
      </w:r>
      <w:r w:rsidRPr="00905A64">
        <w:rPr>
          <w:rFonts w:ascii="Georgia" w:hAnsi="Georgia"/>
          <w:szCs w:val="22"/>
          <w:lang w:val="ro-RO"/>
        </w:rPr>
        <w:t xml:space="preserve"> </w:t>
      </w:r>
      <w:r w:rsidRPr="00905A64">
        <w:rPr>
          <w:rFonts w:ascii="Georgia" w:hAnsi="Georgia" w:cs="Arial"/>
          <w:noProof/>
          <w:szCs w:val="22"/>
          <w:lang w:val="ro-RO"/>
        </w:rPr>
        <w:t>in</w:t>
      </w:r>
      <w:r w:rsidR="00F77B34">
        <w:rPr>
          <w:rFonts w:ascii="Georgia" w:hAnsi="Georgia" w:cs="Arial"/>
          <w:noProof/>
          <w:szCs w:val="22"/>
          <w:lang w:val="ro-RO"/>
        </w:rPr>
        <w:t xml:space="preserve"> localitatea Feldioara, comuna Ucea si a localitatii Rucar, comuna Vistea judetul Brasov</w:t>
      </w:r>
      <w:r w:rsidR="007B090A" w:rsidRPr="00905A64">
        <w:rPr>
          <w:rFonts w:ascii="Georgia" w:hAnsi="Georgia" w:cs="Arial"/>
          <w:noProof/>
          <w:szCs w:val="22"/>
          <w:lang w:val="ro-RO"/>
        </w:rPr>
        <w:t xml:space="preserve"> </w:t>
      </w:r>
      <w:r w:rsidRPr="00905A64">
        <w:rPr>
          <w:rFonts w:ascii="Georgia" w:hAnsi="Georgia"/>
          <w:szCs w:val="22"/>
          <w:lang w:val="ro-RO"/>
        </w:rPr>
        <w:t xml:space="preserve">va avea un </w:t>
      </w:r>
      <w:r w:rsidRPr="00905A64">
        <w:rPr>
          <w:rFonts w:ascii="Georgia" w:hAnsi="Georgia"/>
          <w:b/>
          <w:szCs w:val="22"/>
          <w:lang w:val="ro-RO"/>
        </w:rPr>
        <w:t>impact pozitiv asupra mediului inconjurator</w:t>
      </w:r>
      <w:r w:rsidR="005A5FFD" w:rsidRPr="00905A64">
        <w:rPr>
          <w:rFonts w:ascii="Georgia" w:hAnsi="Georgia"/>
          <w:b/>
          <w:szCs w:val="22"/>
          <w:lang w:val="ro-RO"/>
        </w:rPr>
        <w:t xml:space="preserve">, </w:t>
      </w:r>
      <w:r w:rsidR="005A5FFD" w:rsidRPr="00905A64">
        <w:rPr>
          <w:rFonts w:ascii="Georgia" w:hAnsi="Georgia"/>
          <w:bCs/>
          <w:szCs w:val="22"/>
          <w:lang w:val="ro-RO"/>
        </w:rPr>
        <w:t>pe considerentul reducerii emisiilor de CO2 si a taierii padurilor.</w:t>
      </w:r>
    </w:p>
    <w:p w14:paraId="266122F8" w14:textId="0E5599BC" w:rsidR="003C37AE" w:rsidRDefault="003C37AE" w:rsidP="00010A26">
      <w:pPr>
        <w:pStyle w:val="NoSpacing"/>
        <w:ind w:firstLine="0"/>
        <w:rPr>
          <w:color w:val="FF0000"/>
          <w:lang w:val="ro-RO"/>
        </w:rPr>
      </w:pPr>
    </w:p>
    <w:p w14:paraId="04F78AE1" w14:textId="187598F3" w:rsidR="00C8407C" w:rsidRPr="00FD694E" w:rsidRDefault="00C8407C" w:rsidP="00AB08A1">
      <w:pPr>
        <w:pStyle w:val="Heading3"/>
      </w:pPr>
      <w:r>
        <w:rPr>
          <w:color w:val="FF0000"/>
        </w:rPr>
        <w:tab/>
      </w:r>
      <w:bookmarkStart w:id="59" w:name="_Toc167354826"/>
      <w:r w:rsidRPr="00FD694E">
        <w:t>VII.1 Impactul asupra populatiei si san</w:t>
      </w:r>
      <w:r w:rsidR="00C77CFF">
        <w:t>a</w:t>
      </w:r>
      <w:r w:rsidRPr="00FD694E">
        <w:t>tatii umane</w:t>
      </w:r>
      <w:bookmarkEnd w:id="59"/>
    </w:p>
    <w:p w14:paraId="2ACE8CD0" w14:textId="77777777" w:rsidR="00415450" w:rsidRPr="00C8407C" w:rsidRDefault="00415450" w:rsidP="00010A26">
      <w:pPr>
        <w:pStyle w:val="NoSpacing"/>
        <w:ind w:firstLine="0"/>
        <w:rPr>
          <w:rFonts w:ascii="Georgia" w:hAnsi="Georgia"/>
          <w:lang w:val="ro-RO"/>
        </w:rPr>
      </w:pPr>
    </w:p>
    <w:p w14:paraId="7DCDC0CD" w14:textId="02F99BD5" w:rsidR="00C858A8" w:rsidRPr="00D63450" w:rsidRDefault="00415450" w:rsidP="00750D68">
      <w:pPr>
        <w:pStyle w:val="NoSpacing"/>
        <w:spacing w:line="360" w:lineRule="auto"/>
        <w:rPr>
          <w:rFonts w:ascii="Georgia" w:hAnsi="Georgia"/>
          <w:lang w:val="ro-RO"/>
        </w:rPr>
      </w:pPr>
      <w:r w:rsidRPr="00D63450">
        <w:rPr>
          <w:rFonts w:ascii="Georgia" w:hAnsi="Georgia"/>
          <w:lang w:val="ro-RO"/>
        </w:rPr>
        <w:t>Investiția propusa implică lucrări de construcție care ar putea genera un potențial impact negativ asupra mediului sănătății umane în perioada de execuție. Prezenta lucrărilor de construcție pot crea un disconfort populației, în zonele unde frontul de lucru se va apropia de locuințe pe fondul zgomotului și a emisiilor în atmosfera.</w:t>
      </w:r>
    </w:p>
    <w:p w14:paraId="6CEC272F" w14:textId="3CDBFEB7" w:rsidR="00C8407C" w:rsidRPr="003C14C8" w:rsidRDefault="00415450" w:rsidP="00750D68">
      <w:pPr>
        <w:pStyle w:val="NoSpacing"/>
        <w:spacing w:line="360" w:lineRule="auto"/>
        <w:rPr>
          <w:rFonts w:ascii="Georgia" w:hAnsi="Georgia"/>
          <w:color w:val="FF0000"/>
          <w:lang w:val="ro-RO"/>
        </w:rPr>
      </w:pPr>
      <w:r w:rsidRPr="00D63450">
        <w:rPr>
          <w:rFonts w:ascii="Georgia" w:hAnsi="Georgia"/>
          <w:lang w:val="ro-RO"/>
        </w:rPr>
        <w:t>Efectul asupra sănătății umane a poluanților emiși în atmosfera (Nox, Cox, SO2, PM10, PM2,5), în timpul funcționării vehiculelor și utilajelor utilizate pentru construcția lucrărilor, se manifesta când aceștia depășesc pragurile de evaluare pentru protecția sănătății (prevăzuți în Legea 104/2011) într-o perioada data. Manifestarea efectului nociv al poluanților depinde însă de concentrația acestora în aer, dar și de durata expunerii.</w:t>
      </w:r>
    </w:p>
    <w:p w14:paraId="1EF1A014" w14:textId="5EC77F22" w:rsidR="00C8407C" w:rsidRPr="003C14C8" w:rsidRDefault="00415450" w:rsidP="006D5309">
      <w:pPr>
        <w:pStyle w:val="NoSpacing"/>
        <w:spacing w:line="360" w:lineRule="auto"/>
        <w:rPr>
          <w:rFonts w:ascii="Georgia" w:hAnsi="Georgia"/>
          <w:color w:val="FF0000"/>
          <w:lang w:val="ro-RO"/>
        </w:rPr>
      </w:pPr>
      <w:r w:rsidRPr="00D63450">
        <w:rPr>
          <w:rFonts w:ascii="Georgia" w:hAnsi="Georgia"/>
          <w:lang w:val="ro-RO"/>
        </w:rPr>
        <w:t>Schimbarea poziției surselor de emisie în timpul execuției (ca urmare a modificării frontului de lucru) determina un impact local redus pe termen scurt, cu o probabilitate redusa de apariție a unor valori a concentrațiilor poluanților în aer peste limita admisa. Utilajele nu vor funcționa continuu pe toata durata unei zile și nu toate vehiculele vor utiliza aceleași rute de transport. Astfel, se estimează ca emisiile provenite în atmosfera în perioada de execuție nu vor avea efecte asupra sănătății umane populației din zona de amplasare a lucrărilor.</w:t>
      </w:r>
    </w:p>
    <w:p w14:paraId="52FF8887" w14:textId="2665253A" w:rsidR="00C8407C" w:rsidRPr="003C14C8" w:rsidRDefault="00250BE1" w:rsidP="006D5309">
      <w:pPr>
        <w:pStyle w:val="NoSpacing"/>
        <w:spacing w:line="360" w:lineRule="auto"/>
        <w:rPr>
          <w:rFonts w:ascii="Georgia" w:hAnsi="Georgia"/>
          <w:color w:val="FF0000"/>
          <w:lang w:val="ro-RO"/>
        </w:rPr>
      </w:pPr>
      <w:r w:rsidRPr="00D63450">
        <w:rPr>
          <w:rFonts w:ascii="Georgia" w:hAnsi="Georgia"/>
          <w:lang w:val="ro-RO"/>
        </w:rPr>
        <w:t>Pentru prevenirea impactului produs de poluarea sonora se vor lua o serie de măsuri cum ar fi: utilizarea de echipamente și utilaje performante cu nivel redus de zgomot, verificarea tehnica periodica a vehiculelor și utilajelor folosite, oprirea motorului vehiculelor și utilajelor în perioada în care staționează, realizarea lucrărilor după un program bine stabilit care sa tine cont de programului de odihna a locuitorilor, nu se vor desfășurarea lucrări de execuție sau activități de transport pe timp de noapte.</w:t>
      </w:r>
    </w:p>
    <w:p w14:paraId="494D2635" w14:textId="2A871DF6" w:rsidR="00C8407C" w:rsidRPr="00D63450" w:rsidRDefault="00D566AA" w:rsidP="006D5309">
      <w:pPr>
        <w:pStyle w:val="NoSpacing"/>
        <w:spacing w:line="360" w:lineRule="auto"/>
        <w:rPr>
          <w:rFonts w:ascii="Georgia" w:hAnsi="Georgia"/>
          <w:lang w:val="ro-RO"/>
        </w:rPr>
      </w:pPr>
      <w:r w:rsidRPr="00D63450">
        <w:rPr>
          <w:rFonts w:ascii="Georgia" w:hAnsi="Georgia"/>
          <w:lang w:val="ro-RO"/>
        </w:rPr>
        <w:t xml:space="preserve">La funcționarea concomitenta a mai multor utilaje în zona frontului de lucru, exista riscul depășirii ocazionale a nivelului de zgomot admis pe timp de zi. Daca monitorizările efectuate în perioada de construire vor arata un nivel de zgomot peste limita admisibila, se vor lua măsuri adecvate de reducere a zgomotului, de exemplu folosirea unor panouri fonoabsorbante mobile. Prin utilizarea acestor panouri mobile de absorbție a zgomotului, </w:t>
      </w:r>
      <w:r w:rsidRPr="00D63450">
        <w:rPr>
          <w:rFonts w:ascii="Georgia" w:hAnsi="Georgia"/>
          <w:lang w:val="ro-RO"/>
        </w:rPr>
        <w:lastRenderedPageBreak/>
        <w:t>nivelul de zgomot resimțit în zona celor mai apropiați receptori nu va depăși nivelul limita recomandat și nu va avea un impact asupra stări de sănătate a populației.</w:t>
      </w:r>
    </w:p>
    <w:p w14:paraId="1C952BD4" w14:textId="17D711AC" w:rsidR="00D566AA" w:rsidRPr="00D566AA" w:rsidRDefault="00D566AA" w:rsidP="006D5309">
      <w:pPr>
        <w:pStyle w:val="NoSpacing"/>
        <w:spacing w:line="360" w:lineRule="auto"/>
        <w:rPr>
          <w:rFonts w:ascii="Georgia" w:hAnsi="Georgia"/>
          <w:color w:val="FF0000"/>
          <w:lang w:val="ro-RO"/>
        </w:rPr>
      </w:pPr>
      <w:r w:rsidRPr="00D63450">
        <w:rPr>
          <w:rFonts w:ascii="Georgia" w:hAnsi="Georgia"/>
          <w:lang w:val="ro-RO"/>
        </w:rPr>
        <w:t>Proiectul propus, împreuna cu celelalte proiecte propuse/aprobate, nu vor genera impact cumulat negativ semnificativ pe perioada de execuție a lucrărilor asupra populației și sănătății umane.</w:t>
      </w:r>
    </w:p>
    <w:p w14:paraId="7E8EBD61" w14:textId="440A64CC" w:rsidR="00D566AA" w:rsidRPr="00D63450" w:rsidRDefault="00D566AA" w:rsidP="006D5309">
      <w:pPr>
        <w:pStyle w:val="NoSpacing"/>
        <w:spacing w:line="360" w:lineRule="auto"/>
        <w:rPr>
          <w:rFonts w:ascii="Georgia" w:hAnsi="Georgia"/>
          <w:lang w:val="ro-RO"/>
        </w:rPr>
      </w:pPr>
      <w:r w:rsidRPr="00D63450">
        <w:rPr>
          <w:rFonts w:ascii="Georgia" w:hAnsi="Georgia"/>
          <w:lang w:val="ro-RO"/>
        </w:rPr>
        <w:t xml:space="preserve">Pentru realizarea lucrărilor nu este necesara transmutarea populației, nu sunt necesare lucrări de demolare locuințe. Lucrările propuse nu vor afecta nici în perioada de execuție, nici în perioada de exploatare a sistemului </w:t>
      </w:r>
      <w:r w:rsidR="0031187D" w:rsidRPr="00D63450">
        <w:rPr>
          <w:rFonts w:ascii="Georgia" w:hAnsi="Georgia"/>
          <w:lang w:val="ro-RO"/>
        </w:rPr>
        <w:t>de alimentare cu</w:t>
      </w:r>
      <w:r w:rsidRPr="00D63450">
        <w:rPr>
          <w:rFonts w:ascii="Georgia" w:hAnsi="Georgia"/>
          <w:lang w:val="ro-RO"/>
        </w:rPr>
        <w:t xml:space="preserve"> gaze naturale activitățile cultural-artistice și tradiționale desfășurate pe teritoriul administrativ al localităților unde sunt amplasate sistemele de </w:t>
      </w:r>
      <w:r w:rsidR="0031187D" w:rsidRPr="00D63450">
        <w:rPr>
          <w:rFonts w:ascii="Georgia" w:hAnsi="Georgia"/>
          <w:lang w:val="ro-RO"/>
        </w:rPr>
        <w:t>alimentare</w:t>
      </w:r>
      <w:r w:rsidRPr="00D63450">
        <w:rPr>
          <w:rFonts w:ascii="Georgia" w:hAnsi="Georgia"/>
          <w:lang w:val="ro-RO"/>
        </w:rPr>
        <w:t xml:space="preserve"> a gazelor natuarle.</w:t>
      </w:r>
    </w:p>
    <w:p w14:paraId="46A6BD04" w14:textId="4855D7E1" w:rsidR="00C47FF4" w:rsidRDefault="00D566AA" w:rsidP="00B403AD">
      <w:pPr>
        <w:pStyle w:val="NoSpacing"/>
        <w:spacing w:line="360" w:lineRule="auto"/>
        <w:rPr>
          <w:rFonts w:ascii="Georgia" w:hAnsi="Georgia"/>
        </w:rPr>
      </w:pPr>
      <w:r w:rsidRPr="00D63450">
        <w:rPr>
          <w:rFonts w:ascii="Georgia" w:hAnsi="Georgia"/>
          <w:lang w:val="ro-RO"/>
        </w:rPr>
        <w:t xml:space="preserve"> </w:t>
      </w:r>
      <w:r w:rsidRPr="00D566AA">
        <w:rPr>
          <w:rFonts w:ascii="Georgia" w:hAnsi="Georgia"/>
        </w:rPr>
        <w:t xml:space="preserve">În </w:t>
      </w:r>
      <w:proofErr w:type="spellStart"/>
      <w:r w:rsidRPr="00D566AA">
        <w:rPr>
          <w:rFonts w:ascii="Georgia" w:hAnsi="Georgia"/>
        </w:rPr>
        <w:t>perioada</w:t>
      </w:r>
      <w:proofErr w:type="spellEnd"/>
      <w:r w:rsidRPr="00D566AA">
        <w:rPr>
          <w:rFonts w:ascii="Georgia" w:hAnsi="Georgia"/>
        </w:rPr>
        <w:t xml:space="preserve"> de </w:t>
      </w:r>
      <w:proofErr w:type="spellStart"/>
      <w:r w:rsidRPr="00D566AA">
        <w:rPr>
          <w:rFonts w:ascii="Georgia" w:hAnsi="Georgia"/>
        </w:rPr>
        <w:t>execuție</w:t>
      </w:r>
      <w:proofErr w:type="spellEnd"/>
      <w:r w:rsidRPr="00D566AA">
        <w:rPr>
          <w:rFonts w:ascii="Georgia" w:hAnsi="Georgia"/>
        </w:rPr>
        <w:t xml:space="preserve">, </w:t>
      </w:r>
      <w:proofErr w:type="spellStart"/>
      <w:r w:rsidRPr="00D566AA">
        <w:rPr>
          <w:rFonts w:ascii="Georgia" w:hAnsi="Georgia"/>
        </w:rPr>
        <w:t>proiectul</w:t>
      </w:r>
      <w:proofErr w:type="spellEnd"/>
      <w:r w:rsidRPr="00D566AA">
        <w:rPr>
          <w:rFonts w:ascii="Georgia" w:hAnsi="Georgia"/>
        </w:rPr>
        <w:t xml:space="preserve"> </w:t>
      </w:r>
      <w:proofErr w:type="spellStart"/>
      <w:r w:rsidRPr="00D566AA">
        <w:rPr>
          <w:rFonts w:ascii="Georgia" w:hAnsi="Georgia"/>
        </w:rPr>
        <w:t>ar</w:t>
      </w:r>
      <w:proofErr w:type="spellEnd"/>
      <w:r w:rsidRPr="00D566AA">
        <w:rPr>
          <w:rFonts w:ascii="Georgia" w:hAnsi="Georgia"/>
        </w:rPr>
        <w:t xml:space="preserve"> </w:t>
      </w:r>
      <w:proofErr w:type="spellStart"/>
      <w:r w:rsidRPr="00D566AA">
        <w:rPr>
          <w:rFonts w:ascii="Georgia" w:hAnsi="Georgia"/>
        </w:rPr>
        <w:t>putea</w:t>
      </w:r>
      <w:proofErr w:type="spellEnd"/>
      <w:r w:rsidRPr="00D566AA">
        <w:rPr>
          <w:rFonts w:ascii="Georgia" w:hAnsi="Georgia"/>
        </w:rPr>
        <w:t xml:space="preserve"> avea un impact </w:t>
      </w:r>
      <w:proofErr w:type="spellStart"/>
      <w:r w:rsidRPr="00D566AA">
        <w:rPr>
          <w:rFonts w:ascii="Georgia" w:hAnsi="Georgia"/>
        </w:rPr>
        <w:t>pozitiv</w:t>
      </w:r>
      <w:proofErr w:type="spellEnd"/>
      <w:r w:rsidRPr="00D566AA">
        <w:rPr>
          <w:rFonts w:ascii="Georgia" w:hAnsi="Georgia"/>
        </w:rPr>
        <w:t xml:space="preserve"> </w:t>
      </w:r>
      <w:proofErr w:type="spellStart"/>
      <w:r w:rsidRPr="00D566AA">
        <w:rPr>
          <w:rFonts w:ascii="Georgia" w:hAnsi="Georgia"/>
        </w:rPr>
        <w:t>asupra</w:t>
      </w:r>
      <w:proofErr w:type="spellEnd"/>
      <w:r w:rsidRPr="00D566AA">
        <w:rPr>
          <w:rFonts w:ascii="Georgia" w:hAnsi="Georgia"/>
        </w:rPr>
        <w:t xml:space="preserve"> </w:t>
      </w:r>
      <w:proofErr w:type="spellStart"/>
      <w:r w:rsidRPr="00D566AA">
        <w:rPr>
          <w:rFonts w:ascii="Georgia" w:hAnsi="Georgia"/>
        </w:rPr>
        <w:t>mediului</w:t>
      </w:r>
      <w:proofErr w:type="spellEnd"/>
      <w:r w:rsidRPr="00D566AA">
        <w:rPr>
          <w:rFonts w:ascii="Georgia" w:hAnsi="Georgia"/>
        </w:rPr>
        <w:t xml:space="preserve"> social-economic </w:t>
      </w:r>
      <w:proofErr w:type="spellStart"/>
      <w:r w:rsidRPr="00D566AA">
        <w:rPr>
          <w:rFonts w:ascii="Georgia" w:hAnsi="Georgia"/>
        </w:rPr>
        <w:t>prin</w:t>
      </w:r>
      <w:proofErr w:type="spellEnd"/>
      <w:r w:rsidRPr="00D566AA">
        <w:rPr>
          <w:rFonts w:ascii="Georgia" w:hAnsi="Georgia"/>
        </w:rPr>
        <w:t xml:space="preserve"> </w:t>
      </w:r>
      <w:proofErr w:type="spellStart"/>
      <w:r w:rsidRPr="00D566AA">
        <w:rPr>
          <w:rFonts w:ascii="Georgia" w:hAnsi="Georgia"/>
        </w:rPr>
        <w:t>favorizarea</w:t>
      </w:r>
      <w:proofErr w:type="spellEnd"/>
      <w:r w:rsidRPr="00D566AA">
        <w:rPr>
          <w:rFonts w:ascii="Georgia" w:hAnsi="Georgia"/>
        </w:rPr>
        <w:t xml:space="preserve"> </w:t>
      </w:r>
      <w:proofErr w:type="spellStart"/>
      <w:r w:rsidRPr="00D566AA">
        <w:rPr>
          <w:rFonts w:ascii="Georgia" w:hAnsi="Georgia"/>
        </w:rPr>
        <w:t>apariției</w:t>
      </w:r>
      <w:proofErr w:type="spellEnd"/>
      <w:r w:rsidRPr="00D566AA">
        <w:rPr>
          <w:rFonts w:ascii="Georgia" w:hAnsi="Georgia"/>
        </w:rPr>
        <w:t xml:space="preserve"> </w:t>
      </w:r>
      <w:proofErr w:type="spellStart"/>
      <w:r w:rsidRPr="00D566AA">
        <w:rPr>
          <w:rFonts w:ascii="Georgia" w:hAnsi="Georgia"/>
        </w:rPr>
        <w:t>unor</w:t>
      </w:r>
      <w:proofErr w:type="spellEnd"/>
      <w:r w:rsidRPr="00D566AA">
        <w:rPr>
          <w:rFonts w:ascii="Georgia" w:hAnsi="Georgia"/>
        </w:rPr>
        <w:t xml:space="preserve"> </w:t>
      </w:r>
      <w:proofErr w:type="spellStart"/>
      <w:r w:rsidRPr="00D566AA">
        <w:rPr>
          <w:rFonts w:ascii="Georgia" w:hAnsi="Georgia"/>
        </w:rPr>
        <w:t>locuri</w:t>
      </w:r>
      <w:proofErr w:type="spellEnd"/>
      <w:r w:rsidRPr="00D566AA">
        <w:rPr>
          <w:rFonts w:ascii="Georgia" w:hAnsi="Georgia"/>
        </w:rPr>
        <w:t xml:space="preserve"> de munca în </w:t>
      </w:r>
      <w:proofErr w:type="spellStart"/>
      <w:r w:rsidRPr="00D566AA">
        <w:rPr>
          <w:rFonts w:ascii="Georgia" w:hAnsi="Georgia"/>
        </w:rPr>
        <w:t>domeniul</w:t>
      </w:r>
      <w:proofErr w:type="spellEnd"/>
      <w:r w:rsidRPr="00D566AA">
        <w:rPr>
          <w:rFonts w:ascii="Georgia" w:hAnsi="Georgia"/>
        </w:rPr>
        <w:t xml:space="preserve"> </w:t>
      </w:r>
      <w:proofErr w:type="spellStart"/>
      <w:r w:rsidRPr="00D566AA">
        <w:rPr>
          <w:rFonts w:ascii="Georgia" w:hAnsi="Georgia"/>
        </w:rPr>
        <w:t>construcției</w:t>
      </w:r>
      <w:proofErr w:type="spellEnd"/>
      <w:r w:rsidRPr="00D566AA">
        <w:rPr>
          <w:rFonts w:ascii="Georgia" w:hAnsi="Georgia"/>
        </w:rPr>
        <w:t xml:space="preserve">, unde nu </w:t>
      </w:r>
      <w:proofErr w:type="spellStart"/>
      <w:r w:rsidRPr="00D566AA">
        <w:rPr>
          <w:rFonts w:ascii="Georgia" w:hAnsi="Georgia"/>
        </w:rPr>
        <w:t>este</w:t>
      </w:r>
      <w:proofErr w:type="spellEnd"/>
      <w:r w:rsidRPr="00D566AA">
        <w:rPr>
          <w:rFonts w:ascii="Georgia" w:hAnsi="Georgia"/>
        </w:rPr>
        <w:t xml:space="preserve"> </w:t>
      </w:r>
      <w:proofErr w:type="spellStart"/>
      <w:r w:rsidRPr="00D566AA">
        <w:rPr>
          <w:rFonts w:ascii="Georgia" w:hAnsi="Georgia"/>
        </w:rPr>
        <w:t>necesar</w:t>
      </w:r>
      <w:proofErr w:type="spellEnd"/>
      <w:r w:rsidRPr="00D566AA">
        <w:rPr>
          <w:rFonts w:ascii="Georgia" w:hAnsi="Georgia"/>
        </w:rPr>
        <w:t xml:space="preserve"> personal </w:t>
      </w:r>
      <w:proofErr w:type="spellStart"/>
      <w:r w:rsidRPr="00D566AA">
        <w:rPr>
          <w:rFonts w:ascii="Georgia" w:hAnsi="Georgia"/>
        </w:rPr>
        <w:t>calificat</w:t>
      </w:r>
      <w:proofErr w:type="spellEnd"/>
      <w:r w:rsidRPr="00D566AA">
        <w:rPr>
          <w:rFonts w:ascii="Georgia" w:hAnsi="Georgia"/>
        </w:rPr>
        <w:t>.</w:t>
      </w:r>
    </w:p>
    <w:p w14:paraId="1D9DCC41" w14:textId="4DBF5F0E" w:rsidR="00D566AA" w:rsidRPr="00D566AA" w:rsidRDefault="00D566AA" w:rsidP="00871040">
      <w:pPr>
        <w:pStyle w:val="NoSpacing"/>
        <w:spacing w:before="120" w:line="276" w:lineRule="auto"/>
        <w:rPr>
          <w:rFonts w:ascii="Georgia" w:hAnsi="Georgia"/>
          <w:b/>
          <w:bCs/>
          <w:u w:val="single"/>
        </w:rPr>
      </w:pPr>
      <w:proofErr w:type="spellStart"/>
      <w:r w:rsidRPr="00D566AA">
        <w:rPr>
          <w:rFonts w:ascii="Georgia" w:hAnsi="Georgia"/>
          <w:b/>
          <w:bCs/>
          <w:u w:val="single"/>
        </w:rPr>
        <w:t>Extinderea</w:t>
      </w:r>
      <w:proofErr w:type="spellEnd"/>
      <w:r w:rsidRPr="00D566AA">
        <w:rPr>
          <w:rFonts w:ascii="Georgia" w:hAnsi="Georgia"/>
          <w:b/>
          <w:bCs/>
          <w:u w:val="single"/>
        </w:rPr>
        <w:t xml:space="preserve"> </w:t>
      </w:r>
      <w:proofErr w:type="spellStart"/>
      <w:r w:rsidRPr="00D566AA">
        <w:rPr>
          <w:rFonts w:ascii="Georgia" w:hAnsi="Georgia"/>
          <w:b/>
          <w:bCs/>
          <w:u w:val="single"/>
        </w:rPr>
        <w:t>impactului</w:t>
      </w:r>
      <w:proofErr w:type="spellEnd"/>
      <w:r w:rsidRPr="00D566AA">
        <w:rPr>
          <w:rFonts w:ascii="Georgia" w:hAnsi="Georgia"/>
          <w:b/>
          <w:bCs/>
          <w:u w:val="single"/>
        </w:rPr>
        <w:t xml:space="preserve"> </w:t>
      </w:r>
    </w:p>
    <w:p w14:paraId="25F25A7B" w14:textId="05AE2117" w:rsidR="00871040" w:rsidRPr="00C47FF4" w:rsidRDefault="00D566AA" w:rsidP="00C47FF4">
      <w:pPr>
        <w:pStyle w:val="NoSpacing"/>
        <w:spacing w:before="120" w:line="360" w:lineRule="auto"/>
        <w:rPr>
          <w:rFonts w:ascii="Georgia" w:hAnsi="Georgia"/>
        </w:rPr>
      </w:pPr>
      <w:proofErr w:type="spellStart"/>
      <w:r w:rsidRPr="00D566AA">
        <w:rPr>
          <w:rFonts w:ascii="Georgia" w:hAnsi="Georgia"/>
        </w:rPr>
        <w:t>Impactul</w:t>
      </w:r>
      <w:proofErr w:type="spellEnd"/>
      <w:r w:rsidRPr="00D566AA">
        <w:rPr>
          <w:rFonts w:ascii="Georgia" w:hAnsi="Georgia"/>
        </w:rPr>
        <w:t xml:space="preserve"> </w:t>
      </w:r>
      <w:proofErr w:type="spellStart"/>
      <w:r w:rsidRPr="00D566AA">
        <w:rPr>
          <w:rFonts w:ascii="Georgia" w:hAnsi="Georgia"/>
        </w:rPr>
        <w:t>va</w:t>
      </w:r>
      <w:proofErr w:type="spellEnd"/>
      <w:r w:rsidRPr="00D566AA">
        <w:rPr>
          <w:rFonts w:ascii="Georgia" w:hAnsi="Georgia"/>
        </w:rPr>
        <w:t xml:space="preserve"> fi </w:t>
      </w:r>
      <w:proofErr w:type="spellStart"/>
      <w:r w:rsidRPr="00D566AA">
        <w:rPr>
          <w:rFonts w:ascii="Georgia" w:hAnsi="Georgia"/>
        </w:rPr>
        <w:t>resimțit</w:t>
      </w:r>
      <w:proofErr w:type="spellEnd"/>
      <w:r w:rsidRPr="00D566AA">
        <w:rPr>
          <w:rFonts w:ascii="Georgia" w:hAnsi="Georgia"/>
        </w:rPr>
        <w:t xml:space="preserve"> local, în zona </w:t>
      </w:r>
      <w:proofErr w:type="spellStart"/>
      <w:r w:rsidRPr="00D566AA">
        <w:rPr>
          <w:rFonts w:ascii="Georgia" w:hAnsi="Georgia"/>
        </w:rPr>
        <w:t>frontului</w:t>
      </w:r>
      <w:proofErr w:type="spellEnd"/>
      <w:r w:rsidRPr="00D566AA">
        <w:rPr>
          <w:rFonts w:ascii="Georgia" w:hAnsi="Georgia"/>
        </w:rPr>
        <w:t xml:space="preserve"> de </w:t>
      </w:r>
      <w:proofErr w:type="spellStart"/>
      <w:r w:rsidRPr="00D566AA">
        <w:rPr>
          <w:rFonts w:ascii="Georgia" w:hAnsi="Georgia"/>
        </w:rPr>
        <w:t>lucru</w:t>
      </w:r>
      <w:proofErr w:type="spellEnd"/>
      <w:r w:rsidRPr="00D566AA">
        <w:rPr>
          <w:rFonts w:ascii="Georgia" w:hAnsi="Georgia"/>
        </w:rPr>
        <w:t>/</w:t>
      </w:r>
      <w:proofErr w:type="spellStart"/>
      <w:r w:rsidRPr="00D566AA">
        <w:rPr>
          <w:rFonts w:ascii="Georgia" w:hAnsi="Georgia"/>
        </w:rPr>
        <w:t>drumul</w:t>
      </w:r>
      <w:proofErr w:type="spellEnd"/>
      <w:r w:rsidRPr="00D566AA">
        <w:rPr>
          <w:rFonts w:ascii="Georgia" w:hAnsi="Georgia"/>
        </w:rPr>
        <w:t xml:space="preserve"> de </w:t>
      </w:r>
      <w:proofErr w:type="spellStart"/>
      <w:r w:rsidRPr="00D566AA">
        <w:rPr>
          <w:rFonts w:ascii="Georgia" w:hAnsi="Georgia"/>
        </w:rPr>
        <w:t>acces</w:t>
      </w:r>
      <w:proofErr w:type="spellEnd"/>
      <w:r w:rsidRPr="00D566AA">
        <w:rPr>
          <w:rFonts w:ascii="Georgia" w:hAnsi="Georgia"/>
        </w:rPr>
        <w:t xml:space="preserve"> și în </w:t>
      </w:r>
      <w:proofErr w:type="spellStart"/>
      <w:r w:rsidRPr="00D566AA">
        <w:rPr>
          <w:rFonts w:ascii="Georgia" w:hAnsi="Georgia"/>
        </w:rPr>
        <w:t>vecinătatea</w:t>
      </w:r>
      <w:proofErr w:type="spellEnd"/>
      <w:r w:rsidRPr="00D566AA">
        <w:rPr>
          <w:rFonts w:ascii="Georgia" w:hAnsi="Georgia"/>
        </w:rPr>
        <w:t xml:space="preserve"> </w:t>
      </w:r>
      <w:proofErr w:type="spellStart"/>
      <w:r w:rsidRPr="00D566AA">
        <w:rPr>
          <w:rFonts w:ascii="Georgia" w:hAnsi="Georgia"/>
        </w:rPr>
        <w:t>frontului</w:t>
      </w:r>
      <w:proofErr w:type="spellEnd"/>
      <w:r w:rsidRPr="00D566AA">
        <w:rPr>
          <w:rFonts w:ascii="Georgia" w:hAnsi="Georgia"/>
        </w:rPr>
        <w:t xml:space="preserve"> de </w:t>
      </w:r>
      <w:proofErr w:type="spellStart"/>
      <w:r w:rsidRPr="00D566AA">
        <w:rPr>
          <w:rFonts w:ascii="Georgia" w:hAnsi="Georgia"/>
        </w:rPr>
        <w:t>lucru</w:t>
      </w:r>
      <w:proofErr w:type="spellEnd"/>
      <w:r w:rsidRPr="00D566AA">
        <w:rPr>
          <w:rFonts w:ascii="Georgia" w:hAnsi="Georgia"/>
        </w:rPr>
        <w:t xml:space="preserve">. Prin </w:t>
      </w:r>
      <w:proofErr w:type="spellStart"/>
      <w:r w:rsidRPr="00D566AA">
        <w:rPr>
          <w:rFonts w:ascii="Georgia" w:hAnsi="Georgia"/>
        </w:rPr>
        <w:t>lucrările</w:t>
      </w:r>
      <w:proofErr w:type="spellEnd"/>
      <w:r w:rsidRPr="00D566AA">
        <w:rPr>
          <w:rFonts w:ascii="Georgia" w:hAnsi="Georgia"/>
        </w:rPr>
        <w:t xml:space="preserve"> </w:t>
      </w:r>
      <w:proofErr w:type="spellStart"/>
      <w:r w:rsidRPr="00D566AA">
        <w:rPr>
          <w:rFonts w:ascii="Georgia" w:hAnsi="Georgia"/>
        </w:rPr>
        <w:t>executate</w:t>
      </w:r>
      <w:proofErr w:type="spellEnd"/>
      <w:r w:rsidRPr="00D566AA">
        <w:rPr>
          <w:rFonts w:ascii="Georgia" w:hAnsi="Georgia"/>
        </w:rPr>
        <w:t xml:space="preserve">, nu </w:t>
      </w:r>
      <w:proofErr w:type="spellStart"/>
      <w:r w:rsidRPr="00D566AA">
        <w:rPr>
          <w:rFonts w:ascii="Georgia" w:hAnsi="Georgia"/>
        </w:rPr>
        <w:t>exista</w:t>
      </w:r>
      <w:proofErr w:type="spellEnd"/>
      <w:r w:rsidRPr="00D566AA">
        <w:rPr>
          <w:rFonts w:ascii="Georgia" w:hAnsi="Georgia"/>
        </w:rPr>
        <w:t xml:space="preserve"> </w:t>
      </w:r>
      <w:proofErr w:type="spellStart"/>
      <w:r w:rsidRPr="00D566AA">
        <w:rPr>
          <w:rFonts w:ascii="Georgia" w:hAnsi="Georgia"/>
        </w:rPr>
        <w:t>riscul</w:t>
      </w:r>
      <w:proofErr w:type="spellEnd"/>
      <w:r w:rsidRPr="00D566AA">
        <w:rPr>
          <w:rFonts w:ascii="Georgia" w:hAnsi="Georgia"/>
        </w:rPr>
        <w:t xml:space="preserve"> de </w:t>
      </w:r>
      <w:proofErr w:type="gramStart"/>
      <w:r w:rsidRPr="00D566AA">
        <w:rPr>
          <w:rFonts w:ascii="Georgia" w:hAnsi="Georgia"/>
        </w:rPr>
        <w:t>a</w:t>
      </w:r>
      <w:proofErr w:type="gramEnd"/>
      <w:r w:rsidRPr="00D566AA">
        <w:rPr>
          <w:rFonts w:ascii="Georgia" w:hAnsi="Georgia"/>
        </w:rPr>
        <w:t xml:space="preserve"> </w:t>
      </w:r>
      <w:proofErr w:type="spellStart"/>
      <w:r w:rsidRPr="00D566AA">
        <w:rPr>
          <w:rFonts w:ascii="Georgia" w:hAnsi="Georgia"/>
        </w:rPr>
        <w:t>afecta</w:t>
      </w:r>
      <w:proofErr w:type="spellEnd"/>
      <w:r w:rsidRPr="00D566AA">
        <w:rPr>
          <w:rFonts w:ascii="Georgia" w:hAnsi="Georgia"/>
        </w:rPr>
        <w:t xml:space="preserve"> </w:t>
      </w:r>
      <w:proofErr w:type="spellStart"/>
      <w:r w:rsidRPr="00D566AA">
        <w:rPr>
          <w:rFonts w:ascii="Georgia" w:hAnsi="Georgia"/>
        </w:rPr>
        <w:t>folosințele</w:t>
      </w:r>
      <w:proofErr w:type="spellEnd"/>
      <w:r w:rsidRPr="00D566AA">
        <w:rPr>
          <w:rFonts w:ascii="Georgia" w:hAnsi="Georgia"/>
        </w:rPr>
        <w:t xml:space="preserve"> și </w:t>
      </w:r>
      <w:proofErr w:type="spellStart"/>
      <w:r w:rsidRPr="00D566AA">
        <w:rPr>
          <w:rFonts w:ascii="Georgia" w:hAnsi="Georgia"/>
        </w:rPr>
        <w:t>bunurile</w:t>
      </w:r>
      <w:proofErr w:type="spellEnd"/>
      <w:r w:rsidRPr="00D566AA">
        <w:rPr>
          <w:rFonts w:ascii="Georgia" w:hAnsi="Georgia"/>
        </w:rPr>
        <w:t xml:space="preserve"> </w:t>
      </w:r>
      <w:proofErr w:type="spellStart"/>
      <w:r w:rsidRPr="00D566AA">
        <w:rPr>
          <w:rFonts w:ascii="Georgia" w:hAnsi="Georgia"/>
        </w:rPr>
        <w:t>materiale</w:t>
      </w:r>
      <w:proofErr w:type="spellEnd"/>
      <w:r w:rsidRPr="00D566AA">
        <w:rPr>
          <w:rFonts w:ascii="Georgia" w:hAnsi="Georgia"/>
        </w:rPr>
        <w:t xml:space="preserve"> din </w:t>
      </w:r>
      <w:proofErr w:type="spellStart"/>
      <w:r w:rsidRPr="00D566AA">
        <w:rPr>
          <w:rFonts w:ascii="Georgia" w:hAnsi="Georgia"/>
        </w:rPr>
        <w:t>vecinătate</w:t>
      </w:r>
      <w:proofErr w:type="spellEnd"/>
      <w:r w:rsidRPr="00D566AA">
        <w:rPr>
          <w:rFonts w:ascii="Georgia" w:hAnsi="Georgia"/>
        </w:rPr>
        <w:t xml:space="preserve">, cu </w:t>
      </w:r>
      <w:proofErr w:type="spellStart"/>
      <w:r w:rsidRPr="00D566AA">
        <w:rPr>
          <w:rFonts w:ascii="Georgia" w:hAnsi="Georgia"/>
        </w:rPr>
        <w:t>atât</w:t>
      </w:r>
      <w:proofErr w:type="spellEnd"/>
      <w:r w:rsidRPr="00D566AA">
        <w:rPr>
          <w:rFonts w:ascii="Georgia" w:hAnsi="Georgia"/>
        </w:rPr>
        <w:t xml:space="preserve"> </w:t>
      </w:r>
      <w:proofErr w:type="spellStart"/>
      <w:r w:rsidRPr="00D566AA">
        <w:rPr>
          <w:rFonts w:ascii="Georgia" w:hAnsi="Georgia"/>
        </w:rPr>
        <w:t>mai</w:t>
      </w:r>
      <w:proofErr w:type="spellEnd"/>
      <w:r w:rsidRPr="00D566AA">
        <w:rPr>
          <w:rFonts w:ascii="Georgia" w:hAnsi="Georgia"/>
        </w:rPr>
        <w:t xml:space="preserve"> mult nu </w:t>
      </w:r>
      <w:proofErr w:type="spellStart"/>
      <w:r w:rsidRPr="00D566AA">
        <w:rPr>
          <w:rFonts w:ascii="Georgia" w:hAnsi="Georgia"/>
        </w:rPr>
        <w:t>exista</w:t>
      </w:r>
      <w:proofErr w:type="spellEnd"/>
      <w:r w:rsidRPr="00D566AA">
        <w:rPr>
          <w:rFonts w:ascii="Georgia" w:hAnsi="Georgia"/>
        </w:rPr>
        <w:t xml:space="preserve"> </w:t>
      </w:r>
      <w:proofErr w:type="spellStart"/>
      <w:r w:rsidRPr="00D566AA">
        <w:rPr>
          <w:rFonts w:ascii="Georgia" w:hAnsi="Georgia"/>
        </w:rPr>
        <w:t>riscul</w:t>
      </w:r>
      <w:proofErr w:type="spellEnd"/>
      <w:r w:rsidRPr="00D566AA">
        <w:rPr>
          <w:rFonts w:ascii="Georgia" w:hAnsi="Georgia"/>
        </w:rPr>
        <w:t xml:space="preserve"> de </w:t>
      </w:r>
      <w:proofErr w:type="spellStart"/>
      <w:r w:rsidRPr="00D566AA">
        <w:rPr>
          <w:rFonts w:ascii="Georgia" w:hAnsi="Georgia"/>
        </w:rPr>
        <w:t>extindere</w:t>
      </w:r>
      <w:proofErr w:type="spellEnd"/>
      <w:r w:rsidRPr="00D566AA">
        <w:rPr>
          <w:rFonts w:ascii="Georgia" w:hAnsi="Georgia"/>
        </w:rPr>
        <w:t xml:space="preserve"> a </w:t>
      </w:r>
      <w:proofErr w:type="spellStart"/>
      <w:r w:rsidRPr="00D566AA">
        <w:rPr>
          <w:rFonts w:ascii="Georgia" w:hAnsi="Georgia"/>
        </w:rPr>
        <w:t>impactului</w:t>
      </w:r>
      <w:proofErr w:type="spellEnd"/>
      <w:r w:rsidRPr="00D566AA">
        <w:rPr>
          <w:rFonts w:ascii="Georgia" w:hAnsi="Georgia"/>
        </w:rPr>
        <w:t>.</w:t>
      </w:r>
    </w:p>
    <w:p w14:paraId="74945D62" w14:textId="77777777" w:rsidR="005F0BE1" w:rsidRPr="005F0BE1" w:rsidRDefault="005F0BE1" w:rsidP="00871040">
      <w:pPr>
        <w:pStyle w:val="NoSpacing"/>
        <w:spacing w:before="120" w:line="276" w:lineRule="auto"/>
        <w:rPr>
          <w:rFonts w:ascii="Georgia" w:hAnsi="Georgia"/>
          <w:b/>
          <w:bCs/>
          <w:u w:val="single"/>
        </w:rPr>
      </w:pPr>
      <w:proofErr w:type="spellStart"/>
      <w:r w:rsidRPr="005F0BE1">
        <w:rPr>
          <w:rFonts w:ascii="Georgia" w:hAnsi="Georgia"/>
          <w:b/>
          <w:bCs/>
          <w:u w:val="single"/>
        </w:rPr>
        <w:t>Magnitudinea</w:t>
      </w:r>
      <w:proofErr w:type="spellEnd"/>
      <w:r w:rsidRPr="005F0BE1">
        <w:rPr>
          <w:rFonts w:ascii="Georgia" w:hAnsi="Georgia"/>
          <w:b/>
          <w:bCs/>
          <w:u w:val="single"/>
        </w:rPr>
        <w:t xml:space="preserve"> și </w:t>
      </w:r>
      <w:proofErr w:type="spellStart"/>
      <w:r w:rsidRPr="005F0BE1">
        <w:rPr>
          <w:rFonts w:ascii="Georgia" w:hAnsi="Georgia"/>
          <w:b/>
          <w:bCs/>
          <w:u w:val="single"/>
        </w:rPr>
        <w:t>complexitatea</w:t>
      </w:r>
      <w:proofErr w:type="spellEnd"/>
      <w:r w:rsidRPr="005F0BE1">
        <w:rPr>
          <w:rFonts w:ascii="Georgia" w:hAnsi="Georgia"/>
          <w:b/>
          <w:bCs/>
          <w:u w:val="single"/>
        </w:rPr>
        <w:t xml:space="preserve"> </w:t>
      </w:r>
      <w:proofErr w:type="spellStart"/>
      <w:r w:rsidRPr="005F0BE1">
        <w:rPr>
          <w:rFonts w:ascii="Georgia" w:hAnsi="Georgia"/>
          <w:b/>
          <w:bCs/>
          <w:u w:val="single"/>
        </w:rPr>
        <w:t>impactului</w:t>
      </w:r>
      <w:proofErr w:type="spellEnd"/>
    </w:p>
    <w:p w14:paraId="2470F9A5" w14:textId="4B400863" w:rsidR="005F0BE1" w:rsidRDefault="005F0BE1" w:rsidP="00C47FF4">
      <w:pPr>
        <w:pStyle w:val="NoSpacing"/>
        <w:spacing w:before="120" w:line="360" w:lineRule="auto"/>
        <w:ind w:firstLine="0"/>
        <w:rPr>
          <w:rFonts w:ascii="Georgia" w:hAnsi="Georgia"/>
        </w:rPr>
      </w:pPr>
      <w:r w:rsidRPr="005F0BE1">
        <w:rPr>
          <w:rFonts w:ascii="Georgia" w:hAnsi="Georgia"/>
        </w:rPr>
        <w:t xml:space="preserve"> </w:t>
      </w:r>
      <w:r>
        <w:rPr>
          <w:rFonts w:ascii="Georgia" w:hAnsi="Georgia"/>
        </w:rPr>
        <w:tab/>
      </w:r>
      <w:proofErr w:type="spellStart"/>
      <w:r w:rsidRPr="005F0BE1">
        <w:rPr>
          <w:rFonts w:ascii="Georgia" w:hAnsi="Georgia"/>
        </w:rPr>
        <w:t>Magnitudinea</w:t>
      </w:r>
      <w:proofErr w:type="spellEnd"/>
      <w:r w:rsidRPr="005F0BE1">
        <w:rPr>
          <w:rFonts w:ascii="Georgia" w:hAnsi="Georgia"/>
        </w:rPr>
        <w:t xml:space="preserve"> și </w:t>
      </w:r>
      <w:proofErr w:type="spellStart"/>
      <w:r w:rsidRPr="005F0BE1">
        <w:rPr>
          <w:rFonts w:ascii="Georgia" w:hAnsi="Georgia"/>
        </w:rPr>
        <w:t>complexitatea</w:t>
      </w:r>
      <w:proofErr w:type="spellEnd"/>
      <w:r w:rsidRPr="005F0BE1">
        <w:rPr>
          <w:rFonts w:ascii="Georgia" w:hAnsi="Georgia"/>
        </w:rPr>
        <w:t xml:space="preserve"> </w:t>
      </w:r>
      <w:proofErr w:type="spellStart"/>
      <w:r w:rsidRPr="005F0BE1">
        <w:rPr>
          <w:rFonts w:ascii="Georgia" w:hAnsi="Georgia"/>
        </w:rPr>
        <w:t>impactului</w:t>
      </w:r>
      <w:proofErr w:type="spellEnd"/>
      <w:r w:rsidRPr="005F0BE1">
        <w:rPr>
          <w:rFonts w:ascii="Georgia" w:hAnsi="Georgia"/>
        </w:rPr>
        <w:t xml:space="preserve"> </w:t>
      </w:r>
      <w:proofErr w:type="spellStart"/>
      <w:r w:rsidRPr="005F0BE1">
        <w:rPr>
          <w:rFonts w:ascii="Georgia" w:hAnsi="Georgia"/>
        </w:rPr>
        <w:t>negativ</w:t>
      </w:r>
      <w:proofErr w:type="spellEnd"/>
      <w:r w:rsidRPr="005F0BE1">
        <w:rPr>
          <w:rFonts w:ascii="Georgia" w:hAnsi="Georgia"/>
        </w:rPr>
        <w:t xml:space="preserve"> sunt </w:t>
      </w:r>
      <w:proofErr w:type="spellStart"/>
      <w:r w:rsidRPr="005F0BE1">
        <w:rPr>
          <w:rFonts w:ascii="Georgia" w:hAnsi="Georgia"/>
        </w:rPr>
        <w:t>reduse</w:t>
      </w:r>
      <w:proofErr w:type="spellEnd"/>
      <w:r w:rsidRPr="005F0BE1">
        <w:rPr>
          <w:rFonts w:ascii="Georgia" w:hAnsi="Georgia"/>
        </w:rPr>
        <w:t xml:space="preserve"> și se vor </w:t>
      </w:r>
      <w:proofErr w:type="spellStart"/>
      <w:r w:rsidRPr="005F0BE1">
        <w:rPr>
          <w:rFonts w:ascii="Georgia" w:hAnsi="Georgia"/>
        </w:rPr>
        <w:t>manifesta</w:t>
      </w:r>
      <w:proofErr w:type="spellEnd"/>
      <w:r w:rsidRPr="005F0BE1">
        <w:rPr>
          <w:rFonts w:ascii="Georgia" w:hAnsi="Georgia"/>
        </w:rPr>
        <w:t xml:space="preserve"> doar pe </w:t>
      </w:r>
      <w:proofErr w:type="spellStart"/>
      <w:r w:rsidRPr="005F0BE1">
        <w:rPr>
          <w:rFonts w:ascii="Georgia" w:hAnsi="Georgia"/>
        </w:rPr>
        <w:t>perioada</w:t>
      </w:r>
      <w:proofErr w:type="spellEnd"/>
      <w:r w:rsidRPr="005F0BE1">
        <w:rPr>
          <w:rFonts w:ascii="Georgia" w:hAnsi="Georgia"/>
        </w:rPr>
        <w:t xml:space="preserve"> de </w:t>
      </w:r>
      <w:proofErr w:type="spellStart"/>
      <w:r w:rsidRPr="005F0BE1">
        <w:rPr>
          <w:rFonts w:ascii="Georgia" w:hAnsi="Georgia"/>
        </w:rPr>
        <w:t>execuție</w:t>
      </w:r>
      <w:proofErr w:type="spellEnd"/>
      <w:r w:rsidRPr="005F0BE1">
        <w:rPr>
          <w:rFonts w:ascii="Georgia" w:hAnsi="Georgia"/>
        </w:rPr>
        <w:t xml:space="preserve"> a </w:t>
      </w:r>
      <w:proofErr w:type="spellStart"/>
      <w:r w:rsidRPr="005F0BE1">
        <w:rPr>
          <w:rFonts w:ascii="Georgia" w:hAnsi="Georgia"/>
        </w:rPr>
        <w:t>lucrărilor</w:t>
      </w:r>
      <w:proofErr w:type="spellEnd"/>
      <w:r w:rsidRPr="005F0BE1">
        <w:rPr>
          <w:rFonts w:ascii="Georgia" w:hAnsi="Georgia"/>
        </w:rPr>
        <w:t xml:space="preserve"> în </w:t>
      </w:r>
      <w:proofErr w:type="spellStart"/>
      <w:r w:rsidRPr="005F0BE1">
        <w:rPr>
          <w:rFonts w:ascii="Georgia" w:hAnsi="Georgia"/>
        </w:rPr>
        <w:t>zonele</w:t>
      </w:r>
      <w:proofErr w:type="spellEnd"/>
      <w:r w:rsidRPr="005F0BE1">
        <w:rPr>
          <w:rFonts w:ascii="Georgia" w:hAnsi="Georgia"/>
        </w:rPr>
        <w:t xml:space="preserve"> </w:t>
      </w:r>
      <w:proofErr w:type="spellStart"/>
      <w:r w:rsidRPr="005F0BE1">
        <w:rPr>
          <w:rFonts w:ascii="Georgia" w:hAnsi="Georgia"/>
        </w:rPr>
        <w:t>vizate</w:t>
      </w:r>
      <w:proofErr w:type="spellEnd"/>
      <w:r w:rsidRPr="005F0BE1">
        <w:rPr>
          <w:rFonts w:ascii="Georgia" w:hAnsi="Georgia"/>
        </w:rPr>
        <w:t xml:space="preserve"> de </w:t>
      </w:r>
      <w:proofErr w:type="spellStart"/>
      <w:r w:rsidRPr="005F0BE1">
        <w:rPr>
          <w:rFonts w:ascii="Georgia" w:hAnsi="Georgia"/>
        </w:rPr>
        <w:t>proiect</w:t>
      </w:r>
      <w:proofErr w:type="spellEnd"/>
      <w:r w:rsidRPr="005F0BE1">
        <w:rPr>
          <w:rFonts w:ascii="Georgia" w:hAnsi="Georgia"/>
        </w:rPr>
        <w:t xml:space="preserve"> </w:t>
      </w:r>
      <w:proofErr w:type="spellStart"/>
      <w:r w:rsidRPr="005F0BE1">
        <w:rPr>
          <w:rFonts w:ascii="Georgia" w:hAnsi="Georgia"/>
        </w:rPr>
        <w:t>sau</w:t>
      </w:r>
      <w:proofErr w:type="spellEnd"/>
      <w:r w:rsidRPr="005F0BE1">
        <w:rPr>
          <w:rFonts w:ascii="Georgia" w:hAnsi="Georgia"/>
        </w:rPr>
        <w:t xml:space="preserve"> în </w:t>
      </w:r>
      <w:proofErr w:type="spellStart"/>
      <w:r w:rsidRPr="005F0BE1">
        <w:rPr>
          <w:rFonts w:ascii="Georgia" w:hAnsi="Georgia"/>
        </w:rPr>
        <w:t>imediata</w:t>
      </w:r>
      <w:proofErr w:type="spellEnd"/>
      <w:r w:rsidRPr="005F0BE1">
        <w:rPr>
          <w:rFonts w:ascii="Georgia" w:hAnsi="Georgia"/>
        </w:rPr>
        <w:t xml:space="preserve"> </w:t>
      </w:r>
      <w:proofErr w:type="spellStart"/>
      <w:r w:rsidRPr="005F0BE1">
        <w:rPr>
          <w:rFonts w:ascii="Georgia" w:hAnsi="Georgia"/>
        </w:rPr>
        <w:t>vecinătate</w:t>
      </w:r>
      <w:proofErr w:type="spellEnd"/>
      <w:r w:rsidRPr="005F0BE1">
        <w:rPr>
          <w:rFonts w:ascii="Georgia" w:hAnsi="Georgia"/>
        </w:rPr>
        <w:t xml:space="preserve"> </w:t>
      </w:r>
      <w:proofErr w:type="gramStart"/>
      <w:r w:rsidRPr="005F0BE1">
        <w:rPr>
          <w:rFonts w:ascii="Georgia" w:hAnsi="Georgia"/>
        </w:rPr>
        <w:t>a</w:t>
      </w:r>
      <w:proofErr w:type="gramEnd"/>
      <w:r w:rsidRPr="005F0BE1">
        <w:rPr>
          <w:rFonts w:ascii="Georgia" w:hAnsi="Georgia"/>
        </w:rPr>
        <w:t xml:space="preserve"> </w:t>
      </w:r>
      <w:proofErr w:type="spellStart"/>
      <w:r w:rsidRPr="005F0BE1">
        <w:rPr>
          <w:rFonts w:ascii="Georgia" w:hAnsi="Georgia"/>
        </w:rPr>
        <w:t>acestora</w:t>
      </w:r>
      <w:proofErr w:type="spellEnd"/>
      <w:r w:rsidRPr="005F0BE1">
        <w:rPr>
          <w:rFonts w:ascii="Georgia" w:hAnsi="Georgia"/>
        </w:rPr>
        <w:t>.</w:t>
      </w:r>
    </w:p>
    <w:p w14:paraId="728EA4FD" w14:textId="54E7604D" w:rsidR="00E87C92" w:rsidRDefault="00E87C92" w:rsidP="005F0BE1">
      <w:pPr>
        <w:pStyle w:val="NoSpacing"/>
        <w:spacing w:before="120" w:line="276" w:lineRule="auto"/>
        <w:ind w:firstLine="0"/>
        <w:rPr>
          <w:rFonts w:ascii="Georgia" w:hAnsi="Georgia"/>
          <w:b/>
          <w:bCs/>
          <w:u w:val="single"/>
        </w:rPr>
      </w:pPr>
      <w:r>
        <w:rPr>
          <w:rFonts w:ascii="Georgia" w:hAnsi="Georgia"/>
        </w:rPr>
        <w:tab/>
      </w:r>
      <w:proofErr w:type="spellStart"/>
      <w:r w:rsidRPr="00E87C92">
        <w:rPr>
          <w:rFonts w:ascii="Georgia" w:hAnsi="Georgia"/>
          <w:b/>
          <w:bCs/>
          <w:u w:val="single"/>
        </w:rPr>
        <w:t>Probabilitatea</w:t>
      </w:r>
      <w:proofErr w:type="spellEnd"/>
      <w:r w:rsidRPr="00E87C92">
        <w:rPr>
          <w:rFonts w:ascii="Georgia" w:hAnsi="Georgia"/>
          <w:b/>
          <w:bCs/>
          <w:u w:val="single"/>
        </w:rPr>
        <w:t xml:space="preserve"> </w:t>
      </w:r>
      <w:proofErr w:type="spellStart"/>
      <w:r w:rsidRPr="00E87C92">
        <w:rPr>
          <w:rFonts w:ascii="Georgia" w:hAnsi="Georgia"/>
          <w:b/>
          <w:bCs/>
          <w:u w:val="single"/>
        </w:rPr>
        <w:t>impactului</w:t>
      </w:r>
      <w:proofErr w:type="spellEnd"/>
    </w:p>
    <w:p w14:paraId="4B663C9E" w14:textId="0F5730D6" w:rsidR="00E87C92" w:rsidRDefault="00E87C92" w:rsidP="00C47FF4">
      <w:pPr>
        <w:pStyle w:val="NoSpacing"/>
        <w:spacing w:before="120" w:line="360" w:lineRule="auto"/>
        <w:rPr>
          <w:rFonts w:ascii="Georgia" w:hAnsi="Georgia"/>
        </w:rPr>
      </w:pPr>
      <w:r w:rsidRPr="00E87C92">
        <w:rPr>
          <w:rFonts w:ascii="Georgia" w:hAnsi="Georgia"/>
        </w:rPr>
        <w:t xml:space="preserve">Prin </w:t>
      </w:r>
      <w:proofErr w:type="spellStart"/>
      <w:r w:rsidRPr="00E87C92">
        <w:rPr>
          <w:rFonts w:ascii="Georgia" w:hAnsi="Georgia"/>
        </w:rPr>
        <w:t>măsurile</w:t>
      </w:r>
      <w:proofErr w:type="spellEnd"/>
      <w:r w:rsidRPr="00E87C92">
        <w:rPr>
          <w:rFonts w:ascii="Georgia" w:hAnsi="Georgia"/>
        </w:rPr>
        <w:t xml:space="preserve"> constructive </w:t>
      </w:r>
      <w:proofErr w:type="spellStart"/>
      <w:r w:rsidRPr="00E87C92">
        <w:rPr>
          <w:rFonts w:ascii="Georgia" w:hAnsi="Georgia"/>
        </w:rPr>
        <w:t>adoptate</w:t>
      </w:r>
      <w:proofErr w:type="spellEnd"/>
      <w:r w:rsidRPr="00E87C92">
        <w:rPr>
          <w:rFonts w:ascii="Georgia" w:hAnsi="Georgia"/>
        </w:rPr>
        <w:t xml:space="preserve"> și </w:t>
      </w:r>
      <w:proofErr w:type="spellStart"/>
      <w:r w:rsidRPr="00E87C92">
        <w:rPr>
          <w:rFonts w:ascii="Georgia" w:hAnsi="Georgia"/>
        </w:rPr>
        <w:t>tehnologia</w:t>
      </w:r>
      <w:proofErr w:type="spellEnd"/>
      <w:r w:rsidRPr="00E87C92">
        <w:rPr>
          <w:rFonts w:ascii="Georgia" w:hAnsi="Georgia"/>
        </w:rPr>
        <w:t xml:space="preserve"> de </w:t>
      </w:r>
      <w:proofErr w:type="spellStart"/>
      <w:r w:rsidRPr="00E87C92">
        <w:rPr>
          <w:rFonts w:ascii="Georgia" w:hAnsi="Georgia"/>
        </w:rPr>
        <w:t>execuție</w:t>
      </w:r>
      <w:proofErr w:type="spellEnd"/>
      <w:r w:rsidRPr="00E87C92">
        <w:rPr>
          <w:rFonts w:ascii="Georgia" w:hAnsi="Georgia"/>
        </w:rPr>
        <w:t xml:space="preserve">, a </w:t>
      </w:r>
      <w:proofErr w:type="spellStart"/>
      <w:r w:rsidRPr="00E87C92">
        <w:rPr>
          <w:rFonts w:ascii="Georgia" w:hAnsi="Georgia"/>
        </w:rPr>
        <w:t>lucrărilor</w:t>
      </w:r>
      <w:proofErr w:type="spellEnd"/>
      <w:r w:rsidRPr="00E87C92">
        <w:rPr>
          <w:rFonts w:ascii="Georgia" w:hAnsi="Georgia"/>
        </w:rPr>
        <w:t xml:space="preserve"> </w:t>
      </w:r>
      <w:proofErr w:type="spellStart"/>
      <w:r w:rsidRPr="00E87C92">
        <w:rPr>
          <w:rFonts w:ascii="Georgia" w:hAnsi="Georgia"/>
        </w:rPr>
        <w:t>propuse</w:t>
      </w:r>
      <w:proofErr w:type="spellEnd"/>
      <w:r w:rsidRPr="00E87C92">
        <w:rPr>
          <w:rFonts w:ascii="Georgia" w:hAnsi="Georgia"/>
        </w:rPr>
        <w:t xml:space="preserve"> se reduce la minim </w:t>
      </w:r>
      <w:proofErr w:type="spellStart"/>
      <w:r w:rsidRPr="00E87C92">
        <w:rPr>
          <w:rFonts w:ascii="Georgia" w:hAnsi="Georgia"/>
        </w:rPr>
        <w:t>probabilitatea</w:t>
      </w:r>
      <w:proofErr w:type="spellEnd"/>
      <w:r w:rsidRPr="00E87C92">
        <w:rPr>
          <w:rFonts w:ascii="Georgia" w:hAnsi="Georgia"/>
        </w:rPr>
        <w:t xml:space="preserve"> de </w:t>
      </w:r>
      <w:proofErr w:type="spellStart"/>
      <w:r w:rsidRPr="00E87C92">
        <w:rPr>
          <w:rFonts w:ascii="Georgia" w:hAnsi="Georgia"/>
        </w:rPr>
        <w:t>apariție</w:t>
      </w:r>
      <w:proofErr w:type="spellEnd"/>
      <w:r w:rsidRPr="00E87C92">
        <w:rPr>
          <w:rFonts w:ascii="Georgia" w:hAnsi="Georgia"/>
        </w:rPr>
        <w:t xml:space="preserve"> </w:t>
      </w:r>
      <w:proofErr w:type="gramStart"/>
      <w:r w:rsidRPr="00E87C92">
        <w:rPr>
          <w:rFonts w:ascii="Georgia" w:hAnsi="Georgia"/>
        </w:rPr>
        <w:t>a</w:t>
      </w:r>
      <w:proofErr w:type="gramEnd"/>
      <w:r w:rsidRPr="00E87C92">
        <w:rPr>
          <w:rFonts w:ascii="Georgia" w:hAnsi="Georgia"/>
        </w:rPr>
        <w:t xml:space="preserve"> </w:t>
      </w:r>
      <w:proofErr w:type="spellStart"/>
      <w:r w:rsidRPr="00E87C92">
        <w:rPr>
          <w:rFonts w:ascii="Georgia" w:hAnsi="Georgia"/>
        </w:rPr>
        <w:t>oricărui</w:t>
      </w:r>
      <w:proofErr w:type="spellEnd"/>
      <w:r w:rsidRPr="00E87C92">
        <w:rPr>
          <w:rFonts w:ascii="Georgia" w:hAnsi="Georgia"/>
        </w:rPr>
        <w:t xml:space="preserve"> impact </w:t>
      </w:r>
      <w:proofErr w:type="spellStart"/>
      <w:r w:rsidRPr="00E87C92">
        <w:rPr>
          <w:rFonts w:ascii="Georgia" w:hAnsi="Georgia"/>
        </w:rPr>
        <w:t>negativ</w:t>
      </w:r>
      <w:proofErr w:type="spellEnd"/>
      <w:r w:rsidRPr="00E87C92">
        <w:rPr>
          <w:rFonts w:ascii="Georgia" w:hAnsi="Georgia"/>
        </w:rPr>
        <w:t xml:space="preserve"> </w:t>
      </w:r>
      <w:proofErr w:type="spellStart"/>
      <w:r w:rsidRPr="00E87C92">
        <w:rPr>
          <w:rFonts w:ascii="Georgia" w:hAnsi="Georgia"/>
        </w:rPr>
        <w:t>asupra</w:t>
      </w:r>
      <w:proofErr w:type="spellEnd"/>
      <w:r w:rsidRPr="00E87C92">
        <w:rPr>
          <w:rFonts w:ascii="Georgia" w:hAnsi="Georgia"/>
        </w:rPr>
        <w:t xml:space="preserve"> </w:t>
      </w:r>
      <w:proofErr w:type="spellStart"/>
      <w:r w:rsidRPr="00E87C92">
        <w:rPr>
          <w:rFonts w:ascii="Georgia" w:hAnsi="Georgia"/>
        </w:rPr>
        <w:t>populației</w:t>
      </w:r>
      <w:proofErr w:type="spellEnd"/>
      <w:r w:rsidRPr="00E87C92">
        <w:rPr>
          <w:rFonts w:ascii="Georgia" w:hAnsi="Georgia"/>
        </w:rPr>
        <w:t xml:space="preserve"> și </w:t>
      </w:r>
      <w:proofErr w:type="spellStart"/>
      <w:r w:rsidRPr="00E87C92">
        <w:rPr>
          <w:rFonts w:ascii="Georgia" w:hAnsi="Georgia"/>
        </w:rPr>
        <w:t>sănătății</w:t>
      </w:r>
      <w:proofErr w:type="spellEnd"/>
      <w:r w:rsidRPr="00E87C92">
        <w:rPr>
          <w:rFonts w:ascii="Georgia" w:hAnsi="Georgia"/>
        </w:rPr>
        <w:t xml:space="preserve"> </w:t>
      </w:r>
      <w:proofErr w:type="spellStart"/>
      <w:r w:rsidRPr="00E87C92">
        <w:rPr>
          <w:rFonts w:ascii="Georgia" w:hAnsi="Georgia"/>
        </w:rPr>
        <w:t>umane</w:t>
      </w:r>
      <w:proofErr w:type="spellEnd"/>
      <w:r w:rsidRPr="00E87C92">
        <w:rPr>
          <w:rFonts w:ascii="Georgia" w:hAnsi="Georgia"/>
        </w:rPr>
        <w:t xml:space="preserve">. În </w:t>
      </w:r>
      <w:proofErr w:type="spellStart"/>
      <w:r w:rsidRPr="00E87C92">
        <w:rPr>
          <w:rFonts w:ascii="Georgia" w:hAnsi="Georgia"/>
        </w:rPr>
        <w:t>perioada</w:t>
      </w:r>
      <w:proofErr w:type="spellEnd"/>
      <w:r w:rsidRPr="00E87C92">
        <w:rPr>
          <w:rFonts w:ascii="Georgia" w:hAnsi="Georgia"/>
        </w:rPr>
        <w:t xml:space="preserve"> </w:t>
      </w:r>
      <w:proofErr w:type="spellStart"/>
      <w:r w:rsidRPr="00E87C92">
        <w:rPr>
          <w:rFonts w:ascii="Georgia" w:hAnsi="Georgia"/>
        </w:rPr>
        <w:t>execuției</w:t>
      </w:r>
      <w:proofErr w:type="spellEnd"/>
      <w:r w:rsidRPr="00E87C92">
        <w:rPr>
          <w:rFonts w:ascii="Georgia" w:hAnsi="Georgia"/>
        </w:rPr>
        <w:t xml:space="preserve"> </w:t>
      </w:r>
      <w:proofErr w:type="spellStart"/>
      <w:r w:rsidRPr="00E87C92">
        <w:rPr>
          <w:rFonts w:ascii="Georgia" w:hAnsi="Georgia"/>
        </w:rPr>
        <w:t>lucrărilor</w:t>
      </w:r>
      <w:proofErr w:type="spellEnd"/>
      <w:r w:rsidRPr="00E87C92">
        <w:rPr>
          <w:rFonts w:ascii="Georgia" w:hAnsi="Georgia"/>
        </w:rPr>
        <w:t xml:space="preserve">, </w:t>
      </w:r>
      <w:proofErr w:type="spellStart"/>
      <w:r w:rsidRPr="00E87C92">
        <w:rPr>
          <w:rFonts w:ascii="Georgia" w:hAnsi="Georgia"/>
        </w:rPr>
        <w:t>probabilitatea</w:t>
      </w:r>
      <w:proofErr w:type="spellEnd"/>
      <w:r w:rsidRPr="00E87C92">
        <w:rPr>
          <w:rFonts w:ascii="Georgia" w:hAnsi="Georgia"/>
        </w:rPr>
        <w:t xml:space="preserve"> de </w:t>
      </w:r>
      <w:proofErr w:type="spellStart"/>
      <w:r w:rsidRPr="00E87C92">
        <w:rPr>
          <w:rFonts w:ascii="Georgia" w:hAnsi="Georgia"/>
        </w:rPr>
        <w:t>producere</w:t>
      </w:r>
      <w:proofErr w:type="spellEnd"/>
      <w:r w:rsidRPr="00E87C92">
        <w:rPr>
          <w:rFonts w:ascii="Georgia" w:hAnsi="Georgia"/>
        </w:rPr>
        <w:t xml:space="preserve"> a </w:t>
      </w:r>
      <w:proofErr w:type="spellStart"/>
      <w:r w:rsidRPr="00E87C92">
        <w:rPr>
          <w:rFonts w:ascii="Georgia" w:hAnsi="Georgia"/>
        </w:rPr>
        <w:t>unui</w:t>
      </w:r>
      <w:proofErr w:type="spellEnd"/>
      <w:r w:rsidRPr="00E87C92">
        <w:rPr>
          <w:rFonts w:ascii="Georgia" w:hAnsi="Georgia"/>
        </w:rPr>
        <w:t xml:space="preserve"> impact </w:t>
      </w:r>
      <w:proofErr w:type="spellStart"/>
      <w:r w:rsidRPr="00E87C92">
        <w:rPr>
          <w:rFonts w:ascii="Georgia" w:hAnsi="Georgia"/>
        </w:rPr>
        <w:t>negativ</w:t>
      </w:r>
      <w:proofErr w:type="spellEnd"/>
      <w:r w:rsidRPr="00E87C92">
        <w:rPr>
          <w:rFonts w:ascii="Georgia" w:hAnsi="Georgia"/>
        </w:rPr>
        <w:t xml:space="preserve"> </w:t>
      </w:r>
      <w:proofErr w:type="spellStart"/>
      <w:r w:rsidRPr="00E87C92">
        <w:rPr>
          <w:rFonts w:ascii="Georgia" w:hAnsi="Georgia"/>
        </w:rPr>
        <w:t>asupra</w:t>
      </w:r>
      <w:proofErr w:type="spellEnd"/>
      <w:r w:rsidRPr="00E87C92">
        <w:rPr>
          <w:rFonts w:ascii="Georgia" w:hAnsi="Georgia"/>
        </w:rPr>
        <w:t xml:space="preserve"> </w:t>
      </w:r>
      <w:proofErr w:type="spellStart"/>
      <w:r w:rsidRPr="00E87C92">
        <w:rPr>
          <w:rFonts w:ascii="Georgia" w:hAnsi="Georgia"/>
        </w:rPr>
        <w:t>folosințelor</w:t>
      </w:r>
      <w:proofErr w:type="spellEnd"/>
      <w:r w:rsidRPr="00E87C92">
        <w:rPr>
          <w:rFonts w:ascii="Georgia" w:hAnsi="Georgia"/>
        </w:rPr>
        <w:t xml:space="preserve"> și </w:t>
      </w:r>
      <w:proofErr w:type="spellStart"/>
      <w:r w:rsidRPr="00E87C92">
        <w:rPr>
          <w:rFonts w:ascii="Georgia" w:hAnsi="Georgia"/>
        </w:rPr>
        <w:t>bunurilor</w:t>
      </w:r>
      <w:proofErr w:type="spellEnd"/>
      <w:r w:rsidRPr="00E87C92">
        <w:rPr>
          <w:rFonts w:ascii="Georgia" w:hAnsi="Georgia"/>
        </w:rPr>
        <w:t xml:space="preserve"> </w:t>
      </w:r>
      <w:proofErr w:type="spellStart"/>
      <w:r w:rsidRPr="00E87C92">
        <w:rPr>
          <w:rFonts w:ascii="Georgia" w:hAnsi="Georgia"/>
        </w:rPr>
        <w:t>materiale</w:t>
      </w:r>
      <w:proofErr w:type="spellEnd"/>
      <w:r w:rsidRPr="00E87C92">
        <w:rPr>
          <w:rFonts w:ascii="Georgia" w:hAnsi="Georgia"/>
        </w:rPr>
        <w:t xml:space="preserve"> în zone de </w:t>
      </w:r>
      <w:proofErr w:type="spellStart"/>
      <w:r w:rsidRPr="00E87C92">
        <w:rPr>
          <w:rFonts w:ascii="Georgia" w:hAnsi="Georgia"/>
        </w:rPr>
        <w:t>amplasare</w:t>
      </w:r>
      <w:proofErr w:type="spellEnd"/>
      <w:r w:rsidRPr="00E87C92">
        <w:rPr>
          <w:rFonts w:ascii="Georgia" w:hAnsi="Georgia"/>
        </w:rPr>
        <w:t xml:space="preserve"> a </w:t>
      </w:r>
      <w:proofErr w:type="spellStart"/>
      <w:r w:rsidRPr="00E87C92">
        <w:rPr>
          <w:rFonts w:ascii="Georgia" w:hAnsi="Georgia"/>
        </w:rPr>
        <w:t>componentelor</w:t>
      </w:r>
      <w:proofErr w:type="spellEnd"/>
      <w:r w:rsidRPr="00E87C92">
        <w:rPr>
          <w:rFonts w:ascii="Georgia" w:hAnsi="Georgia"/>
        </w:rPr>
        <w:t xml:space="preserve"> </w:t>
      </w:r>
      <w:proofErr w:type="spellStart"/>
      <w:r w:rsidRPr="00E87C92">
        <w:rPr>
          <w:rFonts w:ascii="Georgia" w:hAnsi="Georgia"/>
        </w:rPr>
        <w:t>proiectului</w:t>
      </w:r>
      <w:proofErr w:type="spellEnd"/>
      <w:r w:rsidRPr="00E87C92">
        <w:rPr>
          <w:rFonts w:ascii="Georgia" w:hAnsi="Georgia"/>
        </w:rPr>
        <w:t xml:space="preserve"> </w:t>
      </w:r>
      <w:proofErr w:type="spellStart"/>
      <w:r w:rsidRPr="00E87C92">
        <w:rPr>
          <w:rFonts w:ascii="Georgia" w:hAnsi="Georgia"/>
        </w:rPr>
        <w:t>este</w:t>
      </w:r>
      <w:proofErr w:type="spellEnd"/>
      <w:r w:rsidRPr="00E87C92">
        <w:rPr>
          <w:rFonts w:ascii="Georgia" w:hAnsi="Georgia"/>
        </w:rPr>
        <w:t xml:space="preserve"> </w:t>
      </w:r>
      <w:proofErr w:type="spellStart"/>
      <w:r w:rsidRPr="00E87C92">
        <w:rPr>
          <w:rFonts w:ascii="Georgia" w:hAnsi="Georgia"/>
        </w:rPr>
        <w:t>redusa</w:t>
      </w:r>
      <w:proofErr w:type="spellEnd"/>
      <w:r w:rsidRPr="00E87C92">
        <w:rPr>
          <w:rFonts w:ascii="Georgia" w:hAnsi="Georgia"/>
        </w:rPr>
        <w:t>.</w:t>
      </w:r>
    </w:p>
    <w:p w14:paraId="32139BD8" w14:textId="77777777" w:rsidR="00C77CFF" w:rsidRPr="00C77CFF" w:rsidRDefault="00C77CFF" w:rsidP="00E87C92">
      <w:pPr>
        <w:pStyle w:val="NoSpacing"/>
        <w:spacing w:before="120" w:line="276" w:lineRule="auto"/>
        <w:rPr>
          <w:rFonts w:ascii="Georgia" w:hAnsi="Georgia"/>
          <w:b/>
          <w:bCs/>
          <w:u w:val="single"/>
        </w:rPr>
      </w:pPr>
      <w:proofErr w:type="spellStart"/>
      <w:r w:rsidRPr="00C77CFF">
        <w:rPr>
          <w:rFonts w:ascii="Georgia" w:hAnsi="Georgia"/>
          <w:b/>
          <w:bCs/>
          <w:u w:val="single"/>
        </w:rPr>
        <w:t>Durata</w:t>
      </w:r>
      <w:proofErr w:type="spellEnd"/>
      <w:r w:rsidRPr="00C77CFF">
        <w:rPr>
          <w:rFonts w:ascii="Georgia" w:hAnsi="Georgia"/>
          <w:b/>
          <w:bCs/>
          <w:u w:val="single"/>
        </w:rPr>
        <w:t xml:space="preserve">, </w:t>
      </w:r>
      <w:proofErr w:type="spellStart"/>
      <w:r w:rsidRPr="00C77CFF">
        <w:rPr>
          <w:rFonts w:ascii="Georgia" w:hAnsi="Georgia"/>
          <w:b/>
          <w:bCs/>
          <w:u w:val="single"/>
        </w:rPr>
        <w:t>frecventa</w:t>
      </w:r>
      <w:proofErr w:type="spellEnd"/>
      <w:r w:rsidRPr="00C77CFF">
        <w:rPr>
          <w:rFonts w:ascii="Georgia" w:hAnsi="Georgia"/>
          <w:b/>
          <w:bCs/>
          <w:u w:val="single"/>
        </w:rPr>
        <w:t xml:space="preserve"> și </w:t>
      </w:r>
      <w:proofErr w:type="spellStart"/>
      <w:r w:rsidRPr="00C77CFF">
        <w:rPr>
          <w:rFonts w:ascii="Georgia" w:hAnsi="Georgia"/>
          <w:b/>
          <w:bCs/>
          <w:u w:val="single"/>
        </w:rPr>
        <w:t>reversibilitatea</w:t>
      </w:r>
      <w:proofErr w:type="spellEnd"/>
      <w:r w:rsidRPr="00C77CFF">
        <w:rPr>
          <w:rFonts w:ascii="Georgia" w:hAnsi="Georgia"/>
          <w:b/>
          <w:bCs/>
          <w:u w:val="single"/>
        </w:rPr>
        <w:t xml:space="preserve"> </w:t>
      </w:r>
      <w:proofErr w:type="spellStart"/>
      <w:r w:rsidRPr="00C77CFF">
        <w:rPr>
          <w:rFonts w:ascii="Georgia" w:hAnsi="Georgia"/>
          <w:b/>
          <w:bCs/>
          <w:u w:val="single"/>
        </w:rPr>
        <w:t>impactului</w:t>
      </w:r>
      <w:proofErr w:type="spellEnd"/>
    </w:p>
    <w:p w14:paraId="7D97B6D5" w14:textId="04C9D3A9" w:rsidR="00C85911" w:rsidRDefault="00C77CFF" w:rsidP="00C47FF4">
      <w:pPr>
        <w:pStyle w:val="NoSpacing"/>
        <w:spacing w:before="120" w:line="360" w:lineRule="auto"/>
        <w:rPr>
          <w:rFonts w:ascii="Georgia" w:hAnsi="Georgia"/>
        </w:rPr>
      </w:pPr>
      <w:proofErr w:type="spellStart"/>
      <w:r w:rsidRPr="00C77CFF">
        <w:rPr>
          <w:rFonts w:ascii="Georgia" w:hAnsi="Georgia"/>
        </w:rPr>
        <w:t>Realizarea</w:t>
      </w:r>
      <w:proofErr w:type="spellEnd"/>
      <w:r w:rsidRPr="00C77CFF">
        <w:rPr>
          <w:rFonts w:ascii="Georgia" w:hAnsi="Georgia"/>
        </w:rPr>
        <w:t xml:space="preserve"> </w:t>
      </w:r>
      <w:proofErr w:type="spellStart"/>
      <w:r w:rsidRPr="00C77CFF">
        <w:rPr>
          <w:rFonts w:ascii="Georgia" w:hAnsi="Georgia"/>
        </w:rPr>
        <w:t>lucrărilor</w:t>
      </w:r>
      <w:proofErr w:type="spellEnd"/>
      <w:r w:rsidRPr="00C77CFF">
        <w:rPr>
          <w:rFonts w:ascii="Georgia" w:hAnsi="Georgia"/>
        </w:rPr>
        <w:t xml:space="preserve"> </w:t>
      </w:r>
      <w:proofErr w:type="spellStart"/>
      <w:r w:rsidRPr="00C77CFF">
        <w:rPr>
          <w:rFonts w:ascii="Georgia" w:hAnsi="Georgia"/>
        </w:rPr>
        <w:t>specifice</w:t>
      </w:r>
      <w:proofErr w:type="spellEnd"/>
      <w:r w:rsidRPr="00C77CFF">
        <w:rPr>
          <w:rFonts w:ascii="Georgia" w:hAnsi="Georgia"/>
        </w:rPr>
        <w:t xml:space="preserve"> </w:t>
      </w:r>
      <w:proofErr w:type="spellStart"/>
      <w:r w:rsidRPr="00C77CFF">
        <w:rPr>
          <w:rFonts w:ascii="Georgia" w:hAnsi="Georgia"/>
        </w:rPr>
        <w:t>proiectului</w:t>
      </w:r>
      <w:proofErr w:type="spellEnd"/>
      <w:r w:rsidRPr="00C77CFF">
        <w:rPr>
          <w:rFonts w:ascii="Georgia" w:hAnsi="Georgia"/>
        </w:rPr>
        <w:t xml:space="preserve">, </w:t>
      </w:r>
      <w:proofErr w:type="spellStart"/>
      <w:r w:rsidRPr="00C77CFF">
        <w:rPr>
          <w:rFonts w:ascii="Georgia" w:hAnsi="Georgia"/>
        </w:rPr>
        <w:t>va</w:t>
      </w:r>
      <w:proofErr w:type="spellEnd"/>
      <w:r w:rsidRPr="00C77CFF">
        <w:rPr>
          <w:rFonts w:ascii="Georgia" w:hAnsi="Georgia"/>
        </w:rPr>
        <w:t xml:space="preserve"> avea </w:t>
      </w:r>
      <w:proofErr w:type="spellStart"/>
      <w:r w:rsidRPr="00C77CFF">
        <w:rPr>
          <w:rFonts w:ascii="Georgia" w:hAnsi="Georgia"/>
        </w:rPr>
        <w:t>asupra</w:t>
      </w:r>
      <w:proofErr w:type="spellEnd"/>
      <w:r w:rsidRPr="00C77CFF">
        <w:rPr>
          <w:rFonts w:ascii="Georgia" w:hAnsi="Georgia"/>
        </w:rPr>
        <w:t xml:space="preserve"> </w:t>
      </w:r>
      <w:proofErr w:type="spellStart"/>
      <w:r w:rsidRPr="00C77CFF">
        <w:rPr>
          <w:rFonts w:ascii="Georgia" w:hAnsi="Georgia"/>
        </w:rPr>
        <w:t>sănătății</w:t>
      </w:r>
      <w:proofErr w:type="spellEnd"/>
      <w:r w:rsidRPr="00C77CFF">
        <w:rPr>
          <w:rFonts w:ascii="Georgia" w:hAnsi="Georgia"/>
        </w:rPr>
        <w:t xml:space="preserve"> </w:t>
      </w:r>
      <w:proofErr w:type="spellStart"/>
      <w:r w:rsidRPr="00C77CFF">
        <w:rPr>
          <w:rFonts w:ascii="Georgia" w:hAnsi="Georgia"/>
        </w:rPr>
        <w:t>populației</w:t>
      </w:r>
      <w:proofErr w:type="spellEnd"/>
      <w:r w:rsidRPr="00C77CFF">
        <w:rPr>
          <w:rFonts w:ascii="Georgia" w:hAnsi="Georgia"/>
        </w:rPr>
        <w:t xml:space="preserve"> </w:t>
      </w:r>
      <w:proofErr w:type="spellStart"/>
      <w:r w:rsidRPr="00C77CFF">
        <w:rPr>
          <w:rFonts w:ascii="Georgia" w:hAnsi="Georgia"/>
        </w:rPr>
        <w:t>sau</w:t>
      </w:r>
      <w:proofErr w:type="spellEnd"/>
      <w:r w:rsidRPr="00C77CFF">
        <w:rPr>
          <w:rFonts w:ascii="Georgia" w:hAnsi="Georgia"/>
        </w:rPr>
        <w:t xml:space="preserve"> </w:t>
      </w:r>
      <w:proofErr w:type="spellStart"/>
      <w:r w:rsidRPr="00C77CFF">
        <w:rPr>
          <w:rFonts w:ascii="Georgia" w:hAnsi="Georgia"/>
        </w:rPr>
        <w:t>factorilor</w:t>
      </w:r>
      <w:proofErr w:type="spellEnd"/>
      <w:r w:rsidRPr="00C77CFF">
        <w:rPr>
          <w:rFonts w:ascii="Georgia" w:hAnsi="Georgia"/>
        </w:rPr>
        <w:t xml:space="preserve"> de </w:t>
      </w:r>
      <w:proofErr w:type="spellStart"/>
      <w:r w:rsidRPr="00C77CFF">
        <w:rPr>
          <w:rFonts w:ascii="Georgia" w:hAnsi="Georgia"/>
        </w:rPr>
        <w:t>mediu</w:t>
      </w:r>
      <w:proofErr w:type="spellEnd"/>
      <w:r w:rsidRPr="00C77CFF">
        <w:rPr>
          <w:rFonts w:ascii="Georgia" w:hAnsi="Georgia"/>
        </w:rPr>
        <w:t xml:space="preserve"> un impact </w:t>
      </w:r>
      <w:proofErr w:type="spellStart"/>
      <w:r w:rsidRPr="00C77CFF">
        <w:rPr>
          <w:rFonts w:ascii="Georgia" w:hAnsi="Georgia"/>
        </w:rPr>
        <w:t>nesemnificativ</w:t>
      </w:r>
      <w:proofErr w:type="spellEnd"/>
      <w:r w:rsidRPr="00C77CFF">
        <w:rPr>
          <w:rFonts w:ascii="Georgia" w:hAnsi="Georgia"/>
        </w:rPr>
        <w:t xml:space="preserve"> </w:t>
      </w:r>
      <w:proofErr w:type="spellStart"/>
      <w:r w:rsidRPr="00C77CFF">
        <w:rPr>
          <w:rFonts w:ascii="Georgia" w:hAnsi="Georgia"/>
        </w:rPr>
        <w:t>reversibil</w:t>
      </w:r>
      <w:proofErr w:type="spellEnd"/>
      <w:r w:rsidRPr="00C77CFF">
        <w:rPr>
          <w:rFonts w:ascii="Georgia" w:hAnsi="Georgia"/>
        </w:rPr>
        <w:t xml:space="preserve">, </w:t>
      </w:r>
      <w:proofErr w:type="spellStart"/>
      <w:r w:rsidRPr="00C77CFF">
        <w:rPr>
          <w:rFonts w:ascii="Georgia" w:hAnsi="Georgia"/>
        </w:rPr>
        <w:t>limitat</w:t>
      </w:r>
      <w:proofErr w:type="spellEnd"/>
      <w:r w:rsidRPr="00C77CFF">
        <w:rPr>
          <w:rFonts w:ascii="Georgia" w:hAnsi="Georgia"/>
        </w:rPr>
        <w:t xml:space="preserve"> la </w:t>
      </w:r>
      <w:proofErr w:type="spellStart"/>
      <w:r w:rsidRPr="00C77CFF">
        <w:rPr>
          <w:rFonts w:ascii="Georgia" w:hAnsi="Georgia"/>
        </w:rPr>
        <w:t>perioada</w:t>
      </w:r>
      <w:proofErr w:type="spellEnd"/>
      <w:r w:rsidRPr="00C77CFF">
        <w:rPr>
          <w:rFonts w:ascii="Georgia" w:hAnsi="Georgia"/>
        </w:rPr>
        <w:t xml:space="preserve"> </w:t>
      </w:r>
      <w:proofErr w:type="spellStart"/>
      <w:r w:rsidRPr="00C77CFF">
        <w:rPr>
          <w:rFonts w:ascii="Georgia" w:hAnsi="Georgia"/>
        </w:rPr>
        <w:t>desfășurării</w:t>
      </w:r>
      <w:proofErr w:type="spellEnd"/>
      <w:r w:rsidRPr="00C77CFF">
        <w:rPr>
          <w:rFonts w:ascii="Georgia" w:hAnsi="Georgia"/>
        </w:rPr>
        <w:t xml:space="preserve"> </w:t>
      </w:r>
      <w:proofErr w:type="spellStart"/>
      <w:r w:rsidRPr="00C77CFF">
        <w:rPr>
          <w:rFonts w:ascii="Georgia" w:hAnsi="Georgia"/>
        </w:rPr>
        <w:t>acestora</w:t>
      </w:r>
      <w:proofErr w:type="spellEnd"/>
      <w:r w:rsidRPr="00C77CFF">
        <w:rPr>
          <w:rFonts w:ascii="Georgia" w:hAnsi="Georgia"/>
        </w:rPr>
        <w:t>.</w:t>
      </w:r>
    </w:p>
    <w:p w14:paraId="0A75B844" w14:textId="77777777" w:rsidR="00B403AD" w:rsidRPr="003C14C8" w:rsidRDefault="00B403AD" w:rsidP="00C47FF4">
      <w:pPr>
        <w:pStyle w:val="NoSpacing"/>
        <w:spacing w:before="120" w:line="360" w:lineRule="auto"/>
        <w:rPr>
          <w:rFonts w:ascii="Georgia" w:hAnsi="Georgia"/>
        </w:rPr>
      </w:pPr>
    </w:p>
    <w:p w14:paraId="565F9B82" w14:textId="60FAE8C1" w:rsidR="005F0BE1" w:rsidRPr="00AB08A1" w:rsidRDefault="00AB08A1" w:rsidP="00871040">
      <w:pPr>
        <w:pStyle w:val="Heading3"/>
        <w:spacing w:before="120" w:after="0" w:line="276" w:lineRule="auto"/>
      </w:pPr>
      <w:r>
        <w:lastRenderedPageBreak/>
        <w:tab/>
      </w:r>
      <w:bookmarkStart w:id="60" w:name="_Toc167354827"/>
      <w:r w:rsidR="007B2663" w:rsidRPr="002E776D">
        <w:t>VII.2</w:t>
      </w:r>
      <w:r w:rsidR="007B2663" w:rsidRPr="007B2663">
        <w:t xml:space="preserve"> Impactul asupra</w:t>
      </w:r>
      <w:r w:rsidR="00793A3D">
        <w:t xml:space="preserve"> biodiversitatii,</w:t>
      </w:r>
      <w:r w:rsidR="007B2663" w:rsidRPr="007B2663">
        <w:t xml:space="preserve"> f</w:t>
      </w:r>
      <w:r w:rsidR="00793A3D">
        <w:t>lorei si faunei salbatice</w:t>
      </w:r>
      <w:bookmarkEnd w:id="60"/>
    </w:p>
    <w:p w14:paraId="5175691C" w14:textId="6BE5AA94" w:rsidR="005F0BE1" w:rsidRDefault="002E776D" w:rsidP="007825D9">
      <w:pPr>
        <w:pStyle w:val="NoSpacing"/>
        <w:spacing w:before="120" w:line="360" w:lineRule="auto"/>
        <w:rPr>
          <w:rFonts w:ascii="Georgia" w:hAnsi="Georgia"/>
        </w:rPr>
      </w:pPr>
      <w:r w:rsidRPr="002E776D">
        <w:rPr>
          <w:rFonts w:ascii="Georgia" w:hAnsi="Georgia"/>
        </w:rPr>
        <w:t xml:space="preserve">In </w:t>
      </w:r>
      <w:proofErr w:type="spellStart"/>
      <w:r w:rsidRPr="002E776D">
        <w:rPr>
          <w:rFonts w:ascii="Georgia" w:hAnsi="Georgia"/>
        </w:rPr>
        <w:t>perioada</w:t>
      </w:r>
      <w:proofErr w:type="spellEnd"/>
      <w:r w:rsidRPr="002E776D">
        <w:rPr>
          <w:rFonts w:ascii="Georgia" w:hAnsi="Georgia"/>
        </w:rPr>
        <w:t xml:space="preserve"> de </w:t>
      </w:r>
      <w:proofErr w:type="spellStart"/>
      <w:r w:rsidRPr="002E776D">
        <w:rPr>
          <w:rFonts w:ascii="Georgia" w:hAnsi="Georgia"/>
        </w:rPr>
        <w:t>execu</w:t>
      </w:r>
      <w:r>
        <w:rPr>
          <w:rFonts w:ascii="Georgia" w:hAnsi="Georgia"/>
        </w:rPr>
        <w:t>t</w:t>
      </w:r>
      <w:r w:rsidRPr="002E776D">
        <w:rPr>
          <w:rFonts w:ascii="Georgia" w:hAnsi="Georgia"/>
        </w:rPr>
        <w:t>ie</w:t>
      </w:r>
      <w:proofErr w:type="spellEnd"/>
      <w:r w:rsidRPr="002E776D">
        <w:rPr>
          <w:rFonts w:ascii="Georgia" w:hAnsi="Georgia"/>
        </w:rPr>
        <w:t xml:space="preserve"> a </w:t>
      </w:r>
      <w:proofErr w:type="spellStart"/>
      <w:r w:rsidRPr="002E776D">
        <w:rPr>
          <w:rFonts w:ascii="Georgia" w:hAnsi="Georgia"/>
        </w:rPr>
        <w:t>proiectului</w:t>
      </w:r>
      <w:proofErr w:type="spellEnd"/>
      <w:r w:rsidRPr="002E776D">
        <w:rPr>
          <w:rFonts w:ascii="Georgia" w:hAnsi="Georgia"/>
        </w:rPr>
        <w:t xml:space="preserve">, </w:t>
      </w:r>
      <w:proofErr w:type="spellStart"/>
      <w:r w:rsidRPr="002E776D">
        <w:rPr>
          <w:rFonts w:ascii="Georgia" w:hAnsi="Georgia"/>
        </w:rPr>
        <w:t>impactul</w:t>
      </w:r>
      <w:proofErr w:type="spellEnd"/>
      <w:r w:rsidRPr="002E776D">
        <w:rPr>
          <w:rFonts w:ascii="Georgia" w:hAnsi="Georgia"/>
        </w:rPr>
        <w:t xml:space="preserve"> </w:t>
      </w:r>
      <w:proofErr w:type="spellStart"/>
      <w:r w:rsidRPr="002E776D">
        <w:rPr>
          <w:rFonts w:ascii="Georgia" w:hAnsi="Georgia"/>
        </w:rPr>
        <w:t>produs</w:t>
      </w:r>
      <w:proofErr w:type="spellEnd"/>
      <w:r w:rsidRPr="002E776D">
        <w:rPr>
          <w:rFonts w:ascii="Georgia" w:hAnsi="Georgia"/>
        </w:rPr>
        <w:t xml:space="preserve"> se </w:t>
      </w:r>
      <w:proofErr w:type="spellStart"/>
      <w:r w:rsidRPr="002E776D">
        <w:rPr>
          <w:rFonts w:ascii="Georgia" w:hAnsi="Georgia"/>
        </w:rPr>
        <w:t>va</w:t>
      </w:r>
      <w:proofErr w:type="spellEnd"/>
      <w:r w:rsidRPr="002E776D">
        <w:rPr>
          <w:rFonts w:ascii="Georgia" w:hAnsi="Georgia"/>
        </w:rPr>
        <w:t xml:space="preserve"> </w:t>
      </w:r>
      <w:proofErr w:type="spellStart"/>
      <w:r w:rsidRPr="002E776D">
        <w:rPr>
          <w:rFonts w:ascii="Georgia" w:hAnsi="Georgia"/>
        </w:rPr>
        <w:t>manifesta</w:t>
      </w:r>
      <w:proofErr w:type="spellEnd"/>
      <w:r w:rsidRPr="002E776D">
        <w:rPr>
          <w:rFonts w:ascii="Georgia" w:hAnsi="Georgia"/>
        </w:rPr>
        <w:t xml:space="preserve"> </w:t>
      </w:r>
      <w:proofErr w:type="spellStart"/>
      <w:r w:rsidRPr="002E776D">
        <w:rPr>
          <w:rFonts w:ascii="Georgia" w:hAnsi="Georgia"/>
        </w:rPr>
        <w:t>preponderent</w:t>
      </w:r>
      <w:proofErr w:type="spellEnd"/>
      <w:r w:rsidRPr="002E776D">
        <w:rPr>
          <w:rFonts w:ascii="Georgia" w:hAnsi="Georgia"/>
        </w:rPr>
        <w:t xml:space="preserve"> </w:t>
      </w:r>
      <w:r>
        <w:rPr>
          <w:rFonts w:ascii="Georgia" w:hAnsi="Georgia"/>
        </w:rPr>
        <w:t>i</w:t>
      </w:r>
      <w:r w:rsidRPr="002E776D">
        <w:rPr>
          <w:rFonts w:ascii="Georgia" w:hAnsi="Georgia"/>
        </w:rPr>
        <w:t xml:space="preserve">n aria de </w:t>
      </w:r>
      <w:proofErr w:type="spellStart"/>
      <w:r w:rsidRPr="002E776D">
        <w:rPr>
          <w:rFonts w:ascii="Georgia" w:hAnsi="Georgia"/>
        </w:rPr>
        <w:t>amplasare</w:t>
      </w:r>
      <w:proofErr w:type="spellEnd"/>
      <w:r w:rsidRPr="002E776D">
        <w:rPr>
          <w:rFonts w:ascii="Georgia" w:hAnsi="Georgia"/>
        </w:rPr>
        <w:t xml:space="preserve"> </w:t>
      </w:r>
      <w:proofErr w:type="gramStart"/>
      <w:r w:rsidRPr="002E776D">
        <w:rPr>
          <w:rFonts w:ascii="Georgia" w:hAnsi="Georgia"/>
        </w:rPr>
        <w:t>a</w:t>
      </w:r>
      <w:proofErr w:type="gramEnd"/>
      <w:r w:rsidRPr="002E776D">
        <w:rPr>
          <w:rFonts w:ascii="Georgia" w:hAnsi="Georgia"/>
        </w:rPr>
        <w:t xml:space="preserve"> </w:t>
      </w:r>
      <w:proofErr w:type="spellStart"/>
      <w:r w:rsidRPr="002E776D">
        <w:rPr>
          <w:rFonts w:ascii="Georgia" w:hAnsi="Georgia"/>
        </w:rPr>
        <w:t>investi</w:t>
      </w:r>
      <w:r>
        <w:rPr>
          <w:rFonts w:ascii="Georgia" w:hAnsi="Georgia"/>
        </w:rPr>
        <w:t>t</w:t>
      </w:r>
      <w:r w:rsidRPr="002E776D">
        <w:rPr>
          <w:rFonts w:ascii="Georgia" w:hAnsi="Georgia"/>
        </w:rPr>
        <w:t>iilor</w:t>
      </w:r>
      <w:proofErr w:type="spellEnd"/>
      <w:r w:rsidRPr="002E776D">
        <w:rPr>
          <w:rFonts w:ascii="Georgia" w:hAnsi="Georgia"/>
        </w:rPr>
        <w:t xml:space="preserve"> </w:t>
      </w:r>
      <w:proofErr w:type="spellStart"/>
      <w:r w:rsidRPr="002E776D">
        <w:rPr>
          <w:rFonts w:ascii="Georgia" w:hAnsi="Georgia"/>
        </w:rPr>
        <w:t>propuse</w:t>
      </w:r>
      <w:proofErr w:type="spellEnd"/>
      <w:r w:rsidRPr="002E776D">
        <w:rPr>
          <w:rFonts w:ascii="Georgia" w:hAnsi="Georgia"/>
        </w:rPr>
        <w:t xml:space="preserve"> </w:t>
      </w:r>
      <w:proofErr w:type="spellStart"/>
      <w:r w:rsidRPr="002E776D">
        <w:rPr>
          <w:rFonts w:ascii="Georgia" w:hAnsi="Georgia"/>
        </w:rPr>
        <w:t>prin</w:t>
      </w:r>
      <w:proofErr w:type="spellEnd"/>
      <w:r w:rsidRPr="002E776D">
        <w:rPr>
          <w:rFonts w:ascii="Georgia" w:hAnsi="Georgia"/>
        </w:rPr>
        <w:t xml:space="preserve"> </w:t>
      </w:r>
      <w:proofErr w:type="spellStart"/>
      <w:r w:rsidRPr="002E776D">
        <w:rPr>
          <w:rFonts w:ascii="Georgia" w:hAnsi="Georgia"/>
        </w:rPr>
        <w:t>prezentul</w:t>
      </w:r>
      <w:proofErr w:type="spellEnd"/>
      <w:r w:rsidRPr="002E776D">
        <w:rPr>
          <w:rFonts w:ascii="Georgia" w:hAnsi="Georgia"/>
        </w:rPr>
        <w:t xml:space="preserve"> </w:t>
      </w:r>
      <w:proofErr w:type="spellStart"/>
      <w:r w:rsidRPr="002E776D">
        <w:rPr>
          <w:rFonts w:ascii="Georgia" w:hAnsi="Georgia"/>
        </w:rPr>
        <w:t>proiect</w:t>
      </w:r>
      <w:proofErr w:type="spellEnd"/>
      <w:r w:rsidRPr="002E776D">
        <w:rPr>
          <w:rFonts w:ascii="Georgia" w:hAnsi="Georgia"/>
        </w:rPr>
        <w:t xml:space="preserve">, cu </w:t>
      </w:r>
      <w:proofErr w:type="spellStart"/>
      <w:r w:rsidRPr="002E776D">
        <w:rPr>
          <w:rFonts w:ascii="Georgia" w:hAnsi="Georgia"/>
        </w:rPr>
        <w:t>prec</w:t>
      </w:r>
      <w:r>
        <w:rPr>
          <w:rFonts w:ascii="Georgia" w:hAnsi="Georgia"/>
        </w:rPr>
        <w:t>a</w:t>
      </w:r>
      <w:r w:rsidRPr="002E776D">
        <w:rPr>
          <w:rFonts w:ascii="Georgia" w:hAnsi="Georgia"/>
        </w:rPr>
        <w:t>dere</w:t>
      </w:r>
      <w:proofErr w:type="spellEnd"/>
      <w:r w:rsidRPr="002E776D">
        <w:rPr>
          <w:rFonts w:ascii="Georgia" w:hAnsi="Georgia"/>
        </w:rPr>
        <w:t xml:space="preserve"> </w:t>
      </w:r>
      <w:r>
        <w:rPr>
          <w:rFonts w:ascii="Georgia" w:hAnsi="Georgia"/>
        </w:rPr>
        <w:t>in</w:t>
      </w:r>
      <w:r w:rsidRPr="002E776D">
        <w:rPr>
          <w:rFonts w:ascii="Georgia" w:hAnsi="Georgia"/>
        </w:rPr>
        <w:t xml:space="preserve"> zona </w:t>
      </w:r>
      <w:proofErr w:type="spellStart"/>
      <w:r w:rsidRPr="002E776D">
        <w:rPr>
          <w:rFonts w:ascii="Georgia" w:hAnsi="Georgia"/>
        </w:rPr>
        <w:t>investi</w:t>
      </w:r>
      <w:r>
        <w:rPr>
          <w:rFonts w:ascii="Georgia" w:hAnsi="Georgia"/>
        </w:rPr>
        <w:t>t</w:t>
      </w:r>
      <w:r w:rsidRPr="002E776D">
        <w:rPr>
          <w:rFonts w:ascii="Georgia" w:hAnsi="Georgia"/>
        </w:rPr>
        <w:t>iilor</w:t>
      </w:r>
      <w:proofErr w:type="spellEnd"/>
      <w:r w:rsidRPr="002E776D">
        <w:rPr>
          <w:rFonts w:ascii="Georgia" w:hAnsi="Georgia"/>
        </w:rPr>
        <w:t xml:space="preserve"> care </w:t>
      </w:r>
      <w:proofErr w:type="spellStart"/>
      <w:r w:rsidRPr="002E776D">
        <w:rPr>
          <w:rFonts w:ascii="Georgia" w:hAnsi="Georgia"/>
        </w:rPr>
        <w:t>implic</w:t>
      </w:r>
      <w:r>
        <w:rPr>
          <w:rFonts w:ascii="Georgia" w:hAnsi="Georgia"/>
        </w:rPr>
        <w:t>a</w:t>
      </w:r>
      <w:proofErr w:type="spellEnd"/>
      <w:r w:rsidRPr="002E776D">
        <w:rPr>
          <w:rFonts w:ascii="Georgia" w:hAnsi="Georgia"/>
        </w:rPr>
        <w:t xml:space="preserve"> </w:t>
      </w:r>
      <w:proofErr w:type="spellStart"/>
      <w:r w:rsidRPr="002E776D">
        <w:rPr>
          <w:rFonts w:ascii="Georgia" w:hAnsi="Georgia"/>
        </w:rPr>
        <w:t>lucr</w:t>
      </w:r>
      <w:r>
        <w:rPr>
          <w:rFonts w:ascii="Georgia" w:hAnsi="Georgia"/>
        </w:rPr>
        <w:t>a</w:t>
      </w:r>
      <w:r w:rsidRPr="002E776D">
        <w:rPr>
          <w:rFonts w:ascii="Georgia" w:hAnsi="Georgia"/>
        </w:rPr>
        <w:t>ri</w:t>
      </w:r>
      <w:proofErr w:type="spellEnd"/>
      <w:r w:rsidRPr="002E776D">
        <w:rPr>
          <w:rFonts w:ascii="Georgia" w:hAnsi="Georgia"/>
        </w:rPr>
        <w:t xml:space="preserve"> de </w:t>
      </w:r>
      <w:proofErr w:type="spellStart"/>
      <w:r w:rsidRPr="002E776D">
        <w:rPr>
          <w:rFonts w:ascii="Georgia" w:hAnsi="Georgia"/>
        </w:rPr>
        <w:t>construc</w:t>
      </w:r>
      <w:r>
        <w:rPr>
          <w:rFonts w:ascii="Georgia" w:hAnsi="Georgia"/>
        </w:rPr>
        <w:t>t</w:t>
      </w:r>
      <w:r w:rsidRPr="002E776D">
        <w:rPr>
          <w:rFonts w:ascii="Georgia" w:hAnsi="Georgia"/>
        </w:rPr>
        <w:t>ii</w:t>
      </w:r>
      <w:proofErr w:type="spellEnd"/>
      <w:r w:rsidRPr="002E776D">
        <w:rPr>
          <w:rFonts w:ascii="Georgia" w:hAnsi="Georgia"/>
        </w:rPr>
        <w:t>.</w:t>
      </w:r>
    </w:p>
    <w:p w14:paraId="1C191F94" w14:textId="618F9BCC" w:rsidR="00343CB4" w:rsidRDefault="00D67723" w:rsidP="007825D9">
      <w:pPr>
        <w:pStyle w:val="NoSpacing"/>
        <w:spacing w:line="360" w:lineRule="auto"/>
        <w:ind w:firstLine="0"/>
        <w:rPr>
          <w:rFonts w:ascii="Georgia" w:hAnsi="Georgia"/>
        </w:rPr>
      </w:pPr>
      <w:r>
        <w:rPr>
          <w:rFonts w:ascii="Georgia" w:hAnsi="Georgia"/>
        </w:rPr>
        <w:tab/>
      </w:r>
      <w:proofErr w:type="spellStart"/>
      <w:r w:rsidR="00343CB4" w:rsidRPr="00343CB4">
        <w:rPr>
          <w:rFonts w:ascii="Georgia" w:hAnsi="Georgia"/>
        </w:rPr>
        <w:t>Principalul</w:t>
      </w:r>
      <w:proofErr w:type="spellEnd"/>
      <w:r w:rsidR="00343CB4" w:rsidRPr="00343CB4">
        <w:rPr>
          <w:rFonts w:ascii="Georgia" w:hAnsi="Georgia"/>
        </w:rPr>
        <w:t xml:space="preserve"> impact </w:t>
      </w:r>
      <w:proofErr w:type="spellStart"/>
      <w:r w:rsidR="00343CB4" w:rsidRPr="00343CB4">
        <w:rPr>
          <w:rFonts w:ascii="Georgia" w:hAnsi="Georgia"/>
        </w:rPr>
        <w:t>asupra</w:t>
      </w:r>
      <w:proofErr w:type="spellEnd"/>
      <w:r w:rsidR="00343CB4" w:rsidRPr="00343CB4">
        <w:rPr>
          <w:rFonts w:ascii="Georgia" w:hAnsi="Georgia"/>
        </w:rPr>
        <w:t xml:space="preserve"> </w:t>
      </w:r>
      <w:proofErr w:type="spellStart"/>
      <w:r w:rsidR="00343CB4" w:rsidRPr="00343CB4">
        <w:rPr>
          <w:rFonts w:ascii="Georgia" w:hAnsi="Georgia"/>
        </w:rPr>
        <w:t>speciilor</w:t>
      </w:r>
      <w:proofErr w:type="spellEnd"/>
      <w:r w:rsidR="00343CB4" w:rsidRPr="00343CB4">
        <w:rPr>
          <w:rFonts w:ascii="Georgia" w:hAnsi="Georgia"/>
        </w:rPr>
        <w:t xml:space="preserve"> de </w:t>
      </w:r>
      <w:proofErr w:type="spellStart"/>
      <w:r w:rsidR="00343CB4" w:rsidRPr="00343CB4">
        <w:rPr>
          <w:rFonts w:ascii="Georgia" w:hAnsi="Georgia"/>
        </w:rPr>
        <w:t>faună</w:t>
      </w:r>
      <w:proofErr w:type="spellEnd"/>
      <w:r w:rsidR="00343CB4" w:rsidRPr="00343CB4">
        <w:rPr>
          <w:rFonts w:ascii="Georgia" w:hAnsi="Georgia"/>
        </w:rPr>
        <w:t xml:space="preserve"> </w:t>
      </w:r>
      <w:proofErr w:type="spellStart"/>
      <w:r w:rsidR="00343CB4" w:rsidRPr="00343CB4">
        <w:rPr>
          <w:rFonts w:ascii="Georgia" w:hAnsi="Georgia"/>
        </w:rPr>
        <w:t>ce</w:t>
      </w:r>
      <w:proofErr w:type="spellEnd"/>
      <w:r w:rsidR="00343CB4" w:rsidRPr="00343CB4">
        <w:rPr>
          <w:rFonts w:ascii="Georgia" w:hAnsi="Georgia"/>
        </w:rPr>
        <w:t xml:space="preserve"> se poate </w:t>
      </w:r>
      <w:proofErr w:type="spellStart"/>
      <w:r w:rsidR="00343CB4" w:rsidRPr="00343CB4">
        <w:rPr>
          <w:rFonts w:ascii="Georgia" w:hAnsi="Georgia"/>
        </w:rPr>
        <w:t>manifesta</w:t>
      </w:r>
      <w:proofErr w:type="spellEnd"/>
      <w:r w:rsidR="00343CB4" w:rsidRPr="00343CB4">
        <w:rPr>
          <w:rFonts w:ascii="Georgia" w:hAnsi="Georgia"/>
        </w:rPr>
        <w:t xml:space="preserve"> în </w:t>
      </w:r>
      <w:proofErr w:type="spellStart"/>
      <w:r w:rsidR="00343CB4" w:rsidRPr="00343CB4">
        <w:rPr>
          <w:rFonts w:ascii="Georgia" w:hAnsi="Georgia"/>
        </w:rPr>
        <w:t>perioada</w:t>
      </w:r>
      <w:proofErr w:type="spellEnd"/>
      <w:r w:rsidR="00343CB4" w:rsidRPr="00343CB4">
        <w:rPr>
          <w:rFonts w:ascii="Georgia" w:hAnsi="Georgia"/>
        </w:rPr>
        <w:t xml:space="preserve"> de </w:t>
      </w:r>
      <w:proofErr w:type="spellStart"/>
      <w:r w:rsidR="00343CB4" w:rsidRPr="00343CB4">
        <w:rPr>
          <w:rFonts w:ascii="Georgia" w:hAnsi="Georgia"/>
        </w:rPr>
        <w:t>execuție</w:t>
      </w:r>
      <w:proofErr w:type="spellEnd"/>
      <w:r w:rsidR="00343CB4" w:rsidRPr="00343CB4">
        <w:rPr>
          <w:rFonts w:ascii="Georgia" w:hAnsi="Georgia"/>
        </w:rPr>
        <w:t xml:space="preserve"> </w:t>
      </w:r>
      <w:proofErr w:type="spellStart"/>
      <w:r w:rsidR="00343CB4" w:rsidRPr="00343CB4">
        <w:rPr>
          <w:rFonts w:ascii="Georgia" w:hAnsi="Georgia"/>
        </w:rPr>
        <w:t>este</w:t>
      </w:r>
      <w:proofErr w:type="spellEnd"/>
      <w:r w:rsidR="00343CB4" w:rsidRPr="00343CB4">
        <w:rPr>
          <w:rFonts w:ascii="Georgia" w:hAnsi="Georgia"/>
        </w:rPr>
        <w:t xml:space="preserve"> </w:t>
      </w:r>
      <w:proofErr w:type="spellStart"/>
      <w:r w:rsidR="00343CB4" w:rsidRPr="00343CB4">
        <w:rPr>
          <w:rFonts w:ascii="Georgia" w:hAnsi="Georgia"/>
        </w:rPr>
        <w:t>dat</w:t>
      </w:r>
      <w:proofErr w:type="spellEnd"/>
      <w:r w:rsidR="00343CB4" w:rsidRPr="00343CB4">
        <w:rPr>
          <w:rFonts w:ascii="Georgia" w:hAnsi="Georgia"/>
        </w:rPr>
        <w:t xml:space="preserve"> de </w:t>
      </w:r>
      <w:proofErr w:type="spellStart"/>
      <w:r w:rsidR="00343CB4" w:rsidRPr="00343CB4">
        <w:rPr>
          <w:rFonts w:ascii="Georgia" w:hAnsi="Georgia"/>
        </w:rPr>
        <w:t>perturbarea</w:t>
      </w:r>
      <w:proofErr w:type="spellEnd"/>
      <w:r w:rsidR="00343CB4" w:rsidRPr="00343CB4">
        <w:rPr>
          <w:rFonts w:ascii="Georgia" w:hAnsi="Georgia"/>
        </w:rPr>
        <w:t xml:space="preserve"> </w:t>
      </w:r>
      <w:proofErr w:type="spellStart"/>
      <w:r w:rsidR="00343CB4" w:rsidRPr="00343CB4">
        <w:rPr>
          <w:rFonts w:ascii="Georgia" w:hAnsi="Georgia"/>
        </w:rPr>
        <w:t>activitatii</w:t>
      </w:r>
      <w:proofErr w:type="spellEnd"/>
      <w:r w:rsidR="00343CB4" w:rsidRPr="00343CB4">
        <w:rPr>
          <w:rFonts w:ascii="Georgia" w:hAnsi="Georgia"/>
        </w:rPr>
        <w:t xml:space="preserve"> </w:t>
      </w:r>
      <w:proofErr w:type="spellStart"/>
      <w:r w:rsidR="00343CB4" w:rsidRPr="00343CB4">
        <w:rPr>
          <w:rFonts w:ascii="Georgia" w:hAnsi="Georgia"/>
        </w:rPr>
        <w:t>speciilor</w:t>
      </w:r>
      <w:proofErr w:type="spellEnd"/>
      <w:r w:rsidR="00343CB4" w:rsidRPr="00343CB4">
        <w:rPr>
          <w:rFonts w:ascii="Georgia" w:hAnsi="Georgia"/>
        </w:rPr>
        <w:t xml:space="preserve"> ca </w:t>
      </w:r>
      <w:proofErr w:type="spellStart"/>
      <w:r w:rsidR="00343CB4" w:rsidRPr="00343CB4">
        <w:rPr>
          <w:rFonts w:ascii="Georgia" w:hAnsi="Georgia"/>
        </w:rPr>
        <w:t>urmare</w:t>
      </w:r>
      <w:proofErr w:type="spellEnd"/>
      <w:r w:rsidR="00343CB4" w:rsidRPr="00343CB4">
        <w:rPr>
          <w:rFonts w:ascii="Georgia" w:hAnsi="Georgia"/>
        </w:rPr>
        <w:t xml:space="preserve"> a </w:t>
      </w:r>
      <w:proofErr w:type="spellStart"/>
      <w:r w:rsidR="00343CB4" w:rsidRPr="00343CB4">
        <w:rPr>
          <w:rFonts w:ascii="Georgia" w:hAnsi="Georgia"/>
        </w:rPr>
        <w:t>prezentei</w:t>
      </w:r>
      <w:proofErr w:type="spellEnd"/>
      <w:r w:rsidR="00343CB4" w:rsidRPr="00343CB4">
        <w:rPr>
          <w:rFonts w:ascii="Georgia" w:hAnsi="Georgia"/>
        </w:rPr>
        <w:t xml:space="preserve"> </w:t>
      </w:r>
      <w:proofErr w:type="spellStart"/>
      <w:r w:rsidR="00343CB4" w:rsidRPr="00343CB4">
        <w:rPr>
          <w:rFonts w:ascii="Georgia" w:hAnsi="Georgia"/>
        </w:rPr>
        <w:t>umane</w:t>
      </w:r>
      <w:proofErr w:type="spellEnd"/>
      <w:r w:rsidR="00343CB4" w:rsidRPr="00343CB4">
        <w:rPr>
          <w:rFonts w:ascii="Georgia" w:hAnsi="Georgia"/>
        </w:rPr>
        <w:t xml:space="preserve"> și a </w:t>
      </w:r>
      <w:proofErr w:type="spellStart"/>
      <w:r w:rsidR="00343CB4" w:rsidRPr="00343CB4">
        <w:rPr>
          <w:rFonts w:ascii="Georgia" w:hAnsi="Georgia"/>
        </w:rPr>
        <w:t>surselor</w:t>
      </w:r>
      <w:proofErr w:type="spellEnd"/>
      <w:r w:rsidR="00343CB4" w:rsidRPr="00343CB4">
        <w:rPr>
          <w:rFonts w:ascii="Georgia" w:hAnsi="Georgia"/>
        </w:rPr>
        <w:t xml:space="preserve"> de </w:t>
      </w:r>
      <w:proofErr w:type="spellStart"/>
      <w:r w:rsidR="00343CB4" w:rsidRPr="00343CB4">
        <w:rPr>
          <w:rFonts w:ascii="Georgia" w:hAnsi="Georgia"/>
        </w:rPr>
        <w:t>zgomot</w:t>
      </w:r>
      <w:proofErr w:type="spellEnd"/>
      <w:r w:rsidR="00343CB4" w:rsidRPr="00343CB4">
        <w:rPr>
          <w:rFonts w:ascii="Georgia" w:hAnsi="Georgia"/>
        </w:rPr>
        <w:t xml:space="preserve"> și </w:t>
      </w:r>
      <w:proofErr w:type="spellStart"/>
      <w:r w:rsidR="00343CB4" w:rsidRPr="00343CB4">
        <w:rPr>
          <w:rFonts w:ascii="Georgia" w:hAnsi="Georgia"/>
        </w:rPr>
        <w:t>praf</w:t>
      </w:r>
      <w:proofErr w:type="spellEnd"/>
      <w:r w:rsidR="00343CB4" w:rsidRPr="00343CB4">
        <w:rPr>
          <w:rFonts w:ascii="Georgia" w:hAnsi="Georgia"/>
        </w:rPr>
        <w:t xml:space="preserve">. </w:t>
      </w:r>
      <w:proofErr w:type="spellStart"/>
      <w:r w:rsidR="00343CB4" w:rsidRPr="00343CB4">
        <w:rPr>
          <w:rFonts w:ascii="Georgia" w:hAnsi="Georgia"/>
        </w:rPr>
        <w:t>Majoritatea</w:t>
      </w:r>
      <w:proofErr w:type="spellEnd"/>
      <w:r w:rsidR="00343CB4" w:rsidRPr="00343CB4">
        <w:rPr>
          <w:rFonts w:ascii="Georgia" w:hAnsi="Georgia"/>
        </w:rPr>
        <w:t xml:space="preserve"> </w:t>
      </w:r>
      <w:proofErr w:type="spellStart"/>
      <w:r w:rsidR="00343CB4" w:rsidRPr="00343CB4">
        <w:rPr>
          <w:rFonts w:ascii="Georgia" w:hAnsi="Georgia"/>
        </w:rPr>
        <w:t>speciilor</w:t>
      </w:r>
      <w:proofErr w:type="spellEnd"/>
      <w:r w:rsidR="00343CB4" w:rsidRPr="00343CB4">
        <w:rPr>
          <w:rFonts w:ascii="Georgia" w:hAnsi="Georgia"/>
        </w:rPr>
        <w:t xml:space="preserve"> mobile (</w:t>
      </w:r>
      <w:proofErr w:type="spellStart"/>
      <w:r w:rsidR="00343CB4" w:rsidRPr="00343CB4">
        <w:rPr>
          <w:rFonts w:ascii="Georgia" w:hAnsi="Georgia"/>
        </w:rPr>
        <w:t>mamifere</w:t>
      </w:r>
      <w:proofErr w:type="spellEnd"/>
      <w:r w:rsidR="00343CB4" w:rsidRPr="00343CB4">
        <w:rPr>
          <w:rFonts w:ascii="Georgia" w:hAnsi="Georgia"/>
        </w:rPr>
        <w:t xml:space="preserve">, </w:t>
      </w:r>
      <w:proofErr w:type="spellStart"/>
      <w:r w:rsidR="00343CB4" w:rsidRPr="00343CB4">
        <w:rPr>
          <w:rFonts w:ascii="Georgia" w:hAnsi="Georgia"/>
        </w:rPr>
        <w:t>păsări</w:t>
      </w:r>
      <w:proofErr w:type="spellEnd"/>
      <w:r w:rsidR="00343CB4" w:rsidRPr="00343CB4">
        <w:rPr>
          <w:rFonts w:ascii="Georgia" w:hAnsi="Georgia"/>
        </w:rPr>
        <w:t xml:space="preserve">) vor </w:t>
      </w:r>
      <w:proofErr w:type="spellStart"/>
      <w:r w:rsidR="00343CB4" w:rsidRPr="00343CB4">
        <w:rPr>
          <w:rFonts w:ascii="Georgia" w:hAnsi="Georgia"/>
        </w:rPr>
        <w:t>parasi</w:t>
      </w:r>
      <w:proofErr w:type="spellEnd"/>
      <w:r w:rsidR="00343CB4" w:rsidRPr="00343CB4">
        <w:rPr>
          <w:rFonts w:ascii="Georgia" w:hAnsi="Georgia"/>
        </w:rPr>
        <w:t xml:space="preserve"> </w:t>
      </w:r>
      <w:proofErr w:type="spellStart"/>
      <w:r w:rsidR="00343CB4" w:rsidRPr="00343CB4">
        <w:rPr>
          <w:rFonts w:ascii="Georgia" w:hAnsi="Georgia"/>
        </w:rPr>
        <w:t>proximitatea</w:t>
      </w:r>
      <w:proofErr w:type="spellEnd"/>
      <w:r w:rsidR="00343CB4" w:rsidRPr="00343CB4">
        <w:rPr>
          <w:rFonts w:ascii="Georgia" w:hAnsi="Georgia"/>
        </w:rPr>
        <w:t xml:space="preserve"> </w:t>
      </w:r>
      <w:proofErr w:type="spellStart"/>
      <w:r w:rsidR="00343CB4" w:rsidRPr="00343CB4">
        <w:rPr>
          <w:rFonts w:ascii="Georgia" w:hAnsi="Georgia"/>
        </w:rPr>
        <w:t>frontului</w:t>
      </w:r>
      <w:proofErr w:type="spellEnd"/>
      <w:r w:rsidR="00343CB4" w:rsidRPr="00343CB4">
        <w:rPr>
          <w:rFonts w:ascii="Georgia" w:hAnsi="Georgia"/>
        </w:rPr>
        <w:t xml:space="preserve"> de </w:t>
      </w:r>
      <w:proofErr w:type="spellStart"/>
      <w:r w:rsidR="00343CB4" w:rsidRPr="00343CB4">
        <w:rPr>
          <w:rFonts w:ascii="Georgia" w:hAnsi="Georgia"/>
        </w:rPr>
        <w:t>luru</w:t>
      </w:r>
      <w:proofErr w:type="spellEnd"/>
      <w:r w:rsidR="00343CB4" w:rsidRPr="00343CB4">
        <w:rPr>
          <w:rFonts w:ascii="Georgia" w:hAnsi="Georgia"/>
        </w:rPr>
        <w:t xml:space="preserve"> </w:t>
      </w:r>
      <w:proofErr w:type="spellStart"/>
      <w:r w:rsidR="00343CB4" w:rsidRPr="00343CB4">
        <w:rPr>
          <w:rFonts w:ascii="Georgia" w:hAnsi="Georgia"/>
        </w:rPr>
        <w:t>revenind</w:t>
      </w:r>
      <w:proofErr w:type="spellEnd"/>
      <w:r w:rsidR="00343CB4" w:rsidRPr="00343CB4">
        <w:rPr>
          <w:rFonts w:ascii="Georgia" w:hAnsi="Georgia"/>
        </w:rPr>
        <w:t xml:space="preserve"> </w:t>
      </w:r>
      <w:proofErr w:type="spellStart"/>
      <w:r w:rsidR="00343CB4" w:rsidRPr="00343CB4">
        <w:rPr>
          <w:rFonts w:ascii="Georgia" w:hAnsi="Georgia"/>
        </w:rPr>
        <w:t>odata</w:t>
      </w:r>
      <w:proofErr w:type="spellEnd"/>
      <w:r w:rsidR="00343CB4" w:rsidRPr="00343CB4">
        <w:rPr>
          <w:rFonts w:ascii="Georgia" w:hAnsi="Georgia"/>
        </w:rPr>
        <w:t xml:space="preserve"> </w:t>
      </w:r>
      <w:proofErr w:type="spellStart"/>
      <w:r w:rsidR="00343CB4" w:rsidRPr="00343CB4">
        <w:rPr>
          <w:rFonts w:ascii="Georgia" w:hAnsi="Georgia"/>
        </w:rPr>
        <w:t>ce</w:t>
      </w:r>
      <w:proofErr w:type="spellEnd"/>
      <w:r w:rsidR="00343CB4" w:rsidRPr="00343CB4">
        <w:rPr>
          <w:rFonts w:ascii="Georgia" w:hAnsi="Georgia"/>
        </w:rPr>
        <w:t xml:space="preserve"> </w:t>
      </w:r>
      <w:proofErr w:type="spellStart"/>
      <w:r w:rsidR="00343CB4" w:rsidRPr="00343CB4">
        <w:rPr>
          <w:rFonts w:ascii="Georgia" w:hAnsi="Georgia"/>
        </w:rPr>
        <w:t>factorul</w:t>
      </w:r>
      <w:proofErr w:type="spellEnd"/>
      <w:r w:rsidR="00343CB4" w:rsidRPr="00343CB4">
        <w:rPr>
          <w:rFonts w:ascii="Georgia" w:hAnsi="Georgia"/>
        </w:rPr>
        <w:t xml:space="preserve"> perturbator a </w:t>
      </w:r>
      <w:proofErr w:type="spellStart"/>
      <w:r w:rsidR="00343CB4" w:rsidRPr="00343CB4">
        <w:rPr>
          <w:rFonts w:ascii="Georgia" w:hAnsi="Georgia"/>
        </w:rPr>
        <w:t>încetat</w:t>
      </w:r>
      <w:proofErr w:type="spellEnd"/>
      <w:r w:rsidR="00343CB4" w:rsidRPr="00343CB4">
        <w:rPr>
          <w:rFonts w:ascii="Georgia" w:hAnsi="Georgia"/>
        </w:rPr>
        <w:t xml:space="preserve"> (ex: </w:t>
      </w:r>
      <w:proofErr w:type="spellStart"/>
      <w:r w:rsidR="00343CB4" w:rsidRPr="00343CB4">
        <w:rPr>
          <w:rFonts w:ascii="Georgia" w:hAnsi="Georgia"/>
        </w:rPr>
        <w:t>zgomot</w:t>
      </w:r>
      <w:proofErr w:type="spellEnd"/>
      <w:r w:rsidR="00343CB4" w:rsidRPr="00343CB4">
        <w:rPr>
          <w:rFonts w:ascii="Georgia" w:hAnsi="Georgia"/>
        </w:rPr>
        <w:t xml:space="preserve">, </w:t>
      </w:r>
      <w:proofErr w:type="spellStart"/>
      <w:r w:rsidR="00343CB4" w:rsidRPr="00343CB4">
        <w:rPr>
          <w:rFonts w:ascii="Georgia" w:hAnsi="Georgia"/>
        </w:rPr>
        <w:t>vibratii</w:t>
      </w:r>
      <w:proofErr w:type="spellEnd"/>
      <w:r w:rsidR="00343CB4" w:rsidRPr="00343CB4">
        <w:rPr>
          <w:rFonts w:ascii="Georgia" w:hAnsi="Georgia"/>
        </w:rPr>
        <w:t xml:space="preserve">) și </w:t>
      </w:r>
      <w:proofErr w:type="spellStart"/>
      <w:r w:rsidR="00343CB4" w:rsidRPr="00343CB4">
        <w:rPr>
          <w:rFonts w:ascii="Georgia" w:hAnsi="Georgia"/>
        </w:rPr>
        <w:t>creeaza</w:t>
      </w:r>
      <w:proofErr w:type="spellEnd"/>
      <w:r w:rsidR="00343CB4" w:rsidRPr="00343CB4">
        <w:rPr>
          <w:rFonts w:ascii="Georgia" w:hAnsi="Georgia"/>
        </w:rPr>
        <w:t xml:space="preserve"> </w:t>
      </w:r>
      <w:proofErr w:type="spellStart"/>
      <w:r w:rsidR="00343CB4" w:rsidRPr="00343CB4">
        <w:rPr>
          <w:rFonts w:ascii="Georgia" w:hAnsi="Georgia"/>
        </w:rPr>
        <w:t>conditii</w:t>
      </w:r>
      <w:proofErr w:type="spellEnd"/>
      <w:r w:rsidR="00343CB4" w:rsidRPr="00343CB4">
        <w:rPr>
          <w:rFonts w:ascii="Georgia" w:hAnsi="Georgia"/>
        </w:rPr>
        <w:t xml:space="preserve"> </w:t>
      </w:r>
      <w:proofErr w:type="spellStart"/>
      <w:r w:rsidR="00343CB4" w:rsidRPr="00343CB4">
        <w:rPr>
          <w:rFonts w:ascii="Georgia" w:hAnsi="Georgia"/>
        </w:rPr>
        <w:t>asemanatoare</w:t>
      </w:r>
      <w:proofErr w:type="spellEnd"/>
      <w:r w:rsidR="00343CB4" w:rsidRPr="00343CB4">
        <w:rPr>
          <w:rFonts w:ascii="Georgia" w:hAnsi="Georgia"/>
        </w:rPr>
        <w:t xml:space="preserve"> </w:t>
      </w:r>
      <w:proofErr w:type="spellStart"/>
      <w:r w:rsidR="00343CB4" w:rsidRPr="00343CB4">
        <w:rPr>
          <w:rFonts w:ascii="Georgia" w:hAnsi="Georgia"/>
        </w:rPr>
        <w:t>perioadei</w:t>
      </w:r>
      <w:proofErr w:type="spellEnd"/>
      <w:r w:rsidR="00343CB4" w:rsidRPr="00343CB4">
        <w:rPr>
          <w:rFonts w:ascii="Georgia" w:hAnsi="Georgia"/>
        </w:rPr>
        <w:t xml:space="preserve"> </w:t>
      </w:r>
      <w:proofErr w:type="spellStart"/>
      <w:r w:rsidR="00343CB4" w:rsidRPr="00343CB4">
        <w:rPr>
          <w:rFonts w:ascii="Georgia" w:hAnsi="Georgia"/>
        </w:rPr>
        <w:t>initiale</w:t>
      </w:r>
      <w:proofErr w:type="spellEnd"/>
      <w:r w:rsidR="00343CB4" w:rsidRPr="00343CB4">
        <w:rPr>
          <w:rFonts w:ascii="Georgia" w:hAnsi="Georgia"/>
        </w:rPr>
        <w:t xml:space="preserve"> de </w:t>
      </w:r>
      <w:proofErr w:type="spellStart"/>
      <w:r w:rsidR="00343CB4" w:rsidRPr="00343CB4">
        <w:rPr>
          <w:rFonts w:ascii="Georgia" w:hAnsi="Georgia"/>
        </w:rPr>
        <w:t>dinaintea</w:t>
      </w:r>
      <w:proofErr w:type="spellEnd"/>
      <w:r w:rsidR="00343CB4" w:rsidRPr="00343CB4">
        <w:rPr>
          <w:rFonts w:ascii="Georgia" w:hAnsi="Georgia"/>
        </w:rPr>
        <w:t xml:space="preserve"> </w:t>
      </w:r>
      <w:proofErr w:type="spellStart"/>
      <w:r w:rsidR="00343CB4" w:rsidRPr="00343CB4">
        <w:rPr>
          <w:rFonts w:ascii="Georgia" w:hAnsi="Georgia"/>
        </w:rPr>
        <w:t>realizarii</w:t>
      </w:r>
      <w:proofErr w:type="spellEnd"/>
      <w:r w:rsidR="00343CB4" w:rsidRPr="00343CB4">
        <w:rPr>
          <w:rFonts w:ascii="Georgia" w:hAnsi="Georgia"/>
        </w:rPr>
        <w:t xml:space="preserve"> </w:t>
      </w:r>
      <w:proofErr w:type="spellStart"/>
      <w:r w:rsidR="00343CB4" w:rsidRPr="00343CB4">
        <w:rPr>
          <w:rFonts w:ascii="Georgia" w:hAnsi="Georgia"/>
        </w:rPr>
        <w:t>lucrarilor</w:t>
      </w:r>
      <w:proofErr w:type="spellEnd"/>
      <w:r w:rsidR="00343CB4" w:rsidRPr="00343CB4">
        <w:rPr>
          <w:rFonts w:ascii="Georgia" w:hAnsi="Georgia"/>
        </w:rPr>
        <w:t>.</w:t>
      </w:r>
    </w:p>
    <w:p w14:paraId="5047BCD1" w14:textId="4EB40A8E" w:rsidR="00D67723" w:rsidRPr="00532352" w:rsidRDefault="00343CB4" w:rsidP="007825D9">
      <w:pPr>
        <w:pStyle w:val="NoSpacing"/>
        <w:spacing w:line="360" w:lineRule="auto"/>
        <w:ind w:firstLine="0"/>
        <w:rPr>
          <w:rFonts w:ascii="Georgia" w:hAnsi="Georgia"/>
          <w:color w:val="FF0000"/>
          <w:szCs w:val="22"/>
          <w:lang w:val="ro-RO"/>
        </w:rPr>
      </w:pPr>
      <w:r>
        <w:rPr>
          <w:rFonts w:ascii="Georgia" w:hAnsi="Georgia"/>
        </w:rPr>
        <w:tab/>
      </w:r>
      <w:proofErr w:type="spellStart"/>
      <w:r w:rsidR="00FE3CB4" w:rsidRPr="00FE3CB4">
        <w:rPr>
          <w:rFonts w:ascii="Georgia" w:hAnsi="Georgia"/>
        </w:rPr>
        <w:t>Impactul</w:t>
      </w:r>
      <w:proofErr w:type="spellEnd"/>
      <w:r w:rsidR="00FE3CB4" w:rsidRPr="00FE3CB4">
        <w:rPr>
          <w:rFonts w:ascii="Georgia" w:hAnsi="Georgia"/>
        </w:rPr>
        <w:t xml:space="preserve"> </w:t>
      </w:r>
      <w:proofErr w:type="spellStart"/>
      <w:r w:rsidR="00FE3CB4" w:rsidRPr="00FE3CB4">
        <w:rPr>
          <w:rFonts w:ascii="Georgia" w:hAnsi="Georgia"/>
        </w:rPr>
        <w:t>rezultat</w:t>
      </w:r>
      <w:proofErr w:type="spellEnd"/>
      <w:r w:rsidR="00FE3CB4" w:rsidRPr="00FE3CB4">
        <w:rPr>
          <w:rFonts w:ascii="Georgia" w:hAnsi="Georgia"/>
        </w:rPr>
        <w:t xml:space="preserve"> în </w:t>
      </w:r>
      <w:proofErr w:type="spellStart"/>
      <w:r w:rsidR="00FE3CB4" w:rsidRPr="00FE3CB4">
        <w:rPr>
          <w:rFonts w:ascii="Georgia" w:hAnsi="Georgia"/>
        </w:rPr>
        <w:t>perioada</w:t>
      </w:r>
      <w:proofErr w:type="spellEnd"/>
      <w:r w:rsidR="00FE3CB4" w:rsidRPr="00FE3CB4">
        <w:rPr>
          <w:rFonts w:ascii="Georgia" w:hAnsi="Georgia"/>
        </w:rPr>
        <w:t xml:space="preserve"> de </w:t>
      </w:r>
      <w:proofErr w:type="spellStart"/>
      <w:r w:rsidR="00FE3CB4" w:rsidRPr="00FE3CB4">
        <w:rPr>
          <w:rFonts w:ascii="Georgia" w:hAnsi="Georgia"/>
        </w:rPr>
        <w:t>executie</w:t>
      </w:r>
      <w:proofErr w:type="spellEnd"/>
      <w:r w:rsidR="00FE3CB4" w:rsidRPr="00FE3CB4">
        <w:rPr>
          <w:rFonts w:ascii="Georgia" w:hAnsi="Georgia"/>
        </w:rPr>
        <w:t xml:space="preserve"> a </w:t>
      </w:r>
      <w:proofErr w:type="spellStart"/>
      <w:r w:rsidR="00FE3CB4" w:rsidRPr="00FE3CB4">
        <w:rPr>
          <w:rFonts w:ascii="Georgia" w:hAnsi="Georgia"/>
        </w:rPr>
        <w:t>lucrarilor</w:t>
      </w:r>
      <w:proofErr w:type="spellEnd"/>
      <w:r w:rsidR="00FE3CB4" w:rsidRPr="00FE3CB4">
        <w:rPr>
          <w:rFonts w:ascii="Georgia" w:hAnsi="Georgia"/>
        </w:rPr>
        <w:t xml:space="preserve"> </w:t>
      </w:r>
      <w:proofErr w:type="spellStart"/>
      <w:r w:rsidR="00FE3CB4" w:rsidRPr="00FE3CB4">
        <w:rPr>
          <w:rFonts w:ascii="Georgia" w:hAnsi="Georgia"/>
        </w:rPr>
        <w:t>este</w:t>
      </w:r>
      <w:proofErr w:type="spellEnd"/>
      <w:r w:rsidR="00FE3CB4" w:rsidRPr="00FE3CB4">
        <w:rPr>
          <w:rFonts w:ascii="Georgia" w:hAnsi="Georgia"/>
        </w:rPr>
        <w:t xml:space="preserve"> </w:t>
      </w:r>
      <w:proofErr w:type="spellStart"/>
      <w:r w:rsidR="00FE3CB4" w:rsidRPr="00FE3CB4">
        <w:rPr>
          <w:rFonts w:ascii="Georgia" w:hAnsi="Georgia"/>
        </w:rPr>
        <w:t>evaluat</w:t>
      </w:r>
      <w:proofErr w:type="spellEnd"/>
      <w:r w:rsidR="00FE3CB4" w:rsidRPr="00FE3CB4">
        <w:rPr>
          <w:rFonts w:ascii="Georgia" w:hAnsi="Georgia"/>
        </w:rPr>
        <w:t xml:space="preserve"> ca fiind </w:t>
      </w:r>
      <w:proofErr w:type="spellStart"/>
      <w:r w:rsidR="00FE3CB4" w:rsidRPr="00FE3CB4">
        <w:rPr>
          <w:rFonts w:ascii="Georgia" w:hAnsi="Georgia"/>
        </w:rPr>
        <w:t>negativ</w:t>
      </w:r>
      <w:proofErr w:type="spellEnd"/>
      <w:r w:rsidR="00FE3CB4" w:rsidRPr="00FE3CB4">
        <w:rPr>
          <w:rFonts w:ascii="Georgia" w:hAnsi="Georgia"/>
        </w:rPr>
        <w:t xml:space="preserve"> </w:t>
      </w:r>
      <w:proofErr w:type="spellStart"/>
      <w:r w:rsidR="00FE3CB4" w:rsidRPr="00FE3CB4">
        <w:rPr>
          <w:rFonts w:ascii="Georgia" w:hAnsi="Georgia"/>
        </w:rPr>
        <w:t>nesemnificativ</w:t>
      </w:r>
      <w:proofErr w:type="spellEnd"/>
      <w:r w:rsidR="00FE3CB4" w:rsidRPr="00FE3CB4">
        <w:rPr>
          <w:rFonts w:ascii="Georgia" w:hAnsi="Georgia"/>
        </w:rPr>
        <w:t xml:space="preserve"> </w:t>
      </w:r>
      <w:proofErr w:type="spellStart"/>
      <w:r w:rsidR="00FE3CB4" w:rsidRPr="00FE3CB4">
        <w:rPr>
          <w:rFonts w:ascii="Georgia" w:hAnsi="Georgia"/>
        </w:rPr>
        <w:t>asupra</w:t>
      </w:r>
      <w:proofErr w:type="spellEnd"/>
      <w:r w:rsidR="00FE3CB4" w:rsidRPr="00FE3CB4">
        <w:rPr>
          <w:rFonts w:ascii="Georgia" w:hAnsi="Georgia"/>
        </w:rPr>
        <w:t xml:space="preserve"> </w:t>
      </w:r>
      <w:proofErr w:type="spellStart"/>
      <w:r w:rsidR="00FE3CB4" w:rsidRPr="00FE3CB4">
        <w:rPr>
          <w:rFonts w:ascii="Georgia" w:hAnsi="Georgia"/>
        </w:rPr>
        <w:t>unui</w:t>
      </w:r>
      <w:proofErr w:type="spellEnd"/>
      <w:r w:rsidR="00FE3CB4" w:rsidRPr="00FE3CB4">
        <w:rPr>
          <w:rFonts w:ascii="Georgia" w:hAnsi="Georgia"/>
        </w:rPr>
        <w:t xml:space="preserve"> </w:t>
      </w:r>
      <w:proofErr w:type="spellStart"/>
      <w:r w:rsidR="00FE3CB4" w:rsidRPr="00FE3CB4">
        <w:rPr>
          <w:rFonts w:ascii="Georgia" w:hAnsi="Georgia"/>
        </w:rPr>
        <w:t>număr</w:t>
      </w:r>
      <w:proofErr w:type="spellEnd"/>
      <w:r w:rsidR="00FE3CB4" w:rsidRPr="00FE3CB4">
        <w:rPr>
          <w:rFonts w:ascii="Georgia" w:hAnsi="Georgia"/>
        </w:rPr>
        <w:t xml:space="preserve"> </w:t>
      </w:r>
      <w:proofErr w:type="spellStart"/>
      <w:r w:rsidR="00FE3CB4" w:rsidRPr="00FE3CB4">
        <w:rPr>
          <w:rFonts w:ascii="Georgia" w:hAnsi="Georgia"/>
        </w:rPr>
        <w:t>redus</w:t>
      </w:r>
      <w:proofErr w:type="spellEnd"/>
      <w:r w:rsidR="00FE3CB4" w:rsidRPr="00FE3CB4">
        <w:rPr>
          <w:rFonts w:ascii="Georgia" w:hAnsi="Georgia"/>
        </w:rPr>
        <w:t xml:space="preserve"> de </w:t>
      </w:r>
      <w:proofErr w:type="spellStart"/>
      <w:r w:rsidR="00FE3CB4" w:rsidRPr="00FE3CB4">
        <w:rPr>
          <w:rFonts w:ascii="Georgia" w:hAnsi="Georgia"/>
        </w:rPr>
        <w:t>specii</w:t>
      </w:r>
      <w:proofErr w:type="spellEnd"/>
      <w:r w:rsidR="00FE3CB4" w:rsidRPr="00FE3CB4">
        <w:rPr>
          <w:rFonts w:ascii="Georgia" w:hAnsi="Georgia"/>
        </w:rPr>
        <w:t xml:space="preserve"> (data de </w:t>
      </w:r>
      <w:proofErr w:type="spellStart"/>
      <w:r w:rsidR="00FE3CB4" w:rsidRPr="00FE3CB4">
        <w:rPr>
          <w:rFonts w:ascii="Georgia" w:hAnsi="Georgia"/>
        </w:rPr>
        <w:t>abundenta</w:t>
      </w:r>
      <w:proofErr w:type="spellEnd"/>
      <w:r w:rsidR="00FE3CB4" w:rsidRPr="00FE3CB4">
        <w:rPr>
          <w:rFonts w:ascii="Georgia" w:hAnsi="Georgia"/>
        </w:rPr>
        <w:t xml:space="preserve"> </w:t>
      </w:r>
      <w:proofErr w:type="spellStart"/>
      <w:r w:rsidR="00FE3CB4">
        <w:rPr>
          <w:rFonts w:ascii="Georgia" w:hAnsi="Georgia"/>
        </w:rPr>
        <w:t>s</w:t>
      </w:r>
      <w:r w:rsidR="00FE3CB4" w:rsidRPr="00FE3CB4">
        <w:rPr>
          <w:rFonts w:ascii="Georgia" w:hAnsi="Georgia"/>
        </w:rPr>
        <w:t>i</w:t>
      </w:r>
      <w:proofErr w:type="spellEnd"/>
      <w:r w:rsidR="00FE3CB4" w:rsidRPr="00FE3CB4">
        <w:rPr>
          <w:rFonts w:ascii="Georgia" w:hAnsi="Georgia"/>
        </w:rPr>
        <w:t xml:space="preserve"> </w:t>
      </w:r>
      <w:proofErr w:type="spellStart"/>
      <w:r w:rsidR="00FE3CB4" w:rsidRPr="00FE3CB4">
        <w:rPr>
          <w:rFonts w:ascii="Georgia" w:hAnsi="Georgia"/>
        </w:rPr>
        <w:t>distributia</w:t>
      </w:r>
      <w:proofErr w:type="spellEnd"/>
      <w:r w:rsidR="00FE3CB4" w:rsidRPr="00FE3CB4">
        <w:rPr>
          <w:rFonts w:ascii="Georgia" w:hAnsi="Georgia"/>
        </w:rPr>
        <w:t xml:space="preserve"> </w:t>
      </w:r>
      <w:proofErr w:type="spellStart"/>
      <w:r w:rsidR="00FE3CB4" w:rsidRPr="00FE3CB4">
        <w:rPr>
          <w:rFonts w:ascii="Georgia" w:hAnsi="Georgia"/>
        </w:rPr>
        <w:t>speciilor</w:t>
      </w:r>
      <w:proofErr w:type="spellEnd"/>
      <w:r w:rsidR="00FE3CB4" w:rsidRPr="00FE3CB4">
        <w:rPr>
          <w:rFonts w:ascii="Georgia" w:hAnsi="Georgia"/>
        </w:rPr>
        <w:t xml:space="preserve">) </w:t>
      </w:r>
      <w:proofErr w:type="spellStart"/>
      <w:r w:rsidR="00FE3CB4" w:rsidRPr="00FE3CB4">
        <w:rPr>
          <w:rFonts w:ascii="Georgia" w:hAnsi="Georgia"/>
        </w:rPr>
        <w:t>dar</w:t>
      </w:r>
      <w:proofErr w:type="spellEnd"/>
      <w:r w:rsidR="00FE3CB4" w:rsidRPr="00FE3CB4">
        <w:rPr>
          <w:rFonts w:ascii="Georgia" w:hAnsi="Georgia"/>
        </w:rPr>
        <w:t xml:space="preserve"> cu </w:t>
      </w:r>
      <w:proofErr w:type="spellStart"/>
      <w:r w:rsidR="00FE3CB4" w:rsidRPr="00FE3CB4">
        <w:rPr>
          <w:rFonts w:ascii="Georgia" w:hAnsi="Georgia"/>
        </w:rPr>
        <w:t>propabilitate</w:t>
      </w:r>
      <w:proofErr w:type="spellEnd"/>
      <w:r w:rsidR="00FE3CB4" w:rsidRPr="00FE3CB4">
        <w:rPr>
          <w:rFonts w:ascii="Georgia" w:hAnsi="Georgia"/>
        </w:rPr>
        <w:t xml:space="preserve"> mare de </w:t>
      </w:r>
      <w:proofErr w:type="spellStart"/>
      <w:r w:rsidR="00FE3CB4" w:rsidRPr="00FE3CB4">
        <w:rPr>
          <w:rFonts w:ascii="Georgia" w:hAnsi="Georgia"/>
        </w:rPr>
        <w:t>manifestare</w:t>
      </w:r>
      <w:proofErr w:type="spellEnd"/>
      <w:r w:rsidR="00FE3CB4" w:rsidRPr="00FE3CB4">
        <w:rPr>
          <w:rFonts w:ascii="Georgia" w:hAnsi="Georgia"/>
        </w:rPr>
        <w:t xml:space="preserve"> </w:t>
      </w:r>
      <w:proofErr w:type="spellStart"/>
      <w:r w:rsidR="00FE3CB4">
        <w:rPr>
          <w:rFonts w:ascii="Georgia" w:hAnsi="Georgia"/>
        </w:rPr>
        <w:t>s</w:t>
      </w:r>
      <w:r w:rsidR="00FE3CB4" w:rsidRPr="00FE3CB4">
        <w:rPr>
          <w:rFonts w:ascii="Georgia" w:hAnsi="Georgia"/>
        </w:rPr>
        <w:t>i</w:t>
      </w:r>
      <w:proofErr w:type="spellEnd"/>
      <w:r w:rsidR="00FE3CB4" w:rsidRPr="00FE3CB4">
        <w:rPr>
          <w:rFonts w:ascii="Georgia" w:hAnsi="Georgia"/>
        </w:rPr>
        <w:t xml:space="preserve"> f</w:t>
      </w:r>
      <w:r w:rsidR="00FE3CB4">
        <w:rPr>
          <w:rFonts w:ascii="Georgia" w:hAnsi="Georgia"/>
        </w:rPr>
        <w:t>a</w:t>
      </w:r>
      <w:r w:rsidR="00FE3CB4" w:rsidRPr="00FE3CB4">
        <w:rPr>
          <w:rFonts w:ascii="Georgia" w:hAnsi="Georgia"/>
        </w:rPr>
        <w:t>r</w:t>
      </w:r>
      <w:r w:rsidR="00FE3CB4">
        <w:rPr>
          <w:rFonts w:ascii="Georgia" w:hAnsi="Georgia"/>
        </w:rPr>
        <w:t>a</w:t>
      </w:r>
      <w:r w:rsidR="00FE3CB4" w:rsidRPr="00FE3CB4">
        <w:rPr>
          <w:rFonts w:ascii="Georgia" w:hAnsi="Georgia"/>
        </w:rPr>
        <w:t xml:space="preserve"> impact </w:t>
      </w:r>
      <w:proofErr w:type="spellStart"/>
      <w:r w:rsidR="00FE3CB4" w:rsidRPr="00FE3CB4">
        <w:rPr>
          <w:rFonts w:ascii="Georgia" w:hAnsi="Georgia"/>
        </w:rPr>
        <w:t>asupra</w:t>
      </w:r>
      <w:proofErr w:type="spellEnd"/>
      <w:r w:rsidR="00FE3CB4" w:rsidRPr="00FE3CB4">
        <w:rPr>
          <w:rFonts w:ascii="Georgia" w:hAnsi="Georgia"/>
        </w:rPr>
        <w:t xml:space="preserve"> </w:t>
      </w:r>
      <w:proofErr w:type="spellStart"/>
      <w:r w:rsidR="00FE3CB4" w:rsidRPr="00FE3CB4">
        <w:rPr>
          <w:rFonts w:ascii="Georgia" w:hAnsi="Georgia"/>
        </w:rPr>
        <w:t>majorit</w:t>
      </w:r>
      <w:r w:rsidR="00FE3CB4">
        <w:rPr>
          <w:rFonts w:ascii="Georgia" w:hAnsi="Georgia"/>
        </w:rPr>
        <w:t>at</w:t>
      </w:r>
      <w:r w:rsidR="00FE3CB4" w:rsidRPr="00FE3CB4">
        <w:rPr>
          <w:rFonts w:ascii="Georgia" w:hAnsi="Georgia"/>
        </w:rPr>
        <w:t>ii</w:t>
      </w:r>
      <w:proofErr w:type="spellEnd"/>
      <w:r w:rsidR="00FE3CB4" w:rsidRPr="00FE3CB4">
        <w:rPr>
          <w:rFonts w:ascii="Georgia" w:hAnsi="Georgia"/>
        </w:rPr>
        <w:t xml:space="preserve"> </w:t>
      </w:r>
      <w:proofErr w:type="spellStart"/>
      <w:r w:rsidR="00FE3CB4" w:rsidRPr="00FE3CB4">
        <w:rPr>
          <w:rFonts w:ascii="Georgia" w:hAnsi="Georgia"/>
        </w:rPr>
        <w:t>acestora</w:t>
      </w:r>
      <w:proofErr w:type="spellEnd"/>
      <w:r w:rsidR="00FE3CB4" w:rsidRPr="00FE3CB4">
        <w:rPr>
          <w:rFonts w:ascii="Georgia" w:hAnsi="Georgia"/>
        </w:rPr>
        <w:t>.</w:t>
      </w:r>
    </w:p>
    <w:p w14:paraId="1F1CCEBA" w14:textId="051161D3" w:rsidR="00532352" w:rsidRDefault="00A5777E" w:rsidP="005B719F">
      <w:pPr>
        <w:pStyle w:val="NoSpacing"/>
        <w:spacing w:line="360" w:lineRule="auto"/>
        <w:rPr>
          <w:rFonts w:ascii="Georgia" w:hAnsi="Georgia"/>
        </w:rPr>
      </w:pPr>
      <w:r w:rsidRPr="00D63450">
        <w:rPr>
          <w:rFonts w:ascii="Georgia" w:hAnsi="Georgia"/>
          <w:lang w:val="ro-RO"/>
        </w:rPr>
        <w:t>Pentru reducerea impactului se propun o serie de masuri prin care impactul sa fie redus la minim (de exemplu: investigarea zonei inainte de realizarea lucrarilor pentru identificarea eventualelor cuiburi/adaposturi ale faunei, realizarea lucrarilor in afara perioadelor de cuibarire si crestere a puilor,</w:t>
      </w:r>
      <w:r w:rsidR="00D35C06" w:rsidRPr="00D63450">
        <w:rPr>
          <w:rFonts w:ascii="Georgia" w:hAnsi="Georgia"/>
          <w:lang w:val="ro-RO"/>
        </w:rPr>
        <w:t xml:space="preserve">  </w:t>
      </w:r>
      <w:r w:rsidR="00831206" w:rsidRPr="00D63450">
        <w:rPr>
          <w:rFonts w:ascii="Georgia" w:hAnsi="Georgia"/>
          <w:lang w:val="ro-RO"/>
        </w:rPr>
        <w:t xml:space="preserve">nu se vor </w:t>
      </w:r>
      <w:r w:rsidR="003C14C8" w:rsidRPr="00D63450">
        <w:rPr>
          <w:rFonts w:ascii="Georgia" w:hAnsi="Georgia"/>
          <w:lang w:val="ro-RO"/>
        </w:rPr>
        <w:t xml:space="preserve">realiza lucrari de traversare/subtraversare cursuri de apa </w:t>
      </w:r>
      <w:r w:rsidR="00831206" w:rsidRPr="00D63450">
        <w:rPr>
          <w:rFonts w:ascii="Georgia" w:hAnsi="Georgia"/>
          <w:lang w:val="ro-RO"/>
        </w:rPr>
        <w:t>din zona</w:t>
      </w:r>
      <w:r w:rsidR="003C14C8" w:rsidRPr="00D63450">
        <w:rPr>
          <w:rFonts w:ascii="Georgia" w:hAnsi="Georgia"/>
          <w:lang w:val="ro-RO"/>
        </w:rPr>
        <w:t>,</w:t>
      </w:r>
      <w:r w:rsidRPr="00D63450">
        <w:rPr>
          <w:rFonts w:ascii="Georgia" w:hAnsi="Georgia"/>
          <w:lang w:val="ro-RO"/>
        </w:rPr>
        <w:t xml:space="preserve"> protectia fronturilor de lucru cu panouri mobile cu rol fonoabsorbant, refacerea zonele afectate de lucrarile de constructie la finalizarea acestora, inerbarea zonele afectate de orgnizarea de santier).</w:t>
      </w:r>
      <w:r w:rsidR="005B719F" w:rsidRPr="00D63450">
        <w:rPr>
          <w:rFonts w:ascii="Georgia" w:hAnsi="Georgia"/>
          <w:lang w:val="ro-RO"/>
        </w:rPr>
        <w:t xml:space="preserve"> </w:t>
      </w:r>
      <w:r w:rsidR="00AA0A7F" w:rsidRPr="00D63450">
        <w:rPr>
          <w:rFonts w:ascii="Georgia" w:hAnsi="Georgia"/>
          <w:lang w:val="sv-SE"/>
        </w:rPr>
        <w:t xml:space="preserve">In perioada de executie, nu se vor genera ape uzate tehnologice. </w:t>
      </w:r>
      <w:proofErr w:type="spellStart"/>
      <w:r w:rsidR="00AA0A7F" w:rsidRPr="00AA0A7F">
        <w:rPr>
          <w:rFonts w:ascii="Georgia" w:hAnsi="Georgia"/>
        </w:rPr>
        <w:t>Organizarile</w:t>
      </w:r>
      <w:proofErr w:type="spellEnd"/>
      <w:r w:rsidR="00AA0A7F" w:rsidRPr="00AA0A7F">
        <w:rPr>
          <w:rFonts w:ascii="Georgia" w:hAnsi="Georgia"/>
        </w:rPr>
        <w:t xml:space="preserve"> de </w:t>
      </w:r>
      <w:proofErr w:type="spellStart"/>
      <w:r w:rsidR="00AA0A7F" w:rsidRPr="00AA0A7F">
        <w:rPr>
          <w:rFonts w:ascii="Georgia" w:hAnsi="Georgia"/>
        </w:rPr>
        <w:t>santier</w:t>
      </w:r>
      <w:proofErr w:type="spellEnd"/>
      <w:r w:rsidR="00AA0A7F" w:rsidRPr="00AA0A7F">
        <w:rPr>
          <w:rFonts w:ascii="Georgia" w:hAnsi="Georgia"/>
        </w:rPr>
        <w:t xml:space="preserve"> vor fi </w:t>
      </w:r>
      <w:proofErr w:type="spellStart"/>
      <w:r w:rsidR="00AA0A7F" w:rsidRPr="00AA0A7F">
        <w:rPr>
          <w:rFonts w:ascii="Georgia" w:hAnsi="Georgia"/>
        </w:rPr>
        <w:t>prevazute</w:t>
      </w:r>
      <w:proofErr w:type="spellEnd"/>
      <w:r w:rsidR="00AA0A7F" w:rsidRPr="00AA0A7F">
        <w:rPr>
          <w:rFonts w:ascii="Georgia" w:hAnsi="Georgia"/>
        </w:rPr>
        <w:t xml:space="preserve"> cu </w:t>
      </w:r>
      <w:proofErr w:type="spellStart"/>
      <w:r w:rsidR="00AA0A7F" w:rsidRPr="00AA0A7F">
        <w:rPr>
          <w:rFonts w:ascii="Georgia" w:hAnsi="Georgia"/>
        </w:rPr>
        <w:t>toatele</w:t>
      </w:r>
      <w:proofErr w:type="spellEnd"/>
      <w:r w:rsidR="00AA0A7F" w:rsidRPr="00AA0A7F">
        <w:rPr>
          <w:rFonts w:ascii="Georgia" w:hAnsi="Georgia"/>
        </w:rPr>
        <w:t xml:space="preserve"> </w:t>
      </w:r>
      <w:proofErr w:type="spellStart"/>
      <w:r w:rsidR="00AA0A7F" w:rsidRPr="00AA0A7F">
        <w:rPr>
          <w:rFonts w:ascii="Georgia" w:hAnsi="Georgia"/>
        </w:rPr>
        <w:t>ecologice</w:t>
      </w:r>
      <w:proofErr w:type="spellEnd"/>
      <w:r w:rsidR="00AA0A7F" w:rsidRPr="00AA0A7F">
        <w:rPr>
          <w:rFonts w:ascii="Georgia" w:hAnsi="Georgia"/>
        </w:rPr>
        <w:t xml:space="preserve">, </w:t>
      </w:r>
      <w:proofErr w:type="spellStart"/>
      <w:r w:rsidR="00AA0A7F" w:rsidRPr="00AA0A7F">
        <w:rPr>
          <w:rFonts w:ascii="Georgia" w:hAnsi="Georgia"/>
        </w:rPr>
        <w:t>ce</w:t>
      </w:r>
      <w:proofErr w:type="spellEnd"/>
      <w:r w:rsidR="00AA0A7F" w:rsidRPr="00AA0A7F">
        <w:rPr>
          <w:rFonts w:ascii="Georgia" w:hAnsi="Georgia"/>
        </w:rPr>
        <w:t xml:space="preserve"> vor fi </w:t>
      </w:r>
      <w:proofErr w:type="spellStart"/>
      <w:r w:rsidR="00AA0A7F" w:rsidRPr="00AA0A7F">
        <w:rPr>
          <w:rFonts w:ascii="Georgia" w:hAnsi="Georgia"/>
        </w:rPr>
        <w:t>vidanjate</w:t>
      </w:r>
      <w:proofErr w:type="spellEnd"/>
      <w:r w:rsidR="00AA0A7F" w:rsidRPr="00AA0A7F">
        <w:rPr>
          <w:rFonts w:ascii="Georgia" w:hAnsi="Georgia"/>
        </w:rPr>
        <w:t xml:space="preserve"> periodic </w:t>
      </w:r>
      <w:proofErr w:type="spellStart"/>
      <w:r w:rsidR="00AA0A7F" w:rsidRPr="00AA0A7F">
        <w:rPr>
          <w:rFonts w:ascii="Georgia" w:hAnsi="Georgia"/>
        </w:rPr>
        <w:t>prin</w:t>
      </w:r>
      <w:proofErr w:type="spellEnd"/>
      <w:r w:rsidR="00AA0A7F" w:rsidRPr="00AA0A7F">
        <w:rPr>
          <w:rFonts w:ascii="Georgia" w:hAnsi="Georgia"/>
        </w:rPr>
        <w:t xml:space="preserve"> </w:t>
      </w:r>
      <w:proofErr w:type="spellStart"/>
      <w:r w:rsidR="00AA0A7F" w:rsidRPr="00AA0A7F">
        <w:rPr>
          <w:rFonts w:ascii="Georgia" w:hAnsi="Georgia"/>
        </w:rPr>
        <w:t>intermediul</w:t>
      </w:r>
      <w:proofErr w:type="spellEnd"/>
      <w:r w:rsidR="00AA0A7F" w:rsidRPr="00AA0A7F">
        <w:rPr>
          <w:rFonts w:ascii="Georgia" w:hAnsi="Georgia"/>
        </w:rPr>
        <w:t xml:space="preserve"> </w:t>
      </w:r>
      <w:proofErr w:type="spellStart"/>
      <w:r w:rsidR="00AA0A7F" w:rsidRPr="00AA0A7F">
        <w:rPr>
          <w:rFonts w:ascii="Georgia" w:hAnsi="Georgia"/>
        </w:rPr>
        <w:t>companiilor</w:t>
      </w:r>
      <w:proofErr w:type="spellEnd"/>
      <w:r w:rsidR="00AA0A7F" w:rsidRPr="00AA0A7F">
        <w:rPr>
          <w:rFonts w:ascii="Georgia" w:hAnsi="Georgia"/>
        </w:rPr>
        <w:t xml:space="preserve"> </w:t>
      </w:r>
      <w:proofErr w:type="spellStart"/>
      <w:r w:rsidR="00AA0A7F" w:rsidRPr="00AA0A7F">
        <w:rPr>
          <w:rFonts w:ascii="Georgia" w:hAnsi="Georgia"/>
        </w:rPr>
        <w:t>autorizate</w:t>
      </w:r>
      <w:proofErr w:type="spellEnd"/>
      <w:r w:rsidR="00AA0A7F" w:rsidRPr="00AA0A7F">
        <w:rPr>
          <w:rFonts w:ascii="Georgia" w:hAnsi="Georgia"/>
        </w:rPr>
        <w:t>.</w:t>
      </w:r>
    </w:p>
    <w:p w14:paraId="10238C9F" w14:textId="149C5347" w:rsidR="00532352" w:rsidRPr="007825D9" w:rsidRDefault="00532352" w:rsidP="007825D9">
      <w:pPr>
        <w:spacing w:before="0" w:line="360" w:lineRule="auto"/>
        <w:rPr>
          <w:rFonts w:ascii="Georgia" w:hAnsi="Georgia"/>
          <w:noProof/>
          <w:lang w:val="ro-RO"/>
        </w:rPr>
      </w:pPr>
      <w:r w:rsidRPr="008E41C6">
        <w:rPr>
          <w:rFonts w:ascii="Georgia" w:hAnsi="Georgia"/>
        </w:rPr>
        <w:t xml:space="preserve">Avand in </w:t>
      </w:r>
      <w:proofErr w:type="spellStart"/>
      <w:r w:rsidRPr="008E41C6">
        <w:rPr>
          <w:rFonts w:ascii="Georgia" w:hAnsi="Georgia"/>
        </w:rPr>
        <w:t>vedere</w:t>
      </w:r>
      <w:proofErr w:type="spellEnd"/>
      <w:r w:rsidRPr="008E41C6">
        <w:rPr>
          <w:rFonts w:ascii="Georgia" w:hAnsi="Georgia"/>
        </w:rPr>
        <w:t xml:space="preserve"> ca </w:t>
      </w:r>
      <w:proofErr w:type="spellStart"/>
      <w:r w:rsidRPr="008E41C6">
        <w:rPr>
          <w:rFonts w:ascii="Georgia" w:hAnsi="Georgia"/>
        </w:rPr>
        <w:t>lucrarile</w:t>
      </w:r>
      <w:proofErr w:type="spellEnd"/>
      <w:r w:rsidRPr="008E41C6">
        <w:rPr>
          <w:rFonts w:ascii="Georgia" w:hAnsi="Georgia"/>
        </w:rPr>
        <w:t xml:space="preserve"> se </w:t>
      </w:r>
      <w:proofErr w:type="spellStart"/>
      <w:r w:rsidRPr="008E41C6">
        <w:rPr>
          <w:rFonts w:ascii="Georgia" w:hAnsi="Georgia"/>
        </w:rPr>
        <w:t>desfasoara</w:t>
      </w:r>
      <w:proofErr w:type="spellEnd"/>
      <w:r w:rsidRPr="008E41C6">
        <w:rPr>
          <w:rFonts w:ascii="Georgia" w:hAnsi="Georgia"/>
        </w:rPr>
        <w:t xml:space="preserve"> </w:t>
      </w:r>
      <w:proofErr w:type="spellStart"/>
      <w:r w:rsidRPr="008E41C6">
        <w:rPr>
          <w:rFonts w:ascii="Georgia" w:hAnsi="Georgia"/>
        </w:rPr>
        <w:t>si</w:t>
      </w:r>
      <w:proofErr w:type="spellEnd"/>
      <w:r w:rsidRPr="008E41C6">
        <w:rPr>
          <w:rFonts w:ascii="Georgia" w:hAnsi="Georgia"/>
        </w:rPr>
        <w:t xml:space="preserve"> in zone </w:t>
      </w:r>
      <w:proofErr w:type="spellStart"/>
      <w:r w:rsidRPr="008E41C6">
        <w:rPr>
          <w:rFonts w:ascii="Georgia" w:hAnsi="Georgia"/>
        </w:rPr>
        <w:t>protejate</w:t>
      </w:r>
      <w:proofErr w:type="spellEnd"/>
      <w:r w:rsidRPr="008E41C6">
        <w:rPr>
          <w:rFonts w:ascii="Georgia" w:hAnsi="Georgia"/>
        </w:rPr>
        <w:t xml:space="preserve"> de </w:t>
      </w:r>
      <w:proofErr w:type="spellStart"/>
      <w:r w:rsidRPr="008E41C6">
        <w:rPr>
          <w:rFonts w:ascii="Georgia" w:hAnsi="Georgia"/>
        </w:rPr>
        <w:t>interes</w:t>
      </w:r>
      <w:proofErr w:type="spellEnd"/>
      <w:r w:rsidRPr="008E41C6">
        <w:rPr>
          <w:rFonts w:ascii="Georgia" w:hAnsi="Georgia"/>
        </w:rPr>
        <w:t xml:space="preserve"> </w:t>
      </w:r>
      <w:proofErr w:type="spellStart"/>
      <w:r w:rsidRPr="008E41C6">
        <w:rPr>
          <w:rFonts w:ascii="Georgia" w:hAnsi="Georgia"/>
        </w:rPr>
        <w:t>comun</w:t>
      </w:r>
      <w:r w:rsidR="00D35C06" w:rsidRPr="008E41C6">
        <w:rPr>
          <w:rFonts w:ascii="Georgia" w:hAnsi="Georgia"/>
        </w:rPr>
        <w:t>itar</w:t>
      </w:r>
      <w:proofErr w:type="spellEnd"/>
      <w:r w:rsidR="00D35C06" w:rsidRPr="008E41C6">
        <w:rPr>
          <w:rFonts w:ascii="Georgia" w:hAnsi="Georgia"/>
        </w:rPr>
        <w:t xml:space="preserve"> </w:t>
      </w:r>
      <w:r w:rsidR="00DE31E2" w:rsidRPr="008E41C6">
        <w:rPr>
          <w:rFonts w:ascii="Georgia" w:hAnsi="Georgia"/>
          <w:bCs/>
          <w:noProof/>
          <w:szCs w:val="22"/>
          <w:lang w:val="ro-RO"/>
        </w:rPr>
        <w:t>ROSPA0099 Podisul Hartibaciului, ROSPA003 Avrig-Scorei-Fagaras</w:t>
      </w:r>
      <w:r w:rsidR="00A9682C" w:rsidRPr="008E41C6">
        <w:rPr>
          <w:rFonts w:ascii="Georgia" w:hAnsi="Georgia"/>
          <w:noProof/>
          <w:lang w:val="ro-RO"/>
        </w:rPr>
        <w:t xml:space="preserve">  </w:t>
      </w:r>
      <w:r w:rsidR="00A9682C">
        <w:rPr>
          <w:rFonts w:ascii="Georgia" w:hAnsi="Georgia"/>
          <w:noProof/>
          <w:lang w:val="ro-RO"/>
        </w:rPr>
        <w:t>și ROSCI0132 Oltul Mijlociu-Cibin-Hartibaciu</w:t>
      </w:r>
      <w:r w:rsidR="00CE6ABE">
        <w:rPr>
          <w:rFonts w:ascii="Georgia" w:hAnsi="Georgia"/>
          <w:noProof/>
          <w:lang w:val="ro-RO"/>
        </w:rPr>
        <w:t xml:space="preserve"> </w:t>
      </w:r>
      <w:proofErr w:type="spellStart"/>
      <w:r w:rsidRPr="00203595">
        <w:rPr>
          <w:rFonts w:ascii="Georgia" w:hAnsi="Georgia"/>
        </w:rPr>
        <w:t>impactul</w:t>
      </w:r>
      <w:proofErr w:type="spellEnd"/>
      <w:r w:rsidRPr="00203595">
        <w:rPr>
          <w:rFonts w:ascii="Georgia" w:hAnsi="Georgia"/>
        </w:rPr>
        <w:t xml:space="preserve"> </w:t>
      </w:r>
      <w:proofErr w:type="spellStart"/>
      <w:r w:rsidRPr="00203595">
        <w:rPr>
          <w:rFonts w:ascii="Georgia" w:hAnsi="Georgia"/>
        </w:rPr>
        <w:t>asupra</w:t>
      </w:r>
      <w:proofErr w:type="spellEnd"/>
      <w:r w:rsidR="005E07F5">
        <w:rPr>
          <w:rFonts w:ascii="Georgia" w:hAnsi="Georgia"/>
        </w:rPr>
        <w:t xml:space="preserve"> </w:t>
      </w:r>
      <w:proofErr w:type="spellStart"/>
      <w:r w:rsidR="005E07F5">
        <w:rPr>
          <w:rFonts w:ascii="Georgia" w:hAnsi="Georgia"/>
        </w:rPr>
        <w:t>elementelor</w:t>
      </w:r>
      <w:proofErr w:type="spellEnd"/>
      <w:r w:rsidR="005E07F5">
        <w:rPr>
          <w:rFonts w:ascii="Georgia" w:hAnsi="Georgia"/>
        </w:rPr>
        <w:t xml:space="preserve"> de flora </w:t>
      </w:r>
      <w:proofErr w:type="spellStart"/>
      <w:r w:rsidR="005E07F5">
        <w:rPr>
          <w:rFonts w:ascii="Georgia" w:hAnsi="Georgia"/>
        </w:rPr>
        <w:t>si</w:t>
      </w:r>
      <w:proofErr w:type="spellEnd"/>
      <w:r w:rsidR="005E07F5">
        <w:rPr>
          <w:rFonts w:ascii="Georgia" w:hAnsi="Georgia"/>
        </w:rPr>
        <w:t xml:space="preserve"> fauna</w:t>
      </w:r>
      <w:r w:rsidRPr="00203595">
        <w:rPr>
          <w:rFonts w:ascii="Georgia" w:hAnsi="Georgia"/>
        </w:rPr>
        <w:t xml:space="preserve"> pe </w:t>
      </w:r>
      <w:proofErr w:type="spellStart"/>
      <w:r w:rsidRPr="00203595">
        <w:rPr>
          <w:rFonts w:ascii="Georgia" w:hAnsi="Georgia"/>
        </w:rPr>
        <w:t>durata</w:t>
      </w:r>
      <w:proofErr w:type="spellEnd"/>
      <w:r w:rsidRPr="00203595">
        <w:rPr>
          <w:rFonts w:ascii="Georgia" w:hAnsi="Georgia"/>
        </w:rPr>
        <w:t xml:space="preserve"> </w:t>
      </w:r>
      <w:proofErr w:type="spellStart"/>
      <w:r w:rsidRPr="00203595">
        <w:rPr>
          <w:rFonts w:ascii="Georgia" w:hAnsi="Georgia"/>
        </w:rPr>
        <w:t>etapei</w:t>
      </w:r>
      <w:proofErr w:type="spellEnd"/>
      <w:r w:rsidRPr="00203595">
        <w:rPr>
          <w:rFonts w:ascii="Georgia" w:hAnsi="Georgia"/>
        </w:rPr>
        <w:t xml:space="preserve"> de </w:t>
      </w:r>
      <w:proofErr w:type="spellStart"/>
      <w:r w:rsidRPr="00203595">
        <w:rPr>
          <w:rFonts w:ascii="Georgia" w:hAnsi="Georgia"/>
        </w:rPr>
        <w:t>construc</w:t>
      </w:r>
      <w:r>
        <w:rPr>
          <w:rFonts w:ascii="Georgia" w:hAnsi="Georgia"/>
        </w:rPr>
        <w:t>t</w:t>
      </w:r>
      <w:r w:rsidRPr="00203595">
        <w:rPr>
          <w:rFonts w:ascii="Georgia" w:hAnsi="Georgia"/>
        </w:rPr>
        <w:t>ie</w:t>
      </w:r>
      <w:proofErr w:type="spellEnd"/>
      <w:r w:rsidRPr="00203595">
        <w:rPr>
          <w:rFonts w:ascii="Georgia" w:hAnsi="Georgia"/>
        </w:rPr>
        <w:t xml:space="preserve"> </w:t>
      </w:r>
      <w:proofErr w:type="spellStart"/>
      <w:r w:rsidRPr="00203595">
        <w:rPr>
          <w:rFonts w:ascii="Georgia" w:hAnsi="Georgia"/>
        </w:rPr>
        <w:t>este</w:t>
      </w:r>
      <w:proofErr w:type="spellEnd"/>
      <w:r w:rsidRPr="00203595">
        <w:rPr>
          <w:rFonts w:ascii="Georgia" w:hAnsi="Georgia"/>
        </w:rPr>
        <w:t xml:space="preserve"> </w:t>
      </w:r>
      <w:proofErr w:type="spellStart"/>
      <w:r w:rsidRPr="00203595">
        <w:rPr>
          <w:rFonts w:ascii="Georgia" w:hAnsi="Georgia"/>
        </w:rPr>
        <w:t>considerat</w:t>
      </w:r>
      <w:proofErr w:type="spellEnd"/>
      <w:r w:rsidRPr="00203595">
        <w:rPr>
          <w:rFonts w:ascii="Georgia" w:hAnsi="Georgia"/>
        </w:rPr>
        <w:t xml:space="preserve"> </w:t>
      </w:r>
      <w:proofErr w:type="spellStart"/>
      <w:r w:rsidRPr="00203595">
        <w:rPr>
          <w:rFonts w:ascii="Georgia" w:hAnsi="Georgia"/>
        </w:rPr>
        <w:t>negativ</w:t>
      </w:r>
      <w:proofErr w:type="spellEnd"/>
      <w:r w:rsidRPr="00203595">
        <w:rPr>
          <w:rFonts w:ascii="Georgia" w:hAnsi="Georgia"/>
        </w:rPr>
        <w:t xml:space="preserve">, indirect, impact </w:t>
      </w:r>
      <w:proofErr w:type="spellStart"/>
      <w:r w:rsidRPr="00203595">
        <w:rPr>
          <w:rFonts w:ascii="Georgia" w:hAnsi="Georgia"/>
        </w:rPr>
        <w:t>momentan</w:t>
      </w:r>
      <w:proofErr w:type="spellEnd"/>
      <w:r w:rsidRPr="00203595">
        <w:rPr>
          <w:rFonts w:ascii="Georgia" w:hAnsi="Georgia"/>
        </w:rPr>
        <w:t xml:space="preserve"> </w:t>
      </w:r>
      <w:proofErr w:type="spellStart"/>
      <w:r>
        <w:rPr>
          <w:rFonts w:ascii="Georgia" w:hAnsi="Georgia"/>
        </w:rPr>
        <w:t>s</w:t>
      </w:r>
      <w:r w:rsidRPr="00203595">
        <w:rPr>
          <w:rFonts w:ascii="Georgia" w:hAnsi="Georgia"/>
        </w:rPr>
        <w:t>i</w:t>
      </w:r>
      <w:proofErr w:type="spellEnd"/>
      <w:r w:rsidRPr="00203595">
        <w:rPr>
          <w:rFonts w:ascii="Georgia" w:hAnsi="Georgia"/>
        </w:rPr>
        <w:t xml:space="preserve"> </w:t>
      </w:r>
      <w:proofErr w:type="spellStart"/>
      <w:r w:rsidRPr="00203595">
        <w:rPr>
          <w:rFonts w:ascii="Georgia" w:hAnsi="Georgia"/>
        </w:rPr>
        <w:t>reversibil</w:t>
      </w:r>
      <w:proofErr w:type="spellEnd"/>
      <w:r w:rsidRPr="00203595">
        <w:rPr>
          <w:rFonts w:ascii="Georgia" w:hAnsi="Georgia"/>
        </w:rPr>
        <w:t xml:space="preserve">, </w:t>
      </w:r>
      <w:proofErr w:type="spellStart"/>
      <w:r w:rsidRPr="00203595">
        <w:rPr>
          <w:rFonts w:ascii="Georgia" w:hAnsi="Georgia"/>
        </w:rPr>
        <w:t>ce</w:t>
      </w:r>
      <w:proofErr w:type="spellEnd"/>
      <w:r w:rsidRPr="00203595">
        <w:rPr>
          <w:rFonts w:ascii="Georgia" w:hAnsi="Georgia"/>
        </w:rPr>
        <w:t xml:space="preserve"> se </w:t>
      </w:r>
      <w:proofErr w:type="spellStart"/>
      <w:r w:rsidRPr="00203595">
        <w:rPr>
          <w:rFonts w:ascii="Georgia" w:hAnsi="Georgia"/>
        </w:rPr>
        <w:t>va</w:t>
      </w:r>
      <w:proofErr w:type="spellEnd"/>
      <w:r w:rsidRPr="00203595">
        <w:rPr>
          <w:rFonts w:ascii="Georgia" w:hAnsi="Georgia"/>
        </w:rPr>
        <w:t xml:space="preserve"> </w:t>
      </w:r>
      <w:proofErr w:type="spellStart"/>
      <w:r w:rsidRPr="00203595">
        <w:rPr>
          <w:rFonts w:ascii="Georgia" w:hAnsi="Georgia"/>
        </w:rPr>
        <w:t>manifesta</w:t>
      </w:r>
      <w:proofErr w:type="spellEnd"/>
      <w:r w:rsidRPr="00203595">
        <w:rPr>
          <w:rFonts w:ascii="Georgia" w:hAnsi="Georgia"/>
        </w:rPr>
        <w:t xml:space="preserve"> pe </w:t>
      </w:r>
      <w:proofErr w:type="spellStart"/>
      <w:r w:rsidRPr="00203595">
        <w:rPr>
          <w:rFonts w:ascii="Georgia" w:hAnsi="Georgia"/>
        </w:rPr>
        <w:t>durata</w:t>
      </w:r>
      <w:proofErr w:type="spellEnd"/>
      <w:r w:rsidRPr="00203595">
        <w:rPr>
          <w:rFonts w:ascii="Georgia" w:hAnsi="Georgia"/>
        </w:rPr>
        <w:t xml:space="preserve"> </w:t>
      </w:r>
      <w:proofErr w:type="spellStart"/>
      <w:r w:rsidRPr="00203595">
        <w:rPr>
          <w:rFonts w:ascii="Georgia" w:hAnsi="Georgia"/>
        </w:rPr>
        <w:t>construc</w:t>
      </w:r>
      <w:r>
        <w:rPr>
          <w:rFonts w:ascii="Georgia" w:hAnsi="Georgia"/>
        </w:rPr>
        <w:t>t</w:t>
      </w:r>
      <w:r w:rsidRPr="00203595">
        <w:rPr>
          <w:rFonts w:ascii="Georgia" w:hAnsi="Georgia"/>
        </w:rPr>
        <w:t>iei</w:t>
      </w:r>
      <w:proofErr w:type="spellEnd"/>
      <w:r w:rsidRPr="00203595">
        <w:rPr>
          <w:rFonts w:ascii="Georgia" w:hAnsi="Georgia"/>
        </w:rPr>
        <w:t xml:space="preserve">, local, cu </w:t>
      </w:r>
      <w:proofErr w:type="spellStart"/>
      <w:r w:rsidRPr="00203595">
        <w:rPr>
          <w:rFonts w:ascii="Georgia" w:hAnsi="Georgia"/>
        </w:rPr>
        <w:t>posibilitate</w:t>
      </w:r>
      <w:proofErr w:type="spellEnd"/>
      <w:r w:rsidRPr="00203595">
        <w:rPr>
          <w:rFonts w:ascii="Georgia" w:hAnsi="Georgia"/>
        </w:rPr>
        <w:t xml:space="preserve"> de </w:t>
      </w:r>
      <w:proofErr w:type="spellStart"/>
      <w:r w:rsidRPr="00203595">
        <w:rPr>
          <w:rFonts w:ascii="Georgia" w:hAnsi="Georgia"/>
        </w:rPr>
        <w:t>diminuare</w:t>
      </w:r>
      <w:proofErr w:type="spellEnd"/>
      <w:r w:rsidRPr="00203595">
        <w:rPr>
          <w:rFonts w:ascii="Georgia" w:hAnsi="Georgia"/>
        </w:rPr>
        <w:t xml:space="preserve"> (</w:t>
      </w:r>
      <w:proofErr w:type="spellStart"/>
      <w:r w:rsidRPr="00203595">
        <w:rPr>
          <w:rFonts w:ascii="Georgia" w:hAnsi="Georgia"/>
        </w:rPr>
        <w:t>prin</w:t>
      </w:r>
      <w:proofErr w:type="spellEnd"/>
      <w:r w:rsidRPr="00203595">
        <w:rPr>
          <w:rFonts w:ascii="Georgia" w:hAnsi="Georgia"/>
        </w:rPr>
        <w:t xml:space="preserve"> </w:t>
      </w:r>
      <w:proofErr w:type="spellStart"/>
      <w:r w:rsidRPr="00203595">
        <w:rPr>
          <w:rFonts w:ascii="Georgia" w:hAnsi="Georgia"/>
        </w:rPr>
        <w:t>aplicarea</w:t>
      </w:r>
      <w:proofErr w:type="spellEnd"/>
      <w:r w:rsidRPr="00203595">
        <w:rPr>
          <w:rFonts w:ascii="Georgia" w:hAnsi="Georgia"/>
        </w:rPr>
        <w:t xml:space="preserve"> </w:t>
      </w:r>
      <w:proofErr w:type="spellStart"/>
      <w:r w:rsidRPr="00203595">
        <w:rPr>
          <w:rFonts w:ascii="Georgia" w:hAnsi="Georgia"/>
        </w:rPr>
        <w:t>m</w:t>
      </w:r>
      <w:r>
        <w:rPr>
          <w:rFonts w:ascii="Georgia" w:hAnsi="Georgia"/>
        </w:rPr>
        <w:t>a</w:t>
      </w:r>
      <w:r w:rsidRPr="00203595">
        <w:rPr>
          <w:rFonts w:ascii="Georgia" w:hAnsi="Georgia"/>
        </w:rPr>
        <w:t>surilor</w:t>
      </w:r>
      <w:proofErr w:type="spellEnd"/>
      <w:r w:rsidRPr="00203595">
        <w:rPr>
          <w:rFonts w:ascii="Georgia" w:hAnsi="Georgia"/>
        </w:rPr>
        <w:t xml:space="preserve"> </w:t>
      </w:r>
      <w:proofErr w:type="spellStart"/>
      <w:r w:rsidRPr="00203595">
        <w:rPr>
          <w:rFonts w:ascii="Georgia" w:hAnsi="Georgia"/>
        </w:rPr>
        <w:t>recomandate</w:t>
      </w:r>
      <w:proofErr w:type="spellEnd"/>
      <w:r w:rsidRPr="00203595">
        <w:rPr>
          <w:rFonts w:ascii="Georgia" w:hAnsi="Georgia"/>
        </w:rPr>
        <w:t xml:space="preserve">), </w:t>
      </w:r>
      <w:proofErr w:type="spellStart"/>
      <w:r w:rsidRPr="00203595">
        <w:rPr>
          <w:rFonts w:ascii="Georgia" w:hAnsi="Georgia"/>
        </w:rPr>
        <w:t>rezult</w:t>
      </w:r>
      <w:r>
        <w:rPr>
          <w:rFonts w:ascii="Georgia" w:hAnsi="Georgia"/>
        </w:rPr>
        <w:t>a</w:t>
      </w:r>
      <w:r w:rsidRPr="00203595">
        <w:rPr>
          <w:rFonts w:ascii="Georgia" w:hAnsi="Georgia"/>
        </w:rPr>
        <w:t>nd</w:t>
      </w:r>
      <w:proofErr w:type="spellEnd"/>
      <w:r w:rsidRPr="00203595">
        <w:rPr>
          <w:rFonts w:ascii="Georgia" w:hAnsi="Georgia"/>
        </w:rPr>
        <w:t xml:space="preserve"> </w:t>
      </w:r>
      <w:proofErr w:type="spellStart"/>
      <w:r w:rsidRPr="00203595">
        <w:rPr>
          <w:rFonts w:ascii="Georgia" w:hAnsi="Georgia"/>
        </w:rPr>
        <w:t>astfel</w:t>
      </w:r>
      <w:proofErr w:type="spellEnd"/>
      <w:r w:rsidRPr="00203595">
        <w:rPr>
          <w:rFonts w:ascii="Georgia" w:hAnsi="Georgia"/>
        </w:rPr>
        <w:t xml:space="preserve"> un impact </w:t>
      </w:r>
      <w:proofErr w:type="spellStart"/>
      <w:r w:rsidR="008E41C6">
        <w:rPr>
          <w:rFonts w:ascii="Georgia" w:hAnsi="Georgia"/>
        </w:rPr>
        <w:t>negativ</w:t>
      </w:r>
      <w:proofErr w:type="spellEnd"/>
      <w:r w:rsidR="008E41C6">
        <w:rPr>
          <w:rFonts w:ascii="Georgia" w:hAnsi="Georgia"/>
        </w:rPr>
        <w:t xml:space="preserve"> </w:t>
      </w:r>
      <w:proofErr w:type="spellStart"/>
      <w:r w:rsidR="008E41C6">
        <w:rPr>
          <w:rFonts w:ascii="Georgia" w:hAnsi="Georgia"/>
        </w:rPr>
        <w:t>nesemnificativ</w:t>
      </w:r>
      <w:proofErr w:type="spellEnd"/>
      <w:r w:rsidRPr="00203595">
        <w:rPr>
          <w:rFonts w:ascii="Georgia" w:hAnsi="Georgia"/>
        </w:rPr>
        <w:t xml:space="preserve"> pe </w:t>
      </w:r>
      <w:proofErr w:type="spellStart"/>
      <w:r w:rsidRPr="00203595">
        <w:rPr>
          <w:rFonts w:ascii="Georgia" w:hAnsi="Georgia"/>
        </w:rPr>
        <w:t>durata</w:t>
      </w:r>
      <w:proofErr w:type="spellEnd"/>
      <w:r w:rsidRPr="00203595">
        <w:rPr>
          <w:rFonts w:ascii="Georgia" w:hAnsi="Georgia"/>
        </w:rPr>
        <w:t xml:space="preserve"> </w:t>
      </w:r>
      <w:proofErr w:type="spellStart"/>
      <w:r w:rsidRPr="00203595">
        <w:rPr>
          <w:rFonts w:ascii="Georgia" w:hAnsi="Georgia"/>
        </w:rPr>
        <w:t>etapei</w:t>
      </w:r>
      <w:proofErr w:type="spellEnd"/>
      <w:r w:rsidRPr="00203595">
        <w:rPr>
          <w:rFonts w:ascii="Georgia" w:hAnsi="Georgia"/>
        </w:rPr>
        <w:t xml:space="preserve"> de </w:t>
      </w:r>
      <w:r>
        <w:rPr>
          <w:rFonts w:ascii="Georgia" w:hAnsi="Georgia"/>
        </w:rPr>
        <w:t>constructive.</w:t>
      </w:r>
    </w:p>
    <w:p w14:paraId="08CD7908" w14:textId="14C00E68" w:rsidR="00D67723" w:rsidRPr="00AB08A1" w:rsidRDefault="00AA0A7F" w:rsidP="00871040">
      <w:pPr>
        <w:pStyle w:val="NoSpacing"/>
        <w:spacing w:before="120" w:line="276" w:lineRule="auto"/>
        <w:ind w:firstLine="0"/>
        <w:rPr>
          <w:rFonts w:ascii="Georgia" w:hAnsi="Georgia"/>
          <w:b/>
          <w:bCs/>
          <w:u w:val="single"/>
        </w:rPr>
      </w:pPr>
      <w:r>
        <w:rPr>
          <w:rFonts w:ascii="Georgia" w:hAnsi="Georgia"/>
        </w:rPr>
        <w:tab/>
      </w:r>
      <w:bookmarkStart w:id="61" w:name="_Hlk98695446"/>
      <w:proofErr w:type="spellStart"/>
      <w:r w:rsidR="00FC59B1" w:rsidRPr="00FC59B1">
        <w:rPr>
          <w:rFonts w:ascii="Georgia" w:hAnsi="Georgia"/>
          <w:b/>
          <w:bCs/>
          <w:u w:val="single"/>
        </w:rPr>
        <w:t>Extinderea</w:t>
      </w:r>
      <w:proofErr w:type="spellEnd"/>
      <w:r w:rsidR="00FC59B1" w:rsidRPr="00FC59B1">
        <w:rPr>
          <w:rFonts w:ascii="Georgia" w:hAnsi="Georgia"/>
          <w:b/>
          <w:bCs/>
          <w:u w:val="single"/>
        </w:rPr>
        <w:t xml:space="preserve"> </w:t>
      </w:r>
      <w:proofErr w:type="spellStart"/>
      <w:r w:rsidR="00FC59B1" w:rsidRPr="00FC59B1">
        <w:rPr>
          <w:rFonts w:ascii="Georgia" w:hAnsi="Georgia"/>
          <w:b/>
          <w:bCs/>
          <w:u w:val="single"/>
        </w:rPr>
        <w:t>impactului</w:t>
      </w:r>
      <w:bookmarkEnd w:id="61"/>
      <w:proofErr w:type="spellEnd"/>
    </w:p>
    <w:p w14:paraId="62E68569" w14:textId="54DE9773" w:rsidR="00D67723" w:rsidRPr="00D06B55" w:rsidRDefault="00FC59B1" w:rsidP="007825D9">
      <w:pPr>
        <w:pStyle w:val="NoSpacing"/>
        <w:spacing w:before="120" w:line="360" w:lineRule="auto"/>
        <w:rPr>
          <w:rFonts w:ascii="Georgia" w:hAnsi="Georgia"/>
        </w:rPr>
      </w:pPr>
      <w:r w:rsidRPr="00D06B55">
        <w:rPr>
          <w:rFonts w:ascii="Georgia" w:hAnsi="Georgia"/>
        </w:rPr>
        <w:t xml:space="preserve">In </w:t>
      </w:r>
      <w:proofErr w:type="spellStart"/>
      <w:r w:rsidRPr="00D06B55">
        <w:rPr>
          <w:rFonts w:ascii="Georgia" w:hAnsi="Georgia"/>
        </w:rPr>
        <w:t>perioada</w:t>
      </w:r>
      <w:proofErr w:type="spellEnd"/>
      <w:r w:rsidRPr="00D06B55">
        <w:rPr>
          <w:rFonts w:ascii="Georgia" w:hAnsi="Georgia"/>
        </w:rPr>
        <w:t xml:space="preserve"> de </w:t>
      </w:r>
      <w:proofErr w:type="spellStart"/>
      <w:r w:rsidRPr="00D06B55">
        <w:rPr>
          <w:rFonts w:ascii="Georgia" w:hAnsi="Georgia"/>
        </w:rPr>
        <w:t>executie</w:t>
      </w:r>
      <w:proofErr w:type="spellEnd"/>
      <w:r w:rsidRPr="00D06B55">
        <w:rPr>
          <w:rFonts w:ascii="Georgia" w:hAnsi="Georgia"/>
        </w:rPr>
        <w:t xml:space="preserve"> a </w:t>
      </w:r>
      <w:proofErr w:type="spellStart"/>
      <w:r w:rsidRPr="00D06B55">
        <w:rPr>
          <w:rFonts w:ascii="Georgia" w:hAnsi="Georgia"/>
        </w:rPr>
        <w:t>proiectului</w:t>
      </w:r>
      <w:proofErr w:type="spellEnd"/>
      <w:r w:rsidRPr="00D06B55">
        <w:rPr>
          <w:rFonts w:ascii="Georgia" w:hAnsi="Georgia"/>
        </w:rPr>
        <w:t xml:space="preserve">, </w:t>
      </w:r>
      <w:proofErr w:type="spellStart"/>
      <w:r w:rsidRPr="00D06B55">
        <w:rPr>
          <w:rFonts w:ascii="Georgia" w:hAnsi="Georgia"/>
        </w:rPr>
        <w:t>impactul</w:t>
      </w:r>
      <w:proofErr w:type="spellEnd"/>
      <w:r w:rsidRPr="00D06B55">
        <w:rPr>
          <w:rFonts w:ascii="Georgia" w:hAnsi="Georgia"/>
        </w:rPr>
        <w:t xml:space="preserve"> </w:t>
      </w:r>
      <w:proofErr w:type="spellStart"/>
      <w:r w:rsidRPr="00D06B55">
        <w:rPr>
          <w:rFonts w:ascii="Georgia" w:hAnsi="Georgia"/>
        </w:rPr>
        <w:t>negativ</w:t>
      </w:r>
      <w:proofErr w:type="spellEnd"/>
      <w:r w:rsidRPr="00D06B55">
        <w:rPr>
          <w:rFonts w:ascii="Georgia" w:hAnsi="Georgia"/>
        </w:rPr>
        <w:t xml:space="preserve"> </w:t>
      </w:r>
      <w:proofErr w:type="spellStart"/>
      <w:r w:rsidRPr="00D06B55">
        <w:rPr>
          <w:rFonts w:ascii="Georgia" w:hAnsi="Georgia"/>
        </w:rPr>
        <w:t>produs</w:t>
      </w:r>
      <w:proofErr w:type="spellEnd"/>
      <w:r w:rsidRPr="00D06B55">
        <w:rPr>
          <w:rFonts w:ascii="Georgia" w:hAnsi="Georgia"/>
        </w:rPr>
        <w:t xml:space="preserve"> se </w:t>
      </w:r>
      <w:proofErr w:type="spellStart"/>
      <w:r w:rsidRPr="00D06B55">
        <w:rPr>
          <w:rFonts w:ascii="Georgia" w:hAnsi="Georgia"/>
        </w:rPr>
        <w:t>va</w:t>
      </w:r>
      <w:proofErr w:type="spellEnd"/>
      <w:r w:rsidRPr="00D06B55">
        <w:rPr>
          <w:rFonts w:ascii="Georgia" w:hAnsi="Georgia"/>
        </w:rPr>
        <w:t xml:space="preserve"> </w:t>
      </w:r>
      <w:proofErr w:type="spellStart"/>
      <w:r w:rsidRPr="00D06B55">
        <w:rPr>
          <w:rFonts w:ascii="Georgia" w:hAnsi="Georgia"/>
        </w:rPr>
        <w:t>manifesta</w:t>
      </w:r>
      <w:proofErr w:type="spellEnd"/>
      <w:r w:rsidRPr="00D06B55">
        <w:rPr>
          <w:rFonts w:ascii="Georgia" w:hAnsi="Georgia"/>
        </w:rPr>
        <w:t xml:space="preserve"> </w:t>
      </w:r>
      <w:proofErr w:type="spellStart"/>
      <w:r w:rsidRPr="00D06B55">
        <w:rPr>
          <w:rFonts w:ascii="Georgia" w:hAnsi="Georgia"/>
        </w:rPr>
        <w:t>preponderent</w:t>
      </w:r>
      <w:proofErr w:type="spellEnd"/>
      <w:r w:rsidRPr="00D06B55">
        <w:rPr>
          <w:rFonts w:ascii="Georgia" w:hAnsi="Georgia"/>
        </w:rPr>
        <w:t xml:space="preserve"> in aria de </w:t>
      </w:r>
      <w:proofErr w:type="spellStart"/>
      <w:r w:rsidRPr="00D06B55">
        <w:rPr>
          <w:rFonts w:ascii="Georgia" w:hAnsi="Georgia"/>
        </w:rPr>
        <w:t>amplasare</w:t>
      </w:r>
      <w:proofErr w:type="spellEnd"/>
      <w:r w:rsidRPr="00D06B55">
        <w:rPr>
          <w:rFonts w:ascii="Georgia" w:hAnsi="Georgia"/>
        </w:rPr>
        <w:t xml:space="preserve"> a </w:t>
      </w:r>
      <w:proofErr w:type="spellStart"/>
      <w:r w:rsidRPr="00D06B55">
        <w:rPr>
          <w:rFonts w:ascii="Georgia" w:hAnsi="Georgia"/>
        </w:rPr>
        <w:t>lucrarilor</w:t>
      </w:r>
      <w:proofErr w:type="spellEnd"/>
      <w:r w:rsidRPr="00D06B55">
        <w:rPr>
          <w:rFonts w:ascii="Georgia" w:hAnsi="Georgia"/>
        </w:rPr>
        <w:t xml:space="preserve"> </w:t>
      </w:r>
      <w:proofErr w:type="spellStart"/>
      <w:r w:rsidRPr="00D06B55">
        <w:rPr>
          <w:rFonts w:ascii="Georgia" w:hAnsi="Georgia"/>
        </w:rPr>
        <w:t>prin</w:t>
      </w:r>
      <w:proofErr w:type="spellEnd"/>
      <w:r w:rsidRPr="00D06B55">
        <w:rPr>
          <w:rFonts w:ascii="Georgia" w:hAnsi="Georgia"/>
        </w:rPr>
        <w:t xml:space="preserve"> </w:t>
      </w:r>
      <w:proofErr w:type="spellStart"/>
      <w:r w:rsidRPr="00D06B55">
        <w:rPr>
          <w:rFonts w:ascii="Georgia" w:hAnsi="Georgia"/>
        </w:rPr>
        <w:t>pierderea</w:t>
      </w:r>
      <w:proofErr w:type="spellEnd"/>
      <w:r w:rsidRPr="00D06B55">
        <w:rPr>
          <w:rFonts w:ascii="Georgia" w:hAnsi="Georgia"/>
        </w:rPr>
        <w:t xml:space="preserve"> </w:t>
      </w:r>
      <w:proofErr w:type="spellStart"/>
      <w:r w:rsidRPr="00D06B55">
        <w:rPr>
          <w:rFonts w:ascii="Georgia" w:hAnsi="Georgia"/>
        </w:rPr>
        <w:t>temporara</w:t>
      </w:r>
      <w:proofErr w:type="spellEnd"/>
      <w:r w:rsidRPr="00D06B55">
        <w:rPr>
          <w:rFonts w:ascii="Georgia" w:hAnsi="Georgia"/>
        </w:rPr>
        <w:t xml:space="preserve"> </w:t>
      </w:r>
      <w:proofErr w:type="spellStart"/>
      <w:r w:rsidRPr="00D06B55">
        <w:rPr>
          <w:rFonts w:ascii="Georgia" w:hAnsi="Georgia"/>
        </w:rPr>
        <w:t>sau</w:t>
      </w:r>
      <w:proofErr w:type="spellEnd"/>
      <w:r w:rsidRPr="00D06B55">
        <w:rPr>
          <w:rFonts w:ascii="Georgia" w:hAnsi="Georgia"/>
        </w:rPr>
        <w:t xml:space="preserve"> </w:t>
      </w:r>
      <w:proofErr w:type="spellStart"/>
      <w:r w:rsidRPr="00D06B55">
        <w:rPr>
          <w:rFonts w:ascii="Georgia" w:hAnsi="Georgia"/>
        </w:rPr>
        <w:t>definitiva</w:t>
      </w:r>
      <w:proofErr w:type="spellEnd"/>
      <w:r w:rsidRPr="00D06B55">
        <w:rPr>
          <w:rFonts w:ascii="Georgia" w:hAnsi="Georgia"/>
        </w:rPr>
        <w:t xml:space="preserve"> a </w:t>
      </w:r>
      <w:proofErr w:type="spellStart"/>
      <w:r w:rsidRPr="00D06B55">
        <w:rPr>
          <w:rFonts w:ascii="Georgia" w:hAnsi="Georgia"/>
        </w:rPr>
        <w:t>unor</w:t>
      </w:r>
      <w:proofErr w:type="spellEnd"/>
      <w:r w:rsidRPr="00D06B55">
        <w:rPr>
          <w:rFonts w:ascii="Georgia" w:hAnsi="Georgia"/>
        </w:rPr>
        <w:t xml:space="preserve"> </w:t>
      </w:r>
      <w:proofErr w:type="spellStart"/>
      <w:r w:rsidRPr="00D06B55">
        <w:rPr>
          <w:rFonts w:ascii="Georgia" w:hAnsi="Georgia"/>
        </w:rPr>
        <w:t>suprafete</w:t>
      </w:r>
      <w:proofErr w:type="spellEnd"/>
      <w:r w:rsidRPr="00D06B55">
        <w:rPr>
          <w:rFonts w:ascii="Georgia" w:hAnsi="Georgia"/>
        </w:rPr>
        <w:t xml:space="preserve"> </w:t>
      </w:r>
      <w:proofErr w:type="spellStart"/>
      <w:r w:rsidRPr="00D06B55">
        <w:rPr>
          <w:rFonts w:ascii="Georgia" w:hAnsi="Georgia"/>
        </w:rPr>
        <w:t>acoperite</w:t>
      </w:r>
      <w:proofErr w:type="spellEnd"/>
      <w:r w:rsidRPr="00D06B55">
        <w:rPr>
          <w:rFonts w:ascii="Georgia" w:hAnsi="Georgia"/>
        </w:rPr>
        <w:t xml:space="preserve"> cu </w:t>
      </w:r>
      <w:proofErr w:type="spellStart"/>
      <w:r w:rsidRPr="00D06B55">
        <w:rPr>
          <w:rFonts w:ascii="Georgia" w:hAnsi="Georgia"/>
        </w:rPr>
        <w:t>vegetatie</w:t>
      </w:r>
      <w:proofErr w:type="spellEnd"/>
      <w:r w:rsidRPr="00D06B55">
        <w:rPr>
          <w:rFonts w:ascii="Georgia" w:hAnsi="Georgia"/>
        </w:rPr>
        <w:t xml:space="preserve"> </w:t>
      </w:r>
      <w:proofErr w:type="spellStart"/>
      <w:r w:rsidRPr="00D06B55">
        <w:rPr>
          <w:rFonts w:ascii="Georgia" w:hAnsi="Georgia"/>
        </w:rPr>
        <w:t>si</w:t>
      </w:r>
      <w:proofErr w:type="spellEnd"/>
      <w:r w:rsidRPr="00D06B55">
        <w:rPr>
          <w:rFonts w:ascii="Georgia" w:hAnsi="Georgia"/>
        </w:rPr>
        <w:t xml:space="preserve"> </w:t>
      </w:r>
      <w:proofErr w:type="spellStart"/>
      <w:r w:rsidRPr="00D06B55">
        <w:rPr>
          <w:rFonts w:ascii="Georgia" w:hAnsi="Georgia"/>
        </w:rPr>
        <w:t>prin</w:t>
      </w:r>
      <w:proofErr w:type="spellEnd"/>
      <w:r w:rsidRPr="00D06B55">
        <w:rPr>
          <w:rFonts w:ascii="Georgia" w:hAnsi="Georgia"/>
        </w:rPr>
        <w:t xml:space="preserve"> </w:t>
      </w:r>
      <w:proofErr w:type="spellStart"/>
      <w:r w:rsidRPr="00D06B55">
        <w:rPr>
          <w:rFonts w:ascii="Georgia" w:hAnsi="Georgia"/>
        </w:rPr>
        <w:t>posibilitatea</w:t>
      </w:r>
      <w:proofErr w:type="spellEnd"/>
      <w:r w:rsidRPr="00D06B55">
        <w:rPr>
          <w:rFonts w:ascii="Georgia" w:hAnsi="Georgia"/>
        </w:rPr>
        <w:t xml:space="preserve"> </w:t>
      </w:r>
      <w:proofErr w:type="spellStart"/>
      <w:r w:rsidRPr="00D06B55">
        <w:rPr>
          <w:rFonts w:ascii="Georgia" w:hAnsi="Georgia"/>
        </w:rPr>
        <w:t>introducerii</w:t>
      </w:r>
      <w:proofErr w:type="spellEnd"/>
      <w:r w:rsidRPr="00D06B55">
        <w:rPr>
          <w:rFonts w:ascii="Georgia" w:hAnsi="Georgia"/>
        </w:rPr>
        <w:t xml:space="preserve"> de </w:t>
      </w:r>
      <w:proofErr w:type="spellStart"/>
      <w:r w:rsidRPr="00D06B55">
        <w:rPr>
          <w:rFonts w:ascii="Georgia" w:hAnsi="Georgia"/>
        </w:rPr>
        <w:t>specii</w:t>
      </w:r>
      <w:proofErr w:type="spellEnd"/>
      <w:r w:rsidRPr="00D06B55">
        <w:rPr>
          <w:rFonts w:ascii="Georgia" w:hAnsi="Georgia"/>
        </w:rPr>
        <w:t xml:space="preserve"> </w:t>
      </w:r>
      <w:proofErr w:type="spellStart"/>
      <w:r w:rsidRPr="00D06B55">
        <w:rPr>
          <w:rFonts w:ascii="Georgia" w:hAnsi="Georgia"/>
        </w:rPr>
        <w:t>invazive</w:t>
      </w:r>
      <w:proofErr w:type="spellEnd"/>
      <w:r w:rsidRPr="00D06B55">
        <w:rPr>
          <w:rFonts w:ascii="Georgia" w:hAnsi="Georgia"/>
        </w:rPr>
        <w:t>.</w:t>
      </w:r>
    </w:p>
    <w:p w14:paraId="7FC2FDF6" w14:textId="0FCC203F" w:rsidR="00D06B55" w:rsidRPr="00AB08A1" w:rsidRDefault="00D06B55" w:rsidP="007825D9">
      <w:pPr>
        <w:pStyle w:val="NoSpacing"/>
        <w:spacing w:line="360" w:lineRule="auto"/>
        <w:rPr>
          <w:rFonts w:ascii="Georgia" w:hAnsi="Georgia"/>
          <w:color w:val="FF0000"/>
          <w:lang w:val="ro-RO"/>
        </w:rPr>
      </w:pPr>
      <w:proofErr w:type="spellStart"/>
      <w:r w:rsidRPr="00D06B55">
        <w:rPr>
          <w:rFonts w:ascii="Georgia" w:hAnsi="Georgia"/>
        </w:rPr>
        <w:lastRenderedPageBreak/>
        <w:t>Mentionam</w:t>
      </w:r>
      <w:proofErr w:type="spellEnd"/>
      <w:r w:rsidRPr="00D06B55">
        <w:rPr>
          <w:rFonts w:ascii="Georgia" w:hAnsi="Georgia"/>
        </w:rPr>
        <w:t xml:space="preserve"> ca </w:t>
      </w:r>
      <w:proofErr w:type="spellStart"/>
      <w:r w:rsidRPr="00D06B55">
        <w:rPr>
          <w:rFonts w:ascii="Georgia" w:hAnsi="Georgia"/>
        </w:rPr>
        <w:t>lucrarile</w:t>
      </w:r>
      <w:proofErr w:type="spellEnd"/>
      <w:r w:rsidRPr="00D06B55">
        <w:rPr>
          <w:rFonts w:ascii="Georgia" w:hAnsi="Georgia"/>
        </w:rPr>
        <w:t xml:space="preserve"> se vor </w:t>
      </w:r>
      <w:proofErr w:type="spellStart"/>
      <w:r w:rsidRPr="00D06B55">
        <w:rPr>
          <w:rFonts w:ascii="Georgia" w:hAnsi="Georgia"/>
        </w:rPr>
        <w:t>desfasura</w:t>
      </w:r>
      <w:proofErr w:type="spellEnd"/>
      <w:r w:rsidRPr="00D06B55">
        <w:rPr>
          <w:rFonts w:ascii="Georgia" w:hAnsi="Georgia"/>
        </w:rPr>
        <w:t xml:space="preserve"> pe langa drumurile </w:t>
      </w:r>
      <w:proofErr w:type="spellStart"/>
      <w:r w:rsidRPr="00D06B55">
        <w:rPr>
          <w:rFonts w:ascii="Georgia" w:hAnsi="Georgia"/>
        </w:rPr>
        <w:t>si</w:t>
      </w:r>
      <w:proofErr w:type="spellEnd"/>
      <w:r w:rsidRPr="00D06B55">
        <w:rPr>
          <w:rFonts w:ascii="Georgia" w:hAnsi="Georgia"/>
        </w:rPr>
        <w:t xml:space="preserve"> </w:t>
      </w:r>
      <w:proofErr w:type="spellStart"/>
      <w:r w:rsidRPr="00D06B55">
        <w:rPr>
          <w:rFonts w:ascii="Georgia" w:hAnsi="Georgia"/>
        </w:rPr>
        <w:t>strazile</w:t>
      </w:r>
      <w:proofErr w:type="spellEnd"/>
      <w:r w:rsidRPr="00D06B55">
        <w:rPr>
          <w:rFonts w:ascii="Georgia" w:hAnsi="Georgia"/>
        </w:rPr>
        <w:t xml:space="preserve"> </w:t>
      </w:r>
      <w:proofErr w:type="spellStart"/>
      <w:r w:rsidRPr="00D06B55">
        <w:rPr>
          <w:rFonts w:ascii="Georgia" w:hAnsi="Georgia"/>
        </w:rPr>
        <w:t>localitatilor</w:t>
      </w:r>
      <w:proofErr w:type="spellEnd"/>
      <w:r w:rsidRPr="00D06B55">
        <w:rPr>
          <w:rFonts w:ascii="Georgia" w:hAnsi="Georgia"/>
        </w:rPr>
        <w:t xml:space="preserve"> </w:t>
      </w:r>
      <w:proofErr w:type="spellStart"/>
      <w:r w:rsidRPr="00D06B55">
        <w:rPr>
          <w:rFonts w:ascii="Georgia" w:hAnsi="Georgia"/>
        </w:rPr>
        <w:t>prevazute</w:t>
      </w:r>
      <w:proofErr w:type="spellEnd"/>
      <w:r w:rsidRPr="00D06B55">
        <w:rPr>
          <w:rFonts w:ascii="Georgia" w:hAnsi="Georgia"/>
        </w:rPr>
        <w:t xml:space="preserve"> in </w:t>
      </w:r>
      <w:proofErr w:type="spellStart"/>
      <w:r w:rsidRPr="00D06B55">
        <w:rPr>
          <w:rFonts w:ascii="Georgia" w:hAnsi="Georgia"/>
        </w:rPr>
        <w:t>proiect</w:t>
      </w:r>
      <w:proofErr w:type="spellEnd"/>
      <w:r w:rsidRPr="00D06B55">
        <w:rPr>
          <w:rFonts w:ascii="Georgia" w:hAnsi="Georgia"/>
        </w:rPr>
        <w:t>.</w:t>
      </w:r>
      <w:r w:rsidR="00CE6ABE">
        <w:rPr>
          <w:rFonts w:ascii="Georgia" w:hAnsi="Georgia"/>
        </w:rPr>
        <w:t xml:space="preserve"> </w:t>
      </w:r>
      <w:r w:rsidRPr="00D06B55">
        <w:rPr>
          <w:rFonts w:ascii="Georgia" w:hAnsi="Georgia"/>
        </w:rPr>
        <w:t xml:space="preserve">La </w:t>
      </w:r>
      <w:proofErr w:type="spellStart"/>
      <w:r w:rsidRPr="00D06B55">
        <w:rPr>
          <w:rFonts w:ascii="Georgia" w:hAnsi="Georgia"/>
        </w:rPr>
        <w:t>finalizarea</w:t>
      </w:r>
      <w:proofErr w:type="spellEnd"/>
      <w:r w:rsidRPr="00D06B55">
        <w:rPr>
          <w:rFonts w:ascii="Georgia" w:hAnsi="Georgia"/>
        </w:rPr>
        <w:t xml:space="preserve"> </w:t>
      </w:r>
      <w:proofErr w:type="spellStart"/>
      <w:r w:rsidRPr="00D06B55">
        <w:rPr>
          <w:rFonts w:ascii="Georgia" w:hAnsi="Georgia"/>
        </w:rPr>
        <w:t>lucrărilor</w:t>
      </w:r>
      <w:proofErr w:type="spellEnd"/>
      <w:r w:rsidRPr="00D06B55">
        <w:rPr>
          <w:rFonts w:ascii="Georgia" w:hAnsi="Georgia"/>
        </w:rPr>
        <w:t xml:space="preserve">, </w:t>
      </w:r>
      <w:proofErr w:type="spellStart"/>
      <w:r w:rsidRPr="00D06B55">
        <w:rPr>
          <w:rFonts w:ascii="Georgia" w:hAnsi="Georgia"/>
        </w:rPr>
        <w:t>spatiile</w:t>
      </w:r>
      <w:proofErr w:type="spellEnd"/>
      <w:r w:rsidRPr="00D06B55">
        <w:rPr>
          <w:rFonts w:ascii="Georgia" w:hAnsi="Georgia"/>
        </w:rPr>
        <w:t xml:space="preserve"> </w:t>
      </w:r>
      <w:proofErr w:type="spellStart"/>
      <w:r w:rsidRPr="00D06B55">
        <w:rPr>
          <w:rFonts w:ascii="Georgia" w:hAnsi="Georgia"/>
        </w:rPr>
        <w:t>verzi</w:t>
      </w:r>
      <w:proofErr w:type="spellEnd"/>
      <w:r w:rsidRPr="00D06B55">
        <w:rPr>
          <w:rFonts w:ascii="Georgia" w:hAnsi="Georgia"/>
        </w:rPr>
        <w:t xml:space="preserve"> </w:t>
      </w:r>
      <w:proofErr w:type="spellStart"/>
      <w:r w:rsidRPr="00D06B55">
        <w:rPr>
          <w:rFonts w:ascii="Georgia" w:hAnsi="Georgia"/>
        </w:rPr>
        <w:t>afectate</w:t>
      </w:r>
      <w:proofErr w:type="spellEnd"/>
      <w:r w:rsidRPr="00D06B55">
        <w:rPr>
          <w:rFonts w:ascii="Georgia" w:hAnsi="Georgia"/>
        </w:rPr>
        <w:t xml:space="preserve"> pe </w:t>
      </w:r>
      <w:proofErr w:type="spellStart"/>
      <w:r w:rsidRPr="00D06B55">
        <w:rPr>
          <w:rFonts w:ascii="Georgia" w:hAnsi="Georgia"/>
        </w:rPr>
        <w:t>perioada</w:t>
      </w:r>
      <w:proofErr w:type="spellEnd"/>
      <w:r w:rsidRPr="00D06B55">
        <w:rPr>
          <w:rFonts w:ascii="Georgia" w:hAnsi="Georgia"/>
        </w:rPr>
        <w:t xml:space="preserve"> de </w:t>
      </w:r>
      <w:proofErr w:type="spellStart"/>
      <w:r w:rsidRPr="00D06B55">
        <w:rPr>
          <w:rFonts w:ascii="Georgia" w:hAnsi="Georgia"/>
        </w:rPr>
        <w:t>realizare</w:t>
      </w:r>
      <w:proofErr w:type="spellEnd"/>
      <w:r w:rsidRPr="00D06B55">
        <w:rPr>
          <w:rFonts w:ascii="Georgia" w:hAnsi="Georgia"/>
        </w:rPr>
        <w:t xml:space="preserve"> a </w:t>
      </w:r>
      <w:proofErr w:type="spellStart"/>
      <w:r w:rsidRPr="00D06B55">
        <w:rPr>
          <w:rFonts w:ascii="Georgia" w:hAnsi="Georgia"/>
        </w:rPr>
        <w:t>lucrărilor</w:t>
      </w:r>
      <w:proofErr w:type="spellEnd"/>
      <w:r w:rsidRPr="00D06B55">
        <w:rPr>
          <w:rFonts w:ascii="Georgia" w:hAnsi="Georgia"/>
        </w:rPr>
        <w:t xml:space="preserve"> vor fi </w:t>
      </w:r>
      <w:proofErr w:type="spellStart"/>
      <w:r w:rsidRPr="00D06B55">
        <w:rPr>
          <w:rFonts w:ascii="Georgia" w:hAnsi="Georgia"/>
        </w:rPr>
        <w:t>refăcute</w:t>
      </w:r>
      <w:proofErr w:type="spellEnd"/>
      <w:r w:rsidRPr="00D06B55">
        <w:rPr>
          <w:rFonts w:ascii="Georgia" w:hAnsi="Georgia"/>
        </w:rPr>
        <w:t xml:space="preserve"> integral iar </w:t>
      </w:r>
      <w:proofErr w:type="spellStart"/>
      <w:r w:rsidRPr="00D06B55">
        <w:rPr>
          <w:rFonts w:ascii="Georgia" w:hAnsi="Georgia"/>
        </w:rPr>
        <w:t>terenul</w:t>
      </w:r>
      <w:proofErr w:type="spellEnd"/>
      <w:r w:rsidRPr="00D06B55">
        <w:rPr>
          <w:rFonts w:ascii="Georgia" w:hAnsi="Georgia"/>
        </w:rPr>
        <w:t xml:space="preserve"> </w:t>
      </w:r>
      <w:proofErr w:type="spellStart"/>
      <w:r w:rsidRPr="00D06B55">
        <w:rPr>
          <w:rFonts w:ascii="Georgia" w:hAnsi="Georgia"/>
        </w:rPr>
        <w:t>va</w:t>
      </w:r>
      <w:proofErr w:type="spellEnd"/>
      <w:r w:rsidRPr="00D06B55">
        <w:rPr>
          <w:rFonts w:ascii="Georgia" w:hAnsi="Georgia"/>
        </w:rPr>
        <w:t xml:space="preserve"> fi </w:t>
      </w:r>
      <w:proofErr w:type="spellStart"/>
      <w:r w:rsidRPr="00D06B55">
        <w:rPr>
          <w:rFonts w:ascii="Georgia" w:hAnsi="Georgia"/>
        </w:rPr>
        <w:t>readus</w:t>
      </w:r>
      <w:proofErr w:type="spellEnd"/>
      <w:r w:rsidRPr="00D06B55">
        <w:rPr>
          <w:rFonts w:ascii="Georgia" w:hAnsi="Georgia"/>
        </w:rPr>
        <w:t xml:space="preserve"> la </w:t>
      </w:r>
      <w:proofErr w:type="spellStart"/>
      <w:r w:rsidRPr="00D06B55">
        <w:rPr>
          <w:rFonts w:ascii="Georgia" w:hAnsi="Georgia"/>
        </w:rPr>
        <w:t>starea</w:t>
      </w:r>
      <w:proofErr w:type="spellEnd"/>
      <w:r w:rsidRPr="00D06B55">
        <w:rPr>
          <w:rFonts w:ascii="Georgia" w:hAnsi="Georgia"/>
        </w:rPr>
        <w:t xml:space="preserve"> </w:t>
      </w:r>
      <w:proofErr w:type="spellStart"/>
      <w:r w:rsidRPr="00D06B55">
        <w:rPr>
          <w:rFonts w:ascii="Georgia" w:hAnsi="Georgia"/>
        </w:rPr>
        <w:t>ini</w:t>
      </w:r>
      <w:r>
        <w:rPr>
          <w:rFonts w:ascii="Georgia" w:hAnsi="Georgia"/>
        </w:rPr>
        <w:t>t</w:t>
      </w:r>
      <w:r w:rsidRPr="00D06B55">
        <w:rPr>
          <w:rFonts w:ascii="Georgia" w:hAnsi="Georgia"/>
        </w:rPr>
        <w:t>iala</w:t>
      </w:r>
      <w:proofErr w:type="spellEnd"/>
      <w:r w:rsidRPr="00D06B55">
        <w:rPr>
          <w:rFonts w:ascii="Georgia" w:hAnsi="Georgia"/>
        </w:rPr>
        <w:t>.</w:t>
      </w:r>
    </w:p>
    <w:p w14:paraId="77A06E1D" w14:textId="5CC3104D" w:rsidR="003035AD" w:rsidRPr="007825D9" w:rsidRDefault="00145C6D" w:rsidP="007825D9">
      <w:pPr>
        <w:pStyle w:val="NoSpacing"/>
        <w:spacing w:line="360" w:lineRule="auto"/>
        <w:ind w:firstLine="0"/>
        <w:rPr>
          <w:rFonts w:ascii="Georgia" w:hAnsi="Georgia"/>
          <w:color w:val="FF0000"/>
          <w:lang w:val="ro-RO"/>
        </w:rPr>
      </w:pPr>
      <w:r>
        <w:rPr>
          <w:rFonts w:ascii="Georgia" w:hAnsi="Georgia"/>
        </w:rPr>
        <w:tab/>
      </w:r>
      <w:proofErr w:type="spellStart"/>
      <w:r w:rsidRPr="00E16A76">
        <w:rPr>
          <w:rFonts w:ascii="Georgia" w:hAnsi="Georgia"/>
        </w:rPr>
        <w:t>Impactul</w:t>
      </w:r>
      <w:proofErr w:type="spellEnd"/>
      <w:r w:rsidRPr="00E16A76">
        <w:rPr>
          <w:rFonts w:ascii="Georgia" w:hAnsi="Georgia"/>
        </w:rPr>
        <w:t xml:space="preserve"> </w:t>
      </w:r>
      <w:proofErr w:type="spellStart"/>
      <w:r w:rsidRPr="00E16A76">
        <w:rPr>
          <w:rFonts w:ascii="Georgia" w:hAnsi="Georgia"/>
        </w:rPr>
        <w:t>negativ</w:t>
      </w:r>
      <w:proofErr w:type="spellEnd"/>
      <w:r w:rsidRPr="00E16A76">
        <w:rPr>
          <w:rFonts w:ascii="Georgia" w:hAnsi="Georgia"/>
        </w:rPr>
        <w:t xml:space="preserve"> </w:t>
      </w:r>
      <w:proofErr w:type="spellStart"/>
      <w:r w:rsidRPr="00E16A76">
        <w:rPr>
          <w:rFonts w:ascii="Georgia" w:hAnsi="Georgia"/>
        </w:rPr>
        <w:t>asupra</w:t>
      </w:r>
      <w:proofErr w:type="spellEnd"/>
      <w:r w:rsidRPr="00E16A76">
        <w:rPr>
          <w:rFonts w:ascii="Georgia" w:hAnsi="Georgia"/>
        </w:rPr>
        <w:t xml:space="preserve"> </w:t>
      </w:r>
      <w:proofErr w:type="spellStart"/>
      <w:r w:rsidRPr="00E16A76">
        <w:rPr>
          <w:rFonts w:ascii="Georgia" w:hAnsi="Georgia"/>
        </w:rPr>
        <w:t>speciilor</w:t>
      </w:r>
      <w:proofErr w:type="spellEnd"/>
      <w:r w:rsidRPr="00E16A76">
        <w:rPr>
          <w:rFonts w:ascii="Georgia" w:hAnsi="Georgia"/>
        </w:rPr>
        <w:t xml:space="preserve"> </w:t>
      </w:r>
      <w:proofErr w:type="spellStart"/>
      <w:r w:rsidRPr="00E16A76">
        <w:rPr>
          <w:rFonts w:ascii="Georgia" w:hAnsi="Georgia"/>
        </w:rPr>
        <w:t>faunistice</w:t>
      </w:r>
      <w:proofErr w:type="spellEnd"/>
      <w:r w:rsidRPr="00E16A76">
        <w:rPr>
          <w:rFonts w:ascii="Georgia" w:hAnsi="Georgia"/>
        </w:rPr>
        <w:t xml:space="preserve"> din </w:t>
      </w:r>
      <w:proofErr w:type="spellStart"/>
      <w:r w:rsidRPr="00E16A76">
        <w:rPr>
          <w:rFonts w:ascii="Georgia" w:hAnsi="Georgia"/>
        </w:rPr>
        <w:t>vecinatatea</w:t>
      </w:r>
      <w:proofErr w:type="spellEnd"/>
      <w:r w:rsidRPr="00E16A76">
        <w:rPr>
          <w:rFonts w:ascii="Georgia" w:hAnsi="Georgia"/>
        </w:rPr>
        <w:t xml:space="preserve"> </w:t>
      </w:r>
      <w:proofErr w:type="spellStart"/>
      <w:r w:rsidRPr="00E16A76">
        <w:rPr>
          <w:rFonts w:ascii="Georgia" w:hAnsi="Georgia"/>
        </w:rPr>
        <w:t>lucrarilor</w:t>
      </w:r>
      <w:proofErr w:type="spellEnd"/>
      <w:r w:rsidRPr="00E16A76">
        <w:rPr>
          <w:rFonts w:ascii="Georgia" w:hAnsi="Georgia"/>
        </w:rPr>
        <w:t xml:space="preserve">, in </w:t>
      </w:r>
      <w:proofErr w:type="spellStart"/>
      <w:r w:rsidRPr="00E16A76">
        <w:rPr>
          <w:rFonts w:ascii="Georgia" w:hAnsi="Georgia"/>
        </w:rPr>
        <w:t>etapa</w:t>
      </w:r>
      <w:proofErr w:type="spellEnd"/>
      <w:r w:rsidRPr="00E16A76">
        <w:rPr>
          <w:rFonts w:ascii="Georgia" w:hAnsi="Georgia"/>
        </w:rPr>
        <w:t xml:space="preserve"> </w:t>
      </w:r>
      <w:proofErr w:type="spellStart"/>
      <w:r w:rsidRPr="00E16A76">
        <w:rPr>
          <w:rFonts w:ascii="Georgia" w:hAnsi="Georgia"/>
        </w:rPr>
        <w:t>executiei</w:t>
      </w:r>
      <w:proofErr w:type="spellEnd"/>
      <w:r w:rsidRPr="00E16A76">
        <w:rPr>
          <w:rFonts w:ascii="Georgia" w:hAnsi="Georgia"/>
        </w:rPr>
        <w:t xml:space="preserve"> </w:t>
      </w:r>
      <w:proofErr w:type="spellStart"/>
      <w:r w:rsidRPr="00E16A76">
        <w:rPr>
          <w:rFonts w:ascii="Georgia" w:hAnsi="Georgia"/>
        </w:rPr>
        <w:t>acestora</w:t>
      </w:r>
      <w:proofErr w:type="spellEnd"/>
      <w:r w:rsidRPr="00E16A76">
        <w:rPr>
          <w:rFonts w:ascii="Georgia" w:hAnsi="Georgia"/>
        </w:rPr>
        <w:t xml:space="preserve"> se poate </w:t>
      </w:r>
      <w:proofErr w:type="spellStart"/>
      <w:r w:rsidRPr="00E16A76">
        <w:rPr>
          <w:rFonts w:ascii="Georgia" w:hAnsi="Georgia"/>
        </w:rPr>
        <w:t>manifesta</w:t>
      </w:r>
      <w:proofErr w:type="spellEnd"/>
      <w:r w:rsidRPr="00E16A76">
        <w:rPr>
          <w:rFonts w:ascii="Georgia" w:hAnsi="Georgia"/>
        </w:rPr>
        <w:t xml:space="preserve"> sub forma </w:t>
      </w:r>
      <w:proofErr w:type="spellStart"/>
      <w:r w:rsidR="00414EB7">
        <w:rPr>
          <w:rFonts w:ascii="Georgia" w:hAnsi="Georgia"/>
        </w:rPr>
        <w:t>perturbarilor</w:t>
      </w:r>
      <w:proofErr w:type="spellEnd"/>
      <w:r w:rsidRPr="00E16A76">
        <w:rPr>
          <w:rFonts w:ascii="Georgia" w:hAnsi="Georgia"/>
        </w:rPr>
        <w:t xml:space="preserve"> </w:t>
      </w:r>
      <w:proofErr w:type="spellStart"/>
      <w:r w:rsidRPr="00E16A76">
        <w:rPr>
          <w:rFonts w:ascii="Georgia" w:hAnsi="Georgia"/>
        </w:rPr>
        <w:t>si</w:t>
      </w:r>
      <w:proofErr w:type="spellEnd"/>
      <w:r w:rsidRPr="00E16A76">
        <w:rPr>
          <w:rFonts w:ascii="Georgia" w:hAnsi="Georgia"/>
        </w:rPr>
        <w:t xml:space="preserve"> a </w:t>
      </w:r>
      <w:proofErr w:type="spellStart"/>
      <w:r w:rsidRPr="00E16A76">
        <w:rPr>
          <w:rFonts w:ascii="Georgia" w:hAnsi="Georgia"/>
        </w:rPr>
        <w:t>indepartarii</w:t>
      </w:r>
      <w:proofErr w:type="spellEnd"/>
      <w:r w:rsidRPr="00E16A76">
        <w:rPr>
          <w:rFonts w:ascii="Georgia" w:hAnsi="Georgia"/>
        </w:rPr>
        <w:t xml:space="preserve"> </w:t>
      </w:r>
      <w:proofErr w:type="spellStart"/>
      <w:r w:rsidRPr="00E16A76">
        <w:rPr>
          <w:rFonts w:ascii="Georgia" w:hAnsi="Georgia"/>
        </w:rPr>
        <w:t>speciilor</w:t>
      </w:r>
      <w:proofErr w:type="spellEnd"/>
      <w:r w:rsidRPr="00E16A76">
        <w:rPr>
          <w:rFonts w:ascii="Georgia" w:hAnsi="Georgia"/>
        </w:rPr>
        <w:t xml:space="preserve"> </w:t>
      </w:r>
      <w:proofErr w:type="spellStart"/>
      <w:r w:rsidRPr="00E16A76">
        <w:rPr>
          <w:rFonts w:ascii="Georgia" w:hAnsi="Georgia"/>
        </w:rPr>
        <w:t>prin</w:t>
      </w:r>
      <w:proofErr w:type="spellEnd"/>
      <w:r w:rsidRPr="00E16A76">
        <w:rPr>
          <w:rFonts w:ascii="Georgia" w:hAnsi="Georgia"/>
        </w:rPr>
        <w:t xml:space="preserve"> </w:t>
      </w:r>
      <w:proofErr w:type="spellStart"/>
      <w:r w:rsidRPr="00E16A76">
        <w:rPr>
          <w:rFonts w:ascii="Georgia" w:hAnsi="Georgia"/>
        </w:rPr>
        <w:t>zgomot</w:t>
      </w:r>
      <w:proofErr w:type="spellEnd"/>
      <w:r w:rsidRPr="00E16A76">
        <w:rPr>
          <w:rFonts w:ascii="Georgia" w:hAnsi="Georgia"/>
        </w:rPr>
        <w:t xml:space="preserve">, </w:t>
      </w:r>
      <w:proofErr w:type="spellStart"/>
      <w:r w:rsidRPr="00E16A76">
        <w:rPr>
          <w:rFonts w:ascii="Georgia" w:hAnsi="Georgia"/>
        </w:rPr>
        <w:t>emisii</w:t>
      </w:r>
      <w:proofErr w:type="spellEnd"/>
      <w:r w:rsidRPr="00E16A76">
        <w:rPr>
          <w:rFonts w:ascii="Georgia" w:hAnsi="Georgia"/>
        </w:rPr>
        <w:t xml:space="preserve"> și </w:t>
      </w:r>
      <w:proofErr w:type="spellStart"/>
      <w:r w:rsidRPr="00E16A76">
        <w:rPr>
          <w:rFonts w:ascii="Georgia" w:hAnsi="Georgia"/>
        </w:rPr>
        <w:t>prezenta</w:t>
      </w:r>
      <w:proofErr w:type="spellEnd"/>
      <w:r w:rsidRPr="00E16A76">
        <w:rPr>
          <w:rFonts w:ascii="Georgia" w:hAnsi="Georgia"/>
        </w:rPr>
        <w:t xml:space="preserve"> </w:t>
      </w:r>
      <w:proofErr w:type="spellStart"/>
      <w:r w:rsidRPr="00E16A76">
        <w:rPr>
          <w:rFonts w:ascii="Georgia" w:hAnsi="Georgia"/>
        </w:rPr>
        <w:t>umana</w:t>
      </w:r>
      <w:proofErr w:type="spellEnd"/>
      <w:r w:rsidRPr="00E16A76">
        <w:rPr>
          <w:rFonts w:ascii="Georgia" w:hAnsi="Georgia"/>
        </w:rPr>
        <w:t xml:space="preserve">. In </w:t>
      </w:r>
      <w:proofErr w:type="spellStart"/>
      <w:r w:rsidRPr="00E16A76">
        <w:rPr>
          <w:rFonts w:ascii="Georgia" w:hAnsi="Georgia"/>
        </w:rPr>
        <w:t>perioada</w:t>
      </w:r>
      <w:proofErr w:type="spellEnd"/>
      <w:r w:rsidRPr="00E16A76">
        <w:rPr>
          <w:rFonts w:ascii="Georgia" w:hAnsi="Georgia"/>
        </w:rPr>
        <w:t xml:space="preserve"> de </w:t>
      </w:r>
      <w:proofErr w:type="spellStart"/>
      <w:r w:rsidRPr="00E16A76">
        <w:rPr>
          <w:rFonts w:ascii="Georgia" w:hAnsi="Georgia"/>
        </w:rPr>
        <w:t>operare</w:t>
      </w:r>
      <w:proofErr w:type="spellEnd"/>
      <w:r w:rsidRPr="00E16A76">
        <w:rPr>
          <w:rFonts w:ascii="Georgia" w:hAnsi="Georgia"/>
        </w:rPr>
        <w:t xml:space="preserve">, in </w:t>
      </w:r>
      <w:proofErr w:type="spellStart"/>
      <w:r w:rsidRPr="00E16A76">
        <w:rPr>
          <w:rFonts w:ascii="Georgia" w:hAnsi="Georgia"/>
        </w:rPr>
        <w:t>conditii</w:t>
      </w:r>
      <w:proofErr w:type="spellEnd"/>
      <w:r w:rsidRPr="00E16A76">
        <w:rPr>
          <w:rFonts w:ascii="Georgia" w:hAnsi="Georgia"/>
        </w:rPr>
        <w:t xml:space="preserve"> </w:t>
      </w:r>
      <w:proofErr w:type="spellStart"/>
      <w:r w:rsidRPr="00E16A76">
        <w:rPr>
          <w:rFonts w:ascii="Georgia" w:hAnsi="Georgia"/>
        </w:rPr>
        <w:t>normale</w:t>
      </w:r>
      <w:proofErr w:type="spellEnd"/>
      <w:r w:rsidRPr="00E16A76">
        <w:rPr>
          <w:rFonts w:ascii="Georgia" w:hAnsi="Georgia"/>
        </w:rPr>
        <w:t xml:space="preserve"> de </w:t>
      </w:r>
      <w:proofErr w:type="spellStart"/>
      <w:r w:rsidRPr="00E16A76">
        <w:rPr>
          <w:rFonts w:ascii="Georgia" w:hAnsi="Georgia"/>
        </w:rPr>
        <w:t>functionare</w:t>
      </w:r>
      <w:proofErr w:type="spellEnd"/>
      <w:r w:rsidRPr="00E16A76">
        <w:rPr>
          <w:rFonts w:ascii="Georgia" w:hAnsi="Georgia"/>
        </w:rPr>
        <w:t xml:space="preserve">, </w:t>
      </w:r>
      <w:proofErr w:type="spellStart"/>
      <w:r w:rsidRPr="00E16A76">
        <w:rPr>
          <w:rFonts w:ascii="Georgia" w:hAnsi="Georgia"/>
        </w:rPr>
        <w:t>impactul</w:t>
      </w:r>
      <w:proofErr w:type="spellEnd"/>
      <w:r w:rsidRPr="00E16A76">
        <w:rPr>
          <w:rFonts w:ascii="Georgia" w:hAnsi="Georgia"/>
        </w:rPr>
        <w:t xml:space="preserve"> </w:t>
      </w:r>
      <w:proofErr w:type="spellStart"/>
      <w:r w:rsidRPr="00E16A76">
        <w:rPr>
          <w:rFonts w:ascii="Georgia" w:hAnsi="Georgia"/>
        </w:rPr>
        <w:t>produs</w:t>
      </w:r>
      <w:proofErr w:type="spellEnd"/>
      <w:r w:rsidRPr="00E16A76">
        <w:rPr>
          <w:rFonts w:ascii="Georgia" w:hAnsi="Georgia"/>
        </w:rPr>
        <w:t xml:space="preserve"> de </w:t>
      </w:r>
      <w:proofErr w:type="spellStart"/>
      <w:r w:rsidRPr="00E16A76">
        <w:rPr>
          <w:rFonts w:ascii="Georgia" w:hAnsi="Georgia"/>
        </w:rPr>
        <w:t>lucrarile</w:t>
      </w:r>
      <w:proofErr w:type="spellEnd"/>
      <w:r w:rsidRPr="00E16A76">
        <w:rPr>
          <w:rFonts w:ascii="Georgia" w:hAnsi="Georgia"/>
        </w:rPr>
        <w:t xml:space="preserve"> </w:t>
      </w:r>
      <w:proofErr w:type="spellStart"/>
      <w:r w:rsidRPr="00E16A76">
        <w:rPr>
          <w:rFonts w:ascii="Georgia" w:hAnsi="Georgia"/>
        </w:rPr>
        <w:t>propuse</w:t>
      </w:r>
      <w:proofErr w:type="spellEnd"/>
      <w:r w:rsidRPr="00E16A76">
        <w:rPr>
          <w:rFonts w:ascii="Georgia" w:hAnsi="Georgia"/>
        </w:rPr>
        <w:t xml:space="preserve"> </w:t>
      </w:r>
      <w:proofErr w:type="spellStart"/>
      <w:r w:rsidRPr="00E16A76">
        <w:rPr>
          <w:rFonts w:ascii="Georgia" w:hAnsi="Georgia"/>
        </w:rPr>
        <w:t>asupra</w:t>
      </w:r>
      <w:proofErr w:type="spellEnd"/>
      <w:r w:rsidRPr="00E16A76">
        <w:rPr>
          <w:rFonts w:ascii="Georgia" w:hAnsi="Georgia"/>
        </w:rPr>
        <w:t xml:space="preserve"> </w:t>
      </w:r>
      <w:proofErr w:type="spellStart"/>
      <w:r w:rsidRPr="00E16A76">
        <w:rPr>
          <w:rFonts w:ascii="Georgia" w:hAnsi="Georgia"/>
        </w:rPr>
        <w:t>florei</w:t>
      </w:r>
      <w:proofErr w:type="spellEnd"/>
      <w:r w:rsidRPr="00E16A76">
        <w:rPr>
          <w:rFonts w:ascii="Georgia" w:hAnsi="Georgia"/>
        </w:rPr>
        <w:t xml:space="preserve"> </w:t>
      </w:r>
      <w:proofErr w:type="spellStart"/>
      <w:r w:rsidRPr="00E16A76">
        <w:rPr>
          <w:rFonts w:ascii="Georgia" w:hAnsi="Georgia"/>
        </w:rPr>
        <w:t>si</w:t>
      </w:r>
      <w:proofErr w:type="spellEnd"/>
      <w:r w:rsidRPr="00E16A76">
        <w:rPr>
          <w:rFonts w:ascii="Georgia" w:hAnsi="Georgia"/>
        </w:rPr>
        <w:t xml:space="preserve"> </w:t>
      </w:r>
      <w:proofErr w:type="spellStart"/>
      <w:r w:rsidRPr="00E16A76">
        <w:rPr>
          <w:rFonts w:ascii="Georgia" w:hAnsi="Georgia"/>
        </w:rPr>
        <w:t>faunei</w:t>
      </w:r>
      <w:proofErr w:type="spellEnd"/>
      <w:r w:rsidRPr="00E16A76">
        <w:rPr>
          <w:rFonts w:ascii="Georgia" w:hAnsi="Georgia"/>
        </w:rPr>
        <w:t xml:space="preserve"> din zona </w:t>
      </w:r>
      <w:proofErr w:type="spellStart"/>
      <w:r w:rsidRPr="00E16A76">
        <w:rPr>
          <w:rFonts w:ascii="Georgia" w:hAnsi="Georgia"/>
        </w:rPr>
        <w:t>va</w:t>
      </w:r>
      <w:proofErr w:type="spellEnd"/>
      <w:r w:rsidRPr="00E16A76">
        <w:rPr>
          <w:rFonts w:ascii="Georgia" w:hAnsi="Georgia"/>
        </w:rPr>
        <w:t xml:space="preserve"> fi </w:t>
      </w:r>
      <w:proofErr w:type="spellStart"/>
      <w:r w:rsidRPr="00E16A76">
        <w:rPr>
          <w:rFonts w:ascii="Georgia" w:hAnsi="Georgia"/>
        </w:rPr>
        <w:t>nesemnificativ</w:t>
      </w:r>
      <w:proofErr w:type="spellEnd"/>
      <w:r w:rsidRPr="00E16A76">
        <w:rPr>
          <w:rFonts w:ascii="Georgia" w:hAnsi="Georgia"/>
        </w:rPr>
        <w:t xml:space="preserve">, </w:t>
      </w:r>
      <w:proofErr w:type="spellStart"/>
      <w:r w:rsidRPr="00E16A76">
        <w:rPr>
          <w:rFonts w:ascii="Georgia" w:hAnsi="Georgia"/>
        </w:rPr>
        <w:t>limitat</w:t>
      </w:r>
      <w:proofErr w:type="spellEnd"/>
      <w:r w:rsidRPr="00E16A76">
        <w:rPr>
          <w:rFonts w:ascii="Georgia" w:hAnsi="Georgia"/>
        </w:rPr>
        <w:t xml:space="preserve"> la </w:t>
      </w:r>
      <w:proofErr w:type="spellStart"/>
      <w:r w:rsidRPr="00E16A76">
        <w:rPr>
          <w:rFonts w:ascii="Georgia" w:hAnsi="Georgia"/>
        </w:rPr>
        <w:t>zonele</w:t>
      </w:r>
      <w:proofErr w:type="spellEnd"/>
      <w:r w:rsidRPr="00E16A76">
        <w:rPr>
          <w:rFonts w:ascii="Georgia" w:hAnsi="Georgia"/>
        </w:rPr>
        <w:t xml:space="preserve"> de </w:t>
      </w:r>
      <w:proofErr w:type="spellStart"/>
      <w:r w:rsidRPr="00E16A76">
        <w:rPr>
          <w:rFonts w:ascii="Georgia" w:hAnsi="Georgia"/>
        </w:rPr>
        <w:t>amplasare</w:t>
      </w:r>
      <w:proofErr w:type="spellEnd"/>
      <w:r w:rsidRPr="00E16A76">
        <w:rPr>
          <w:rFonts w:ascii="Georgia" w:hAnsi="Georgia"/>
        </w:rPr>
        <w:t xml:space="preserve"> ale </w:t>
      </w:r>
      <w:proofErr w:type="spellStart"/>
      <w:r w:rsidRPr="00E16A76">
        <w:rPr>
          <w:rFonts w:ascii="Georgia" w:hAnsi="Georgia"/>
        </w:rPr>
        <w:t>obiectivelor</w:t>
      </w:r>
      <w:proofErr w:type="spellEnd"/>
      <w:r w:rsidRPr="00E16A76">
        <w:rPr>
          <w:rFonts w:ascii="Georgia" w:hAnsi="Georgia"/>
        </w:rPr>
        <w:t>.</w:t>
      </w:r>
    </w:p>
    <w:p w14:paraId="2B87A6BA" w14:textId="225DABF6" w:rsidR="003035AD" w:rsidRDefault="003035AD" w:rsidP="00871040">
      <w:pPr>
        <w:pStyle w:val="NoSpacing"/>
        <w:spacing w:before="120" w:line="276" w:lineRule="auto"/>
        <w:rPr>
          <w:rFonts w:ascii="Georgia" w:hAnsi="Georgia"/>
          <w:b/>
          <w:bCs/>
          <w:u w:val="single"/>
        </w:rPr>
      </w:pPr>
      <w:proofErr w:type="spellStart"/>
      <w:r w:rsidRPr="003035AD">
        <w:rPr>
          <w:rFonts w:ascii="Georgia" w:hAnsi="Georgia"/>
          <w:b/>
          <w:bCs/>
          <w:u w:val="single"/>
        </w:rPr>
        <w:t>Magnitudinea</w:t>
      </w:r>
      <w:proofErr w:type="spellEnd"/>
      <w:r w:rsidRPr="003035AD">
        <w:rPr>
          <w:rFonts w:ascii="Georgia" w:hAnsi="Georgia"/>
          <w:b/>
          <w:bCs/>
          <w:u w:val="single"/>
        </w:rPr>
        <w:t xml:space="preserve"> și </w:t>
      </w:r>
      <w:proofErr w:type="spellStart"/>
      <w:r w:rsidRPr="003035AD">
        <w:rPr>
          <w:rFonts w:ascii="Georgia" w:hAnsi="Georgia"/>
          <w:b/>
          <w:bCs/>
          <w:u w:val="single"/>
        </w:rPr>
        <w:t>complexitatea</w:t>
      </w:r>
      <w:proofErr w:type="spellEnd"/>
      <w:r w:rsidRPr="003035AD">
        <w:rPr>
          <w:rFonts w:ascii="Georgia" w:hAnsi="Georgia"/>
          <w:b/>
          <w:bCs/>
          <w:u w:val="single"/>
        </w:rPr>
        <w:t xml:space="preserve"> </w:t>
      </w:r>
      <w:proofErr w:type="spellStart"/>
      <w:r w:rsidRPr="003035AD">
        <w:rPr>
          <w:rFonts w:ascii="Georgia" w:hAnsi="Georgia"/>
          <w:b/>
          <w:bCs/>
          <w:u w:val="single"/>
        </w:rPr>
        <w:t>impactului</w:t>
      </w:r>
      <w:proofErr w:type="spellEnd"/>
    </w:p>
    <w:p w14:paraId="5A4CBD40" w14:textId="30A59333" w:rsidR="007825D9" w:rsidRPr="001C7F23" w:rsidRDefault="00F53745" w:rsidP="001C7F23">
      <w:pPr>
        <w:pStyle w:val="NoSpacing"/>
        <w:spacing w:before="120" w:line="360" w:lineRule="auto"/>
        <w:rPr>
          <w:rFonts w:ascii="Georgia" w:hAnsi="Georgia" w:cs="Arial"/>
          <w:noProof/>
          <w:szCs w:val="22"/>
          <w:lang w:val="ro-RO"/>
        </w:rPr>
      </w:pPr>
      <w:proofErr w:type="spellStart"/>
      <w:r w:rsidRPr="00F53745">
        <w:rPr>
          <w:rFonts w:ascii="Georgia" w:hAnsi="Georgia"/>
        </w:rPr>
        <w:t>Magnitudinea</w:t>
      </w:r>
      <w:proofErr w:type="spellEnd"/>
      <w:r w:rsidRPr="00F53745">
        <w:rPr>
          <w:rFonts w:ascii="Georgia" w:hAnsi="Georgia"/>
        </w:rPr>
        <w:t xml:space="preserve"> </w:t>
      </w:r>
      <w:proofErr w:type="spellStart"/>
      <w:r w:rsidRPr="00F53745">
        <w:rPr>
          <w:rFonts w:ascii="Georgia" w:hAnsi="Georgia"/>
        </w:rPr>
        <w:t>si</w:t>
      </w:r>
      <w:proofErr w:type="spellEnd"/>
      <w:r w:rsidRPr="00F53745">
        <w:rPr>
          <w:rFonts w:ascii="Georgia" w:hAnsi="Georgia"/>
        </w:rPr>
        <w:t xml:space="preserve"> </w:t>
      </w:r>
      <w:proofErr w:type="spellStart"/>
      <w:r w:rsidRPr="00F53745">
        <w:rPr>
          <w:rFonts w:ascii="Georgia" w:hAnsi="Georgia"/>
        </w:rPr>
        <w:t>complexitatea</w:t>
      </w:r>
      <w:proofErr w:type="spellEnd"/>
      <w:r w:rsidRPr="00F53745">
        <w:rPr>
          <w:rFonts w:ascii="Georgia" w:hAnsi="Georgia"/>
        </w:rPr>
        <w:t xml:space="preserve"> </w:t>
      </w:r>
      <w:proofErr w:type="spellStart"/>
      <w:r w:rsidRPr="00F53745">
        <w:rPr>
          <w:rFonts w:ascii="Georgia" w:hAnsi="Georgia"/>
        </w:rPr>
        <w:t>impactului</w:t>
      </w:r>
      <w:proofErr w:type="spellEnd"/>
      <w:r w:rsidRPr="00F53745">
        <w:rPr>
          <w:rFonts w:ascii="Georgia" w:hAnsi="Georgia"/>
        </w:rPr>
        <w:t xml:space="preserve">, atat in </w:t>
      </w:r>
      <w:proofErr w:type="spellStart"/>
      <w:r w:rsidRPr="00F53745">
        <w:rPr>
          <w:rFonts w:ascii="Georgia" w:hAnsi="Georgia"/>
        </w:rPr>
        <w:t>perioada</w:t>
      </w:r>
      <w:proofErr w:type="spellEnd"/>
      <w:r w:rsidRPr="00F53745">
        <w:rPr>
          <w:rFonts w:ascii="Georgia" w:hAnsi="Georgia"/>
        </w:rPr>
        <w:t xml:space="preserve"> de </w:t>
      </w:r>
      <w:proofErr w:type="spellStart"/>
      <w:r w:rsidRPr="00F53745">
        <w:rPr>
          <w:rFonts w:ascii="Georgia" w:hAnsi="Georgia"/>
        </w:rPr>
        <w:t>executie</w:t>
      </w:r>
      <w:proofErr w:type="spellEnd"/>
      <w:r w:rsidRPr="00F53745">
        <w:rPr>
          <w:rFonts w:ascii="Georgia" w:hAnsi="Georgia"/>
        </w:rPr>
        <w:t xml:space="preserve"> cat </w:t>
      </w:r>
      <w:proofErr w:type="spellStart"/>
      <w:r w:rsidRPr="00F53745">
        <w:rPr>
          <w:rFonts w:ascii="Georgia" w:hAnsi="Georgia"/>
        </w:rPr>
        <w:t>si</w:t>
      </w:r>
      <w:proofErr w:type="spellEnd"/>
      <w:r w:rsidRPr="00F53745">
        <w:rPr>
          <w:rFonts w:ascii="Georgia" w:hAnsi="Georgia"/>
        </w:rPr>
        <w:t xml:space="preserve"> in </w:t>
      </w:r>
      <w:proofErr w:type="spellStart"/>
      <w:r w:rsidRPr="00F53745">
        <w:rPr>
          <w:rFonts w:ascii="Georgia" w:hAnsi="Georgia"/>
        </w:rPr>
        <w:t>perioada</w:t>
      </w:r>
      <w:proofErr w:type="spellEnd"/>
      <w:r w:rsidRPr="00F53745">
        <w:rPr>
          <w:rFonts w:ascii="Georgia" w:hAnsi="Georgia"/>
        </w:rPr>
        <w:t xml:space="preserve"> de </w:t>
      </w:r>
      <w:proofErr w:type="spellStart"/>
      <w:r w:rsidRPr="00F53745">
        <w:rPr>
          <w:rFonts w:ascii="Georgia" w:hAnsi="Georgia"/>
        </w:rPr>
        <w:t>operare</w:t>
      </w:r>
      <w:proofErr w:type="spellEnd"/>
      <w:r w:rsidRPr="00F53745">
        <w:rPr>
          <w:rFonts w:ascii="Georgia" w:hAnsi="Georgia"/>
        </w:rPr>
        <w:t xml:space="preserve"> sunt </w:t>
      </w:r>
      <w:proofErr w:type="spellStart"/>
      <w:r w:rsidRPr="00F53745">
        <w:rPr>
          <w:rFonts w:ascii="Georgia" w:hAnsi="Georgia"/>
        </w:rPr>
        <w:t>reduse</w:t>
      </w:r>
      <w:proofErr w:type="spellEnd"/>
      <w:r w:rsidRPr="00F53745">
        <w:rPr>
          <w:rFonts w:ascii="Georgia" w:hAnsi="Georgia"/>
        </w:rPr>
        <w:t xml:space="preserve">. </w:t>
      </w:r>
      <w:proofErr w:type="spellStart"/>
      <w:r w:rsidRPr="00F53745">
        <w:rPr>
          <w:rFonts w:ascii="Georgia" w:hAnsi="Georgia"/>
        </w:rPr>
        <w:t>Lucrarile</w:t>
      </w:r>
      <w:proofErr w:type="spellEnd"/>
      <w:r w:rsidRPr="00F53745">
        <w:rPr>
          <w:rFonts w:ascii="Georgia" w:hAnsi="Georgia"/>
        </w:rPr>
        <w:t xml:space="preserve"> sunt </w:t>
      </w:r>
      <w:proofErr w:type="spellStart"/>
      <w:r w:rsidRPr="00F53745">
        <w:rPr>
          <w:rFonts w:ascii="Georgia" w:hAnsi="Georgia"/>
        </w:rPr>
        <w:t>executate</w:t>
      </w:r>
      <w:proofErr w:type="spellEnd"/>
      <w:r w:rsidRPr="00F53745">
        <w:rPr>
          <w:rFonts w:ascii="Georgia" w:hAnsi="Georgia"/>
        </w:rPr>
        <w:t xml:space="preserve"> in principal in </w:t>
      </w:r>
      <w:proofErr w:type="spellStart"/>
      <w:r w:rsidRPr="00F53745">
        <w:rPr>
          <w:rFonts w:ascii="Georgia" w:hAnsi="Georgia"/>
        </w:rPr>
        <w:t>intravilanul</w:t>
      </w:r>
      <w:proofErr w:type="spellEnd"/>
      <w:r w:rsidR="00D37D4C">
        <w:rPr>
          <w:rFonts w:ascii="Georgia" w:hAnsi="Georgia"/>
        </w:rPr>
        <w:t>/</w:t>
      </w:r>
      <w:proofErr w:type="spellStart"/>
      <w:r w:rsidR="00D37D4C">
        <w:rPr>
          <w:rFonts w:ascii="Georgia" w:hAnsi="Georgia"/>
        </w:rPr>
        <w:t>extravilanul</w:t>
      </w:r>
      <w:proofErr w:type="spellEnd"/>
      <w:r w:rsidRPr="00F53745">
        <w:rPr>
          <w:rFonts w:ascii="Georgia" w:hAnsi="Georgia"/>
        </w:rPr>
        <w:t xml:space="preserve"> </w:t>
      </w:r>
      <w:proofErr w:type="spellStart"/>
      <w:r w:rsidRPr="00F53745">
        <w:rPr>
          <w:rFonts w:ascii="Georgia" w:hAnsi="Georgia"/>
        </w:rPr>
        <w:t>localitatilor</w:t>
      </w:r>
      <w:proofErr w:type="spellEnd"/>
      <w:r w:rsidRPr="00F53745">
        <w:rPr>
          <w:rFonts w:ascii="Georgia" w:hAnsi="Georgia"/>
        </w:rPr>
        <w:t xml:space="preserve"> in zone </w:t>
      </w:r>
      <w:proofErr w:type="spellStart"/>
      <w:r w:rsidRPr="00F53745">
        <w:rPr>
          <w:rFonts w:ascii="Georgia" w:hAnsi="Georgia"/>
        </w:rPr>
        <w:t>antropizate</w:t>
      </w:r>
      <w:proofErr w:type="spellEnd"/>
      <w:r w:rsidRPr="00F53745">
        <w:rPr>
          <w:rFonts w:ascii="Georgia" w:hAnsi="Georgia"/>
        </w:rPr>
        <w:t xml:space="preserve"> cu sunt drumurile </w:t>
      </w:r>
      <w:proofErr w:type="spellStart"/>
      <w:r w:rsidRPr="00F53745">
        <w:rPr>
          <w:rFonts w:ascii="Georgia" w:hAnsi="Georgia"/>
        </w:rPr>
        <w:t>nationale</w:t>
      </w:r>
      <w:proofErr w:type="spellEnd"/>
      <w:r w:rsidRPr="00F53745">
        <w:rPr>
          <w:rFonts w:ascii="Georgia" w:hAnsi="Georgia"/>
        </w:rPr>
        <w:t xml:space="preserve">, drumurile </w:t>
      </w:r>
      <w:proofErr w:type="spellStart"/>
      <w:r w:rsidRPr="00F53745">
        <w:rPr>
          <w:rFonts w:ascii="Georgia" w:hAnsi="Georgia"/>
        </w:rPr>
        <w:t>judetene</w:t>
      </w:r>
      <w:proofErr w:type="spellEnd"/>
      <w:r w:rsidRPr="00F53745">
        <w:rPr>
          <w:rFonts w:ascii="Georgia" w:hAnsi="Georgia"/>
        </w:rPr>
        <w:t xml:space="preserve"> </w:t>
      </w:r>
      <w:proofErr w:type="spellStart"/>
      <w:r w:rsidRPr="00F53745">
        <w:rPr>
          <w:rFonts w:ascii="Georgia" w:hAnsi="Georgia"/>
        </w:rPr>
        <w:t>si</w:t>
      </w:r>
      <w:proofErr w:type="spellEnd"/>
      <w:r w:rsidRPr="00F53745">
        <w:rPr>
          <w:rFonts w:ascii="Georgia" w:hAnsi="Georgia"/>
        </w:rPr>
        <w:t xml:space="preserve"> </w:t>
      </w:r>
      <w:proofErr w:type="spellStart"/>
      <w:r w:rsidRPr="00F53745">
        <w:rPr>
          <w:rFonts w:ascii="Georgia" w:hAnsi="Georgia"/>
        </w:rPr>
        <w:t>strazile</w:t>
      </w:r>
      <w:proofErr w:type="spellEnd"/>
      <w:r w:rsidRPr="00F53745">
        <w:rPr>
          <w:rFonts w:ascii="Georgia" w:hAnsi="Georgia"/>
        </w:rPr>
        <w:t xml:space="preserve"> </w:t>
      </w:r>
      <w:proofErr w:type="spellStart"/>
      <w:r w:rsidRPr="00F53745">
        <w:rPr>
          <w:rFonts w:ascii="Georgia" w:hAnsi="Georgia"/>
        </w:rPr>
        <w:t>aferente</w:t>
      </w:r>
      <w:proofErr w:type="spellEnd"/>
      <w:r w:rsidRPr="00F53745">
        <w:rPr>
          <w:rFonts w:ascii="Georgia" w:hAnsi="Georgia"/>
        </w:rPr>
        <w:t xml:space="preserve"> </w:t>
      </w:r>
      <w:proofErr w:type="spellStart"/>
      <w:r w:rsidRPr="00F53745">
        <w:rPr>
          <w:rFonts w:ascii="Georgia" w:hAnsi="Georgia"/>
        </w:rPr>
        <w:t>localitatilor</w:t>
      </w:r>
      <w:proofErr w:type="spellEnd"/>
      <w:r w:rsidR="00CE6ABE" w:rsidRPr="00CE6ABE">
        <w:rPr>
          <w:rFonts w:ascii="Georgia" w:hAnsi="Georgia" w:cs="Arial"/>
          <w:noProof/>
          <w:szCs w:val="22"/>
        </w:rPr>
        <w:t xml:space="preserve"> </w:t>
      </w:r>
      <w:r w:rsidR="00D37D4C">
        <w:rPr>
          <w:rFonts w:ascii="Georgia" w:hAnsi="Georgia" w:cs="Arial"/>
          <w:noProof/>
          <w:szCs w:val="22"/>
        </w:rPr>
        <w:t>Feldioara, comuna Ucea și a localitatii Ru</w:t>
      </w:r>
      <w:r w:rsidR="00AA5B88">
        <w:rPr>
          <w:rFonts w:ascii="Georgia" w:hAnsi="Georgia" w:cs="Arial"/>
          <w:noProof/>
          <w:szCs w:val="22"/>
        </w:rPr>
        <w:t>car</w:t>
      </w:r>
      <w:r w:rsidR="00D37D4C">
        <w:rPr>
          <w:rFonts w:ascii="Georgia" w:hAnsi="Georgia" w:cs="Arial"/>
          <w:noProof/>
          <w:szCs w:val="22"/>
        </w:rPr>
        <w:t>, comuna</w:t>
      </w:r>
      <w:r w:rsidR="00AA5B88">
        <w:rPr>
          <w:rFonts w:ascii="Georgia" w:hAnsi="Georgia" w:cs="Arial"/>
          <w:noProof/>
          <w:szCs w:val="22"/>
        </w:rPr>
        <w:t xml:space="preserve"> Vistea judetul Brasov</w:t>
      </w:r>
      <w:r w:rsidRPr="00F53745">
        <w:rPr>
          <w:rFonts w:ascii="Georgia" w:hAnsi="Georgia" w:cs="Arial"/>
          <w:noProof/>
          <w:szCs w:val="22"/>
          <w:lang w:val="ro-RO"/>
        </w:rPr>
        <w:t>.</w:t>
      </w:r>
    </w:p>
    <w:p w14:paraId="229BF353" w14:textId="7E9ACDA9" w:rsidR="003035AD" w:rsidRDefault="00EC37A0" w:rsidP="00871040">
      <w:pPr>
        <w:pStyle w:val="NoSpacing"/>
        <w:spacing w:before="120" w:line="276" w:lineRule="auto"/>
        <w:rPr>
          <w:rFonts w:ascii="Georgia" w:hAnsi="Georgia"/>
          <w:b/>
          <w:bCs/>
          <w:u w:val="single"/>
        </w:rPr>
      </w:pPr>
      <w:proofErr w:type="spellStart"/>
      <w:r w:rsidRPr="00EC37A0">
        <w:rPr>
          <w:rFonts w:ascii="Georgia" w:hAnsi="Georgia"/>
          <w:b/>
          <w:bCs/>
          <w:u w:val="single"/>
        </w:rPr>
        <w:t>Probabilitatea</w:t>
      </w:r>
      <w:proofErr w:type="spellEnd"/>
      <w:r w:rsidRPr="00EC37A0">
        <w:rPr>
          <w:rFonts w:ascii="Georgia" w:hAnsi="Georgia"/>
          <w:b/>
          <w:bCs/>
          <w:u w:val="single"/>
        </w:rPr>
        <w:t xml:space="preserve"> </w:t>
      </w:r>
      <w:proofErr w:type="spellStart"/>
      <w:r w:rsidRPr="00EC37A0">
        <w:rPr>
          <w:rFonts w:ascii="Georgia" w:hAnsi="Georgia"/>
          <w:b/>
          <w:bCs/>
          <w:u w:val="single"/>
        </w:rPr>
        <w:t>impactului</w:t>
      </w:r>
      <w:proofErr w:type="spellEnd"/>
    </w:p>
    <w:p w14:paraId="4D0634FE" w14:textId="542A779C" w:rsidR="003035AD" w:rsidRDefault="006561EB" w:rsidP="00675CA2">
      <w:pPr>
        <w:pStyle w:val="NoSpacing"/>
        <w:spacing w:before="120" w:line="360" w:lineRule="auto"/>
        <w:rPr>
          <w:rFonts w:ascii="Georgia" w:hAnsi="Georgia"/>
        </w:rPr>
      </w:pPr>
      <w:r w:rsidRPr="006561EB">
        <w:rPr>
          <w:rFonts w:ascii="Georgia" w:hAnsi="Georgia"/>
        </w:rPr>
        <w:t xml:space="preserve">In </w:t>
      </w:r>
      <w:proofErr w:type="spellStart"/>
      <w:r w:rsidRPr="006561EB">
        <w:rPr>
          <w:rFonts w:ascii="Georgia" w:hAnsi="Georgia"/>
        </w:rPr>
        <w:t>perioada</w:t>
      </w:r>
      <w:proofErr w:type="spellEnd"/>
      <w:r w:rsidRPr="006561EB">
        <w:rPr>
          <w:rFonts w:ascii="Georgia" w:hAnsi="Georgia"/>
        </w:rPr>
        <w:t xml:space="preserve"> de </w:t>
      </w:r>
      <w:proofErr w:type="spellStart"/>
      <w:r w:rsidRPr="006561EB">
        <w:rPr>
          <w:rFonts w:ascii="Georgia" w:hAnsi="Georgia"/>
        </w:rPr>
        <w:t>execu</w:t>
      </w:r>
      <w:r>
        <w:rPr>
          <w:rFonts w:ascii="Georgia" w:hAnsi="Georgia"/>
        </w:rPr>
        <w:t>t</w:t>
      </w:r>
      <w:r w:rsidRPr="006561EB">
        <w:rPr>
          <w:rFonts w:ascii="Georgia" w:hAnsi="Georgia"/>
        </w:rPr>
        <w:t>ie</w:t>
      </w:r>
      <w:proofErr w:type="spellEnd"/>
      <w:r w:rsidRPr="006561EB">
        <w:rPr>
          <w:rFonts w:ascii="Georgia" w:hAnsi="Georgia"/>
        </w:rPr>
        <w:t xml:space="preserve">, </w:t>
      </w:r>
      <w:proofErr w:type="spellStart"/>
      <w:r w:rsidRPr="006561EB">
        <w:rPr>
          <w:rFonts w:ascii="Georgia" w:hAnsi="Georgia"/>
        </w:rPr>
        <w:t>prin</w:t>
      </w:r>
      <w:proofErr w:type="spellEnd"/>
      <w:r w:rsidRPr="006561EB">
        <w:rPr>
          <w:rFonts w:ascii="Georgia" w:hAnsi="Georgia"/>
        </w:rPr>
        <w:t xml:space="preserve"> </w:t>
      </w:r>
      <w:proofErr w:type="spellStart"/>
      <w:r w:rsidRPr="006561EB">
        <w:rPr>
          <w:rFonts w:ascii="Georgia" w:hAnsi="Georgia"/>
        </w:rPr>
        <w:t>solu</w:t>
      </w:r>
      <w:r>
        <w:rPr>
          <w:rFonts w:ascii="Georgia" w:hAnsi="Georgia"/>
        </w:rPr>
        <w:t>t</w:t>
      </w:r>
      <w:r w:rsidRPr="006561EB">
        <w:rPr>
          <w:rFonts w:ascii="Georgia" w:hAnsi="Georgia"/>
        </w:rPr>
        <w:t>iile</w:t>
      </w:r>
      <w:proofErr w:type="spellEnd"/>
      <w:r w:rsidRPr="006561EB">
        <w:rPr>
          <w:rFonts w:ascii="Georgia" w:hAnsi="Georgia"/>
        </w:rPr>
        <w:t xml:space="preserve"> </w:t>
      </w:r>
      <w:proofErr w:type="spellStart"/>
      <w:r w:rsidRPr="006561EB">
        <w:rPr>
          <w:rFonts w:ascii="Georgia" w:hAnsi="Georgia"/>
        </w:rPr>
        <w:t>adoptate</w:t>
      </w:r>
      <w:proofErr w:type="spellEnd"/>
      <w:r w:rsidRPr="006561EB">
        <w:rPr>
          <w:rFonts w:ascii="Georgia" w:hAnsi="Georgia"/>
        </w:rPr>
        <w:t xml:space="preserve"> </w:t>
      </w:r>
      <w:proofErr w:type="spellStart"/>
      <w:r>
        <w:rPr>
          <w:rFonts w:ascii="Georgia" w:hAnsi="Georgia"/>
        </w:rPr>
        <w:t>s</w:t>
      </w:r>
      <w:r w:rsidRPr="006561EB">
        <w:rPr>
          <w:rFonts w:ascii="Georgia" w:hAnsi="Georgia"/>
        </w:rPr>
        <w:t>i</w:t>
      </w:r>
      <w:proofErr w:type="spellEnd"/>
      <w:r w:rsidRPr="006561EB">
        <w:rPr>
          <w:rFonts w:ascii="Georgia" w:hAnsi="Georgia"/>
        </w:rPr>
        <w:t xml:space="preserve"> </w:t>
      </w:r>
      <w:proofErr w:type="spellStart"/>
      <w:r w:rsidRPr="006561EB">
        <w:rPr>
          <w:rFonts w:ascii="Georgia" w:hAnsi="Georgia"/>
        </w:rPr>
        <w:t>prin</w:t>
      </w:r>
      <w:proofErr w:type="spellEnd"/>
      <w:r w:rsidRPr="006561EB">
        <w:rPr>
          <w:rFonts w:ascii="Georgia" w:hAnsi="Georgia"/>
        </w:rPr>
        <w:t xml:space="preserve"> </w:t>
      </w:r>
      <w:proofErr w:type="spellStart"/>
      <w:r w:rsidRPr="006561EB">
        <w:rPr>
          <w:rFonts w:ascii="Georgia" w:hAnsi="Georgia"/>
        </w:rPr>
        <w:t>tehnologia</w:t>
      </w:r>
      <w:proofErr w:type="spellEnd"/>
      <w:r w:rsidRPr="006561EB">
        <w:rPr>
          <w:rFonts w:ascii="Georgia" w:hAnsi="Georgia"/>
        </w:rPr>
        <w:t xml:space="preserve"> de </w:t>
      </w:r>
      <w:proofErr w:type="spellStart"/>
      <w:r w:rsidRPr="006561EB">
        <w:rPr>
          <w:rFonts w:ascii="Georgia" w:hAnsi="Georgia"/>
        </w:rPr>
        <w:t>execu</w:t>
      </w:r>
      <w:r>
        <w:rPr>
          <w:rFonts w:ascii="Georgia" w:hAnsi="Georgia"/>
        </w:rPr>
        <w:t>t</w:t>
      </w:r>
      <w:r w:rsidRPr="006561EB">
        <w:rPr>
          <w:rFonts w:ascii="Georgia" w:hAnsi="Georgia"/>
        </w:rPr>
        <w:t>ie</w:t>
      </w:r>
      <w:proofErr w:type="spellEnd"/>
      <w:r w:rsidRPr="006561EB">
        <w:rPr>
          <w:rFonts w:ascii="Georgia" w:hAnsi="Georgia"/>
        </w:rPr>
        <w:t xml:space="preserve"> </w:t>
      </w:r>
      <w:proofErr w:type="spellStart"/>
      <w:r w:rsidRPr="006561EB">
        <w:rPr>
          <w:rFonts w:ascii="Georgia" w:hAnsi="Georgia"/>
        </w:rPr>
        <w:t>aplicata</w:t>
      </w:r>
      <w:proofErr w:type="spellEnd"/>
      <w:r w:rsidRPr="006561EB">
        <w:rPr>
          <w:rFonts w:ascii="Georgia" w:hAnsi="Georgia"/>
        </w:rPr>
        <w:t xml:space="preserve"> conform </w:t>
      </w:r>
      <w:proofErr w:type="spellStart"/>
      <w:r w:rsidRPr="006561EB">
        <w:rPr>
          <w:rFonts w:ascii="Georgia" w:hAnsi="Georgia"/>
        </w:rPr>
        <w:t>legisla</w:t>
      </w:r>
      <w:r>
        <w:rPr>
          <w:rFonts w:ascii="Georgia" w:hAnsi="Georgia"/>
        </w:rPr>
        <w:t>t</w:t>
      </w:r>
      <w:r w:rsidRPr="006561EB">
        <w:rPr>
          <w:rFonts w:ascii="Georgia" w:hAnsi="Georgia"/>
        </w:rPr>
        <w:t>iei</w:t>
      </w:r>
      <w:proofErr w:type="spellEnd"/>
      <w:r w:rsidRPr="006561EB">
        <w:rPr>
          <w:rFonts w:ascii="Georgia" w:hAnsi="Georgia"/>
        </w:rPr>
        <w:t xml:space="preserve"> </w:t>
      </w:r>
      <w:r>
        <w:rPr>
          <w:rFonts w:ascii="Georgia" w:hAnsi="Georgia"/>
        </w:rPr>
        <w:t>i</w:t>
      </w:r>
      <w:r w:rsidRPr="006561EB">
        <w:rPr>
          <w:rFonts w:ascii="Georgia" w:hAnsi="Georgia"/>
        </w:rPr>
        <w:t xml:space="preserve">n </w:t>
      </w:r>
      <w:proofErr w:type="spellStart"/>
      <w:r w:rsidRPr="006561EB">
        <w:rPr>
          <w:rFonts w:ascii="Georgia" w:hAnsi="Georgia"/>
        </w:rPr>
        <w:t>vigoare</w:t>
      </w:r>
      <w:proofErr w:type="spellEnd"/>
      <w:r w:rsidRPr="006561EB">
        <w:rPr>
          <w:rFonts w:ascii="Georgia" w:hAnsi="Georgia"/>
        </w:rPr>
        <w:t xml:space="preserve"> la </w:t>
      </w:r>
      <w:proofErr w:type="spellStart"/>
      <w:r w:rsidRPr="006561EB">
        <w:rPr>
          <w:rFonts w:ascii="Georgia" w:hAnsi="Georgia"/>
        </w:rPr>
        <w:t>momentul</w:t>
      </w:r>
      <w:proofErr w:type="spellEnd"/>
      <w:r w:rsidRPr="006561EB">
        <w:rPr>
          <w:rFonts w:ascii="Georgia" w:hAnsi="Georgia"/>
        </w:rPr>
        <w:t xml:space="preserve"> </w:t>
      </w:r>
      <w:proofErr w:type="spellStart"/>
      <w:r w:rsidRPr="006561EB">
        <w:rPr>
          <w:rFonts w:ascii="Georgia" w:hAnsi="Georgia"/>
        </w:rPr>
        <w:t>realiz</w:t>
      </w:r>
      <w:r>
        <w:rPr>
          <w:rFonts w:ascii="Georgia" w:hAnsi="Georgia"/>
        </w:rPr>
        <w:t>a</w:t>
      </w:r>
      <w:r w:rsidRPr="006561EB">
        <w:rPr>
          <w:rFonts w:ascii="Georgia" w:hAnsi="Georgia"/>
        </w:rPr>
        <w:t>rii</w:t>
      </w:r>
      <w:proofErr w:type="spellEnd"/>
      <w:r w:rsidRPr="006561EB">
        <w:rPr>
          <w:rFonts w:ascii="Georgia" w:hAnsi="Georgia"/>
        </w:rPr>
        <w:t xml:space="preserve"> </w:t>
      </w:r>
      <w:proofErr w:type="spellStart"/>
      <w:r w:rsidRPr="006561EB">
        <w:rPr>
          <w:rFonts w:ascii="Georgia" w:hAnsi="Georgia"/>
        </w:rPr>
        <w:t>lucr</w:t>
      </w:r>
      <w:r>
        <w:rPr>
          <w:rFonts w:ascii="Georgia" w:hAnsi="Georgia"/>
        </w:rPr>
        <w:t>a</w:t>
      </w:r>
      <w:r w:rsidRPr="006561EB">
        <w:rPr>
          <w:rFonts w:ascii="Georgia" w:hAnsi="Georgia"/>
        </w:rPr>
        <w:t>rilor</w:t>
      </w:r>
      <w:proofErr w:type="spellEnd"/>
      <w:r w:rsidRPr="006561EB">
        <w:rPr>
          <w:rFonts w:ascii="Georgia" w:hAnsi="Georgia"/>
        </w:rPr>
        <w:t xml:space="preserve">, se </w:t>
      </w:r>
      <w:proofErr w:type="spellStart"/>
      <w:r w:rsidRPr="006561EB">
        <w:rPr>
          <w:rFonts w:ascii="Georgia" w:hAnsi="Georgia"/>
        </w:rPr>
        <w:t>va</w:t>
      </w:r>
      <w:proofErr w:type="spellEnd"/>
      <w:r w:rsidRPr="006561EB">
        <w:rPr>
          <w:rFonts w:ascii="Georgia" w:hAnsi="Georgia"/>
        </w:rPr>
        <w:t xml:space="preserve"> reduce la minim </w:t>
      </w:r>
      <w:proofErr w:type="spellStart"/>
      <w:r w:rsidRPr="006561EB">
        <w:rPr>
          <w:rFonts w:ascii="Georgia" w:hAnsi="Georgia"/>
        </w:rPr>
        <w:t>probabilitatea</w:t>
      </w:r>
      <w:proofErr w:type="spellEnd"/>
      <w:r w:rsidRPr="006561EB">
        <w:rPr>
          <w:rFonts w:ascii="Georgia" w:hAnsi="Georgia"/>
        </w:rPr>
        <w:t xml:space="preserve"> de </w:t>
      </w:r>
      <w:proofErr w:type="spellStart"/>
      <w:r w:rsidRPr="006561EB">
        <w:rPr>
          <w:rFonts w:ascii="Georgia" w:hAnsi="Georgia"/>
        </w:rPr>
        <w:t>apari</w:t>
      </w:r>
      <w:r>
        <w:rPr>
          <w:rFonts w:ascii="Georgia" w:hAnsi="Georgia"/>
        </w:rPr>
        <w:t>t</w:t>
      </w:r>
      <w:r w:rsidRPr="006561EB">
        <w:rPr>
          <w:rFonts w:ascii="Georgia" w:hAnsi="Georgia"/>
        </w:rPr>
        <w:t>ie</w:t>
      </w:r>
      <w:proofErr w:type="spellEnd"/>
      <w:r w:rsidRPr="006561EB">
        <w:rPr>
          <w:rFonts w:ascii="Georgia" w:hAnsi="Georgia"/>
        </w:rPr>
        <w:t xml:space="preserve"> a </w:t>
      </w:r>
      <w:proofErr w:type="spellStart"/>
      <w:r w:rsidRPr="006561EB">
        <w:rPr>
          <w:rFonts w:ascii="Georgia" w:hAnsi="Georgia"/>
        </w:rPr>
        <w:t>unui</w:t>
      </w:r>
      <w:proofErr w:type="spellEnd"/>
      <w:r w:rsidRPr="006561EB">
        <w:rPr>
          <w:rFonts w:ascii="Georgia" w:hAnsi="Georgia"/>
        </w:rPr>
        <w:t xml:space="preserve"> </w:t>
      </w:r>
      <w:proofErr w:type="spellStart"/>
      <w:r w:rsidRPr="006561EB">
        <w:rPr>
          <w:rFonts w:ascii="Georgia" w:hAnsi="Georgia"/>
        </w:rPr>
        <w:t>posibil</w:t>
      </w:r>
      <w:proofErr w:type="spellEnd"/>
      <w:r w:rsidRPr="006561EB">
        <w:rPr>
          <w:rFonts w:ascii="Georgia" w:hAnsi="Georgia"/>
        </w:rPr>
        <w:t xml:space="preserve"> impact </w:t>
      </w:r>
      <w:proofErr w:type="spellStart"/>
      <w:r w:rsidRPr="006561EB">
        <w:rPr>
          <w:rFonts w:ascii="Georgia" w:hAnsi="Georgia"/>
        </w:rPr>
        <w:t>negativ</w:t>
      </w:r>
      <w:proofErr w:type="spellEnd"/>
      <w:r w:rsidRPr="006561EB">
        <w:rPr>
          <w:rFonts w:ascii="Georgia" w:hAnsi="Georgia"/>
        </w:rPr>
        <w:t xml:space="preserve"> </w:t>
      </w:r>
      <w:proofErr w:type="spellStart"/>
      <w:r w:rsidRPr="006561EB">
        <w:rPr>
          <w:rFonts w:ascii="Georgia" w:hAnsi="Georgia"/>
        </w:rPr>
        <w:t>asupra</w:t>
      </w:r>
      <w:proofErr w:type="spellEnd"/>
      <w:r w:rsidRPr="006561EB">
        <w:rPr>
          <w:rFonts w:ascii="Georgia" w:hAnsi="Georgia"/>
        </w:rPr>
        <w:t xml:space="preserve"> </w:t>
      </w:r>
      <w:proofErr w:type="spellStart"/>
      <w:r w:rsidRPr="006561EB">
        <w:rPr>
          <w:rFonts w:ascii="Georgia" w:hAnsi="Georgia"/>
        </w:rPr>
        <w:t>florei</w:t>
      </w:r>
      <w:proofErr w:type="spellEnd"/>
      <w:r w:rsidRPr="006561EB">
        <w:rPr>
          <w:rFonts w:ascii="Georgia" w:hAnsi="Georgia"/>
        </w:rPr>
        <w:t xml:space="preserve"> </w:t>
      </w:r>
      <w:proofErr w:type="spellStart"/>
      <w:r>
        <w:rPr>
          <w:rFonts w:ascii="Georgia" w:hAnsi="Georgia"/>
        </w:rPr>
        <w:t>s</w:t>
      </w:r>
      <w:r w:rsidRPr="006561EB">
        <w:rPr>
          <w:rFonts w:ascii="Georgia" w:hAnsi="Georgia"/>
        </w:rPr>
        <w:t>i</w:t>
      </w:r>
      <w:proofErr w:type="spellEnd"/>
      <w:r w:rsidRPr="006561EB">
        <w:rPr>
          <w:rFonts w:ascii="Georgia" w:hAnsi="Georgia"/>
        </w:rPr>
        <w:t xml:space="preserve"> </w:t>
      </w:r>
      <w:proofErr w:type="spellStart"/>
      <w:r w:rsidRPr="006561EB">
        <w:rPr>
          <w:rFonts w:ascii="Georgia" w:hAnsi="Georgia"/>
        </w:rPr>
        <w:t>faunei</w:t>
      </w:r>
      <w:proofErr w:type="spellEnd"/>
      <w:r w:rsidRPr="006561EB">
        <w:rPr>
          <w:rFonts w:ascii="Georgia" w:hAnsi="Georgia"/>
        </w:rPr>
        <w:t xml:space="preserve"> din zona.</w:t>
      </w:r>
    </w:p>
    <w:p w14:paraId="616015E7" w14:textId="582435E0" w:rsidR="00BC10E1" w:rsidRDefault="000A2DC4" w:rsidP="00675CA2">
      <w:pPr>
        <w:pStyle w:val="NoSpacing"/>
        <w:spacing w:line="360" w:lineRule="auto"/>
        <w:rPr>
          <w:rFonts w:ascii="Georgia" w:hAnsi="Georgia"/>
        </w:rPr>
      </w:pPr>
      <w:r w:rsidRPr="000A2DC4">
        <w:rPr>
          <w:rFonts w:ascii="Georgia" w:hAnsi="Georgia"/>
        </w:rPr>
        <w:t xml:space="preserve">In </w:t>
      </w:r>
      <w:proofErr w:type="spellStart"/>
      <w:r w:rsidRPr="000A2DC4">
        <w:rPr>
          <w:rFonts w:ascii="Georgia" w:hAnsi="Georgia"/>
        </w:rPr>
        <w:t>perioada</w:t>
      </w:r>
      <w:proofErr w:type="spellEnd"/>
      <w:r w:rsidRPr="000A2DC4">
        <w:rPr>
          <w:rFonts w:ascii="Georgia" w:hAnsi="Georgia"/>
        </w:rPr>
        <w:t xml:space="preserve"> de </w:t>
      </w:r>
      <w:proofErr w:type="spellStart"/>
      <w:r w:rsidRPr="000A2DC4">
        <w:rPr>
          <w:rFonts w:ascii="Georgia" w:hAnsi="Georgia"/>
        </w:rPr>
        <w:t>operare</w:t>
      </w:r>
      <w:proofErr w:type="spellEnd"/>
      <w:r w:rsidRPr="000A2DC4">
        <w:rPr>
          <w:rFonts w:ascii="Georgia" w:hAnsi="Georgia"/>
        </w:rPr>
        <w:t xml:space="preserve">, </w:t>
      </w:r>
      <w:r>
        <w:rPr>
          <w:rFonts w:ascii="Georgia" w:hAnsi="Georgia"/>
        </w:rPr>
        <w:t>i</w:t>
      </w:r>
      <w:r w:rsidRPr="000A2DC4">
        <w:rPr>
          <w:rFonts w:ascii="Georgia" w:hAnsi="Georgia"/>
        </w:rPr>
        <w:t xml:space="preserve">n </w:t>
      </w:r>
      <w:proofErr w:type="spellStart"/>
      <w:r w:rsidRPr="000A2DC4">
        <w:rPr>
          <w:rFonts w:ascii="Georgia" w:hAnsi="Georgia"/>
        </w:rPr>
        <w:t>condiții</w:t>
      </w:r>
      <w:proofErr w:type="spellEnd"/>
      <w:r w:rsidRPr="000A2DC4">
        <w:rPr>
          <w:rFonts w:ascii="Georgia" w:hAnsi="Georgia"/>
        </w:rPr>
        <w:t xml:space="preserve"> </w:t>
      </w:r>
      <w:proofErr w:type="spellStart"/>
      <w:r w:rsidRPr="000A2DC4">
        <w:rPr>
          <w:rFonts w:ascii="Georgia" w:hAnsi="Georgia"/>
        </w:rPr>
        <w:t>normale</w:t>
      </w:r>
      <w:proofErr w:type="spellEnd"/>
      <w:r w:rsidRPr="000A2DC4">
        <w:rPr>
          <w:rFonts w:ascii="Georgia" w:hAnsi="Georgia"/>
        </w:rPr>
        <w:t xml:space="preserve"> de </w:t>
      </w:r>
      <w:proofErr w:type="spellStart"/>
      <w:r w:rsidRPr="000A2DC4">
        <w:rPr>
          <w:rFonts w:ascii="Georgia" w:hAnsi="Georgia"/>
        </w:rPr>
        <w:t>func</w:t>
      </w:r>
      <w:r>
        <w:rPr>
          <w:rFonts w:ascii="Georgia" w:hAnsi="Georgia"/>
        </w:rPr>
        <w:t>t</w:t>
      </w:r>
      <w:r w:rsidRPr="000A2DC4">
        <w:rPr>
          <w:rFonts w:ascii="Georgia" w:hAnsi="Georgia"/>
        </w:rPr>
        <w:t>ionare</w:t>
      </w:r>
      <w:proofErr w:type="spellEnd"/>
      <w:r w:rsidRPr="000A2DC4">
        <w:rPr>
          <w:rFonts w:ascii="Georgia" w:hAnsi="Georgia"/>
        </w:rPr>
        <w:t xml:space="preserve">, se </w:t>
      </w:r>
      <w:proofErr w:type="spellStart"/>
      <w:r w:rsidRPr="000A2DC4">
        <w:rPr>
          <w:rFonts w:ascii="Georgia" w:hAnsi="Georgia"/>
        </w:rPr>
        <w:t>estimeaz</w:t>
      </w:r>
      <w:r>
        <w:rPr>
          <w:rFonts w:ascii="Georgia" w:hAnsi="Georgia"/>
        </w:rPr>
        <w:t>a</w:t>
      </w:r>
      <w:proofErr w:type="spellEnd"/>
      <w:r w:rsidRPr="000A2DC4">
        <w:rPr>
          <w:rFonts w:ascii="Georgia" w:hAnsi="Georgia"/>
        </w:rPr>
        <w:t xml:space="preserve"> ca </w:t>
      </w:r>
      <w:proofErr w:type="spellStart"/>
      <w:r w:rsidRPr="000A2DC4">
        <w:rPr>
          <w:rFonts w:ascii="Georgia" w:hAnsi="Georgia"/>
        </w:rPr>
        <w:t>impactul</w:t>
      </w:r>
      <w:proofErr w:type="spellEnd"/>
      <w:r w:rsidRPr="000A2DC4">
        <w:rPr>
          <w:rFonts w:ascii="Georgia" w:hAnsi="Georgia"/>
        </w:rPr>
        <w:t xml:space="preserve"> </w:t>
      </w:r>
      <w:proofErr w:type="spellStart"/>
      <w:r w:rsidRPr="000A2DC4">
        <w:rPr>
          <w:rFonts w:ascii="Georgia" w:hAnsi="Georgia"/>
        </w:rPr>
        <w:t>produs</w:t>
      </w:r>
      <w:proofErr w:type="spellEnd"/>
      <w:r w:rsidRPr="000A2DC4">
        <w:rPr>
          <w:rFonts w:ascii="Georgia" w:hAnsi="Georgia"/>
        </w:rPr>
        <w:t xml:space="preserve"> </w:t>
      </w:r>
      <w:proofErr w:type="spellStart"/>
      <w:r w:rsidRPr="000A2DC4">
        <w:rPr>
          <w:rFonts w:ascii="Georgia" w:hAnsi="Georgia"/>
        </w:rPr>
        <w:t>asupra</w:t>
      </w:r>
      <w:proofErr w:type="spellEnd"/>
      <w:r w:rsidRPr="000A2DC4">
        <w:rPr>
          <w:rFonts w:ascii="Georgia" w:hAnsi="Georgia"/>
        </w:rPr>
        <w:t xml:space="preserve"> </w:t>
      </w:r>
      <w:proofErr w:type="spellStart"/>
      <w:r w:rsidRPr="000A2DC4">
        <w:rPr>
          <w:rFonts w:ascii="Georgia" w:hAnsi="Georgia"/>
        </w:rPr>
        <w:t>florei</w:t>
      </w:r>
      <w:proofErr w:type="spellEnd"/>
      <w:r w:rsidRPr="000A2DC4">
        <w:rPr>
          <w:rFonts w:ascii="Georgia" w:hAnsi="Georgia"/>
        </w:rPr>
        <w:t xml:space="preserve"> </w:t>
      </w:r>
      <w:proofErr w:type="spellStart"/>
      <w:r>
        <w:rPr>
          <w:rFonts w:ascii="Georgia" w:hAnsi="Georgia"/>
        </w:rPr>
        <w:t>s</w:t>
      </w:r>
      <w:r w:rsidRPr="000A2DC4">
        <w:rPr>
          <w:rFonts w:ascii="Georgia" w:hAnsi="Georgia"/>
        </w:rPr>
        <w:t>i</w:t>
      </w:r>
      <w:proofErr w:type="spellEnd"/>
      <w:r w:rsidRPr="000A2DC4">
        <w:rPr>
          <w:rFonts w:ascii="Georgia" w:hAnsi="Georgia"/>
        </w:rPr>
        <w:t xml:space="preserve"> </w:t>
      </w:r>
      <w:proofErr w:type="spellStart"/>
      <w:r w:rsidRPr="000A2DC4">
        <w:rPr>
          <w:rFonts w:ascii="Georgia" w:hAnsi="Georgia"/>
        </w:rPr>
        <w:t>faunei</w:t>
      </w:r>
      <w:proofErr w:type="spellEnd"/>
      <w:r w:rsidRPr="000A2DC4">
        <w:rPr>
          <w:rFonts w:ascii="Georgia" w:hAnsi="Georgia"/>
        </w:rPr>
        <w:t xml:space="preserve"> </w:t>
      </w:r>
      <w:proofErr w:type="spellStart"/>
      <w:r w:rsidRPr="000A2DC4">
        <w:rPr>
          <w:rFonts w:ascii="Georgia" w:hAnsi="Georgia"/>
        </w:rPr>
        <w:t>este</w:t>
      </w:r>
      <w:proofErr w:type="spellEnd"/>
      <w:r w:rsidRPr="000A2DC4">
        <w:rPr>
          <w:rFonts w:ascii="Georgia" w:hAnsi="Georgia"/>
        </w:rPr>
        <w:t xml:space="preserve"> minim</w:t>
      </w:r>
      <w:r w:rsidR="00C62866">
        <w:rPr>
          <w:rFonts w:ascii="Georgia" w:hAnsi="Georgia"/>
        </w:rPr>
        <w:t>.</w:t>
      </w:r>
    </w:p>
    <w:p w14:paraId="02FA9510" w14:textId="3E3531DC" w:rsidR="00C62866" w:rsidRDefault="00BC10E1" w:rsidP="00871040">
      <w:pPr>
        <w:pStyle w:val="NoSpacing"/>
        <w:spacing w:before="120" w:line="276" w:lineRule="auto"/>
        <w:rPr>
          <w:rFonts w:ascii="Georgia" w:hAnsi="Georgia"/>
          <w:b/>
          <w:bCs/>
          <w:u w:val="single"/>
        </w:rPr>
      </w:pPr>
      <w:proofErr w:type="spellStart"/>
      <w:r w:rsidRPr="00BC10E1">
        <w:rPr>
          <w:rFonts w:ascii="Georgia" w:hAnsi="Georgia"/>
          <w:b/>
          <w:bCs/>
          <w:u w:val="single"/>
        </w:rPr>
        <w:t>Durata</w:t>
      </w:r>
      <w:proofErr w:type="spellEnd"/>
      <w:r w:rsidRPr="00BC10E1">
        <w:rPr>
          <w:rFonts w:ascii="Georgia" w:hAnsi="Georgia"/>
          <w:b/>
          <w:bCs/>
          <w:u w:val="single"/>
        </w:rPr>
        <w:t xml:space="preserve">, </w:t>
      </w:r>
      <w:proofErr w:type="spellStart"/>
      <w:r w:rsidRPr="00BC10E1">
        <w:rPr>
          <w:rFonts w:ascii="Georgia" w:hAnsi="Georgia"/>
          <w:b/>
          <w:bCs/>
          <w:u w:val="single"/>
        </w:rPr>
        <w:t>frecventa</w:t>
      </w:r>
      <w:proofErr w:type="spellEnd"/>
      <w:r w:rsidRPr="00BC10E1">
        <w:rPr>
          <w:rFonts w:ascii="Georgia" w:hAnsi="Georgia"/>
          <w:b/>
          <w:bCs/>
          <w:u w:val="single"/>
        </w:rPr>
        <w:t xml:space="preserve"> </w:t>
      </w:r>
      <w:proofErr w:type="spellStart"/>
      <w:r>
        <w:rPr>
          <w:rFonts w:ascii="Georgia" w:hAnsi="Georgia"/>
          <w:b/>
          <w:bCs/>
          <w:u w:val="single"/>
        </w:rPr>
        <w:t>s</w:t>
      </w:r>
      <w:r w:rsidRPr="00BC10E1">
        <w:rPr>
          <w:rFonts w:ascii="Georgia" w:hAnsi="Georgia"/>
          <w:b/>
          <w:bCs/>
          <w:u w:val="single"/>
        </w:rPr>
        <w:t>i</w:t>
      </w:r>
      <w:proofErr w:type="spellEnd"/>
      <w:r w:rsidRPr="00BC10E1">
        <w:rPr>
          <w:rFonts w:ascii="Georgia" w:hAnsi="Georgia"/>
          <w:b/>
          <w:bCs/>
          <w:u w:val="single"/>
        </w:rPr>
        <w:t xml:space="preserve"> </w:t>
      </w:r>
      <w:proofErr w:type="spellStart"/>
      <w:r w:rsidRPr="00BC10E1">
        <w:rPr>
          <w:rFonts w:ascii="Georgia" w:hAnsi="Georgia"/>
          <w:b/>
          <w:bCs/>
          <w:u w:val="single"/>
        </w:rPr>
        <w:t>reversibilitatea</w:t>
      </w:r>
      <w:proofErr w:type="spellEnd"/>
      <w:r w:rsidRPr="00BC10E1">
        <w:rPr>
          <w:rFonts w:ascii="Georgia" w:hAnsi="Georgia"/>
          <w:b/>
          <w:bCs/>
          <w:u w:val="single"/>
        </w:rPr>
        <w:t xml:space="preserve"> </w:t>
      </w:r>
      <w:proofErr w:type="spellStart"/>
      <w:r w:rsidRPr="00BC10E1">
        <w:rPr>
          <w:rFonts w:ascii="Georgia" w:hAnsi="Georgia"/>
          <w:b/>
          <w:bCs/>
          <w:u w:val="single"/>
        </w:rPr>
        <w:t>impactului</w:t>
      </w:r>
      <w:proofErr w:type="spellEnd"/>
    </w:p>
    <w:p w14:paraId="4BD4DDE5" w14:textId="6D70233D" w:rsidR="00AD67A1" w:rsidRPr="00AD67A1" w:rsidRDefault="00AD67A1" w:rsidP="00675CA2">
      <w:pPr>
        <w:pStyle w:val="NoSpacing"/>
        <w:spacing w:before="120" w:line="360" w:lineRule="auto"/>
        <w:rPr>
          <w:rFonts w:ascii="Georgia" w:hAnsi="Georgia"/>
        </w:rPr>
      </w:pPr>
      <w:proofErr w:type="spellStart"/>
      <w:r w:rsidRPr="00AD67A1">
        <w:rPr>
          <w:rFonts w:ascii="Georgia" w:hAnsi="Georgia"/>
        </w:rPr>
        <w:t>Lucrarile</w:t>
      </w:r>
      <w:proofErr w:type="spellEnd"/>
      <w:r w:rsidRPr="00AD67A1">
        <w:rPr>
          <w:rFonts w:ascii="Georgia" w:hAnsi="Georgia"/>
        </w:rPr>
        <w:t xml:space="preserve"> se vor </w:t>
      </w:r>
      <w:proofErr w:type="spellStart"/>
      <w:r w:rsidRPr="00AD67A1">
        <w:rPr>
          <w:rFonts w:ascii="Georgia" w:hAnsi="Georgia"/>
        </w:rPr>
        <w:t>desfasura</w:t>
      </w:r>
      <w:proofErr w:type="spellEnd"/>
      <w:r w:rsidRPr="00AD67A1">
        <w:rPr>
          <w:rFonts w:ascii="Georgia" w:hAnsi="Georgia"/>
        </w:rPr>
        <w:t xml:space="preserve"> in </w:t>
      </w:r>
      <w:proofErr w:type="spellStart"/>
      <w:r w:rsidRPr="00AD67A1">
        <w:rPr>
          <w:rFonts w:ascii="Georgia" w:hAnsi="Georgia"/>
        </w:rPr>
        <w:t>etape</w:t>
      </w:r>
      <w:proofErr w:type="spellEnd"/>
      <w:r w:rsidRPr="00AD67A1">
        <w:rPr>
          <w:rFonts w:ascii="Georgia" w:hAnsi="Georgia"/>
        </w:rPr>
        <w:t xml:space="preserve">, pe </w:t>
      </w:r>
      <w:proofErr w:type="spellStart"/>
      <w:r w:rsidRPr="00AD67A1">
        <w:rPr>
          <w:rFonts w:ascii="Georgia" w:hAnsi="Georgia"/>
        </w:rPr>
        <w:t>tronsoane</w:t>
      </w:r>
      <w:proofErr w:type="spellEnd"/>
      <w:r w:rsidRPr="00AD67A1">
        <w:rPr>
          <w:rFonts w:ascii="Georgia" w:hAnsi="Georgia"/>
        </w:rPr>
        <w:t>/</w:t>
      </w:r>
      <w:proofErr w:type="spellStart"/>
      <w:r w:rsidRPr="00AD67A1">
        <w:rPr>
          <w:rFonts w:ascii="Georgia" w:hAnsi="Georgia"/>
        </w:rPr>
        <w:t>fronturi</w:t>
      </w:r>
      <w:proofErr w:type="spellEnd"/>
      <w:r w:rsidRPr="00AD67A1">
        <w:rPr>
          <w:rFonts w:ascii="Georgia" w:hAnsi="Georgia"/>
        </w:rPr>
        <w:t xml:space="preserve"> de </w:t>
      </w:r>
      <w:proofErr w:type="spellStart"/>
      <w:r w:rsidRPr="00AD67A1">
        <w:rPr>
          <w:rFonts w:ascii="Georgia" w:hAnsi="Georgia"/>
        </w:rPr>
        <w:t>lucru</w:t>
      </w:r>
      <w:proofErr w:type="spellEnd"/>
      <w:r w:rsidRPr="00AD67A1">
        <w:rPr>
          <w:rFonts w:ascii="Georgia" w:hAnsi="Georgia"/>
        </w:rPr>
        <w:t>.</w:t>
      </w:r>
    </w:p>
    <w:p w14:paraId="19C690D4" w14:textId="02FE0EAB" w:rsidR="00BC10E1" w:rsidRDefault="00AD67A1" w:rsidP="00675CA2">
      <w:pPr>
        <w:pStyle w:val="NoSpacing"/>
        <w:spacing w:line="360" w:lineRule="auto"/>
        <w:rPr>
          <w:rFonts w:ascii="Georgia" w:hAnsi="Georgia"/>
        </w:rPr>
      </w:pPr>
      <w:proofErr w:type="spellStart"/>
      <w:r w:rsidRPr="00AD67A1">
        <w:rPr>
          <w:rFonts w:ascii="Georgia" w:hAnsi="Georgia"/>
        </w:rPr>
        <w:t>Impactul</w:t>
      </w:r>
      <w:proofErr w:type="spellEnd"/>
      <w:r w:rsidRPr="00AD67A1">
        <w:rPr>
          <w:rFonts w:ascii="Georgia" w:hAnsi="Georgia"/>
        </w:rPr>
        <w:t xml:space="preserve"> </w:t>
      </w:r>
      <w:proofErr w:type="spellStart"/>
      <w:r w:rsidRPr="00AD67A1">
        <w:rPr>
          <w:rFonts w:ascii="Georgia" w:hAnsi="Georgia"/>
        </w:rPr>
        <w:t>negativ</w:t>
      </w:r>
      <w:proofErr w:type="spellEnd"/>
      <w:r w:rsidRPr="00AD67A1">
        <w:rPr>
          <w:rFonts w:ascii="Georgia" w:hAnsi="Georgia"/>
        </w:rPr>
        <w:t xml:space="preserve"> </w:t>
      </w:r>
      <w:proofErr w:type="spellStart"/>
      <w:r w:rsidRPr="00AD67A1">
        <w:rPr>
          <w:rFonts w:ascii="Georgia" w:hAnsi="Georgia"/>
        </w:rPr>
        <w:t>va</w:t>
      </w:r>
      <w:proofErr w:type="spellEnd"/>
      <w:r w:rsidRPr="00AD67A1">
        <w:rPr>
          <w:rFonts w:ascii="Georgia" w:hAnsi="Georgia"/>
        </w:rPr>
        <w:t xml:space="preserve"> fi </w:t>
      </w:r>
      <w:proofErr w:type="spellStart"/>
      <w:r w:rsidRPr="00AD67A1">
        <w:rPr>
          <w:rFonts w:ascii="Georgia" w:hAnsi="Georgia"/>
        </w:rPr>
        <w:t>nesemnificativ</w:t>
      </w:r>
      <w:proofErr w:type="spellEnd"/>
      <w:r w:rsidRPr="00AD67A1">
        <w:rPr>
          <w:rFonts w:ascii="Georgia" w:hAnsi="Georgia"/>
        </w:rPr>
        <w:t xml:space="preserve">, de scurta </w:t>
      </w:r>
      <w:proofErr w:type="spellStart"/>
      <w:r w:rsidRPr="00AD67A1">
        <w:rPr>
          <w:rFonts w:ascii="Georgia" w:hAnsi="Georgia"/>
        </w:rPr>
        <w:t>durata</w:t>
      </w:r>
      <w:proofErr w:type="spellEnd"/>
      <w:r w:rsidRPr="00AD67A1">
        <w:rPr>
          <w:rFonts w:ascii="Georgia" w:hAnsi="Georgia"/>
        </w:rPr>
        <w:t xml:space="preserve">, iar </w:t>
      </w:r>
      <w:proofErr w:type="spellStart"/>
      <w:r w:rsidRPr="00AD67A1">
        <w:rPr>
          <w:rFonts w:ascii="Georgia" w:hAnsi="Georgia"/>
        </w:rPr>
        <w:t>efectele</w:t>
      </w:r>
      <w:proofErr w:type="spellEnd"/>
      <w:r w:rsidRPr="00AD67A1">
        <w:rPr>
          <w:rFonts w:ascii="Georgia" w:hAnsi="Georgia"/>
        </w:rPr>
        <w:t xml:space="preserve"> </w:t>
      </w:r>
      <w:proofErr w:type="spellStart"/>
      <w:r w:rsidRPr="00AD67A1">
        <w:rPr>
          <w:rFonts w:ascii="Georgia" w:hAnsi="Georgia"/>
        </w:rPr>
        <w:t>reversibile</w:t>
      </w:r>
      <w:proofErr w:type="spellEnd"/>
      <w:r w:rsidRPr="00AD67A1">
        <w:rPr>
          <w:rFonts w:ascii="Georgia" w:hAnsi="Georgia"/>
        </w:rPr>
        <w:t xml:space="preserve">. La </w:t>
      </w:r>
      <w:proofErr w:type="spellStart"/>
      <w:r w:rsidRPr="00AD67A1">
        <w:rPr>
          <w:rFonts w:ascii="Georgia" w:hAnsi="Georgia"/>
        </w:rPr>
        <w:t>finalizarea</w:t>
      </w:r>
      <w:proofErr w:type="spellEnd"/>
      <w:r w:rsidRPr="00AD67A1">
        <w:rPr>
          <w:rFonts w:ascii="Georgia" w:hAnsi="Georgia"/>
        </w:rPr>
        <w:t xml:space="preserve"> </w:t>
      </w:r>
      <w:proofErr w:type="spellStart"/>
      <w:r w:rsidRPr="00AD67A1">
        <w:rPr>
          <w:rFonts w:ascii="Georgia" w:hAnsi="Georgia"/>
        </w:rPr>
        <w:t>lucrarilor</w:t>
      </w:r>
      <w:proofErr w:type="spellEnd"/>
      <w:r w:rsidRPr="00AD67A1">
        <w:rPr>
          <w:rFonts w:ascii="Georgia" w:hAnsi="Georgia"/>
        </w:rPr>
        <w:t xml:space="preserve">, </w:t>
      </w:r>
      <w:proofErr w:type="spellStart"/>
      <w:r w:rsidRPr="00AD67A1">
        <w:rPr>
          <w:rFonts w:ascii="Georgia" w:hAnsi="Georgia"/>
        </w:rPr>
        <w:t>terenurilor</w:t>
      </w:r>
      <w:proofErr w:type="spellEnd"/>
      <w:r w:rsidRPr="00AD67A1">
        <w:rPr>
          <w:rFonts w:ascii="Georgia" w:hAnsi="Georgia"/>
        </w:rPr>
        <w:t xml:space="preserve"> </w:t>
      </w:r>
      <w:proofErr w:type="spellStart"/>
      <w:r w:rsidRPr="00AD67A1">
        <w:rPr>
          <w:rFonts w:ascii="Georgia" w:hAnsi="Georgia"/>
        </w:rPr>
        <w:t>afectate</w:t>
      </w:r>
      <w:proofErr w:type="spellEnd"/>
      <w:r w:rsidRPr="00AD67A1">
        <w:rPr>
          <w:rFonts w:ascii="Georgia" w:hAnsi="Georgia"/>
        </w:rPr>
        <w:t xml:space="preserve"> de </w:t>
      </w:r>
      <w:proofErr w:type="spellStart"/>
      <w:r w:rsidRPr="00AD67A1">
        <w:rPr>
          <w:rFonts w:ascii="Georgia" w:hAnsi="Georgia"/>
        </w:rPr>
        <w:t>fronturile</w:t>
      </w:r>
      <w:proofErr w:type="spellEnd"/>
      <w:r w:rsidRPr="00AD67A1">
        <w:rPr>
          <w:rFonts w:ascii="Georgia" w:hAnsi="Georgia"/>
        </w:rPr>
        <w:t xml:space="preserve"> de </w:t>
      </w:r>
      <w:proofErr w:type="spellStart"/>
      <w:r w:rsidRPr="00AD67A1">
        <w:rPr>
          <w:rFonts w:ascii="Georgia" w:hAnsi="Georgia"/>
        </w:rPr>
        <w:t>lucru</w:t>
      </w:r>
      <w:proofErr w:type="spellEnd"/>
      <w:r w:rsidRPr="00AD67A1">
        <w:rPr>
          <w:rFonts w:ascii="Georgia" w:hAnsi="Georgia"/>
        </w:rPr>
        <w:t xml:space="preserve"> </w:t>
      </w:r>
      <w:proofErr w:type="spellStart"/>
      <w:r w:rsidRPr="00AD67A1">
        <w:rPr>
          <w:rFonts w:ascii="Georgia" w:hAnsi="Georgia"/>
        </w:rPr>
        <w:t>si</w:t>
      </w:r>
      <w:proofErr w:type="spellEnd"/>
      <w:r w:rsidRPr="00AD67A1">
        <w:rPr>
          <w:rFonts w:ascii="Georgia" w:hAnsi="Georgia"/>
        </w:rPr>
        <w:t xml:space="preserve"> </w:t>
      </w:r>
      <w:proofErr w:type="spellStart"/>
      <w:r w:rsidRPr="00AD67A1">
        <w:rPr>
          <w:rFonts w:ascii="Georgia" w:hAnsi="Georgia"/>
        </w:rPr>
        <w:t>organizare</w:t>
      </w:r>
      <w:proofErr w:type="spellEnd"/>
      <w:r w:rsidRPr="00AD67A1">
        <w:rPr>
          <w:rFonts w:ascii="Georgia" w:hAnsi="Georgia"/>
        </w:rPr>
        <w:t xml:space="preserve"> de </w:t>
      </w:r>
      <w:proofErr w:type="spellStart"/>
      <w:r w:rsidRPr="00AD67A1">
        <w:rPr>
          <w:rFonts w:ascii="Georgia" w:hAnsi="Georgia"/>
        </w:rPr>
        <w:t>santier</w:t>
      </w:r>
      <w:proofErr w:type="spellEnd"/>
      <w:r w:rsidRPr="00AD67A1">
        <w:rPr>
          <w:rFonts w:ascii="Georgia" w:hAnsi="Georgia"/>
        </w:rPr>
        <w:t xml:space="preserve"> vor fi </w:t>
      </w:r>
      <w:proofErr w:type="spellStart"/>
      <w:r w:rsidRPr="00AD67A1">
        <w:rPr>
          <w:rFonts w:ascii="Georgia" w:hAnsi="Georgia"/>
        </w:rPr>
        <w:t>refacute</w:t>
      </w:r>
      <w:proofErr w:type="spellEnd"/>
      <w:r w:rsidRPr="00AD67A1">
        <w:rPr>
          <w:rFonts w:ascii="Georgia" w:hAnsi="Georgia"/>
        </w:rPr>
        <w:t xml:space="preserve"> integral la </w:t>
      </w:r>
      <w:proofErr w:type="spellStart"/>
      <w:r w:rsidRPr="00AD67A1">
        <w:rPr>
          <w:rFonts w:ascii="Georgia" w:hAnsi="Georgia"/>
        </w:rPr>
        <w:t>finalizarea</w:t>
      </w:r>
      <w:proofErr w:type="spellEnd"/>
      <w:r w:rsidRPr="00AD67A1">
        <w:rPr>
          <w:rFonts w:ascii="Georgia" w:hAnsi="Georgia"/>
        </w:rPr>
        <w:t xml:space="preserve"> </w:t>
      </w:r>
      <w:proofErr w:type="spellStart"/>
      <w:r w:rsidRPr="00AD67A1">
        <w:rPr>
          <w:rFonts w:ascii="Georgia" w:hAnsi="Georgia"/>
        </w:rPr>
        <w:t>acestora</w:t>
      </w:r>
      <w:proofErr w:type="spellEnd"/>
      <w:r w:rsidRPr="00AD67A1">
        <w:rPr>
          <w:rFonts w:ascii="Georgia" w:hAnsi="Georgia"/>
        </w:rPr>
        <w:t xml:space="preserve">, iar </w:t>
      </w:r>
      <w:proofErr w:type="spellStart"/>
      <w:r w:rsidRPr="00AD67A1">
        <w:rPr>
          <w:rFonts w:ascii="Georgia" w:hAnsi="Georgia"/>
        </w:rPr>
        <w:t>terenul</w:t>
      </w:r>
      <w:proofErr w:type="spellEnd"/>
      <w:r w:rsidRPr="00AD67A1">
        <w:rPr>
          <w:rFonts w:ascii="Georgia" w:hAnsi="Georgia"/>
        </w:rPr>
        <w:t xml:space="preserve"> </w:t>
      </w:r>
      <w:proofErr w:type="spellStart"/>
      <w:r w:rsidRPr="00AD67A1">
        <w:rPr>
          <w:rFonts w:ascii="Georgia" w:hAnsi="Georgia"/>
        </w:rPr>
        <w:t>afectat</w:t>
      </w:r>
      <w:proofErr w:type="spellEnd"/>
      <w:r w:rsidRPr="00AD67A1">
        <w:rPr>
          <w:rFonts w:ascii="Georgia" w:hAnsi="Georgia"/>
        </w:rPr>
        <w:t xml:space="preserve"> </w:t>
      </w:r>
      <w:proofErr w:type="spellStart"/>
      <w:r w:rsidRPr="00AD67A1">
        <w:rPr>
          <w:rFonts w:ascii="Georgia" w:hAnsi="Georgia"/>
        </w:rPr>
        <w:t>va</w:t>
      </w:r>
      <w:proofErr w:type="spellEnd"/>
      <w:r w:rsidRPr="00AD67A1">
        <w:rPr>
          <w:rFonts w:ascii="Georgia" w:hAnsi="Georgia"/>
        </w:rPr>
        <w:t xml:space="preserve"> fi </w:t>
      </w:r>
      <w:proofErr w:type="spellStart"/>
      <w:r w:rsidRPr="00AD67A1">
        <w:rPr>
          <w:rFonts w:ascii="Georgia" w:hAnsi="Georgia"/>
        </w:rPr>
        <w:t>readus</w:t>
      </w:r>
      <w:proofErr w:type="spellEnd"/>
      <w:r w:rsidRPr="00AD67A1">
        <w:rPr>
          <w:rFonts w:ascii="Georgia" w:hAnsi="Georgia"/>
        </w:rPr>
        <w:t xml:space="preserve"> la </w:t>
      </w:r>
      <w:proofErr w:type="spellStart"/>
      <w:r w:rsidRPr="00AD67A1">
        <w:rPr>
          <w:rFonts w:ascii="Georgia" w:hAnsi="Georgia"/>
        </w:rPr>
        <w:t>starea</w:t>
      </w:r>
      <w:proofErr w:type="spellEnd"/>
      <w:r w:rsidRPr="00AD67A1">
        <w:rPr>
          <w:rFonts w:ascii="Georgia" w:hAnsi="Georgia"/>
        </w:rPr>
        <w:t xml:space="preserve"> </w:t>
      </w:r>
      <w:proofErr w:type="spellStart"/>
      <w:r w:rsidRPr="00AD67A1">
        <w:rPr>
          <w:rFonts w:ascii="Georgia" w:hAnsi="Georgia"/>
        </w:rPr>
        <w:t>initiala</w:t>
      </w:r>
      <w:proofErr w:type="spellEnd"/>
      <w:r w:rsidRPr="00AD67A1">
        <w:rPr>
          <w:rFonts w:ascii="Georgia" w:hAnsi="Georgia"/>
        </w:rPr>
        <w:t>.</w:t>
      </w:r>
    </w:p>
    <w:p w14:paraId="7C42DD76" w14:textId="77777777" w:rsidR="00CE6ABE" w:rsidRPr="00793A3D" w:rsidRDefault="00CE6ABE" w:rsidP="00871040">
      <w:pPr>
        <w:pStyle w:val="NoSpacing"/>
        <w:ind w:firstLine="0"/>
        <w:rPr>
          <w:rFonts w:ascii="Georgia" w:hAnsi="Georgia"/>
          <w:b/>
          <w:bCs/>
        </w:rPr>
      </w:pPr>
    </w:p>
    <w:p w14:paraId="36FBD01A" w14:textId="6113D2DF" w:rsidR="00D06B55" w:rsidRPr="00AB08A1" w:rsidRDefault="00AB08A1" w:rsidP="00AB08A1">
      <w:pPr>
        <w:pStyle w:val="Heading3"/>
      </w:pPr>
      <w:r>
        <w:tab/>
      </w:r>
      <w:bookmarkStart w:id="62" w:name="_Toc167354828"/>
      <w:r w:rsidR="00793A3D" w:rsidRPr="00793A3D">
        <w:t>VII.2</w:t>
      </w:r>
      <w:r w:rsidR="00793A3D">
        <w:t xml:space="preserve"> </w:t>
      </w:r>
      <w:r w:rsidR="00793A3D" w:rsidRPr="00793A3D">
        <w:t>Impactul asupra calitatii si regimului cantitativ al apei</w:t>
      </w:r>
      <w:bookmarkEnd w:id="62"/>
      <w:r w:rsidR="00793A3D">
        <w:t xml:space="preserve"> </w:t>
      </w:r>
    </w:p>
    <w:p w14:paraId="4B3D6433" w14:textId="6E9E5D62" w:rsidR="00793A3D" w:rsidRDefault="00BE0FEB" w:rsidP="00A9559B">
      <w:pPr>
        <w:pStyle w:val="NoSpacing"/>
        <w:spacing w:line="360" w:lineRule="auto"/>
        <w:rPr>
          <w:rFonts w:ascii="Georgia" w:hAnsi="Georgia"/>
        </w:rPr>
      </w:pPr>
      <w:proofErr w:type="spellStart"/>
      <w:r w:rsidRPr="00BE0FEB">
        <w:rPr>
          <w:rFonts w:ascii="Georgia" w:hAnsi="Georgia"/>
        </w:rPr>
        <w:t>Lucrarile</w:t>
      </w:r>
      <w:proofErr w:type="spellEnd"/>
      <w:r w:rsidRPr="00BE0FEB">
        <w:rPr>
          <w:rFonts w:ascii="Georgia" w:hAnsi="Georgia"/>
        </w:rPr>
        <w:t xml:space="preserve"> de </w:t>
      </w:r>
      <w:proofErr w:type="spellStart"/>
      <w:r w:rsidRPr="00BE0FEB">
        <w:rPr>
          <w:rFonts w:ascii="Georgia" w:hAnsi="Georgia"/>
        </w:rPr>
        <w:t>executie</w:t>
      </w:r>
      <w:proofErr w:type="spellEnd"/>
      <w:r w:rsidRPr="00BE0FEB">
        <w:rPr>
          <w:rFonts w:ascii="Georgia" w:hAnsi="Georgia"/>
        </w:rPr>
        <w:t xml:space="preserve"> </w:t>
      </w:r>
      <w:proofErr w:type="spellStart"/>
      <w:r w:rsidRPr="00BE0FEB">
        <w:rPr>
          <w:rFonts w:ascii="Georgia" w:hAnsi="Georgia"/>
        </w:rPr>
        <w:t>propuse</w:t>
      </w:r>
      <w:proofErr w:type="spellEnd"/>
      <w:r w:rsidRPr="00BE0FEB">
        <w:rPr>
          <w:rFonts w:ascii="Georgia" w:hAnsi="Georgia"/>
        </w:rPr>
        <w:t xml:space="preserve"> </w:t>
      </w:r>
      <w:proofErr w:type="spellStart"/>
      <w:r w:rsidRPr="00BE0FEB">
        <w:rPr>
          <w:rFonts w:ascii="Georgia" w:hAnsi="Georgia"/>
        </w:rPr>
        <w:t>prin</w:t>
      </w:r>
      <w:proofErr w:type="spellEnd"/>
      <w:r w:rsidRPr="00BE0FEB">
        <w:rPr>
          <w:rFonts w:ascii="Georgia" w:hAnsi="Georgia"/>
        </w:rPr>
        <w:t xml:space="preserve"> acest </w:t>
      </w:r>
      <w:proofErr w:type="spellStart"/>
      <w:r w:rsidRPr="00BE0FEB">
        <w:rPr>
          <w:rFonts w:ascii="Georgia" w:hAnsi="Georgia"/>
        </w:rPr>
        <w:t>proiect</w:t>
      </w:r>
      <w:proofErr w:type="spellEnd"/>
      <w:r w:rsidRPr="00BE0FEB">
        <w:rPr>
          <w:rFonts w:ascii="Georgia" w:hAnsi="Georgia"/>
        </w:rPr>
        <w:t xml:space="preserve"> nu se </w:t>
      </w:r>
      <w:proofErr w:type="spellStart"/>
      <w:r w:rsidRPr="00BE0FEB">
        <w:rPr>
          <w:rFonts w:ascii="Georgia" w:hAnsi="Georgia"/>
        </w:rPr>
        <w:t>constituie</w:t>
      </w:r>
      <w:proofErr w:type="spellEnd"/>
      <w:r w:rsidRPr="00BE0FEB">
        <w:rPr>
          <w:rFonts w:ascii="Georgia" w:hAnsi="Georgia"/>
        </w:rPr>
        <w:t xml:space="preserve"> in </w:t>
      </w:r>
      <w:proofErr w:type="spellStart"/>
      <w:r w:rsidRPr="00BE0FEB">
        <w:rPr>
          <w:rFonts w:ascii="Georgia" w:hAnsi="Georgia"/>
        </w:rPr>
        <w:t>surse</w:t>
      </w:r>
      <w:proofErr w:type="spellEnd"/>
      <w:r w:rsidRPr="00BE0FEB">
        <w:rPr>
          <w:rFonts w:ascii="Georgia" w:hAnsi="Georgia"/>
        </w:rPr>
        <w:t xml:space="preserve"> </w:t>
      </w:r>
      <w:proofErr w:type="spellStart"/>
      <w:r w:rsidRPr="00BE0FEB">
        <w:rPr>
          <w:rFonts w:ascii="Georgia" w:hAnsi="Georgia"/>
        </w:rPr>
        <w:t>semnificative</w:t>
      </w:r>
      <w:proofErr w:type="spellEnd"/>
      <w:r w:rsidRPr="00BE0FEB">
        <w:rPr>
          <w:rFonts w:ascii="Georgia" w:hAnsi="Georgia"/>
        </w:rPr>
        <w:t xml:space="preserve"> cu impact </w:t>
      </w:r>
      <w:proofErr w:type="spellStart"/>
      <w:r w:rsidRPr="00BE0FEB">
        <w:rPr>
          <w:rFonts w:ascii="Georgia" w:hAnsi="Georgia"/>
        </w:rPr>
        <w:t>asupra</w:t>
      </w:r>
      <w:proofErr w:type="spellEnd"/>
      <w:r w:rsidRPr="00BE0FEB">
        <w:rPr>
          <w:rFonts w:ascii="Georgia" w:hAnsi="Georgia"/>
        </w:rPr>
        <w:t xml:space="preserve"> </w:t>
      </w:r>
      <w:proofErr w:type="spellStart"/>
      <w:r w:rsidRPr="00BE0FEB">
        <w:rPr>
          <w:rFonts w:ascii="Georgia" w:hAnsi="Georgia"/>
        </w:rPr>
        <w:t>calitatii</w:t>
      </w:r>
      <w:proofErr w:type="spellEnd"/>
      <w:r w:rsidRPr="00BE0FEB">
        <w:rPr>
          <w:rFonts w:ascii="Georgia" w:hAnsi="Georgia"/>
        </w:rPr>
        <w:t xml:space="preserve"> </w:t>
      </w:r>
      <w:proofErr w:type="spellStart"/>
      <w:r w:rsidRPr="00BE0FEB">
        <w:rPr>
          <w:rFonts w:ascii="Georgia" w:hAnsi="Georgia"/>
        </w:rPr>
        <w:t>apelor</w:t>
      </w:r>
      <w:proofErr w:type="spellEnd"/>
      <w:r w:rsidRPr="00BE0FEB">
        <w:rPr>
          <w:rFonts w:ascii="Georgia" w:hAnsi="Georgia"/>
        </w:rPr>
        <w:t xml:space="preserve"> </w:t>
      </w:r>
      <w:proofErr w:type="spellStart"/>
      <w:r w:rsidRPr="00BE0FEB">
        <w:rPr>
          <w:rFonts w:ascii="Georgia" w:hAnsi="Georgia"/>
        </w:rPr>
        <w:t>subterane</w:t>
      </w:r>
      <w:proofErr w:type="spellEnd"/>
      <w:r w:rsidRPr="00BE0FEB">
        <w:rPr>
          <w:rFonts w:ascii="Georgia" w:hAnsi="Georgia"/>
        </w:rPr>
        <w:t xml:space="preserve"> </w:t>
      </w:r>
      <w:proofErr w:type="spellStart"/>
      <w:r w:rsidRPr="00BE0FEB">
        <w:rPr>
          <w:rFonts w:ascii="Georgia" w:hAnsi="Georgia"/>
        </w:rPr>
        <w:t>si</w:t>
      </w:r>
      <w:proofErr w:type="spellEnd"/>
      <w:r w:rsidRPr="00BE0FEB">
        <w:rPr>
          <w:rFonts w:ascii="Georgia" w:hAnsi="Georgia"/>
        </w:rPr>
        <w:t xml:space="preserve"> de </w:t>
      </w:r>
      <w:proofErr w:type="spellStart"/>
      <w:r w:rsidRPr="00BE0FEB">
        <w:rPr>
          <w:rFonts w:ascii="Georgia" w:hAnsi="Georgia"/>
        </w:rPr>
        <w:t>suprafata</w:t>
      </w:r>
      <w:proofErr w:type="spellEnd"/>
      <w:r w:rsidRPr="00BE0FEB">
        <w:rPr>
          <w:rFonts w:ascii="Georgia" w:hAnsi="Georgia"/>
        </w:rPr>
        <w:t xml:space="preserve">. </w:t>
      </w:r>
    </w:p>
    <w:p w14:paraId="2B92E270" w14:textId="77777777" w:rsidR="00A9559B" w:rsidRPr="00A86D9A" w:rsidRDefault="00A9559B" w:rsidP="00A9559B">
      <w:pPr>
        <w:spacing w:before="0" w:line="360" w:lineRule="auto"/>
        <w:rPr>
          <w:rFonts w:ascii="Georgia" w:hAnsi="Georgia"/>
          <w:bCs/>
          <w:szCs w:val="22"/>
          <w:lang w:val="ro-RO"/>
        </w:rPr>
      </w:pPr>
      <w:r>
        <w:rPr>
          <w:rFonts w:ascii="Georgia" w:hAnsi="Georgia"/>
          <w:bCs/>
          <w:szCs w:val="22"/>
          <w:lang w:val="ro-RO"/>
        </w:rPr>
        <w:t xml:space="preserve">Pe traseul retelei  proiectate de distributie gaze naturale in satul Feldioara, comuna Ucea si satul Rucar, comuna Vistea, </w:t>
      </w:r>
      <w:r w:rsidRPr="00444C5A">
        <w:rPr>
          <w:rFonts w:ascii="Georgia" w:hAnsi="Georgia"/>
          <w:b/>
          <w:szCs w:val="22"/>
          <w:lang w:val="ro-RO"/>
        </w:rPr>
        <w:t>nu se impune realizarea de supratraverari/subtraversari cu conducte proiectate in zona cursurilor de apa existente</w:t>
      </w:r>
      <w:r>
        <w:rPr>
          <w:rFonts w:ascii="Georgia" w:hAnsi="Georgia"/>
          <w:bCs/>
          <w:szCs w:val="22"/>
          <w:lang w:val="ro-RO"/>
        </w:rPr>
        <w:t xml:space="preserve">. </w:t>
      </w:r>
    </w:p>
    <w:p w14:paraId="70CCFF79" w14:textId="77777777" w:rsidR="00BE0FEB" w:rsidRPr="00263E36" w:rsidRDefault="00BE0FEB" w:rsidP="00A9559B">
      <w:pPr>
        <w:spacing w:before="0" w:line="360" w:lineRule="auto"/>
        <w:rPr>
          <w:rFonts w:ascii="Georgia" w:hAnsi="Georgia"/>
          <w:noProof/>
          <w:lang w:val="ro-RO"/>
        </w:rPr>
      </w:pPr>
      <w:r w:rsidRPr="00263E36">
        <w:rPr>
          <w:rFonts w:ascii="Georgia" w:hAnsi="Georgia"/>
          <w:noProof/>
          <w:lang w:val="ro-RO"/>
        </w:rPr>
        <w:lastRenderedPageBreak/>
        <w:t>Apele meteorice impurificate colectate in lungul drumurilor constituie principala sursa de poluare. Pe suprafata, dar si pe taluzurile rambleelor, in timpul ploilor, in special al celor torentiale se colecteaza ape care se scurg lateral, acestea fiind preluate de catre sistemul de santuri ce insotesc traseul drumului.</w:t>
      </w:r>
    </w:p>
    <w:p w14:paraId="4C7160D4" w14:textId="4C1633E8" w:rsidR="00BE0FEB" w:rsidRPr="00BE0FEB" w:rsidRDefault="00BE0FEB" w:rsidP="00A9559B">
      <w:pPr>
        <w:pStyle w:val="NoSpacing"/>
        <w:spacing w:line="360" w:lineRule="auto"/>
        <w:rPr>
          <w:rFonts w:ascii="Georgia" w:hAnsi="Georgia"/>
          <w:color w:val="FF0000"/>
          <w:lang w:val="ro-RO"/>
        </w:rPr>
      </w:pPr>
      <w:r w:rsidRPr="00D63450">
        <w:rPr>
          <w:rFonts w:ascii="Georgia" w:hAnsi="Georgia"/>
          <w:lang w:val="ro-RO"/>
        </w:rPr>
        <w:t xml:space="preserve">De asemenea, in aceasta etapa calitatea apelor subterane ar putea fi afectata doar in situatii accidentale, de exemplu pierderi accidentale de carburanti sau uleiuri pe sol, provenite de la mijloacele de transport si utilajele necesare desfasurarii lucrarilor. </w:t>
      </w:r>
      <w:r w:rsidRPr="00BE0FEB">
        <w:rPr>
          <w:rFonts w:ascii="Georgia" w:hAnsi="Georgia"/>
        </w:rPr>
        <w:t xml:space="preserve">Prin </w:t>
      </w:r>
      <w:proofErr w:type="spellStart"/>
      <w:r w:rsidRPr="00BE0FEB">
        <w:rPr>
          <w:rFonts w:ascii="Georgia" w:hAnsi="Georgia"/>
        </w:rPr>
        <w:t>aplicarea</w:t>
      </w:r>
      <w:proofErr w:type="spellEnd"/>
      <w:r w:rsidRPr="00BE0FEB">
        <w:rPr>
          <w:rFonts w:ascii="Georgia" w:hAnsi="Georgia"/>
        </w:rPr>
        <w:t xml:space="preserve"> </w:t>
      </w:r>
      <w:proofErr w:type="spellStart"/>
      <w:r w:rsidRPr="00BE0FEB">
        <w:rPr>
          <w:rFonts w:ascii="Georgia" w:hAnsi="Georgia"/>
        </w:rPr>
        <w:t>masurilor</w:t>
      </w:r>
      <w:proofErr w:type="spellEnd"/>
      <w:r w:rsidRPr="00BE0FEB">
        <w:rPr>
          <w:rFonts w:ascii="Georgia" w:hAnsi="Georgia"/>
        </w:rPr>
        <w:t xml:space="preserve"> </w:t>
      </w:r>
      <w:proofErr w:type="spellStart"/>
      <w:r w:rsidRPr="00BE0FEB">
        <w:rPr>
          <w:rFonts w:ascii="Georgia" w:hAnsi="Georgia"/>
        </w:rPr>
        <w:t>recomandate</w:t>
      </w:r>
      <w:proofErr w:type="spellEnd"/>
      <w:r w:rsidRPr="00BE0FEB">
        <w:rPr>
          <w:rFonts w:ascii="Georgia" w:hAnsi="Georgia"/>
        </w:rPr>
        <w:t xml:space="preserve"> in </w:t>
      </w:r>
      <w:proofErr w:type="spellStart"/>
      <w:r w:rsidRPr="00BE0FEB">
        <w:rPr>
          <w:rFonts w:ascii="Georgia" w:hAnsi="Georgia"/>
        </w:rPr>
        <w:t>cadrul</w:t>
      </w:r>
      <w:proofErr w:type="spellEnd"/>
      <w:r w:rsidRPr="00BE0FEB">
        <w:rPr>
          <w:rFonts w:ascii="Georgia" w:hAnsi="Georgia"/>
        </w:rPr>
        <w:t xml:space="preserve"> acestui </w:t>
      </w:r>
      <w:proofErr w:type="spellStart"/>
      <w:r w:rsidRPr="00BE0FEB">
        <w:rPr>
          <w:rFonts w:ascii="Georgia" w:hAnsi="Georgia"/>
        </w:rPr>
        <w:t>memoriu</w:t>
      </w:r>
      <w:proofErr w:type="spellEnd"/>
      <w:r w:rsidRPr="00BE0FEB">
        <w:rPr>
          <w:rFonts w:ascii="Georgia" w:hAnsi="Georgia"/>
        </w:rPr>
        <w:t xml:space="preserve"> de </w:t>
      </w:r>
      <w:proofErr w:type="spellStart"/>
      <w:r w:rsidRPr="00BE0FEB">
        <w:rPr>
          <w:rFonts w:ascii="Georgia" w:hAnsi="Georgia"/>
        </w:rPr>
        <w:t>prezentare</w:t>
      </w:r>
      <w:proofErr w:type="spellEnd"/>
      <w:r w:rsidRPr="00BE0FEB">
        <w:rPr>
          <w:rFonts w:ascii="Georgia" w:hAnsi="Georgia"/>
        </w:rPr>
        <w:t xml:space="preserve"> </w:t>
      </w:r>
      <w:proofErr w:type="spellStart"/>
      <w:r w:rsidRPr="00BE0FEB">
        <w:rPr>
          <w:rFonts w:ascii="Georgia" w:hAnsi="Georgia"/>
        </w:rPr>
        <w:t>si</w:t>
      </w:r>
      <w:proofErr w:type="spellEnd"/>
      <w:r w:rsidRPr="00BE0FEB">
        <w:rPr>
          <w:rFonts w:ascii="Georgia" w:hAnsi="Georgia"/>
        </w:rPr>
        <w:t xml:space="preserve"> </w:t>
      </w:r>
      <w:proofErr w:type="spellStart"/>
      <w:r w:rsidRPr="00BE0FEB">
        <w:rPr>
          <w:rFonts w:ascii="Georgia" w:hAnsi="Georgia"/>
        </w:rPr>
        <w:t>gestionarea</w:t>
      </w:r>
      <w:proofErr w:type="spellEnd"/>
      <w:r w:rsidRPr="00BE0FEB">
        <w:rPr>
          <w:rFonts w:ascii="Georgia" w:hAnsi="Georgia"/>
        </w:rPr>
        <w:t xml:space="preserve"> </w:t>
      </w:r>
      <w:proofErr w:type="spellStart"/>
      <w:r w:rsidRPr="00BE0FEB">
        <w:rPr>
          <w:rFonts w:ascii="Georgia" w:hAnsi="Georgia"/>
        </w:rPr>
        <w:t>corespunzatoare</w:t>
      </w:r>
      <w:proofErr w:type="spellEnd"/>
      <w:r w:rsidRPr="00BE0FEB">
        <w:rPr>
          <w:rFonts w:ascii="Georgia" w:hAnsi="Georgia"/>
        </w:rPr>
        <w:t xml:space="preserve"> a </w:t>
      </w:r>
      <w:proofErr w:type="spellStart"/>
      <w:r w:rsidRPr="00BE0FEB">
        <w:rPr>
          <w:rFonts w:ascii="Georgia" w:hAnsi="Georgia"/>
        </w:rPr>
        <w:t>materialelor</w:t>
      </w:r>
      <w:proofErr w:type="spellEnd"/>
      <w:r w:rsidRPr="00BE0FEB">
        <w:rPr>
          <w:rFonts w:ascii="Georgia" w:hAnsi="Georgia"/>
        </w:rPr>
        <w:t xml:space="preserve"> </w:t>
      </w:r>
      <w:proofErr w:type="spellStart"/>
      <w:r w:rsidRPr="00BE0FEB">
        <w:rPr>
          <w:rFonts w:ascii="Georgia" w:hAnsi="Georgia"/>
        </w:rPr>
        <w:t>si</w:t>
      </w:r>
      <w:proofErr w:type="spellEnd"/>
      <w:r w:rsidRPr="00BE0FEB">
        <w:rPr>
          <w:rFonts w:ascii="Georgia" w:hAnsi="Georgia"/>
        </w:rPr>
        <w:t xml:space="preserve"> </w:t>
      </w:r>
      <w:proofErr w:type="spellStart"/>
      <w:r w:rsidRPr="00BE0FEB">
        <w:rPr>
          <w:rFonts w:ascii="Georgia" w:hAnsi="Georgia"/>
        </w:rPr>
        <w:t>produselor</w:t>
      </w:r>
      <w:proofErr w:type="spellEnd"/>
      <w:r w:rsidRPr="00BE0FEB">
        <w:rPr>
          <w:rFonts w:ascii="Georgia" w:hAnsi="Georgia"/>
        </w:rPr>
        <w:t xml:space="preserve"> </w:t>
      </w:r>
      <w:proofErr w:type="spellStart"/>
      <w:r w:rsidRPr="00BE0FEB">
        <w:rPr>
          <w:rFonts w:ascii="Georgia" w:hAnsi="Georgia"/>
        </w:rPr>
        <w:t>utilizate</w:t>
      </w:r>
      <w:proofErr w:type="spellEnd"/>
      <w:r w:rsidRPr="00BE0FEB">
        <w:rPr>
          <w:rFonts w:ascii="Georgia" w:hAnsi="Georgia"/>
        </w:rPr>
        <w:t xml:space="preserve"> in </w:t>
      </w:r>
      <w:proofErr w:type="spellStart"/>
      <w:r w:rsidRPr="00BE0FEB">
        <w:rPr>
          <w:rFonts w:ascii="Georgia" w:hAnsi="Georgia"/>
        </w:rPr>
        <w:t>perioada</w:t>
      </w:r>
      <w:proofErr w:type="spellEnd"/>
      <w:r w:rsidRPr="00BE0FEB">
        <w:rPr>
          <w:rFonts w:ascii="Georgia" w:hAnsi="Georgia"/>
        </w:rPr>
        <w:t xml:space="preserve"> de </w:t>
      </w:r>
      <w:proofErr w:type="spellStart"/>
      <w:r w:rsidRPr="00BE0FEB">
        <w:rPr>
          <w:rFonts w:ascii="Georgia" w:hAnsi="Georgia"/>
        </w:rPr>
        <w:t>execuție</w:t>
      </w:r>
      <w:proofErr w:type="spellEnd"/>
      <w:r w:rsidRPr="00BE0FEB">
        <w:rPr>
          <w:rFonts w:ascii="Georgia" w:hAnsi="Georgia"/>
        </w:rPr>
        <w:t xml:space="preserve"> </w:t>
      </w:r>
      <w:proofErr w:type="spellStart"/>
      <w:r w:rsidRPr="00BE0FEB">
        <w:rPr>
          <w:rFonts w:ascii="Georgia" w:hAnsi="Georgia"/>
        </w:rPr>
        <w:t>va</w:t>
      </w:r>
      <w:proofErr w:type="spellEnd"/>
      <w:r w:rsidRPr="00BE0FEB">
        <w:rPr>
          <w:rFonts w:ascii="Georgia" w:hAnsi="Georgia"/>
        </w:rPr>
        <w:t xml:space="preserve"> reduce in mod </w:t>
      </w:r>
      <w:proofErr w:type="spellStart"/>
      <w:r w:rsidRPr="00BE0FEB">
        <w:rPr>
          <w:rFonts w:ascii="Georgia" w:hAnsi="Georgia"/>
        </w:rPr>
        <w:t>semnificativ</w:t>
      </w:r>
      <w:proofErr w:type="spellEnd"/>
      <w:r w:rsidRPr="00BE0FEB">
        <w:rPr>
          <w:rFonts w:ascii="Georgia" w:hAnsi="Georgia"/>
        </w:rPr>
        <w:t xml:space="preserve"> </w:t>
      </w:r>
      <w:proofErr w:type="spellStart"/>
      <w:r w:rsidRPr="00BE0FEB">
        <w:rPr>
          <w:rFonts w:ascii="Georgia" w:hAnsi="Georgia"/>
        </w:rPr>
        <w:t>probabilitatea</w:t>
      </w:r>
      <w:proofErr w:type="spellEnd"/>
      <w:r w:rsidRPr="00BE0FEB">
        <w:rPr>
          <w:rFonts w:ascii="Georgia" w:hAnsi="Georgia"/>
        </w:rPr>
        <w:t xml:space="preserve"> </w:t>
      </w:r>
      <w:proofErr w:type="spellStart"/>
      <w:r w:rsidRPr="00BE0FEB">
        <w:rPr>
          <w:rFonts w:ascii="Georgia" w:hAnsi="Georgia"/>
        </w:rPr>
        <w:t>aparitie</w:t>
      </w:r>
      <w:proofErr w:type="spellEnd"/>
      <w:r w:rsidRPr="00BE0FEB">
        <w:rPr>
          <w:rFonts w:ascii="Georgia" w:hAnsi="Georgia"/>
        </w:rPr>
        <w:t xml:space="preserve"> a </w:t>
      </w:r>
      <w:proofErr w:type="spellStart"/>
      <w:r w:rsidRPr="00BE0FEB">
        <w:rPr>
          <w:rFonts w:ascii="Georgia" w:hAnsi="Georgia"/>
        </w:rPr>
        <w:t>unor</w:t>
      </w:r>
      <w:proofErr w:type="spellEnd"/>
      <w:r w:rsidRPr="00BE0FEB">
        <w:rPr>
          <w:rFonts w:ascii="Georgia" w:hAnsi="Georgia"/>
        </w:rPr>
        <w:t xml:space="preserve"> </w:t>
      </w:r>
      <w:proofErr w:type="spellStart"/>
      <w:r w:rsidRPr="00BE0FEB">
        <w:rPr>
          <w:rFonts w:ascii="Georgia" w:hAnsi="Georgia"/>
        </w:rPr>
        <w:t>astfel</w:t>
      </w:r>
      <w:proofErr w:type="spellEnd"/>
      <w:r w:rsidRPr="00BE0FEB">
        <w:rPr>
          <w:rFonts w:ascii="Georgia" w:hAnsi="Georgia"/>
        </w:rPr>
        <w:t xml:space="preserve"> de </w:t>
      </w:r>
      <w:proofErr w:type="spellStart"/>
      <w:r w:rsidRPr="00BE0FEB">
        <w:rPr>
          <w:rFonts w:ascii="Georgia" w:hAnsi="Georgia"/>
        </w:rPr>
        <w:t>accidente</w:t>
      </w:r>
      <w:proofErr w:type="spellEnd"/>
    </w:p>
    <w:p w14:paraId="6771A1F8" w14:textId="5B0CCD63" w:rsidR="00A9559B" w:rsidRPr="00C85911" w:rsidRDefault="00203595" w:rsidP="001C7F23">
      <w:pPr>
        <w:pStyle w:val="NoSpacing"/>
        <w:spacing w:line="360" w:lineRule="auto"/>
        <w:rPr>
          <w:rFonts w:ascii="Georgia" w:hAnsi="Georgia"/>
        </w:rPr>
      </w:pPr>
      <w:proofErr w:type="spellStart"/>
      <w:r w:rsidRPr="00203595">
        <w:rPr>
          <w:rFonts w:ascii="Georgia" w:hAnsi="Georgia"/>
        </w:rPr>
        <w:t>Astfel</w:t>
      </w:r>
      <w:proofErr w:type="spellEnd"/>
      <w:r w:rsidRPr="00203595">
        <w:rPr>
          <w:rFonts w:ascii="Georgia" w:hAnsi="Georgia"/>
        </w:rPr>
        <w:t xml:space="preserve">, </w:t>
      </w:r>
      <w:proofErr w:type="spellStart"/>
      <w:r w:rsidRPr="00203595">
        <w:rPr>
          <w:rFonts w:ascii="Georgia" w:hAnsi="Georgia"/>
        </w:rPr>
        <w:t>impactul</w:t>
      </w:r>
      <w:proofErr w:type="spellEnd"/>
      <w:r w:rsidRPr="00203595">
        <w:rPr>
          <w:rFonts w:ascii="Georgia" w:hAnsi="Georgia"/>
        </w:rPr>
        <w:t xml:space="preserve"> </w:t>
      </w:r>
      <w:proofErr w:type="spellStart"/>
      <w:r w:rsidRPr="00203595">
        <w:rPr>
          <w:rFonts w:ascii="Georgia" w:hAnsi="Georgia"/>
        </w:rPr>
        <w:t>asupra</w:t>
      </w:r>
      <w:proofErr w:type="spellEnd"/>
      <w:r w:rsidRPr="00203595">
        <w:rPr>
          <w:rFonts w:ascii="Georgia" w:hAnsi="Georgia"/>
        </w:rPr>
        <w:t xml:space="preserve"> </w:t>
      </w:r>
      <w:proofErr w:type="spellStart"/>
      <w:r w:rsidRPr="00203595">
        <w:rPr>
          <w:rFonts w:ascii="Georgia" w:hAnsi="Georgia"/>
        </w:rPr>
        <w:t>apelor</w:t>
      </w:r>
      <w:proofErr w:type="spellEnd"/>
      <w:r w:rsidRPr="00203595">
        <w:rPr>
          <w:rFonts w:ascii="Georgia" w:hAnsi="Georgia"/>
        </w:rPr>
        <w:t xml:space="preserve"> pe </w:t>
      </w:r>
      <w:proofErr w:type="spellStart"/>
      <w:r w:rsidRPr="00203595">
        <w:rPr>
          <w:rFonts w:ascii="Georgia" w:hAnsi="Georgia"/>
        </w:rPr>
        <w:t>durata</w:t>
      </w:r>
      <w:proofErr w:type="spellEnd"/>
      <w:r w:rsidRPr="00203595">
        <w:rPr>
          <w:rFonts w:ascii="Georgia" w:hAnsi="Georgia"/>
        </w:rPr>
        <w:t xml:space="preserve"> </w:t>
      </w:r>
      <w:proofErr w:type="spellStart"/>
      <w:r w:rsidRPr="00203595">
        <w:rPr>
          <w:rFonts w:ascii="Georgia" w:hAnsi="Georgia"/>
        </w:rPr>
        <w:t>etapei</w:t>
      </w:r>
      <w:proofErr w:type="spellEnd"/>
      <w:r w:rsidRPr="00203595">
        <w:rPr>
          <w:rFonts w:ascii="Georgia" w:hAnsi="Georgia"/>
        </w:rPr>
        <w:t xml:space="preserve"> de </w:t>
      </w:r>
      <w:proofErr w:type="spellStart"/>
      <w:r w:rsidRPr="00203595">
        <w:rPr>
          <w:rFonts w:ascii="Georgia" w:hAnsi="Georgia"/>
        </w:rPr>
        <w:t>construc</w:t>
      </w:r>
      <w:r>
        <w:rPr>
          <w:rFonts w:ascii="Georgia" w:hAnsi="Georgia"/>
        </w:rPr>
        <w:t>t</w:t>
      </w:r>
      <w:r w:rsidRPr="00203595">
        <w:rPr>
          <w:rFonts w:ascii="Georgia" w:hAnsi="Georgia"/>
        </w:rPr>
        <w:t>ie</w:t>
      </w:r>
      <w:proofErr w:type="spellEnd"/>
      <w:r w:rsidRPr="00203595">
        <w:rPr>
          <w:rFonts w:ascii="Georgia" w:hAnsi="Georgia"/>
        </w:rPr>
        <w:t xml:space="preserve"> </w:t>
      </w:r>
      <w:proofErr w:type="spellStart"/>
      <w:r w:rsidRPr="00203595">
        <w:rPr>
          <w:rFonts w:ascii="Georgia" w:hAnsi="Georgia"/>
        </w:rPr>
        <w:t>este</w:t>
      </w:r>
      <w:proofErr w:type="spellEnd"/>
      <w:r w:rsidRPr="00203595">
        <w:rPr>
          <w:rFonts w:ascii="Georgia" w:hAnsi="Georgia"/>
        </w:rPr>
        <w:t xml:space="preserve"> </w:t>
      </w:r>
      <w:proofErr w:type="spellStart"/>
      <w:r w:rsidRPr="00203595">
        <w:rPr>
          <w:rFonts w:ascii="Georgia" w:hAnsi="Georgia"/>
        </w:rPr>
        <w:t>considerat</w:t>
      </w:r>
      <w:proofErr w:type="spellEnd"/>
      <w:r w:rsidRPr="00203595">
        <w:rPr>
          <w:rFonts w:ascii="Georgia" w:hAnsi="Georgia"/>
        </w:rPr>
        <w:t xml:space="preserve"> </w:t>
      </w:r>
      <w:proofErr w:type="spellStart"/>
      <w:r w:rsidRPr="00203595">
        <w:rPr>
          <w:rFonts w:ascii="Georgia" w:hAnsi="Georgia"/>
        </w:rPr>
        <w:t>negativ</w:t>
      </w:r>
      <w:proofErr w:type="spellEnd"/>
      <w:r w:rsidRPr="00203595">
        <w:rPr>
          <w:rFonts w:ascii="Georgia" w:hAnsi="Georgia"/>
        </w:rPr>
        <w:t xml:space="preserve">, indirect, impact </w:t>
      </w:r>
      <w:proofErr w:type="spellStart"/>
      <w:r w:rsidRPr="00203595">
        <w:rPr>
          <w:rFonts w:ascii="Georgia" w:hAnsi="Georgia"/>
        </w:rPr>
        <w:t>momentan</w:t>
      </w:r>
      <w:proofErr w:type="spellEnd"/>
      <w:r w:rsidRPr="00203595">
        <w:rPr>
          <w:rFonts w:ascii="Georgia" w:hAnsi="Georgia"/>
        </w:rPr>
        <w:t xml:space="preserve"> </w:t>
      </w:r>
      <w:proofErr w:type="spellStart"/>
      <w:r>
        <w:rPr>
          <w:rFonts w:ascii="Georgia" w:hAnsi="Georgia"/>
        </w:rPr>
        <w:t>s</w:t>
      </w:r>
      <w:r w:rsidRPr="00203595">
        <w:rPr>
          <w:rFonts w:ascii="Georgia" w:hAnsi="Georgia"/>
        </w:rPr>
        <w:t>i</w:t>
      </w:r>
      <w:proofErr w:type="spellEnd"/>
      <w:r w:rsidRPr="00203595">
        <w:rPr>
          <w:rFonts w:ascii="Georgia" w:hAnsi="Georgia"/>
        </w:rPr>
        <w:t xml:space="preserve"> </w:t>
      </w:r>
      <w:proofErr w:type="spellStart"/>
      <w:r w:rsidRPr="00203595">
        <w:rPr>
          <w:rFonts w:ascii="Georgia" w:hAnsi="Georgia"/>
        </w:rPr>
        <w:t>reversibil</w:t>
      </w:r>
      <w:proofErr w:type="spellEnd"/>
      <w:r w:rsidRPr="00203595">
        <w:rPr>
          <w:rFonts w:ascii="Georgia" w:hAnsi="Georgia"/>
        </w:rPr>
        <w:t xml:space="preserve">, </w:t>
      </w:r>
      <w:proofErr w:type="spellStart"/>
      <w:r w:rsidRPr="00203595">
        <w:rPr>
          <w:rFonts w:ascii="Georgia" w:hAnsi="Georgia"/>
        </w:rPr>
        <w:t>ce</w:t>
      </w:r>
      <w:proofErr w:type="spellEnd"/>
      <w:r w:rsidRPr="00203595">
        <w:rPr>
          <w:rFonts w:ascii="Georgia" w:hAnsi="Georgia"/>
        </w:rPr>
        <w:t xml:space="preserve"> se </w:t>
      </w:r>
      <w:proofErr w:type="spellStart"/>
      <w:r w:rsidRPr="00203595">
        <w:rPr>
          <w:rFonts w:ascii="Georgia" w:hAnsi="Georgia"/>
        </w:rPr>
        <w:t>va</w:t>
      </w:r>
      <w:proofErr w:type="spellEnd"/>
      <w:r w:rsidRPr="00203595">
        <w:rPr>
          <w:rFonts w:ascii="Georgia" w:hAnsi="Georgia"/>
        </w:rPr>
        <w:t xml:space="preserve"> </w:t>
      </w:r>
      <w:proofErr w:type="spellStart"/>
      <w:r w:rsidRPr="00203595">
        <w:rPr>
          <w:rFonts w:ascii="Georgia" w:hAnsi="Georgia"/>
        </w:rPr>
        <w:t>manifesta</w:t>
      </w:r>
      <w:proofErr w:type="spellEnd"/>
      <w:r w:rsidRPr="00203595">
        <w:rPr>
          <w:rFonts w:ascii="Georgia" w:hAnsi="Georgia"/>
        </w:rPr>
        <w:t xml:space="preserve"> pe </w:t>
      </w:r>
      <w:proofErr w:type="spellStart"/>
      <w:r w:rsidRPr="00203595">
        <w:rPr>
          <w:rFonts w:ascii="Georgia" w:hAnsi="Georgia"/>
        </w:rPr>
        <w:t>durata</w:t>
      </w:r>
      <w:proofErr w:type="spellEnd"/>
      <w:r w:rsidRPr="00203595">
        <w:rPr>
          <w:rFonts w:ascii="Georgia" w:hAnsi="Georgia"/>
        </w:rPr>
        <w:t xml:space="preserve"> </w:t>
      </w:r>
      <w:proofErr w:type="spellStart"/>
      <w:r w:rsidRPr="00203595">
        <w:rPr>
          <w:rFonts w:ascii="Georgia" w:hAnsi="Georgia"/>
        </w:rPr>
        <w:t>construc</w:t>
      </w:r>
      <w:r>
        <w:rPr>
          <w:rFonts w:ascii="Georgia" w:hAnsi="Georgia"/>
        </w:rPr>
        <w:t>t</w:t>
      </w:r>
      <w:r w:rsidRPr="00203595">
        <w:rPr>
          <w:rFonts w:ascii="Georgia" w:hAnsi="Georgia"/>
        </w:rPr>
        <w:t>iei</w:t>
      </w:r>
      <w:proofErr w:type="spellEnd"/>
      <w:r w:rsidRPr="00203595">
        <w:rPr>
          <w:rFonts w:ascii="Georgia" w:hAnsi="Georgia"/>
        </w:rPr>
        <w:t xml:space="preserve">, local, cu </w:t>
      </w:r>
      <w:proofErr w:type="spellStart"/>
      <w:r w:rsidRPr="00203595">
        <w:rPr>
          <w:rFonts w:ascii="Georgia" w:hAnsi="Georgia"/>
        </w:rPr>
        <w:t>posibilitate</w:t>
      </w:r>
      <w:proofErr w:type="spellEnd"/>
      <w:r w:rsidRPr="00203595">
        <w:rPr>
          <w:rFonts w:ascii="Georgia" w:hAnsi="Georgia"/>
        </w:rPr>
        <w:t xml:space="preserve"> de </w:t>
      </w:r>
      <w:proofErr w:type="spellStart"/>
      <w:r w:rsidRPr="00203595">
        <w:rPr>
          <w:rFonts w:ascii="Georgia" w:hAnsi="Georgia"/>
        </w:rPr>
        <w:t>diminuare</w:t>
      </w:r>
      <w:proofErr w:type="spellEnd"/>
      <w:r w:rsidRPr="00203595">
        <w:rPr>
          <w:rFonts w:ascii="Georgia" w:hAnsi="Georgia"/>
        </w:rPr>
        <w:t xml:space="preserve"> (</w:t>
      </w:r>
      <w:proofErr w:type="spellStart"/>
      <w:r w:rsidRPr="00203595">
        <w:rPr>
          <w:rFonts w:ascii="Georgia" w:hAnsi="Georgia"/>
        </w:rPr>
        <w:t>prin</w:t>
      </w:r>
      <w:proofErr w:type="spellEnd"/>
      <w:r w:rsidRPr="00203595">
        <w:rPr>
          <w:rFonts w:ascii="Georgia" w:hAnsi="Georgia"/>
        </w:rPr>
        <w:t xml:space="preserve"> </w:t>
      </w:r>
      <w:proofErr w:type="spellStart"/>
      <w:r w:rsidRPr="00203595">
        <w:rPr>
          <w:rFonts w:ascii="Georgia" w:hAnsi="Georgia"/>
        </w:rPr>
        <w:t>aplicarea</w:t>
      </w:r>
      <w:proofErr w:type="spellEnd"/>
      <w:r w:rsidRPr="00203595">
        <w:rPr>
          <w:rFonts w:ascii="Georgia" w:hAnsi="Georgia"/>
        </w:rPr>
        <w:t xml:space="preserve"> </w:t>
      </w:r>
      <w:proofErr w:type="spellStart"/>
      <w:r w:rsidRPr="00203595">
        <w:rPr>
          <w:rFonts w:ascii="Georgia" w:hAnsi="Georgia"/>
        </w:rPr>
        <w:t>m</w:t>
      </w:r>
      <w:r>
        <w:rPr>
          <w:rFonts w:ascii="Georgia" w:hAnsi="Georgia"/>
        </w:rPr>
        <w:t>a</w:t>
      </w:r>
      <w:r w:rsidRPr="00203595">
        <w:rPr>
          <w:rFonts w:ascii="Georgia" w:hAnsi="Georgia"/>
        </w:rPr>
        <w:t>surilor</w:t>
      </w:r>
      <w:proofErr w:type="spellEnd"/>
      <w:r w:rsidRPr="00203595">
        <w:rPr>
          <w:rFonts w:ascii="Georgia" w:hAnsi="Georgia"/>
        </w:rPr>
        <w:t xml:space="preserve"> </w:t>
      </w:r>
      <w:proofErr w:type="spellStart"/>
      <w:r w:rsidRPr="00203595">
        <w:rPr>
          <w:rFonts w:ascii="Georgia" w:hAnsi="Georgia"/>
        </w:rPr>
        <w:t>recomandate</w:t>
      </w:r>
      <w:proofErr w:type="spellEnd"/>
      <w:r w:rsidRPr="00203595">
        <w:rPr>
          <w:rFonts w:ascii="Georgia" w:hAnsi="Georgia"/>
        </w:rPr>
        <w:t xml:space="preserve">), </w:t>
      </w:r>
      <w:proofErr w:type="spellStart"/>
      <w:r w:rsidRPr="00203595">
        <w:rPr>
          <w:rFonts w:ascii="Georgia" w:hAnsi="Georgia"/>
        </w:rPr>
        <w:t>rezult</w:t>
      </w:r>
      <w:r>
        <w:rPr>
          <w:rFonts w:ascii="Georgia" w:hAnsi="Georgia"/>
        </w:rPr>
        <w:t>a</w:t>
      </w:r>
      <w:r w:rsidRPr="00203595">
        <w:rPr>
          <w:rFonts w:ascii="Georgia" w:hAnsi="Georgia"/>
        </w:rPr>
        <w:t>nd</w:t>
      </w:r>
      <w:proofErr w:type="spellEnd"/>
      <w:r w:rsidRPr="00203595">
        <w:rPr>
          <w:rFonts w:ascii="Georgia" w:hAnsi="Georgia"/>
        </w:rPr>
        <w:t xml:space="preserve"> </w:t>
      </w:r>
      <w:proofErr w:type="spellStart"/>
      <w:r w:rsidRPr="00203595">
        <w:rPr>
          <w:rFonts w:ascii="Georgia" w:hAnsi="Georgia"/>
        </w:rPr>
        <w:t>astfel</w:t>
      </w:r>
      <w:proofErr w:type="spellEnd"/>
      <w:r w:rsidRPr="00203595">
        <w:rPr>
          <w:rFonts w:ascii="Georgia" w:hAnsi="Georgia"/>
        </w:rPr>
        <w:t xml:space="preserve"> un impact </w:t>
      </w:r>
      <w:proofErr w:type="spellStart"/>
      <w:r w:rsidRPr="00203595">
        <w:rPr>
          <w:rFonts w:ascii="Georgia" w:hAnsi="Georgia"/>
        </w:rPr>
        <w:t>negativ</w:t>
      </w:r>
      <w:proofErr w:type="spellEnd"/>
      <w:r w:rsidRPr="00203595">
        <w:rPr>
          <w:rFonts w:ascii="Georgia" w:hAnsi="Georgia"/>
        </w:rPr>
        <w:t xml:space="preserve"> </w:t>
      </w:r>
      <w:proofErr w:type="spellStart"/>
      <w:r w:rsidRPr="00203595">
        <w:rPr>
          <w:rFonts w:ascii="Georgia" w:hAnsi="Georgia"/>
        </w:rPr>
        <w:t>moderat</w:t>
      </w:r>
      <w:proofErr w:type="spellEnd"/>
      <w:r w:rsidRPr="00203595">
        <w:rPr>
          <w:rFonts w:ascii="Georgia" w:hAnsi="Georgia"/>
        </w:rPr>
        <w:t xml:space="preserve"> pe </w:t>
      </w:r>
      <w:proofErr w:type="spellStart"/>
      <w:r w:rsidRPr="00203595">
        <w:rPr>
          <w:rFonts w:ascii="Georgia" w:hAnsi="Georgia"/>
        </w:rPr>
        <w:t>durata</w:t>
      </w:r>
      <w:proofErr w:type="spellEnd"/>
      <w:r w:rsidRPr="00203595">
        <w:rPr>
          <w:rFonts w:ascii="Georgia" w:hAnsi="Georgia"/>
        </w:rPr>
        <w:t xml:space="preserve"> </w:t>
      </w:r>
      <w:proofErr w:type="spellStart"/>
      <w:r w:rsidRPr="00203595">
        <w:rPr>
          <w:rFonts w:ascii="Georgia" w:hAnsi="Georgia"/>
        </w:rPr>
        <w:t>etapei</w:t>
      </w:r>
      <w:proofErr w:type="spellEnd"/>
      <w:r w:rsidRPr="00203595">
        <w:rPr>
          <w:rFonts w:ascii="Georgia" w:hAnsi="Georgia"/>
        </w:rPr>
        <w:t xml:space="preserve"> de </w:t>
      </w:r>
      <w:r>
        <w:rPr>
          <w:rFonts w:ascii="Georgia" w:hAnsi="Georgia"/>
        </w:rPr>
        <w:t>constructive.</w:t>
      </w:r>
    </w:p>
    <w:p w14:paraId="1F5F52D2" w14:textId="26F911DD" w:rsidR="002C08EF" w:rsidRPr="00FC59B1" w:rsidRDefault="002C08EF" w:rsidP="00871040">
      <w:pPr>
        <w:pStyle w:val="NoSpacing"/>
        <w:spacing w:before="120" w:line="276" w:lineRule="auto"/>
        <w:ind w:left="720" w:firstLine="0"/>
        <w:rPr>
          <w:rFonts w:ascii="Georgia" w:hAnsi="Georgia"/>
          <w:b/>
          <w:bCs/>
          <w:u w:val="single"/>
        </w:rPr>
      </w:pPr>
      <w:proofErr w:type="spellStart"/>
      <w:r w:rsidRPr="00FC59B1">
        <w:rPr>
          <w:rFonts w:ascii="Georgia" w:hAnsi="Georgia"/>
          <w:b/>
          <w:bCs/>
          <w:u w:val="single"/>
        </w:rPr>
        <w:t>Extinderea</w:t>
      </w:r>
      <w:proofErr w:type="spellEnd"/>
      <w:r w:rsidRPr="00FC59B1">
        <w:rPr>
          <w:rFonts w:ascii="Georgia" w:hAnsi="Georgia"/>
          <w:b/>
          <w:bCs/>
          <w:u w:val="single"/>
        </w:rPr>
        <w:t xml:space="preserve"> </w:t>
      </w:r>
      <w:proofErr w:type="spellStart"/>
      <w:r w:rsidRPr="00FC59B1">
        <w:rPr>
          <w:rFonts w:ascii="Georgia" w:hAnsi="Georgia"/>
          <w:b/>
          <w:bCs/>
          <w:u w:val="single"/>
        </w:rPr>
        <w:t>impactului</w:t>
      </w:r>
      <w:proofErr w:type="spellEnd"/>
    </w:p>
    <w:p w14:paraId="6DE26DDC" w14:textId="4711C327" w:rsidR="00871040" w:rsidRPr="00AB08A1" w:rsidRDefault="002C08EF" w:rsidP="00A9559B">
      <w:pPr>
        <w:spacing w:line="360" w:lineRule="auto"/>
        <w:rPr>
          <w:rFonts w:ascii="Georgia" w:hAnsi="Georgia"/>
          <w:noProof/>
          <w:lang w:val="ro-RO"/>
        </w:rPr>
      </w:pPr>
      <w:r w:rsidRPr="00263E36">
        <w:rPr>
          <w:rFonts w:ascii="Georgia" w:hAnsi="Georgia"/>
          <w:noProof/>
          <w:lang w:val="ro-RO"/>
        </w:rPr>
        <w:t>In perioada de executie este posibil, ca dintr-o serie de procese tehnologice</w:t>
      </w:r>
      <w:r>
        <w:rPr>
          <w:rFonts w:ascii="Georgia" w:hAnsi="Georgia"/>
          <w:noProof/>
          <w:lang w:val="ro-RO"/>
        </w:rPr>
        <w:t xml:space="preserve"> cum sunt</w:t>
      </w:r>
      <w:r w:rsidR="00CF0535">
        <w:rPr>
          <w:rFonts w:ascii="Georgia" w:hAnsi="Georgia"/>
          <w:noProof/>
          <w:lang w:val="ro-RO"/>
        </w:rPr>
        <w:t xml:space="preserve"> sapaturile</w:t>
      </w:r>
      <w:r w:rsidR="00CE6ABE">
        <w:rPr>
          <w:rFonts w:ascii="Georgia" w:hAnsi="Georgia"/>
          <w:noProof/>
          <w:lang w:val="ro-RO"/>
        </w:rPr>
        <w:t>,</w:t>
      </w:r>
      <w:r w:rsidRPr="00263E36">
        <w:rPr>
          <w:rFonts w:ascii="Georgia" w:hAnsi="Georgia"/>
          <w:noProof/>
          <w:lang w:val="ro-RO"/>
        </w:rPr>
        <w:t xml:space="preserve"> sa fie deversate in cursurile de apa din zona analizata substante poluante, in special sub forma de pulberi, care vor fi preluate de acestea si duse in aval. </w:t>
      </w:r>
    </w:p>
    <w:p w14:paraId="5A522C32" w14:textId="77777777" w:rsidR="002C08EF" w:rsidRPr="00CA2B26" w:rsidRDefault="002C08EF" w:rsidP="00871040">
      <w:pPr>
        <w:pStyle w:val="NoSpacing"/>
        <w:spacing w:before="120" w:line="276" w:lineRule="auto"/>
        <w:rPr>
          <w:rFonts w:ascii="Georgia" w:hAnsi="Georgia"/>
          <w:b/>
          <w:bCs/>
          <w:u w:val="single"/>
          <w:lang w:val="ro-RO"/>
        </w:rPr>
      </w:pPr>
      <w:r w:rsidRPr="00CA2B26">
        <w:rPr>
          <w:rFonts w:ascii="Georgia" w:hAnsi="Georgia"/>
          <w:b/>
          <w:bCs/>
          <w:u w:val="single"/>
          <w:lang w:val="ro-RO"/>
        </w:rPr>
        <w:t>Magnitudinea și complexitatea impactului</w:t>
      </w:r>
    </w:p>
    <w:p w14:paraId="021D0FAA" w14:textId="7D333CD3" w:rsidR="00871040" w:rsidRPr="00CA2B26" w:rsidRDefault="002C08EF" w:rsidP="00A9559B">
      <w:pPr>
        <w:pStyle w:val="NoSpacing"/>
        <w:spacing w:before="120" w:line="360" w:lineRule="auto"/>
        <w:ind w:firstLine="0"/>
        <w:rPr>
          <w:rFonts w:ascii="Georgia" w:hAnsi="Georgia"/>
          <w:lang w:val="ro-RO"/>
        </w:rPr>
      </w:pPr>
      <w:r w:rsidRPr="00CA2B26">
        <w:rPr>
          <w:rFonts w:ascii="Georgia" w:hAnsi="Georgia"/>
          <w:lang w:val="ro-RO"/>
        </w:rPr>
        <w:t xml:space="preserve"> </w:t>
      </w:r>
      <w:r w:rsidRPr="00CA2B26">
        <w:rPr>
          <w:rFonts w:ascii="Georgia" w:hAnsi="Georgia"/>
          <w:lang w:val="ro-RO"/>
        </w:rPr>
        <w:tab/>
        <w:t>Magnitudinea și complexitatea impactului negativ sunt reduse și se vor manifesta doar pe perioada de execuție a lucrărilor în zonele vizate de proiect sau în imediata vecinătate a acestora.</w:t>
      </w:r>
    </w:p>
    <w:p w14:paraId="5D657E90" w14:textId="77777777" w:rsidR="002C08EF" w:rsidRPr="00CA2B26" w:rsidRDefault="002C08EF" w:rsidP="00871040">
      <w:pPr>
        <w:pStyle w:val="NoSpacing"/>
        <w:spacing w:before="120" w:line="276" w:lineRule="auto"/>
        <w:rPr>
          <w:rFonts w:ascii="Georgia" w:hAnsi="Georgia"/>
          <w:b/>
          <w:bCs/>
          <w:u w:val="single"/>
          <w:lang w:val="ro-RO"/>
        </w:rPr>
      </w:pPr>
      <w:r w:rsidRPr="00CA2B26">
        <w:rPr>
          <w:rFonts w:ascii="Georgia" w:hAnsi="Georgia"/>
          <w:b/>
          <w:bCs/>
          <w:u w:val="single"/>
          <w:lang w:val="ro-RO"/>
        </w:rPr>
        <w:t>Probabilitatea impactului</w:t>
      </w:r>
    </w:p>
    <w:p w14:paraId="6DF9B80A" w14:textId="77777777" w:rsidR="00A9559B" w:rsidRDefault="002C08EF" w:rsidP="00A9559B">
      <w:pPr>
        <w:pStyle w:val="BodyText"/>
        <w:spacing w:before="120" w:line="360" w:lineRule="auto"/>
        <w:ind w:firstLine="720"/>
        <w:rPr>
          <w:rFonts w:ascii="Georgia" w:hAnsi="Georgia" w:cs="Arial"/>
          <w:noProof/>
          <w:color w:val="000000"/>
          <w:szCs w:val="24"/>
          <w:lang w:val="ro-RO"/>
        </w:rPr>
      </w:pPr>
      <w:r w:rsidRPr="00CA2B26">
        <w:rPr>
          <w:rFonts w:ascii="Georgia" w:hAnsi="Georgia"/>
          <w:szCs w:val="24"/>
          <w:lang w:val="ro-RO"/>
        </w:rPr>
        <w:t xml:space="preserve">In perioada de executie a lucrarilor prin respectarea normelor de lucru, a stasurilor si normativelor </w:t>
      </w:r>
      <w:r w:rsidR="000D6244" w:rsidRPr="00CA2B26">
        <w:rPr>
          <w:rFonts w:ascii="Georgia" w:hAnsi="Georgia"/>
          <w:szCs w:val="24"/>
          <w:lang w:val="ro-RO"/>
        </w:rPr>
        <w:t>se reduce la minimum probabilitatea de aparitie a impactului negativ semnificativ asupra calitatii si regimului cantitativ al apei.</w:t>
      </w:r>
      <w:r w:rsidR="00A9559B" w:rsidRPr="00A9559B">
        <w:rPr>
          <w:rFonts w:ascii="Georgia" w:hAnsi="Georgia" w:cs="Arial"/>
          <w:noProof/>
          <w:color w:val="000000"/>
          <w:szCs w:val="24"/>
          <w:lang w:val="ro-RO"/>
        </w:rPr>
        <w:t xml:space="preserve"> </w:t>
      </w:r>
    </w:p>
    <w:p w14:paraId="43FC1E67" w14:textId="4843D972" w:rsidR="00A9559B" w:rsidRPr="00A9559B" w:rsidRDefault="00A9559B" w:rsidP="00A9559B">
      <w:pPr>
        <w:pStyle w:val="BodyText"/>
        <w:spacing w:line="360" w:lineRule="auto"/>
        <w:ind w:firstLine="720"/>
        <w:rPr>
          <w:rFonts w:ascii="Georgia" w:hAnsi="Georgia" w:cs="Arial"/>
          <w:noProof/>
          <w:color w:val="000000"/>
          <w:szCs w:val="24"/>
          <w:lang w:val="ro-RO"/>
        </w:rPr>
      </w:pPr>
      <w:r w:rsidRPr="00A9559B">
        <w:rPr>
          <w:rFonts w:ascii="Georgia" w:hAnsi="Georgia" w:cs="Arial"/>
          <w:noProof/>
          <w:color w:val="000000"/>
          <w:szCs w:val="24"/>
          <w:lang w:val="ro-RO"/>
        </w:rPr>
        <w:t>Lucrările propuse pentru extinderea retelei de distributie gaze naturale nu vor avea o influenţă negativa asupra regimului apelor subterane si de suprafata sau asupra obiectelor existente in zona.</w:t>
      </w:r>
    </w:p>
    <w:p w14:paraId="3A273208" w14:textId="77777777" w:rsidR="00A9559B" w:rsidRPr="00A9559B" w:rsidRDefault="00A9559B" w:rsidP="00A9559B">
      <w:pPr>
        <w:widowControl w:val="0"/>
        <w:spacing w:before="0" w:line="360" w:lineRule="auto"/>
        <w:rPr>
          <w:rFonts w:ascii="Georgia" w:eastAsia="Times New Roman" w:hAnsi="Georgia" w:cs="Arial"/>
          <w:noProof/>
          <w:color w:val="000000"/>
          <w:lang w:val="ro-RO"/>
        </w:rPr>
      </w:pPr>
      <w:r w:rsidRPr="00A9559B">
        <w:rPr>
          <w:rFonts w:ascii="Georgia" w:eastAsia="Times New Roman" w:hAnsi="Georgia" w:cs="Arial"/>
          <w:noProof/>
          <w:color w:val="000000"/>
          <w:lang w:val="ro-RO"/>
        </w:rPr>
        <w:t>In perioada de executie se vor respecta conditiile de calitate a apelor subterane prin utilizarea unor tehnici moderne la executarea săpăturii şanţurilor.</w:t>
      </w:r>
    </w:p>
    <w:p w14:paraId="17D52D0C" w14:textId="3FBB975A" w:rsidR="00871040" w:rsidRPr="00A9559B" w:rsidRDefault="00A9559B" w:rsidP="00A9559B">
      <w:pPr>
        <w:widowControl w:val="0"/>
        <w:spacing w:before="0" w:line="360" w:lineRule="auto"/>
        <w:rPr>
          <w:rFonts w:ascii="Georgia" w:eastAsia="Times New Roman" w:hAnsi="Georgia" w:cs="Arial"/>
          <w:noProof/>
          <w:color w:val="000000"/>
          <w:lang w:val="ro-RO"/>
        </w:rPr>
      </w:pPr>
      <w:r w:rsidRPr="00A9559B">
        <w:rPr>
          <w:rFonts w:ascii="Georgia" w:eastAsia="Times New Roman" w:hAnsi="Georgia" w:cs="Arial"/>
          <w:noProof/>
          <w:color w:val="000000"/>
          <w:lang w:val="ro-RO"/>
        </w:rPr>
        <w:t>Se va urmari in permanenta pastrarea calitatii apei, evitandu-se contaminarea acesteia cu deseuri, carburanti si lubrifianti rezultati de la utilajele de sapare a şanţurilor.</w:t>
      </w:r>
    </w:p>
    <w:p w14:paraId="7C03194F" w14:textId="77777777" w:rsidR="00A5142B" w:rsidRPr="00D63450" w:rsidRDefault="00A5142B" w:rsidP="00A5142B">
      <w:pPr>
        <w:pStyle w:val="NoSpacing"/>
        <w:spacing w:before="120" w:line="276" w:lineRule="auto"/>
        <w:rPr>
          <w:rFonts w:ascii="Georgia" w:hAnsi="Georgia"/>
          <w:b/>
          <w:bCs/>
          <w:u w:val="single"/>
          <w:lang w:val="ro-RO"/>
        </w:rPr>
      </w:pPr>
      <w:r w:rsidRPr="00D63450">
        <w:rPr>
          <w:rFonts w:ascii="Georgia" w:hAnsi="Georgia"/>
          <w:b/>
          <w:bCs/>
          <w:u w:val="single"/>
          <w:lang w:val="ro-RO"/>
        </w:rPr>
        <w:lastRenderedPageBreak/>
        <w:t>Durata, frecventa si reversibilitatea impactului</w:t>
      </w:r>
    </w:p>
    <w:p w14:paraId="128C04F3" w14:textId="6A095A48" w:rsidR="002C08EF" w:rsidRPr="00D63450" w:rsidRDefault="00A5142B" w:rsidP="00845E79">
      <w:pPr>
        <w:pStyle w:val="NoSpacing"/>
        <w:spacing w:before="120" w:line="360" w:lineRule="auto"/>
        <w:rPr>
          <w:rFonts w:ascii="Georgia" w:hAnsi="Georgia"/>
          <w:lang w:val="ro-RO"/>
        </w:rPr>
      </w:pPr>
      <w:r w:rsidRPr="00D63450">
        <w:rPr>
          <w:rFonts w:ascii="Georgia" w:hAnsi="Georgia"/>
          <w:lang w:val="ro-RO"/>
        </w:rPr>
        <w:t>Impactul negativ va fi nesemnificativ, de scurta durata, iar efectele reversibile.</w:t>
      </w:r>
    </w:p>
    <w:p w14:paraId="39FD8357" w14:textId="2C2FC69D" w:rsidR="00532352" w:rsidRDefault="00532352" w:rsidP="00203595">
      <w:pPr>
        <w:pStyle w:val="NoSpacing"/>
        <w:rPr>
          <w:rFonts w:ascii="Georgia" w:hAnsi="Georgia"/>
          <w:color w:val="FF0000"/>
          <w:lang w:val="ro-RO"/>
        </w:rPr>
      </w:pPr>
    </w:p>
    <w:p w14:paraId="3FE33313" w14:textId="280885FF" w:rsidR="00605BEC" w:rsidRPr="00C25203" w:rsidRDefault="00AB08A1" w:rsidP="00AB08A1">
      <w:pPr>
        <w:pStyle w:val="Heading3"/>
      </w:pPr>
      <w:r>
        <w:tab/>
      </w:r>
      <w:bookmarkStart w:id="63" w:name="_Toc167354829"/>
      <w:r w:rsidR="00C25203" w:rsidRPr="00C25203">
        <w:t>VII.4 Impactul asupra calitatii aerului, climei</w:t>
      </w:r>
      <w:bookmarkEnd w:id="63"/>
      <w:r w:rsidR="00C25203" w:rsidRPr="00C25203">
        <w:t xml:space="preserve"> </w:t>
      </w:r>
    </w:p>
    <w:p w14:paraId="64176634" w14:textId="12F936AA" w:rsidR="00B8541E" w:rsidRDefault="00B8541E" w:rsidP="00010A26">
      <w:pPr>
        <w:pStyle w:val="NoSpacing"/>
        <w:ind w:firstLine="0"/>
        <w:rPr>
          <w:color w:val="FF0000"/>
          <w:lang w:val="ro-RO"/>
        </w:rPr>
      </w:pPr>
      <w:r>
        <w:rPr>
          <w:color w:val="FF0000"/>
          <w:lang w:val="ro-RO"/>
        </w:rPr>
        <w:tab/>
      </w:r>
    </w:p>
    <w:p w14:paraId="05F94D2C" w14:textId="6BB50D3A" w:rsidR="00F04C96" w:rsidRPr="00F04C96" w:rsidRDefault="00F04C96" w:rsidP="00014DEC">
      <w:pPr>
        <w:pStyle w:val="doisubtitlu"/>
        <w:tabs>
          <w:tab w:val="left" w:pos="426"/>
          <w:tab w:val="left" w:pos="709"/>
          <w:tab w:val="left" w:pos="851"/>
        </w:tabs>
        <w:spacing w:after="0" w:line="360" w:lineRule="auto"/>
        <w:ind w:firstLine="0"/>
        <w:jc w:val="both"/>
        <w:rPr>
          <w:rFonts w:ascii="Georgia" w:hAnsi="Georgia" w:cs="Arial"/>
          <w:b w:val="0"/>
        </w:rPr>
      </w:pPr>
      <w:r>
        <w:rPr>
          <w:color w:val="FF0000"/>
        </w:rPr>
        <w:tab/>
      </w:r>
      <w:r w:rsidR="00CD4D5B">
        <w:rPr>
          <w:color w:val="FF0000"/>
        </w:rPr>
        <w:tab/>
      </w:r>
      <w:r w:rsidRPr="00296510">
        <w:rPr>
          <w:rFonts w:ascii="Georgia" w:hAnsi="Georgia" w:cs="Arial"/>
          <w:b w:val="0"/>
        </w:rPr>
        <w:t>In prezent, in tara noastra exista un numar redus de localitati care beneficiaza de distributie gaze naturale, cca. 27% ÷ 30%, aceasta fiind o utilitate necesara si dorita de toti locuitorii, atat de cei din mediu urban cat si de cei din mediu rural.</w:t>
      </w:r>
    </w:p>
    <w:p w14:paraId="518A8863" w14:textId="15304235" w:rsidR="00C004E6" w:rsidRPr="00AB4744" w:rsidRDefault="00F04C96" w:rsidP="00014DEC">
      <w:pPr>
        <w:tabs>
          <w:tab w:val="left" w:pos="426"/>
          <w:tab w:val="left" w:pos="709"/>
          <w:tab w:val="left" w:pos="851"/>
        </w:tabs>
        <w:spacing w:before="0" w:line="360" w:lineRule="auto"/>
        <w:ind w:firstLine="0"/>
        <w:rPr>
          <w:rFonts w:ascii="Georgia" w:hAnsi="Georgia" w:cs="Arial"/>
          <w:lang w:val="ro-RO"/>
        </w:rPr>
      </w:pPr>
      <w:r w:rsidRPr="00296510">
        <w:rPr>
          <w:rFonts w:ascii="Georgia" w:hAnsi="Georgia" w:cs="Arial"/>
          <w:lang w:val="ro-RO"/>
        </w:rPr>
        <w:tab/>
      </w:r>
      <w:r w:rsidRPr="00F04C96">
        <w:rPr>
          <w:rFonts w:ascii="Georgia" w:hAnsi="Georgia" w:cs="Arial"/>
          <w:lang w:val="ro-RO"/>
        </w:rPr>
        <w:t xml:space="preserve">Scopul </w:t>
      </w:r>
      <w:r w:rsidR="00845E79">
        <w:rPr>
          <w:rFonts w:ascii="Georgia" w:hAnsi="Georgia" w:cs="Arial"/>
          <w:lang w:val="ro-RO"/>
        </w:rPr>
        <w:t>proiectului</w:t>
      </w:r>
      <w:r w:rsidRPr="00F04C96">
        <w:rPr>
          <w:rFonts w:ascii="Georgia" w:hAnsi="Georgia" w:cs="Arial"/>
          <w:lang w:val="ro-RO"/>
        </w:rPr>
        <w:t xml:space="preserve"> este asigurarea unui sistem</w:t>
      </w:r>
      <w:r w:rsidR="00845E79">
        <w:rPr>
          <w:rFonts w:ascii="Georgia" w:hAnsi="Georgia" w:cs="Arial"/>
          <w:lang w:val="ro-RO"/>
        </w:rPr>
        <w:t xml:space="preserve"> de alimentare cu gaze naturale</w:t>
      </w:r>
      <w:r w:rsidRPr="00F04C96">
        <w:rPr>
          <w:rFonts w:ascii="Georgia" w:hAnsi="Georgia" w:cs="Arial"/>
          <w:lang w:val="ro-RO"/>
        </w:rPr>
        <w:t>, imbunatatirea nivelului de trai al populatiei prin ridicarea substantiala a gradului de confort al gospodariilor din mediul rural, reducerea impactului asupra mediului (taierea padurilor, reducerea poluarii) si o mai buna dezvoltare economica a zonei.</w:t>
      </w:r>
    </w:p>
    <w:p w14:paraId="409A4CD4" w14:textId="4349FB61" w:rsidR="00F04C96" w:rsidRPr="00D63450" w:rsidRDefault="00F04C96" w:rsidP="003B7686">
      <w:pPr>
        <w:pStyle w:val="NoSpacing"/>
        <w:spacing w:before="120" w:line="276" w:lineRule="auto"/>
        <w:ind w:firstLine="0"/>
        <w:rPr>
          <w:rFonts w:ascii="Georgia" w:hAnsi="Georgia"/>
          <w:b/>
          <w:bCs/>
          <w:u w:val="single"/>
          <w:lang w:val="ro-RO"/>
        </w:rPr>
      </w:pPr>
      <w:r w:rsidRPr="00F04C96">
        <w:rPr>
          <w:rFonts w:ascii="Georgia" w:hAnsi="Georgia" w:cs="Arial"/>
          <w:color w:val="FF0000"/>
          <w:lang w:val="ro-RO"/>
        </w:rPr>
        <w:t xml:space="preserve">   </w:t>
      </w:r>
      <w:r w:rsidR="003B7686">
        <w:rPr>
          <w:rFonts w:ascii="Georgia" w:hAnsi="Georgia" w:cs="Arial"/>
          <w:color w:val="FF0000"/>
          <w:lang w:val="ro-RO"/>
        </w:rPr>
        <w:tab/>
      </w:r>
      <w:r w:rsidR="00A5142B" w:rsidRPr="00D63450">
        <w:rPr>
          <w:rFonts w:ascii="Georgia" w:hAnsi="Georgia"/>
          <w:b/>
          <w:bCs/>
          <w:u w:val="single"/>
          <w:lang w:val="ro-RO"/>
        </w:rPr>
        <w:t>Extinderea impactului</w:t>
      </w:r>
    </w:p>
    <w:p w14:paraId="091DD5BC" w14:textId="77777777" w:rsidR="00AB4744" w:rsidRPr="00F04C96" w:rsidRDefault="00AB4744" w:rsidP="003B7686">
      <w:pPr>
        <w:pStyle w:val="NoSpacing"/>
        <w:spacing w:before="120" w:line="360" w:lineRule="auto"/>
        <w:rPr>
          <w:rFonts w:ascii="Georgia" w:hAnsi="Georgia"/>
          <w:color w:val="FF0000"/>
          <w:lang w:val="ro-RO"/>
        </w:rPr>
      </w:pPr>
      <w:r w:rsidRPr="00D63450">
        <w:rPr>
          <w:rFonts w:ascii="Georgia" w:hAnsi="Georgia"/>
          <w:lang w:val="ro-RO"/>
        </w:rPr>
        <w:t xml:space="preserve">In perioada de executie, calitatea aerului va fi afectata temporar in zona organizarii de santier, a fronturilor de lucru si in zona drumurilor de access. </w:t>
      </w:r>
      <w:proofErr w:type="spellStart"/>
      <w:r w:rsidRPr="00F04C96">
        <w:rPr>
          <w:rFonts w:ascii="Georgia" w:hAnsi="Georgia"/>
        </w:rPr>
        <w:t>Calitatea</w:t>
      </w:r>
      <w:proofErr w:type="spellEnd"/>
      <w:r w:rsidRPr="00F04C96">
        <w:rPr>
          <w:rFonts w:ascii="Georgia" w:hAnsi="Georgia"/>
        </w:rPr>
        <w:t xml:space="preserve"> </w:t>
      </w:r>
      <w:proofErr w:type="spellStart"/>
      <w:r w:rsidRPr="00F04C96">
        <w:rPr>
          <w:rFonts w:ascii="Georgia" w:hAnsi="Georgia"/>
        </w:rPr>
        <w:t>aerului</w:t>
      </w:r>
      <w:proofErr w:type="spellEnd"/>
      <w:r w:rsidRPr="00F04C96">
        <w:rPr>
          <w:rFonts w:ascii="Georgia" w:hAnsi="Georgia"/>
        </w:rPr>
        <w:t xml:space="preserve"> </w:t>
      </w:r>
      <w:proofErr w:type="spellStart"/>
      <w:r w:rsidRPr="00F04C96">
        <w:rPr>
          <w:rFonts w:ascii="Georgia" w:hAnsi="Georgia"/>
        </w:rPr>
        <w:t>este</w:t>
      </w:r>
      <w:proofErr w:type="spellEnd"/>
      <w:r w:rsidRPr="00F04C96">
        <w:rPr>
          <w:rFonts w:ascii="Georgia" w:hAnsi="Georgia"/>
        </w:rPr>
        <w:t xml:space="preserve"> </w:t>
      </w:r>
      <w:proofErr w:type="spellStart"/>
      <w:r w:rsidRPr="00F04C96">
        <w:rPr>
          <w:rFonts w:ascii="Georgia" w:hAnsi="Georgia"/>
        </w:rPr>
        <w:t>posibil</w:t>
      </w:r>
      <w:proofErr w:type="spellEnd"/>
      <w:r w:rsidRPr="00F04C96">
        <w:rPr>
          <w:rFonts w:ascii="Georgia" w:hAnsi="Georgia"/>
        </w:rPr>
        <w:t xml:space="preserve"> </w:t>
      </w:r>
      <w:proofErr w:type="spellStart"/>
      <w:r w:rsidRPr="00F04C96">
        <w:rPr>
          <w:rFonts w:ascii="Georgia" w:hAnsi="Georgia"/>
        </w:rPr>
        <w:t>sa</w:t>
      </w:r>
      <w:proofErr w:type="spellEnd"/>
      <w:r w:rsidRPr="00F04C96">
        <w:rPr>
          <w:rFonts w:ascii="Georgia" w:hAnsi="Georgia"/>
        </w:rPr>
        <w:t xml:space="preserve"> fie </w:t>
      </w:r>
      <w:proofErr w:type="spellStart"/>
      <w:r w:rsidRPr="00F04C96">
        <w:rPr>
          <w:rFonts w:ascii="Georgia" w:hAnsi="Georgia"/>
        </w:rPr>
        <w:t>afectata</w:t>
      </w:r>
      <w:proofErr w:type="spellEnd"/>
      <w:r w:rsidRPr="00F04C96">
        <w:rPr>
          <w:rFonts w:ascii="Georgia" w:hAnsi="Georgia"/>
        </w:rPr>
        <w:t xml:space="preserve"> de </w:t>
      </w:r>
      <w:proofErr w:type="spellStart"/>
      <w:r w:rsidRPr="00F04C96">
        <w:rPr>
          <w:rFonts w:ascii="Georgia" w:hAnsi="Georgia"/>
        </w:rPr>
        <w:t>cresterea</w:t>
      </w:r>
      <w:proofErr w:type="spellEnd"/>
      <w:r w:rsidRPr="00F04C96">
        <w:rPr>
          <w:rFonts w:ascii="Georgia" w:hAnsi="Georgia"/>
        </w:rPr>
        <w:t xml:space="preserve"> </w:t>
      </w:r>
      <w:proofErr w:type="spellStart"/>
      <w:r w:rsidRPr="00F04C96">
        <w:rPr>
          <w:rFonts w:ascii="Georgia" w:hAnsi="Georgia"/>
        </w:rPr>
        <w:t>concentratiilor</w:t>
      </w:r>
      <w:proofErr w:type="spellEnd"/>
      <w:r w:rsidRPr="00F04C96">
        <w:rPr>
          <w:rFonts w:ascii="Georgia" w:hAnsi="Georgia"/>
        </w:rPr>
        <w:t xml:space="preserve"> de </w:t>
      </w:r>
      <w:proofErr w:type="spellStart"/>
      <w:r w:rsidRPr="00F04C96">
        <w:rPr>
          <w:rFonts w:ascii="Georgia" w:hAnsi="Georgia"/>
        </w:rPr>
        <w:t>particule</w:t>
      </w:r>
      <w:proofErr w:type="spellEnd"/>
      <w:r w:rsidRPr="00F04C96">
        <w:rPr>
          <w:rFonts w:ascii="Georgia" w:hAnsi="Georgia"/>
        </w:rPr>
        <w:t xml:space="preserve"> in </w:t>
      </w:r>
      <w:proofErr w:type="spellStart"/>
      <w:r w:rsidRPr="00F04C96">
        <w:rPr>
          <w:rFonts w:ascii="Georgia" w:hAnsi="Georgia"/>
        </w:rPr>
        <w:t>suspensie</w:t>
      </w:r>
      <w:proofErr w:type="spellEnd"/>
      <w:r w:rsidRPr="00F04C96">
        <w:rPr>
          <w:rFonts w:ascii="Georgia" w:hAnsi="Georgia"/>
        </w:rPr>
        <w:t xml:space="preserve"> generate de </w:t>
      </w:r>
      <w:proofErr w:type="spellStart"/>
      <w:r w:rsidRPr="00F04C96">
        <w:rPr>
          <w:rFonts w:ascii="Georgia" w:hAnsi="Georgia"/>
        </w:rPr>
        <w:t>activitatile</w:t>
      </w:r>
      <w:proofErr w:type="spellEnd"/>
      <w:r w:rsidRPr="00F04C96">
        <w:rPr>
          <w:rFonts w:ascii="Georgia" w:hAnsi="Georgia"/>
        </w:rPr>
        <w:t xml:space="preserve"> </w:t>
      </w:r>
      <w:proofErr w:type="spellStart"/>
      <w:r w:rsidRPr="00F04C96">
        <w:rPr>
          <w:rFonts w:ascii="Georgia" w:hAnsi="Georgia"/>
        </w:rPr>
        <w:t>specifice</w:t>
      </w:r>
      <w:proofErr w:type="spellEnd"/>
      <w:r w:rsidRPr="00F04C96">
        <w:rPr>
          <w:rFonts w:ascii="Georgia" w:hAnsi="Georgia"/>
        </w:rPr>
        <w:t xml:space="preserve"> </w:t>
      </w:r>
      <w:proofErr w:type="spellStart"/>
      <w:r w:rsidRPr="00F04C96">
        <w:rPr>
          <w:rFonts w:ascii="Georgia" w:hAnsi="Georgia"/>
        </w:rPr>
        <w:t>lucrarilor</w:t>
      </w:r>
      <w:proofErr w:type="spellEnd"/>
      <w:r w:rsidRPr="00F04C96">
        <w:rPr>
          <w:rFonts w:ascii="Georgia" w:hAnsi="Georgia"/>
        </w:rPr>
        <w:t xml:space="preserve"> de </w:t>
      </w:r>
      <w:proofErr w:type="spellStart"/>
      <w:r w:rsidRPr="00F04C96">
        <w:rPr>
          <w:rFonts w:ascii="Georgia" w:hAnsi="Georgia"/>
        </w:rPr>
        <w:t>constructie</w:t>
      </w:r>
      <w:proofErr w:type="spellEnd"/>
      <w:r w:rsidRPr="00F04C96">
        <w:rPr>
          <w:rFonts w:ascii="Georgia" w:hAnsi="Georgia"/>
        </w:rPr>
        <w:t xml:space="preserve"> </w:t>
      </w:r>
      <w:proofErr w:type="spellStart"/>
      <w:r w:rsidRPr="00F04C96">
        <w:rPr>
          <w:rFonts w:ascii="Georgia" w:hAnsi="Georgia"/>
        </w:rPr>
        <w:t>si</w:t>
      </w:r>
      <w:proofErr w:type="spellEnd"/>
      <w:r w:rsidRPr="00F04C96">
        <w:rPr>
          <w:rFonts w:ascii="Georgia" w:hAnsi="Georgia"/>
        </w:rPr>
        <w:t xml:space="preserve"> </w:t>
      </w:r>
      <w:proofErr w:type="spellStart"/>
      <w:r w:rsidRPr="00F04C96">
        <w:rPr>
          <w:rFonts w:ascii="Georgia" w:hAnsi="Georgia"/>
        </w:rPr>
        <w:t>prin</w:t>
      </w:r>
      <w:proofErr w:type="spellEnd"/>
      <w:r w:rsidRPr="00F04C96">
        <w:rPr>
          <w:rFonts w:ascii="Georgia" w:hAnsi="Georgia"/>
        </w:rPr>
        <w:t xml:space="preserve"> </w:t>
      </w:r>
      <w:proofErr w:type="spellStart"/>
      <w:r w:rsidRPr="00F04C96">
        <w:rPr>
          <w:rFonts w:ascii="Georgia" w:hAnsi="Georgia"/>
        </w:rPr>
        <w:t>cresterea</w:t>
      </w:r>
      <w:proofErr w:type="spellEnd"/>
      <w:r w:rsidRPr="00F04C96">
        <w:rPr>
          <w:rFonts w:ascii="Georgia" w:hAnsi="Georgia"/>
        </w:rPr>
        <w:t xml:space="preserve"> </w:t>
      </w:r>
      <w:proofErr w:type="spellStart"/>
      <w:r w:rsidRPr="00F04C96">
        <w:rPr>
          <w:rFonts w:ascii="Georgia" w:hAnsi="Georgia"/>
        </w:rPr>
        <w:t>concentratiilor</w:t>
      </w:r>
      <w:proofErr w:type="spellEnd"/>
      <w:r w:rsidRPr="00F04C96">
        <w:rPr>
          <w:rFonts w:ascii="Georgia" w:hAnsi="Georgia"/>
        </w:rPr>
        <w:t xml:space="preserve"> de </w:t>
      </w:r>
      <w:proofErr w:type="spellStart"/>
      <w:r w:rsidRPr="00F04C96">
        <w:rPr>
          <w:rFonts w:ascii="Georgia" w:hAnsi="Georgia"/>
        </w:rPr>
        <w:t>poluanti</w:t>
      </w:r>
      <w:proofErr w:type="spellEnd"/>
      <w:r w:rsidRPr="00F04C96">
        <w:rPr>
          <w:rFonts w:ascii="Georgia" w:hAnsi="Georgia"/>
        </w:rPr>
        <w:t xml:space="preserve"> </w:t>
      </w:r>
      <w:proofErr w:type="spellStart"/>
      <w:r w:rsidRPr="00F04C96">
        <w:rPr>
          <w:rFonts w:ascii="Georgia" w:hAnsi="Georgia"/>
        </w:rPr>
        <w:t>proveniti</w:t>
      </w:r>
      <w:proofErr w:type="spellEnd"/>
      <w:r w:rsidRPr="00F04C96">
        <w:rPr>
          <w:rFonts w:ascii="Georgia" w:hAnsi="Georgia"/>
        </w:rPr>
        <w:t xml:space="preserve"> de la </w:t>
      </w:r>
      <w:proofErr w:type="spellStart"/>
      <w:r w:rsidRPr="00F04C96">
        <w:rPr>
          <w:rFonts w:ascii="Georgia" w:hAnsi="Georgia"/>
        </w:rPr>
        <w:t>functionarea</w:t>
      </w:r>
      <w:proofErr w:type="spellEnd"/>
      <w:r w:rsidRPr="00F04C96">
        <w:rPr>
          <w:rFonts w:ascii="Georgia" w:hAnsi="Georgia"/>
        </w:rPr>
        <w:t xml:space="preserve"> </w:t>
      </w:r>
      <w:proofErr w:type="spellStart"/>
      <w:r w:rsidRPr="00F04C96">
        <w:rPr>
          <w:rFonts w:ascii="Georgia" w:hAnsi="Georgia"/>
        </w:rPr>
        <w:t>utilajelor</w:t>
      </w:r>
      <w:proofErr w:type="spellEnd"/>
      <w:r w:rsidRPr="00F04C96">
        <w:rPr>
          <w:rFonts w:ascii="Georgia" w:hAnsi="Georgia"/>
        </w:rPr>
        <w:t xml:space="preserve"> </w:t>
      </w:r>
      <w:proofErr w:type="spellStart"/>
      <w:r w:rsidRPr="00F04C96">
        <w:rPr>
          <w:rFonts w:ascii="Georgia" w:hAnsi="Georgia"/>
        </w:rPr>
        <w:t>si</w:t>
      </w:r>
      <w:proofErr w:type="spellEnd"/>
      <w:r w:rsidRPr="00F04C96">
        <w:rPr>
          <w:rFonts w:ascii="Georgia" w:hAnsi="Georgia"/>
        </w:rPr>
        <w:t xml:space="preserve"> </w:t>
      </w:r>
      <w:proofErr w:type="spellStart"/>
      <w:r w:rsidRPr="00F04C96">
        <w:rPr>
          <w:rFonts w:ascii="Georgia" w:hAnsi="Georgia"/>
        </w:rPr>
        <w:t>vehiculele</w:t>
      </w:r>
      <w:proofErr w:type="spellEnd"/>
      <w:r w:rsidRPr="00F04C96">
        <w:rPr>
          <w:rFonts w:ascii="Georgia" w:hAnsi="Georgia"/>
        </w:rPr>
        <w:t xml:space="preserve"> </w:t>
      </w:r>
      <w:proofErr w:type="spellStart"/>
      <w:r w:rsidRPr="00F04C96">
        <w:rPr>
          <w:rFonts w:ascii="Georgia" w:hAnsi="Georgia"/>
        </w:rPr>
        <w:t>grele</w:t>
      </w:r>
      <w:proofErr w:type="spellEnd"/>
      <w:r w:rsidRPr="00F04C96">
        <w:rPr>
          <w:rFonts w:ascii="Georgia" w:hAnsi="Georgia"/>
        </w:rPr>
        <w:t xml:space="preserve"> care </w:t>
      </w:r>
      <w:proofErr w:type="spellStart"/>
      <w:r w:rsidRPr="00F04C96">
        <w:rPr>
          <w:rFonts w:ascii="Georgia" w:hAnsi="Georgia"/>
        </w:rPr>
        <w:t>asigura</w:t>
      </w:r>
      <w:proofErr w:type="spellEnd"/>
      <w:r w:rsidRPr="00F04C96">
        <w:rPr>
          <w:rFonts w:ascii="Georgia" w:hAnsi="Georgia"/>
        </w:rPr>
        <w:t xml:space="preserve"> </w:t>
      </w:r>
      <w:proofErr w:type="spellStart"/>
      <w:r w:rsidRPr="00F04C96">
        <w:rPr>
          <w:rFonts w:ascii="Georgia" w:hAnsi="Georgia"/>
        </w:rPr>
        <w:t>transportul</w:t>
      </w:r>
      <w:proofErr w:type="spellEnd"/>
      <w:r w:rsidRPr="00F04C96">
        <w:rPr>
          <w:rFonts w:ascii="Georgia" w:hAnsi="Georgia"/>
        </w:rPr>
        <w:t xml:space="preserve"> </w:t>
      </w:r>
      <w:proofErr w:type="spellStart"/>
      <w:r w:rsidRPr="00F04C96">
        <w:rPr>
          <w:rFonts w:ascii="Georgia" w:hAnsi="Georgia"/>
        </w:rPr>
        <w:t>materialor</w:t>
      </w:r>
      <w:proofErr w:type="spellEnd"/>
      <w:r w:rsidRPr="00F04C96">
        <w:rPr>
          <w:rFonts w:ascii="Georgia" w:hAnsi="Georgia"/>
        </w:rPr>
        <w:t xml:space="preserve"> de </w:t>
      </w:r>
      <w:proofErr w:type="spellStart"/>
      <w:r w:rsidRPr="00F04C96">
        <w:rPr>
          <w:rFonts w:ascii="Georgia" w:hAnsi="Georgia"/>
        </w:rPr>
        <w:t>constructii</w:t>
      </w:r>
      <w:proofErr w:type="spellEnd"/>
      <w:r w:rsidRPr="00F04C96">
        <w:rPr>
          <w:rFonts w:ascii="Georgia" w:hAnsi="Georgia"/>
        </w:rPr>
        <w:t>.</w:t>
      </w:r>
    </w:p>
    <w:p w14:paraId="75F8B4B2" w14:textId="7768ACAA" w:rsidR="00871040" w:rsidRPr="00C85911" w:rsidRDefault="00AB4744" w:rsidP="001C7F23">
      <w:pPr>
        <w:pStyle w:val="NoSpacing"/>
        <w:spacing w:line="360" w:lineRule="auto"/>
        <w:rPr>
          <w:rFonts w:ascii="Georgia" w:hAnsi="Georgia"/>
        </w:rPr>
      </w:pPr>
      <w:proofErr w:type="spellStart"/>
      <w:r w:rsidRPr="00F04C96">
        <w:rPr>
          <w:rFonts w:ascii="Georgia" w:hAnsi="Georgia"/>
        </w:rPr>
        <w:t>Sursele</w:t>
      </w:r>
      <w:proofErr w:type="spellEnd"/>
      <w:r w:rsidRPr="00F04C96">
        <w:rPr>
          <w:rFonts w:ascii="Georgia" w:hAnsi="Georgia"/>
        </w:rPr>
        <w:t xml:space="preserve"> de </w:t>
      </w:r>
      <w:proofErr w:type="spellStart"/>
      <w:r w:rsidRPr="00F04C96">
        <w:rPr>
          <w:rFonts w:ascii="Georgia" w:hAnsi="Georgia"/>
        </w:rPr>
        <w:t>poluare</w:t>
      </w:r>
      <w:proofErr w:type="spellEnd"/>
      <w:r w:rsidRPr="00F04C96">
        <w:rPr>
          <w:rFonts w:ascii="Georgia" w:hAnsi="Georgia"/>
        </w:rPr>
        <w:t xml:space="preserve"> a </w:t>
      </w:r>
      <w:proofErr w:type="spellStart"/>
      <w:r w:rsidRPr="00F04C96">
        <w:rPr>
          <w:rFonts w:ascii="Georgia" w:hAnsi="Georgia"/>
        </w:rPr>
        <w:t>aerului</w:t>
      </w:r>
      <w:proofErr w:type="spellEnd"/>
      <w:r w:rsidRPr="00F04C96">
        <w:rPr>
          <w:rFonts w:ascii="Georgia" w:hAnsi="Georgia"/>
        </w:rPr>
        <w:t xml:space="preserve"> </w:t>
      </w:r>
      <w:proofErr w:type="spellStart"/>
      <w:r w:rsidRPr="00F04C96">
        <w:rPr>
          <w:rFonts w:ascii="Georgia" w:hAnsi="Georgia"/>
        </w:rPr>
        <w:t>specifice</w:t>
      </w:r>
      <w:proofErr w:type="spellEnd"/>
      <w:r w:rsidRPr="00F04C96">
        <w:rPr>
          <w:rFonts w:ascii="Georgia" w:hAnsi="Georgia"/>
        </w:rPr>
        <w:t xml:space="preserve"> </w:t>
      </w:r>
      <w:proofErr w:type="spellStart"/>
      <w:r w:rsidRPr="00F04C96">
        <w:rPr>
          <w:rFonts w:ascii="Georgia" w:hAnsi="Georgia"/>
        </w:rPr>
        <w:t>perioadei</w:t>
      </w:r>
      <w:proofErr w:type="spellEnd"/>
      <w:r w:rsidRPr="00F04C96">
        <w:rPr>
          <w:rFonts w:ascii="Georgia" w:hAnsi="Georgia"/>
        </w:rPr>
        <w:t xml:space="preserve"> de </w:t>
      </w:r>
      <w:proofErr w:type="spellStart"/>
      <w:r w:rsidRPr="00F04C96">
        <w:rPr>
          <w:rFonts w:ascii="Georgia" w:hAnsi="Georgia"/>
        </w:rPr>
        <w:t>executie</w:t>
      </w:r>
      <w:proofErr w:type="spellEnd"/>
      <w:r w:rsidRPr="00F04C96">
        <w:rPr>
          <w:rFonts w:ascii="Georgia" w:hAnsi="Georgia"/>
        </w:rPr>
        <w:t xml:space="preserve"> se </w:t>
      </w:r>
      <w:proofErr w:type="spellStart"/>
      <w:r w:rsidRPr="00F04C96">
        <w:rPr>
          <w:rFonts w:ascii="Georgia" w:hAnsi="Georgia"/>
        </w:rPr>
        <w:t>incadreaza</w:t>
      </w:r>
      <w:proofErr w:type="spellEnd"/>
      <w:r w:rsidRPr="00F04C96">
        <w:rPr>
          <w:rFonts w:ascii="Georgia" w:hAnsi="Georgia"/>
        </w:rPr>
        <w:t xml:space="preserve"> in </w:t>
      </w:r>
      <w:proofErr w:type="spellStart"/>
      <w:r w:rsidRPr="00F04C96">
        <w:rPr>
          <w:rFonts w:ascii="Georgia" w:hAnsi="Georgia"/>
        </w:rPr>
        <w:t>categoria</w:t>
      </w:r>
      <w:proofErr w:type="spellEnd"/>
      <w:r w:rsidRPr="00F04C96">
        <w:rPr>
          <w:rFonts w:ascii="Georgia" w:hAnsi="Georgia"/>
        </w:rPr>
        <w:t xml:space="preserve"> </w:t>
      </w:r>
      <w:proofErr w:type="spellStart"/>
      <w:r w:rsidRPr="00F04C96">
        <w:rPr>
          <w:rFonts w:ascii="Georgia" w:hAnsi="Georgia"/>
        </w:rPr>
        <w:t>surselor</w:t>
      </w:r>
      <w:proofErr w:type="spellEnd"/>
      <w:r w:rsidRPr="00F04C96">
        <w:rPr>
          <w:rFonts w:ascii="Georgia" w:hAnsi="Georgia"/>
        </w:rPr>
        <w:t xml:space="preserve"> mobile, </w:t>
      </w:r>
      <w:proofErr w:type="spellStart"/>
      <w:r w:rsidRPr="00F04C96">
        <w:rPr>
          <w:rFonts w:ascii="Georgia" w:hAnsi="Georgia"/>
        </w:rPr>
        <w:t>libere</w:t>
      </w:r>
      <w:proofErr w:type="spellEnd"/>
      <w:r w:rsidRPr="00F04C96">
        <w:rPr>
          <w:rFonts w:ascii="Georgia" w:hAnsi="Georgia"/>
        </w:rPr>
        <w:t xml:space="preserve">, </w:t>
      </w:r>
      <w:proofErr w:type="spellStart"/>
      <w:r w:rsidRPr="00F04C96">
        <w:rPr>
          <w:rFonts w:ascii="Georgia" w:hAnsi="Georgia"/>
        </w:rPr>
        <w:t>deschise</w:t>
      </w:r>
      <w:proofErr w:type="spellEnd"/>
      <w:r w:rsidRPr="00F04C96">
        <w:rPr>
          <w:rFonts w:ascii="Georgia" w:hAnsi="Georgia"/>
        </w:rPr>
        <w:t xml:space="preserve">, </w:t>
      </w:r>
      <w:proofErr w:type="spellStart"/>
      <w:r w:rsidRPr="00F04C96">
        <w:rPr>
          <w:rFonts w:ascii="Georgia" w:hAnsi="Georgia"/>
        </w:rPr>
        <w:t>nedirijate</w:t>
      </w:r>
      <w:proofErr w:type="spellEnd"/>
      <w:r w:rsidRPr="00F04C96">
        <w:rPr>
          <w:rFonts w:ascii="Georgia" w:hAnsi="Georgia"/>
        </w:rPr>
        <w:t>.</w:t>
      </w:r>
    </w:p>
    <w:p w14:paraId="52EA9F27" w14:textId="43CD84A0" w:rsidR="00B8541E" w:rsidRDefault="00CE487C" w:rsidP="00871040">
      <w:pPr>
        <w:pStyle w:val="NoSpacing"/>
        <w:spacing w:before="120"/>
        <w:rPr>
          <w:color w:val="FF0000"/>
          <w:lang w:val="ro-RO"/>
        </w:rPr>
      </w:pPr>
      <w:proofErr w:type="spellStart"/>
      <w:r w:rsidRPr="005F0BE1">
        <w:rPr>
          <w:rFonts w:ascii="Georgia" w:hAnsi="Georgia"/>
          <w:b/>
          <w:bCs/>
          <w:u w:val="single"/>
        </w:rPr>
        <w:t>Magnitudinea</w:t>
      </w:r>
      <w:proofErr w:type="spellEnd"/>
      <w:r w:rsidRPr="005F0BE1">
        <w:rPr>
          <w:rFonts w:ascii="Georgia" w:hAnsi="Georgia"/>
          <w:b/>
          <w:bCs/>
          <w:u w:val="single"/>
        </w:rPr>
        <w:t xml:space="preserve"> și </w:t>
      </w:r>
      <w:proofErr w:type="spellStart"/>
      <w:r w:rsidRPr="005F0BE1">
        <w:rPr>
          <w:rFonts w:ascii="Georgia" w:hAnsi="Georgia"/>
          <w:b/>
          <w:bCs/>
          <w:u w:val="single"/>
        </w:rPr>
        <w:t>complexitatea</w:t>
      </w:r>
      <w:proofErr w:type="spellEnd"/>
      <w:r w:rsidRPr="005F0BE1">
        <w:rPr>
          <w:rFonts w:ascii="Georgia" w:hAnsi="Georgia"/>
          <w:b/>
          <w:bCs/>
          <w:u w:val="single"/>
        </w:rPr>
        <w:t xml:space="preserve"> </w:t>
      </w:r>
      <w:proofErr w:type="spellStart"/>
      <w:r w:rsidRPr="005F0BE1">
        <w:rPr>
          <w:rFonts w:ascii="Georgia" w:hAnsi="Georgia"/>
          <w:b/>
          <w:bCs/>
          <w:u w:val="single"/>
        </w:rPr>
        <w:t>impactului</w:t>
      </w:r>
      <w:proofErr w:type="spellEnd"/>
    </w:p>
    <w:p w14:paraId="390DE163" w14:textId="77777777" w:rsidR="003C01F7" w:rsidRPr="00D63450" w:rsidRDefault="003C01F7" w:rsidP="00C259FF">
      <w:pPr>
        <w:pStyle w:val="NoSpacing"/>
        <w:spacing w:before="120" w:line="360" w:lineRule="auto"/>
        <w:rPr>
          <w:rFonts w:ascii="Georgia" w:hAnsi="Georgia"/>
          <w:lang w:val="ro-RO"/>
        </w:rPr>
      </w:pPr>
      <w:r w:rsidRPr="00D63450">
        <w:rPr>
          <w:rFonts w:ascii="Georgia" w:hAnsi="Georgia"/>
          <w:lang w:val="ro-RO"/>
        </w:rPr>
        <w:t>Magnitudinea și complexitatea impactului negativ sunt reduse și se vor manifesta doar pe perioada de execuție a lucrărilor în zonele vizate de proiect sau în imediata vecinătate a acestora.</w:t>
      </w:r>
    </w:p>
    <w:p w14:paraId="3B581F75" w14:textId="66FE173F" w:rsidR="00C85911" w:rsidRDefault="003C01F7" w:rsidP="00C259FF">
      <w:pPr>
        <w:pStyle w:val="NoSpacing"/>
        <w:spacing w:line="360" w:lineRule="auto"/>
        <w:ind w:firstLine="0"/>
        <w:rPr>
          <w:color w:val="FF0000"/>
          <w:lang w:val="ro-RO"/>
        </w:rPr>
      </w:pPr>
      <w:r>
        <w:rPr>
          <w:color w:val="FF0000"/>
          <w:lang w:val="ro-RO"/>
        </w:rPr>
        <w:tab/>
        <w:t xml:space="preserve"> </w:t>
      </w:r>
      <w:r w:rsidRPr="00F04C96">
        <w:rPr>
          <w:rFonts w:ascii="Georgia" w:hAnsi="Georgia" w:cs="Arial"/>
          <w:lang w:val="ro-RO"/>
        </w:rPr>
        <w:t>Mentionam ca reducerea poluarii in cazul utilizarii combustibilului gazos (gaz metan) este de cca. 4,5 ori mai mica decat in cazul utilizarii  celui solid (lemn) rezultat obtinut in urma calculului de CO2,</w:t>
      </w:r>
      <w:r>
        <w:rPr>
          <w:rFonts w:ascii="Georgia" w:hAnsi="Georgia" w:cs="Arial"/>
          <w:lang w:val="ro-RO"/>
        </w:rPr>
        <w:t xml:space="preserve"> rezultand un impact pozitiv asupra aerului si climei.</w:t>
      </w:r>
      <w:r w:rsidRPr="00F04C96">
        <w:rPr>
          <w:rFonts w:ascii="Georgia" w:hAnsi="Georgia" w:cs="Arial"/>
          <w:lang w:val="ro-RO"/>
        </w:rPr>
        <w:tab/>
      </w:r>
    </w:p>
    <w:p w14:paraId="504208E1" w14:textId="3EBB8F50" w:rsidR="00B8541E" w:rsidRPr="00D63450" w:rsidRDefault="005B236A" w:rsidP="00871040">
      <w:pPr>
        <w:pStyle w:val="NoSpacing"/>
        <w:spacing w:before="120" w:line="276" w:lineRule="auto"/>
        <w:rPr>
          <w:rFonts w:ascii="Georgia" w:hAnsi="Georgia"/>
          <w:b/>
          <w:bCs/>
          <w:u w:val="single"/>
          <w:lang w:val="ro-RO"/>
        </w:rPr>
      </w:pPr>
      <w:r w:rsidRPr="00D63450">
        <w:rPr>
          <w:rFonts w:ascii="Georgia" w:hAnsi="Georgia"/>
          <w:b/>
          <w:bCs/>
          <w:u w:val="single"/>
          <w:lang w:val="ro-RO"/>
        </w:rPr>
        <w:t>Probabilitatea impactului</w:t>
      </w:r>
    </w:p>
    <w:p w14:paraId="1521A0BF" w14:textId="3C75D8AA" w:rsidR="00B8541E" w:rsidRPr="00ED5BA7" w:rsidRDefault="005B236A" w:rsidP="00CF5C7D">
      <w:pPr>
        <w:pStyle w:val="NoSpacing"/>
        <w:spacing w:before="120" w:line="360" w:lineRule="auto"/>
        <w:rPr>
          <w:rFonts w:ascii="Georgia" w:hAnsi="Georgia"/>
          <w:color w:val="FF0000"/>
          <w:lang w:val="ro-RO"/>
        </w:rPr>
      </w:pPr>
      <w:r w:rsidRPr="00D63450">
        <w:rPr>
          <w:rFonts w:ascii="Georgia" w:hAnsi="Georgia"/>
          <w:lang w:val="ro-RO"/>
        </w:rPr>
        <w:t>A</w:t>
      </w:r>
      <w:r w:rsidR="002C08EF" w:rsidRPr="00D63450">
        <w:rPr>
          <w:rFonts w:ascii="Georgia" w:hAnsi="Georgia"/>
          <w:lang w:val="ro-RO"/>
        </w:rPr>
        <w:t xml:space="preserve">vând în vedere perioadele reduse în care se vor executa lucrările se estimează ca poluanții emiși în aer nu vor modifica semnificativ calitatea aerului și nu vor avea efecte asupra </w:t>
      </w:r>
      <w:r w:rsidRPr="00D63450">
        <w:rPr>
          <w:rFonts w:ascii="Georgia" w:hAnsi="Georgia"/>
          <w:lang w:val="ro-RO"/>
        </w:rPr>
        <w:t>aerului si climei</w:t>
      </w:r>
      <w:r w:rsidR="002C08EF" w:rsidRPr="00D63450">
        <w:rPr>
          <w:rFonts w:ascii="Georgia" w:hAnsi="Georgia"/>
          <w:lang w:val="ro-RO"/>
        </w:rPr>
        <w:t xml:space="preserve">. Impactul se manifestă pe termen scurt și discontinuu, utilajele nu funcționează continuu pe toata durata unei zile. </w:t>
      </w:r>
      <w:r w:rsidR="002C08EF" w:rsidRPr="00D63450">
        <w:rPr>
          <w:rFonts w:ascii="Georgia" w:hAnsi="Georgia"/>
          <w:lang w:val="sv-SE"/>
        </w:rPr>
        <w:t>Tipurile de lucrări prevăzu</w:t>
      </w:r>
      <w:r w:rsidRPr="00D63450">
        <w:rPr>
          <w:rFonts w:ascii="Georgia" w:hAnsi="Georgia"/>
          <w:lang w:val="sv-SE"/>
        </w:rPr>
        <w:t>te</w:t>
      </w:r>
      <w:r w:rsidR="002C08EF" w:rsidRPr="00D63450">
        <w:rPr>
          <w:rFonts w:ascii="Georgia" w:hAnsi="Georgia"/>
          <w:lang w:val="sv-SE"/>
        </w:rPr>
        <w:t xml:space="preserve"> se vor desf</w:t>
      </w:r>
      <w:r w:rsidRPr="00D63450">
        <w:rPr>
          <w:rFonts w:ascii="Georgia" w:hAnsi="Georgia"/>
          <w:lang w:val="sv-SE"/>
        </w:rPr>
        <w:t>as</w:t>
      </w:r>
      <w:r w:rsidR="002C08EF" w:rsidRPr="00D63450">
        <w:rPr>
          <w:rFonts w:ascii="Georgia" w:hAnsi="Georgia"/>
          <w:lang w:val="sv-SE"/>
        </w:rPr>
        <w:t xml:space="preserve">ura etapizat, conform unui grafic de execuție prestabilit. </w:t>
      </w:r>
      <w:r w:rsidR="002C08EF" w:rsidRPr="00ED5BA7">
        <w:rPr>
          <w:rFonts w:ascii="Georgia" w:hAnsi="Georgia"/>
        </w:rPr>
        <w:t xml:space="preserve">Pentru </w:t>
      </w:r>
      <w:proofErr w:type="spellStart"/>
      <w:r w:rsidR="002C08EF" w:rsidRPr="00ED5BA7">
        <w:rPr>
          <w:rFonts w:ascii="Georgia" w:hAnsi="Georgia"/>
        </w:rPr>
        <w:t>reducerea</w:t>
      </w:r>
      <w:proofErr w:type="spellEnd"/>
      <w:r w:rsidR="002C08EF" w:rsidRPr="00ED5BA7">
        <w:rPr>
          <w:rFonts w:ascii="Georgia" w:hAnsi="Georgia"/>
        </w:rPr>
        <w:t xml:space="preserve"> </w:t>
      </w:r>
      <w:proofErr w:type="spellStart"/>
      <w:r w:rsidR="002C08EF" w:rsidRPr="00ED5BA7">
        <w:rPr>
          <w:rFonts w:ascii="Georgia" w:hAnsi="Georgia"/>
        </w:rPr>
        <w:t>impactului</w:t>
      </w:r>
      <w:proofErr w:type="spellEnd"/>
      <w:r w:rsidR="002C08EF" w:rsidRPr="00ED5BA7">
        <w:rPr>
          <w:rFonts w:ascii="Georgia" w:hAnsi="Georgia"/>
        </w:rPr>
        <w:t xml:space="preserve"> </w:t>
      </w:r>
      <w:proofErr w:type="spellStart"/>
      <w:r w:rsidR="002C08EF" w:rsidRPr="00ED5BA7">
        <w:rPr>
          <w:rFonts w:ascii="Georgia" w:hAnsi="Georgia"/>
        </w:rPr>
        <w:t>asupra</w:t>
      </w:r>
      <w:proofErr w:type="spellEnd"/>
      <w:r w:rsidR="002C08EF" w:rsidRPr="00ED5BA7">
        <w:rPr>
          <w:rFonts w:ascii="Georgia" w:hAnsi="Georgia"/>
        </w:rPr>
        <w:t xml:space="preserve"> </w:t>
      </w:r>
      <w:proofErr w:type="spellStart"/>
      <w:r w:rsidR="002C08EF" w:rsidRPr="00ED5BA7">
        <w:rPr>
          <w:rFonts w:ascii="Georgia" w:hAnsi="Georgia"/>
        </w:rPr>
        <w:lastRenderedPageBreak/>
        <w:t>calității</w:t>
      </w:r>
      <w:proofErr w:type="spellEnd"/>
      <w:r w:rsidR="002C08EF" w:rsidRPr="00ED5BA7">
        <w:rPr>
          <w:rFonts w:ascii="Georgia" w:hAnsi="Georgia"/>
        </w:rPr>
        <w:t xml:space="preserve"> </w:t>
      </w:r>
      <w:proofErr w:type="spellStart"/>
      <w:r w:rsidR="002C08EF" w:rsidRPr="00ED5BA7">
        <w:rPr>
          <w:rFonts w:ascii="Georgia" w:hAnsi="Georgia"/>
        </w:rPr>
        <w:t>aerului</w:t>
      </w:r>
      <w:proofErr w:type="spellEnd"/>
      <w:r w:rsidR="002C08EF" w:rsidRPr="00ED5BA7">
        <w:rPr>
          <w:rFonts w:ascii="Georgia" w:hAnsi="Georgia"/>
        </w:rPr>
        <w:t xml:space="preserve"> sunt </w:t>
      </w:r>
      <w:proofErr w:type="spellStart"/>
      <w:r w:rsidR="002C08EF" w:rsidRPr="00ED5BA7">
        <w:rPr>
          <w:rFonts w:ascii="Georgia" w:hAnsi="Georgia"/>
        </w:rPr>
        <w:t>propuse</w:t>
      </w:r>
      <w:proofErr w:type="spellEnd"/>
      <w:r w:rsidR="002C08EF" w:rsidRPr="00ED5BA7">
        <w:rPr>
          <w:rFonts w:ascii="Georgia" w:hAnsi="Georgia"/>
        </w:rPr>
        <w:t xml:space="preserve"> </w:t>
      </w:r>
      <w:proofErr w:type="spellStart"/>
      <w:r w:rsidR="002C08EF" w:rsidRPr="00ED5BA7">
        <w:rPr>
          <w:rFonts w:ascii="Georgia" w:hAnsi="Georgia"/>
        </w:rPr>
        <w:t>numeroase</w:t>
      </w:r>
      <w:proofErr w:type="spellEnd"/>
      <w:r w:rsidR="002C08EF" w:rsidRPr="00ED5BA7">
        <w:rPr>
          <w:rFonts w:ascii="Georgia" w:hAnsi="Georgia"/>
        </w:rPr>
        <w:t xml:space="preserve"> </w:t>
      </w:r>
      <w:proofErr w:type="spellStart"/>
      <w:r w:rsidR="002C08EF" w:rsidRPr="00ED5BA7">
        <w:rPr>
          <w:rFonts w:ascii="Georgia" w:hAnsi="Georgia"/>
        </w:rPr>
        <w:t>m</w:t>
      </w:r>
      <w:r w:rsidRPr="00ED5BA7">
        <w:rPr>
          <w:rFonts w:ascii="Georgia" w:hAnsi="Georgia"/>
        </w:rPr>
        <w:t>a</w:t>
      </w:r>
      <w:r w:rsidR="002C08EF" w:rsidRPr="00ED5BA7">
        <w:rPr>
          <w:rFonts w:ascii="Georgia" w:hAnsi="Georgia"/>
        </w:rPr>
        <w:t>suri</w:t>
      </w:r>
      <w:proofErr w:type="spellEnd"/>
      <w:r w:rsidR="002C08EF" w:rsidRPr="00ED5BA7">
        <w:rPr>
          <w:rFonts w:ascii="Georgia" w:hAnsi="Georgia"/>
        </w:rPr>
        <w:t xml:space="preserve"> care pot </w:t>
      </w:r>
      <w:proofErr w:type="spellStart"/>
      <w:r w:rsidR="002C08EF" w:rsidRPr="00ED5BA7">
        <w:rPr>
          <w:rFonts w:ascii="Georgia" w:hAnsi="Georgia"/>
        </w:rPr>
        <w:t>asigura</w:t>
      </w:r>
      <w:proofErr w:type="spellEnd"/>
      <w:r w:rsidR="002C08EF" w:rsidRPr="00ED5BA7">
        <w:rPr>
          <w:rFonts w:ascii="Georgia" w:hAnsi="Georgia"/>
        </w:rPr>
        <w:t xml:space="preserve"> </w:t>
      </w:r>
      <w:proofErr w:type="spellStart"/>
      <w:r w:rsidR="002C08EF" w:rsidRPr="00ED5BA7">
        <w:rPr>
          <w:rFonts w:ascii="Georgia" w:hAnsi="Georgia"/>
        </w:rPr>
        <w:t>atingerea</w:t>
      </w:r>
      <w:proofErr w:type="spellEnd"/>
      <w:r w:rsidR="002C08EF" w:rsidRPr="00ED5BA7">
        <w:rPr>
          <w:rFonts w:ascii="Georgia" w:hAnsi="Georgia"/>
        </w:rPr>
        <w:t xml:space="preserve"> </w:t>
      </w:r>
      <w:proofErr w:type="spellStart"/>
      <w:r w:rsidR="002C08EF" w:rsidRPr="00ED5BA7">
        <w:rPr>
          <w:rFonts w:ascii="Georgia" w:hAnsi="Georgia"/>
        </w:rPr>
        <w:t>unui</w:t>
      </w:r>
      <w:proofErr w:type="spellEnd"/>
      <w:r w:rsidR="002C08EF" w:rsidRPr="00ED5BA7">
        <w:rPr>
          <w:rFonts w:ascii="Georgia" w:hAnsi="Georgia"/>
        </w:rPr>
        <w:t xml:space="preserve"> impact </w:t>
      </w:r>
      <w:proofErr w:type="spellStart"/>
      <w:r w:rsidR="002C08EF" w:rsidRPr="00ED5BA7">
        <w:rPr>
          <w:rFonts w:ascii="Georgia" w:hAnsi="Georgia"/>
        </w:rPr>
        <w:t>redus</w:t>
      </w:r>
      <w:proofErr w:type="spellEnd"/>
      <w:r w:rsidR="002C08EF" w:rsidRPr="00ED5BA7">
        <w:rPr>
          <w:rFonts w:ascii="Georgia" w:hAnsi="Georgia"/>
        </w:rPr>
        <w:t xml:space="preserve"> </w:t>
      </w:r>
      <w:r w:rsidRPr="00ED5BA7">
        <w:rPr>
          <w:rFonts w:ascii="Georgia" w:hAnsi="Georgia"/>
        </w:rPr>
        <w:t>i</w:t>
      </w:r>
      <w:r w:rsidR="002C08EF" w:rsidRPr="00ED5BA7">
        <w:rPr>
          <w:rFonts w:ascii="Georgia" w:hAnsi="Georgia"/>
        </w:rPr>
        <w:t xml:space="preserve">n toate </w:t>
      </w:r>
      <w:proofErr w:type="spellStart"/>
      <w:r w:rsidR="002C08EF" w:rsidRPr="00ED5BA7">
        <w:rPr>
          <w:rFonts w:ascii="Georgia" w:hAnsi="Georgia"/>
        </w:rPr>
        <w:t>etapele</w:t>
      </w:r>
      <w:proofErr w:type="spellEnd"/>
      <w:r w:rsidR="002C08EF" w:rsidRPr="00ED5BA7">
        <w:rPr>
          <w:rFonts w:ascii="Georgia" w:hAnsi="Georgia"/>
        </w:rPr>
        <w:t xml:space="preserve"> </w:t>
      </w:r>
      <w:proofErr w:type="spellStart"/>
      <w:r w:rsidR="002C08EF" w:rsidRPr="00ED5BA7">
        <w:rPr>
          <w:rFonts w:ascii="Georgia" w:hAnsi="Georgia"/>
        </w:rPr>
        <w:t>proiectului</w:t>
      </w:r>
      <w:proofErr w:type="spellEnd"/>
      <w:r w:rsidR="002C08EF" w:rsidRPr="00ED5BA7">
        <w:rPr>
          <w:rFonts w:ascii="Georgia" w:hAnsi="Georgia"/>
        </w:rPr>
        <w:t>.</w:t>
      </w:r>
    </w:p>
    <w:p w14:paraId="1E171902" w14:textId="77777777" w:rsidR="00ED5BA7" w:rsidRPr="00D63450" w:rsidRDefault="00ED5BA7" w:rsidP="00B339DC">
      <w:pPr>
        <w:pStyle w:val="NoSpacing"/>
        <w:spacing w:before="120" w:line="276" w:lineRule="auto"/>
        <w:rPr>
          <w:rFonts w:ascii="Georgia" w:hAnsi="Georgia"/>
          <w:b/>
          <w:bCs/>
          <w:u w:val="single"/>
          <w:lang w:val="ro-RO"/>
        </w:rPr>
      </w:pPr>
      <w:r w:rsidRPr="00D63450">
        <w:rPr>
          <w:rFonts w:ascii="Georgia" w:hAnsi="Georgia"/>
          <w:b/>
          <w:bCs/>
          <w:u w:val="single"/>
          <w:lang w:val="ro-RO"/>
        </w:rPr>
        <w:t>Durata, frecventa si reversibilitatea impactului</w:t>
      </w:r>
    </w:p>
    <w:p w14:paraId="1D7FBB0B" w14:textId="2542969B" w:rsidR="00140781" w:rsidRPr="00D63450" w:rsidRDefault="00ED5BA7" w:rsidP="008872CB">
      <w:pPr>
        <w:pStyle w:val="NoSpacing"/>
        <w:spacing w:before="120" w:line="276" w:lineRule="auto"/>
        <w:rPr>
          <w:rFonts w:ascii="Georgia" w:hAnsi="Georgia"/>
          <w:lang w:val="ro-RO"/>
        </w:rPr>
      </w:pPr>
      <w:r w:rsidRPr="00D63450">
        <w:rPr>
          <w:rFonts w:ascii="Georgia" w:hAnsi="Georgia"/>
          <w:lang w:val="ro-RO"/>
        </w:rPr>
        <w:t>Impactul negativ va fi nesemnificativ, de scurta durata, iar efectele reversibile.</w:t>
      </w:r>
    </w:p>
    <w:p w14:paraId="567C3274" w14:textId="0A42AADC" w:rsidR="00793A3D" w:rsidRPr="00C85911" w:rsidRDefault="00140781" w:rsidP="00871040">
      <w:pPr>
        <w:pStyle w:val="Heading3"/>
        <w:spacing w:before="120" w:after="0"/>
      </w:pPr>
      <w:bookmarkStart w:id="64" w:name="_Toc167354830"/>
      <w:r w:rsidRPr="00140781">
        <w:t>VII.</w:t>
      </w:r>
      <w:r w:rsidR="009D57A3">
        <w:t>5</w:t>
      </w:r>
      <w:r w:rsidRPr="00140781">
        <w:t>. Impactul asupra terenurilor, solului, folosintelor si bunurilor</w:t>
      </w:r>
      <w:bookmarkEnd w:id="64"/>
    </w:p>
    <w:p w14:paraId="3D3C2998" w14:textId="40706016" w:rsidR="001F6393" w:rsidRPr="00C85911" w:rsidRDefault="005E196B" w:rsidP="00D1582E">
      <w:pPr>
        <w:pStyle w:val="NoSpacing"/>
        <w:spacing w:before="120" w:line="360" w:lineRule="auto"/>
        <w:rPr>
          <w:rFonts w:ascii="Georgia" w:hAnsi="Georgia"/>
          <w:color w:val="FF0000"/>
          <w:lang w:val="ro-RO"/>
        </w:rPr>
      </w:pPr>
      <w:r w:rsidRPr="00D63450">
        <w:rPr>
          <w:rFonts w:ascii="Georgia" w:hAnsi="Georgia"/>
          <w:lang w:val="ro-RO"/>
        </w:rPr>
        <w:t xml:space="preserve">Principalul impact negativ direct asupra solului in etapa de executie se datorează ocuparii definitive a unor suprafețe de teren de elementele constructive. </w:t>
      </w:r>
      <w:r w:rsidRPr="00D63450">
        <w:rPr>
          <w:rFonts w:ascii="Georgia" w:hAnsi="Georgia"/>
          <w:lang w:val="sv-SE"/>
        </w:rPr>
        <w:t>Lucrarilor de manevrare a maselor de pamant (decopertari, excavari, betonari) vor favoriza apariția fenomenelor de eroziune de suprafata.</w:t>
      </w:r>
    </w:p>
    <w:p w14:paraId="521222C5" w14:textId="51ECF367" w:rsidR="00C85911" w:rsidRPr="00C85911" w:rsidRDefault="00605B44" w:rsidP="00D1582E">
      <w:pPr>
        <w:pStyle w:val="NoSpacing"/>
        <w:spacing w:line="360" w:lineRule="auto"/>
        <w:ind w:firstLine="0"/>
        <w:rPr>
          <w:rFonts w:ascii="Georgia" w:hAnsi="Georgia"/>
          <w:color w:val="FF0000"/>
          <w:lang w:val="ro-RO"/>
        </w:rPr>
      </w:pPr>
      <w:r w:rsidRPr="00C85911">
        <w:rPr>
          <w:rFonts w:ascii="Georgia" w:hAnsi="Georgia"/>
          <w:color w:val="FF0000"/>
          <w:lang w:val="ro-RO"/>
        </w:rPr>
        <w:tab/>
      </w:r>
      <w:r w:rsidR="00452100" w:rsidRPr="00C85911">
        <w:rPr>
          <w:rFonts w:ascii="Georgia" w:hAnsi="Georgia"/>
        </w:rPr>
        <w:t xml:space="preserve">In </w:t>
      </w:r>
      <w:proofErr w:type="spellStart"/>
      <w:r w:rsidR="00452100" w:rsidRPr="00C85911">
        <w:rPr>
          <w:rFonts w:ascii="Georgia" w:hAnsi="Georgia"/>
        </w:rPr>
        <w:t>ceea</w:t>
      </w:r>
      <w:proofErr w:type="spellEnd"/>
      <w:r w:rsidR="00452100" w:rsidRPr="00C85911">
        <w:rPr>
          <w:rFonts w:ascii="Georgia" w:hAnsi="Georgia"/>
        </w:rPr>
        <w:t xml:space="preserve"> </w:t>
      </w:r>
      <w:proofErr w:type="spellStart"/>
      <w:r w:rsidR="00452100" w:rsidRPr="00C85911">
        <w:rPr>
          <w:rFonts w:ascii="Georgia" w:hAnsi="Georgia"/>
        </w:rPr>
        <w:t>ce</w:t>
      </w:r>
      <w:proofErr w:type="spellEnd"/>
      <w:r w:rsidR="00452100" w:rsidRPr="00C85911">
        <w:rPr>
          <w:rFonts w:ascii="Georgia" w:hAnsi="Georgia"/>
        </w:rPr>
        <w:t xml:space="preserve"> </w:t>
      </w:r>
      <w:proofErr w:type="spellStart"/>
      <w:r w:rsidR="00452100" w:rsidRPr="00C85911">
        <w:rPr>
          <w:rFonts w:ascii="Georgia" w:hAnsi="Georgia"/>
        </w:rPr>
        <w:t>priveste</w:t>
      </w:r>
      <w:proofErr w:type="spellEnd"/>
      <w:r w:rsidR="00452100" w:rsidRPr="00C85911">
        <w:rPr>
          <w:rFonts w:ascii="Georgia" w:hAnsi="Georgia"/>
        </w:rPr>
        <w:t xml:space="preserve"> </w:t>
      </w:r>
      <w:proofErr w:type="spellStart"/>
      <w:r w:rsidR="00452100" w:rsidRPr="00C85911">
        <w:rPr>
          <w:rFonts w:ascii="Georgia" w:hAnsi="Georgia"/>
        </w:rPr>
        <w:t>contaminarea</w:t>
      </w:r>
      <w:proofErr w:type="spellEnd"/>
      <w:r w:rsidR="00452100" w:rsidRPr="00C85911">
        <w:rPr>
          <w:rFonts w:ascii="Georgia" w:hAnsi="Georgia"/>
        </w:rPr>
        <w:t xml:space="preserve"> </w:t>
      </w:r>
      <w:proofErr w:type="spellStart"/>
      <w:r w:rsidR="00452100" w:rsidRPr="00C85911">
        <w:rPr>
          <w:rFonts w:ascii="Georgia" w:hAnsi="Georgia"/>
        </w:rPr>
        <w:t>solului</w:t>
      </w:r>
      <w:proofErr w:type="spellEnd"/>
      <w:r w:rsidR="00452100" w:rsidRPr="00C85911">
        <w:rPr>
          <w:rFonts w:ascii="Georgia" w:hAnsi="Georgia"/>
        </w:rPr>
        <w:t xml:space="preserve"> ca </w:t>
      </w:r>
      <w:proofErr w:type="spellStart"/>
      <w:r w:rsidR="00452100" w:rsidRPr="00C85911">
        <w:rPr>
          <w:rFonts w:ascii="Georgia" w:hAnsi="Georgia"/>
        </w:rPr>
        <w:t>urmare</w:t>
      </w:r>
      <w:proofErr w:type="spellEnd"/>
      <w:r w:rsidR="00452100" w:rsidRPr="00C85911">
        <w:rPr>
          <w:rFonts w:ascii="Georgia" w:hAnsi="Georgia"/>
        </w:rPr>
        <w:t xml:space="preserve"> a </w:t>
      </w:r>
      <w:proofErr w:type="spellStart"/>
      <w:r w:rsidR="00452100" w:rsidRPr="00C85911">
        <w:rPr>
          <w:rFonts w:ascii="Georgia" w:hAnsi="Georgia"/>
        </w:rPr>
        <w:t>realizarii</w:t>
      </w:r>
      <w:proofErr w:type="spellEnd"/>
      <w:r w:rsidR="00452100" w:rsidRPr="00C85911">
        <w:rPr>
          <w:rFonts w:ascii="Georgia" w:hAnsi="Georgia"/>
        </w:rPr>
        <w:t xml:space="preserve"> </w:t>
      </w:r>
      <w:proofErr w:type="spellStart"/>
      <w:r w:rsidR="00452100" w:rsidRPr="00C85911">
        <w:rPr>
          <w:rFonts w:ascii="Georgia" w:hAnsi="Georgia"/>
        </w:rPr>
        <w:t>lucrarilor</w:t>
      </w:r>
      <w:proofErr w:type="spellEnd"/>
      <w:r w:rsidR="00452100" w:rsidRPr="00C85911">
        <w:rPr>
          <w:rFonts w:ascii="Georgia" w:hAnsi="Georgia"/>
        </w:rPr>
        <w:t xml:space="preserve">, </w:t>
      </w:r>
      <w:proofErr w:type="spellStart"/>
      <w:r w:rsidR="00452100" w:rsidRPr="00C85911">
        <w:rPr>
          <w:rFonts w:ascii="Georgia" w:hAnsi="Georgia"/>
        </w:rPr>
        <w:t>aceasta</w:t>
      </w:r>
      <w:proofErr w:type="spellEnd"/>
      <w:r w:rsidR="00452100" w:rsidRPr="00C85911">
        <w:rPr>
          <w:rFonts w:ascii="Georgia" w:hAnsi="Georgia"/>
        </w:rPr>
        <w:t xml:space="preserve"> s-</w:t>
      </w:r>
      <w:proofErr w:type="spellStart"/>
      <w:r w:rsidR="00452100" w:rsidRPr="00C85911">
        <w:rPr>
          <w:rFonts w:ascii="Georgia" w:hAnsi="Georgia"/>
        </w:rPr>
        <w:t>ar</w:t>
      </w:r>
      <w:proofErr w:type="spellEnd"/>
      <w:r w:rsidR="00452100" w:rsidRPr="00C85911">
        <w:rPr>
          <w:rFonts w:ascii="Georgia" w:hAnsi="Georgia"/>
        </w:rPr>
        <w:t xml:space="preserve"> </w:t>
      </w:r>
      <w:proofErr w:type="spellStart"/>
      <w:r w:rsidR="00452100" w:rsidRPr="00C85911">
        <w:rPr>
          <w:rFonts w:ascii="Georgia" w:hAnsi="Georgia"/>
        </w:rPr>
        <w:t>putea</w:t>
      </w:r>
      <w:proofErr w:type="spellEnd"/>
      <w:r w:rsidR="00452100" w:rsidRPr="00C85911">
        <w:rPr>
          <w:rFonts w:ascii="Georgia" w:hAnsi="Georgia"/>
        </w:rPr>
        <w:t xml:space="preserve"> produce doar in </w:t>
      </w:r>
      <w:proofErr w:type="spellStart"/>
      <w:r w:rsidR="00452100" w:rsidRPr="00C85911">
        <w:rPr>
          <w:rFonts w:ascii="Georgia" w:hAnsi="Georgia"/>
        </w:rPr>
        <w:t>situatii</w:t>
      </w:r>
      <w:proofErr w:type="spellEnd"/>
      <w:r w:rsidR="00452100" w:rsidRPr="00C85911">
        <w:rPr>
          <w:rFonts w:ascii="Georgia" w:hAnsi="Georgia"/>
        </w:rPr>
        <w:t xml:space="preserve"> </w:t>
      </w:r>
      <w:proofErr w:type="spellStart"/>
      <w:r w:rsidR="00452100" w:rsidRPr="00C85911">
        <w:rPr>
          <w:rFonts w:ascii="Georgia" w:hAnsi="Georgia"/>
        </w:rPr>
        <w:t>accidentale</w:t>
      </w:r>
      <w:proofErr w:type="spellEnd"/>
      <w:r w:rsidR="00452100" w:rsidRPr="00C85911">
        <w:rPr>
          <w:rFonts w:ascii="Georgia" w:hAnsi="Georgia"/>
        </w:rPr>
        <w:t xml:space="preserve">. </w:t>
      </w:r>
      <w:proofErr w:type="spellStart"/>
      <w:r w:rsidR="00452100" w:rsidRPr="00C85911">
        <w:rPr>
          <w:rFonts w:ascii="Georgia" w:hAnsi="Georgia"/>
        </w:rPr>
        <w:t>Dimensiunea</w:t>
      </w:r>
      <w:proofErr w:type="spellEnd"/>
      <w:r w:rsidR="00452100" w:rsidRPr="00C85911">
        <w:rPr>
          <w:rFonts w:ascii="Georgia" w:hAnsi="Georgia"/>
        </w:rPr>
        <w:t xml:space="preserve"> acestui impact nu poate fi </w:t>
      </w:r>
      <w:proofErr w:type="spellStart"/>
      <w:r w:rsidR="00452100" w:rsidRPr="00C85911">
        <w:rPr>
          <w:rFonts w:ascii="Georgia" w:hAnsi="Georgia"/>
        </w:rPr>
        <w:t>estimat</w:t>
      </w:r>
      <w:proofErr w:type="spellEnd"/>
      <w:r w:rsidR="00452100" w:rsidRPr="00C85911">
        <w:rPr>
          <w:rFonts w:ascii="Georgia" w:hAnsi="Georgia"/>
        </w:rPr>
        <w:t xml:space="preserve">, depinde de </w:t>
      </w:r>
      <w:proofErr w:type="spellStart"/>
      <w:r w:rsidR="00452100" w:rsidRPr="00C85911">
        <w:rPr>
          <w:rFonts w:ascii="Georgia" w:hAnsi="Georgia"/>
        </w:rPr>
        <w:t>substanta</w:t>
      </w:r>
      <w:proofErr w:type="spellEnd"/>
      <w:r w:rsidR="00452100" w:rsidRPr="00C85911">
        <w:rPr>
          <w:rFonts w:ascii="Georgia" w:hAnsi="Georgia"/>
        </w:rPr>
        <w:t xml:space="preserve"> care a </w:t>
      </w:r>
      <w:proofErr w:type="spellStart"/>
      <w:r w:rsidR="00452100" w:rsidRPr="00C85911">
        <w:rPr>
          <w:rFonts w:ascii="Georgia" w:hAnsi="Georgia"/>
        </w:rPr>
        <w:t>produs</w:t>
      </w:r>
      <w:proofErr w:type="spellEnd"/>
      <w:r w:rsidR="00452100" w:rsidRPr="00C85911">
        <w:rPr>
          <w:rFonts w:ascii="Georgia" w:hAnsi="Georgia"/>
        </w:rPr>
        <w:t xml:space="preserve"> </w:t>
      </w:r>
      <w:proofErr w:type="spellStart"/>
      <w:r w:rsidR="00452100" w:rsidRPr="00C85911">
        <w:rPr>
          <w:rFonts w:ascii="Georgia" w:hAnsi="Georgia"/>
        </w:rPr>
        <w:t>poluarea</w:t>
      </w:r>
      <w:proofErr w:type="spellEnd"/>
      <w:r w:rsidR="00452100" w:rsidRPr="00C85911">
        <w:rPr>
          <w:rFonts w:ascii="Georgia" w:hAnsi="Georgia"/>
        </w:rPr>
        <w:t xml:space="preserve"> </w:t>
      </w:r>
      <w:proofErr w:type="spellStart"/>
      <w:r w:rsidR="00452100" w:rsidRPr="00C85911">
        <w:rPr>
          <w:rFonts w:ascii="Georgia" w:hAnsi="Georgia"/>
        </w:rPr>
        <w:t>accidentala</w:t>
      </w:r>
      <w:proofErr w:type="spellEnd"/>
      <w:r w:rsidR="00452100" w:rsidRPr="00C85911">
        <w:rPr>
          <w:rFonts w:ascii="Georgia" w:hAnsi="Georgia"/>
        </w:rPr>
        <w:t xml:space="preserve">, </w:t>
      </w:r>
      <w:proofErr w:type="spellStart"/>
      <w:r w:rsidR="00452100" w:rsidRPr="00C85911">
        <w:rPr>
          <w:rFonts w:ascii="Georgia" w:hAnsi="Georgia"/>
        </w:rPr>
        <w:t>suprafata</w:t>
      </w:r>
      <w:proofErr w:type="spellEnd"/>
      <w:r w:rsidR="00452100" w:rsidRPr="00C85911">
        <w:rPr>
          <w:rFonts w:ascii="Georgia" w:hAnsi="Georgia"/>
        </w:rPr>
        <w:t xml:space="preserve"> </w:t>
      </w:r>
      <w:proofErr w:type="spellStart"/>
      <w:r w:rsidR="00452100" w:rsidRPr="00C85911">
        <w:rPr>
          <w:rFonts w:ascii="Georgia" w:hAnsi="Georgia"/>
        </w:rPr>
        <w:t>afectata</w:t>
      </w:r>
      <w:proofErr w:type="spellEnd"/>
      <w:r w:rsidR="00452100" w:rsidRPr="00C85911">
        <w:rPr>
          <w:rFonts w:ascii="Georgia" w:hAnsi="Georgia"/>
        </w:rPr>
        <w:t xml:space="preserve"> </w:t>
      </w:r>
      <w:proofErr w:type="spellStart"/>
      <w:r w:rsidR="00452100" w:rsidRPr="00C85911">
        <w:rPr>
          <w:rFonts w:ascii="Georgia" w:hAnsi="Georgia"/>
        </w:rPr>
        <w:t>si</w:t>
      </w:r>
      <w:proofErr w:type="spellEnd"/>
      <w:r w:rsidR="00452100" w:rsidRPr="00C85911">
        <w:rPr>
          <w:rFonts w:ascii="Georgia" w:hAnsi="Georgia"/>
        </w:rPr>
        <w:t xml:space="preserve"> de cat de repede se </w:t>
      </w:r>
      <w:proofErr w:type="spellStart"/>
      <w:r w:rsidR="00452100" w:rsidRPr="00C85911">
        <w:rPr>
          <w:rFonts w:ascii="Georgia" w:hAnsi="Georgia"/>
        </w:rPr>
        <w:t>intervine</w:t>
      </w:r>
      <w:proofErr w:type="spellEnd"/>
      <w:r w:rsidR="00452100" w:rsidRPr="00C85911">
        <w:rPr>
          <w:rFonts w:ascii="Georgia" w:hAnsi="Georgia"/>
        </w:rPr>
        <w:t xml:space="preserve"> in zona pentru </w:t>
      </w:r>
      <w:proofErr w:type="spellStart"/>
      <w:r w:rsidR="00452100" w:rsidRPr="00C85911">
        <w:rPr>
          <w:rFonts w:ascii="Georgia" w:hAnsi="Georgia"/>
        </w:rPr>
        <w:t>opri</w:t>
      </w:r>
      <w:proofErr w:type="spellEnd"/>
      <w:r w:rsidR="00452100" w:rsidRPr="00C85911">
        <w:rPr>
          <w:rFonts w:ascii="Georgia" w:hAnsi="Georgia"/>
        </w:rPr>
        <w:t xml:space="preserve"> </w:t>
      </w:r>
      <w:proofErr w:type="spellStart"/>
      <w:r w:rsidR="00452100" w:rsidRPr="00C85911">
        <w:rPr>
          <w:rFonts w:ascii="Georgia" w:hAnsi="Georgia"/>
        </w:rPr>
        <w:t>extinderea</w:t>
      </w:r>
      <w:proofErr w:type="spellEnd"/>
      <w:r w:rsidR="00452100" w:rsidRPr="00C85911">
        <w:rPr>
          <w:rFonts w:ascii="Georgia" w:hAnsi="Georgia"/>
        </w:rPr>
        <w:t xml:space="preserve"> </w:t>
      </w:r>
      <w:proofErr w:type="spellStart"/>
      <w:r w:rsidR="00452100" w:rsidRPr="00C85911">
        <w:rPr>
          <w:rFonts w:ascii="Georgia" w:hAnsi="Georgia"/>
        </w:rPr>
        <w:t>poluarii</w:t>
      </w:r>
      <w:proofErr w:type="spellEnd"/>
      <w:r w:rsidR="00452100" w:rsidRPr="00C85911">
        <w:rPr>
          <w:rFonts w:ascii="Georgia" w:hAnsi="Georgia"/>
        </w:rPr>
        <w:t xml:space="preserve">. </w:t>
      </w:r>
      <w:proofErr w:type="spellStart"/>
      <w:r w:rsidR="00452100" w:rsidRPr="00C85911">
        <w:rPr>
          <w:rFonts w:ascii="Georgia" w:hAnsi="Georgia"/>
        </w:rPr>
        <w:t>Modificari</w:t>
      </w:r>
      <w:proofErr w:type="spellEnd"/>
      <w:r w:rsidR="00452100" w:rsidRPr="00C85911">
        <w:rPr>
          <w:rFonts w:ascii="Georgia" w:hAnsi="Georgia"/>
        </w:rPr>
        <w:t xml:space="preserve"> </w:t>
      </w:r>
      <w:proofErr w:type="spellStart"/>
      <w:r w:rsidR="00452100" w:rsidRPr="00C85911">
        <w:rPr>
          <w:rFonts w:ascii="Georgia" w:hAnsi="Georgia"/>
        </w:rPr>
        <w:t>calitative</w:t>
      </w:r>
      <w:proofErr w:type="spellEnd"/>
      <w:r w:rsidR="00452100" w:rsidRPr="00C85911">
        <w:rPr>
          <w:rFonts w:ascii="Georgia" w:hAnsi="Georgia"/>
        </w:rPr>
        <w:t xml:space="preserve"> ale </w:t>
      </w:r>
      <w:proofErr w:type="spellStart"/>
      <w:r w:rsidR="00452100" w:rsidRPr="00C85911">
        <w:rPr>
          <w:rFonts w:ascii="Georgia" w:hAnsi="Georgia"/>
        </w:rPr>
        <w:t>solului</w:t>
      </w:r>
      <w:proofErr w:type="spellEnd"/>
      <w:r w:rsidR="00452100" w:rsidRPr="00C85911">
        <w:rPr>
          <w:rFonts w:ascii="Georgia" w:hAnsi="Georgia"/>
        </w:rPr>
        <w:t xml:space="preserve"> sub </w:t>
      </w:r>
      <w:proofErr w:type="spellStart"/>
      <w:r w:rsidR="00452100" w:rsidRPr="00C85911">
        <w:rPr>
          <w:rFonts w:ascii="Georgia" w:hAnsi="Georgia"/>
        </w:rPr>
        <w:t>influenta</w:t>
      </w:r>
      <w:proofErr w:type="spellEnd"/>
      <w:r w:rsidR="00452100" w:rsidRPr="00C85911">
        <w:rPr>
          <w:rFonts w:ascii="Georgia" w:hAnsi="Georgia"/>
        </w:rPr>
        <w:t xml:space="preserve"> </w:t>
      </w:r>
      <w:proofErr w:type="spellStart"/>
      <w:r w:rsidR="00452100" w:rsidRPr="00C85911">
        <w:rPr>
          <w:rFonts w:ascii="Georgia" w:hAnsi="Georgia"/>
        </w:rPr>
        <w:t>poluantilor</w:t>
      </w:r>
      <w:proofErr w:type="spellEnd"/>
      <w:r w:rsidR="00452100" w:rsidRPr="00C85911">
        <w:rPr>
          <w:rFonts w:ascii="Georgia" w:hAnsi="Georgia"/>
        </w:rPr>
        <w:t xml:space="preserve"> pot </w:t>
      </w:r>
      <w:proofErr w:type="spellStart"/>
      <w:r w:rsidR="00452100" w:rsidRPr="00C85911">
        <w:rPr>
          <w:rFonts w:ascii="Georgia" w:hAnsi="Georgia"/>
        </w:rPr>
        <w:t>aparea</w:t>
      </w:r>
      <w:proofErr w:type="spellEnd"/>
      <w:r w:rsidR="00452100" w:rsidRPr="00C85911">
        <w:rPr>
          <w:rFonts w:ascii="Georgia" w:hAnsi="Georgia"/>
        </w:rPr>
        <w:t xml:space="preserve"> in urma </w:t>
      </w:r>
      <w:proofErr w:type="spellStart"/>
      <w:r w:rsidR="00452100" w:rsidRPr="00C85911">
        <w:rPr>
          <w:rFonts w:ascii="Georgia" w:hAnsi="Georgia"/>
        </w:rPr>
        <w:t>producerii</w:t>
      </w:r>
      <w:proofErr w:type="spellEnd"/>
      <w:r w:rsidR="00452100" w:rsidRPr="00C85911">
        <w:rPr>
          <w:rFonts w:ascii="Georgia" w:hAnsi="Georgia"/>
        </w:rPr>
        <w:t xml:space="preserve"> </w:t>
      </w:r>
      <w:proofErr w:type="spellStart"/>
      <w:r w:rsidR="00452100" w:rsidRPr="00C85911">
        <w:rPr>
          <w:rFonts w:ascii="Georgia" w:hAnsi="Georgia"/>
        </w:rPr>
        <w:t>unor</w:t>
      </w:r>
      <w:proofErr w:type="spellEnd"/>
      <w:r w:rsidR="00452100" w:rsidRPr="00C85911">
        <w:rPr>
          <w:rFonts w:ascii="Georgia" w:hAnsi="Georgia"/>
        </w:rPr>
        <w:t xml:space="preserve"> </w:t>
      </w:r>
      <w:proofErr w:type="spellStart"/>
      <w:r w:rsidR="00452100" w:rsidRPr="00C85911">
        <w:rPr>
          <w:rFonts w:ascii="Georgia" w:hAnsi="Georgia"/>
        </w:rPr>
        <w:t>poluari</w:t>
      </w:r>
      <w:proofErr w:type="spellEnd"/>
      <w:r w:rsidR="00452100" w:rsidRPr="00C85911">
        <w:rPr>
          <w:rFonts w:ascii="Georgia" w:hAnsi="Georgia"/>
        </w:rPr>
        <w:t xml:space="preserve"> </w:t>
      </w:r>
      <w:proofErr w:type="spellStart"/>
      <w:r w:rsidR="00452100" w:rsidRPr="00C85911">
        <w:rPr>
          <w:rFonts w:ascii="Georgia" w:hAnsi="Georgia"/>
        </w:rPr>
        <w:t>accidentale</w:t>
      </w:r>
      <w:proofErr w:type="spellEnd"/>
      <w:r w:rsidR="00452100" w:rsidRPr="00C85911">
        <w:rPr>
          <w:rFonts w:ascii="Georgia" w:hAnsi="Georgia"/>
        </w:rPr>
        <w:t xml:space="preserve"> </w:t>
      </w:r>
      <w:proofErr w:type="spellStart"/>
      <w:r w:rsidR="00452100" w:rsidRPr="00C85911">
        <w:rPr>
          <w:rFonts w:ascii="Georgia" w:hAnsi="Georgia"/>
        </w:rPr>
        <w:t>cauzate</w:t>
      </w:r>
      <w:proofErr w:type="spellEnd"/>
      <w:r w:rsidR="00452100" w:rsidRPr="00C85911">
        <w:rPr>
          <w:rFonts w:ascii="Georgia" w:hAnsi="Georgia"/>
        </w:rPr>
        <w:t xml:space="preserve"> de </w:t>
      </w:r>
      <w:proofErr w:type="spellStart"/>
      <w:r w:rsidR="00452100" w:rsidRPr="00C85911">
        <w:rPr>
          <w:rFonts w:ascii="Georgia" w:hAnsi="Georgia"/>
        </w:rPr>
        <w:t>functionarea</w:t>
      </w:r>
      <w:proofErr w:type="spellEnd"/>
      <w:r w:rsidR="00452100" w:rsidRPr="00C85911">
        <w:rPr>
          <w:rFonts w:ascii="Georgia" w:hAnsi="Georgia"/>
        </w:rPr>
        <w:t xml:space="preserve"> </w:t>
      </w:r>
      <w:proofErr w:type="spellStart"/>
      <w:r w:rsidR="00452100" w:rsidRPr="00C85911">
        <w:rPr>
          <w:rFonts w:ascii="Georgia" w:hAnsi="Georgia"/>
        </w:rPr>
        <w:t>defectuoasa</w:t>
      </w:r>
      <w:proofErr w:type="spellEnd"/>
      <w:r w:rsidR="00452100" w:rsidRPr="00C85911">
        <w:rPr>
          <w:rFonts w:ascii="Georgia" w:hAnsi="Georgia"/>
        </w:rPr>
        <w:t xml:space="preserve"> a </w:t>
      </w:r>
      <w:proofErr w:type="spellStart"/>
      <w:r w:rsidR="00452100" w:rsidRPr="00C85911">
        <w:rPr>
          <w:rFonts w:ascii="Georgia" w:hAnsi="Georgia"/>
        </w:rPr>
        <w:t>utilajelor</w:t>
      </w:r>
      <w:proofErr w:type="spellEnd"/>
      <w:r w:rsidR="00452100" w:rsidRPr="00C85911">
        <w:rPr>
          <w:rFonts w:ascii="Georgia" w:hAnsi="Georgia"/>
        </w:rPr>
        <w:t xml:space="preserve"> </w:t>
      </w:r>
      <w:proofErr w:type="spellStart"/>
      <w:r w:rsidR="00452100" w:rsidRPr="00C85911">
        <w:rPr>
          <w:rFonts w:ascii="Georgia" w:hAnsi="Georgia"/>
        </w:rPr>
        <w:t>si</w:t>
      </w:r>
      <w:proofErr w:type="spellEnd"/>
      <w:r w:rsidR="00452100" w:rsidRPr="00C85911">
        <w:rPr>
          <w:rFonts w:ascii="Georgia" w:hAnsi="Georgia"/>
        </w:rPr>
        <w:t xml:space="preserve"> </w:t>
      </w:r>
      <w:proofErr w:type="spellStart"/>
      <w:r w:rsidR="00452100" w:rsidRPr="00C85911">
        <w:rPr>
          <w:rFonts w:ascii="Georgia" w:hAnsi="Georgia"/>
        </w:rPr>
        <w:t>mijloacelor</w:t>
      </w:r>
      <w:proofErr w:type="spellEnd"/>
      <w:r w:rsidR="00452100" w:rsidRPr="00C85911">
        <w:rPr>
          <w:rFonts w:ascii="Georgia" w:hAnsi="Georgia"/>
        </w:rPr>
        <w:t xml:space="preserve"> de transport, </w:t>
      </w:r>
      <w:proofErr w:type="spellStart"/>
      <w:r w:rsidR="00452100" w:rsidRPr="00C85911">
        <w:rPr>
          <w:rFonts w:ascii="Georgia" w:hAnsi="Georgia"/>
        </w:rPr>
        <w:t>manipularii</w:t>
      </w:r>
      <w:proofErr w:type="spellEnd"/>
      <w:r w:rsidR="00452100" w:rsidRPr="00C85911">
        <w:rPr>
          <w:rFonts w:ascii="Georgia" w:hAnsi="Georgia"/>
        </w:rPr>
        <w:t xml:space="preserve"> </w:t>
      </w:r>
      <w:proofErr w:type="spellStart"/>
      <w:r w:rsidR="00452100" w:rsidRPr="00C85911">
        <w:rPr>
          <w:rFonts w:ascii="Georgia" w:hAnsi="Georgia"/>
        </w:rPr>
        <w:t>materiilor</w:t>
      </w:r>
      <w:proofErr w:type="spellEnd"/>
      <w:r w:rsidR="00452100" w:rsidRPr="00C85911">
        <w:rPr>
          <w:rFonts w:ascii="Georgia" w:hAnsi="Georgia"/>
        </w:rPr>
        <w:t xml:space="preserve"> </w:t>
      </w:r>
      <w:proofErr w:type="spellStart"/>
      <w:r w:rsidR="00452100" w:rsidRPr="00C85911">
        <w:rPr>
          <w:rFonts w:ascii="Georgia" w:hAnsi="Georgia"/>
        </w:rPr>
        <w:t>utilizate</w:t>
      </w:r>
      <w:proofErr w:type="spellEnd"/>
      <w:r w:rsidR="00452100" w:rsidRPr="00C85911">
        <w:rPr>
          <w:rFonts w:ascii="Georgia" w:hAnsi="Georgia"/>
        </w:rPr>
        <w:t xml:space="preserve"> in </w:t>
      </w:r>
      <w:proofErr w:type="spellStart"/>
      <w:r w:rsidR="00452100" w:rsidRPr="00C85911">
        <w:rPr>
          <w:rFonts w:ascii="Georgia" w:hAnsi="Georgia"/>
        </w:rPr>
        <w:t>executie</w:t>
      </w:r>
      <w:proofErr w:type="spellEnd"/>
      <w:r w:rsidR="00452100" w:rsidRPr="00C85911">
        <w:rPr>
          <w:rFonts w:ascii="Georgia" w:hAnsi="Georgia"/>
        </w:rPr>
        <w:t xml:space="preserve">, </w:t>
      </w:r>
      <w:proofErr w:type="spellStart"/>
      <w:r w:rsidR="00452100" w:rsidRPr="00C85911">
        <w:rPr>
          <w:rFonts w:ascii="Georgia" w:hAnsi="Georgia"/>
        </w:rPr>
        <w:t>gestionarii</w:t>
      </w:r>
      <w:proofErr w:type="spellEnd"/>
      <w:r w:rsidR="00452100" w:rsidRPr="00C85911">
        <w:rPr>
          <w:rFonts w:ascii="Georgia" w:hAnsi="Georgia"/>
        </w:rPr>
        <w:t xml:space="preserve"> </w:t>
      </w:r>
      <w:proofErr w:type="spellStart"/>
      <w:r w:rsidR="00452100" w:rsidRPr="00C85911">
        <w:rPr>
          <w:rFonts w:ascii="Georgia" w:hAnsi="Georgia"/>
        </w:rPr>
        <w:t>necorespunzatoare</w:t>
      </w:r>
      <w:proofErr w:type="spellEnd"/>
      <w:r w:rsidR="00452100" w:rsidRPr="00C85911">
        <w:rPr>
          <w:rFonts w:ascii="Georgia" w:hAnsi="Georgia"/>
        </w:rPr>
        <w:t xml:space="preserve"> a </w:t>
      </w:r>
      <w:proofErr w:type="spellStart"/>
      <w:r w:rsidR="00452100" w:rsidRPr="00C85911">
        <w:rPr>
          <w:rFonts w:ascii="Georgia" w:hAnsi="Georgia"/>
        </w:rPr>
        <w:t>deseurilor</w:t>
      </w:r>
      <w:proofErr w:type="spellEnd"/>
      <w:r w:rsidR="00452100" w:rsidRPr="00C85911">
        <w:rPr>
          <w:rFonts w:ascii="Georgia" w:hAnsi="Georgia"/>
        </w:rPr>
        <w:t xml:space="preserve"> </w:t>
      </w:r>
      <w:proofErr w:type="spellStart"/>
      <w:r w:rsidR="00452100" w:rsidRPr="00C85911">
        <w:rPr>
          <w:rFonts w:ascii="Georgia" w:hAnsi="Georgia"/>
        </w:rPr>
        <w:t>sau</w:t>
      </w:r>
      <w:proofErr w:type="spellEnd"/>
      <w:r w:rsidR="00452100" w:rsidRPr="00C85911">
        <w:rPr>
          <w:rFonts w:ascii="Georgia" w:hAnsi="Georgia"/>
        </w:rPr>
        <w:t xml:space="preserve"> a </w:t>
      </w:r>
      <w:proofErr w:type="spellStart"/>
      <w:r w:rsidR="00452100" w:rsidRPr="00C85911">
        <w:rPr>
          <w:rFonts w:ascii="Georgia" w:hAnsi="Georgia"/>
        </w:rPr>
        <w:t>apelor</w:t>
      </w:r>
      <w:proofErr w:type="spellEnd"/>
      <w:r w:rsidR="00452100" w:rsidRPr="00C85911">
        <w:rPr>
          <w:rFonts w:ascii="Georgia" w:hAnsi="Georgia"/>
        </w:rPr>
        <w:t xml:space="preserve"> </w:t>
      </w:r>
      <w:proofErr w:type="spellStart"/>
      <w:r w:rsidR="00452100" w:rsidRPr="00C85911">
        <w:rPr>
          <w:rFonts w:ascii="Georgia" w:hAnsi="Georgia"/>
        </w:rPr>
        <w:t>uzate</w:t>
      </w:r>
      <w:proofErr w:type="spellEnd"/>
      <w:r w:rsidR="00452100" w:rsidRPr="00C85911">
        <w:rPr>
          <w:rFonts w:ascii="Georgia" w:hAnsi="Georgia"/>
        </w:rPr>
        <w:t xml:space="preserve"> </w:t>
      </w:r>
      <w:proofErr w:type="spellStart"/>
      <w:r w:rsidR="00452100" w:rsidRPr="00C85911">
        <w:rPr>
          <w:rFonts w:ascii="Georgia" w:hAnsi="Georgia"/>
        </w:rPr>
        <w:t>si</w:t>
      </w:r>
      <w:proofErr w:type="spellEnd"/>
      <w:r w:rsidR="00452100" w:rsidRPr="00C85911">
        <w:rPr>
          <w:rFonts w:ascii="Georgia" w:hAnsi="Georgia"/>
        </w:rPr>
        <w:t xml:space="preserve"> </w:t>
      </w:r>
      <w:proofErr w:type="spellStart"/>
      <w:r w:rsidR="00452100" w:rsidRPr="00C85911">
        <w:rPr>
          <w:rFonts w:ascii="Georgia" w:hAnsi="Georgia"/>
        </w:rPr>
        <w:t>pluviale</w:t>
      </w:r>
      <w:proofErr w:type="spellEnd"/>
      <w:r w:rsidR="00452100" w:rsidRPr="00C85911">
        <w:rPr>
          <w:rFonts w:ascii="Georgia" w:hAnsi="Georgia"/>
        </w:rPr>
        <w:t>.</w:t>
      </w:r>
    </w:p>
    <w:p w14:paraId="76F5B817" w14:textId="3F593DA3" w:rsidR="001F6393" w:rsidRPr="0016789F" w:rsidRDefault="00B90EAD" w:rsidP="00D1582E">
      <w:pPr>
        <w:pStyle w:val="NoSpacing"/>
        <w:spacing w:line="360" w:lineRule="auto"/>
        <w:rPr>
          <w:rFonts w:ascii="Georgia" w:hAnsi="Georgia"/>
        </w:rPr>
      </w:pPr>
      <w:r w:rsidRPr="00D63450">
        <w:rPr>
          <w:rFonts w:ascii="Georgia" w:hAnsi="Georgia"/>
          <w:lang w:val="ro-RO"/>
        </w:rPr>
        <w:t xml:space="preserve">Un impact indirect asupra solului se poate produce ca urmare a emisiilor de poluanti in aer provenite de la functionarea utilajelor/vehiculelor utilizate in perioada de execuție. Modificari in ceea ce priveste calitatea solului pot fi cauzate de emisiile de poluanti in atmosfera provenite in principal de la functionarea utilajelor si mijloacelor de transport. </w:t>
      </w:r>
      <w:proofErr w:type="spellStart"/>
      <w:r w:rsidRPr="0016789F">
        <w:rPr>
          <w:rFonts w:ascii="Georgia" w:hAnsi="Georgia"/>
        </w:rPr>
        <w:t>Poluanti</w:t>
      </w:r>
      <w:proofErr w:type="spellEnd"/>
      <w:r w:rsidRPr="0016789F">
        <w:rPr>
          <w:rFonts w:ascii="Georgia" w:hAnsi="Georgia"/>
        </w:rPr>
        <w:t xml:space="preserve"> precum NOx, SO2 </w:t>
      </w:r>
      <w:proofErr w:type="spellStart"/>
      <w:r w:rsidRPr="0016789F">
        <w:rPr>
          <w:rFonts w:ascii="Georgia" w:hAnsi="Georgia"/>
        </w:rPr>
        <w:t>si</w:t>
      </w:r>
      <w:proofErr w:type="spellEnd"/>
      <w:r w:rsidRPr="0016789F">
        <w:rPr>
          <w:rFonts w:ascii="Georgia" w:hAnsi="Georgia"/>
        </w:rPr>
        <w:t xml:space="preserve"> </w:t>
      </w:r>
      <w:proofErr w:type="spellStart"/>
      <w:r w:rsidRPr="0016789F">
        <w:rPr>
          <w:rFonts w:ascii="Georgia" w:hAnsi="Georgia"/>
        </w:rPr>
        <w:t>metale</w:t>
      </w:r>
      <w:proofErr w:type="spellEnd"/>
      <w:r w:rsidRPr="0016789F">
        <w:rPr>
          <w:rFonts w:ascii="Georgia" w:hAnsi="Georgia"/>
        </w:rPr>
        <w:t xml:space="preserve"> </w:t>
      </w:r>
      <w:proofErr w:type="spellStart"/>
      <w:r w:rsidRPr="0016789F">
        <w:rPr>
          <w:rFonts w:ascii="Georgia" w:hAnsi="Georgia"/>
        </w:rPr>
        <w:t>grele</w:t>
      </w:r>
      <w:proofErr w:type="spellEnd"/>
      <w:r w:rsidRPr="0016789F">
        <w:rPr>
          <w:rFonts w:ascii="Georgia" w:hAnsi="Georgia"/>
        </w:rPr>
        <w:t xml:space="preserve"> pot ajunge pe sol </w:t>
      </w:r>
      <w:proofErr w:type="spellStart"/>
      <w:r w:rsidRPr="0016789F">
        <w:rPr>
          <w:rFonts w:ascii="Georgia" w:hAnsi="Georgia"/>
        </w:rPr>
        <w:t>prin</w:t>
      </w:r>
      <w:proofErr w:type="spellEnd"/>
      <w:r w:rsidRPr="0016789F">
        <w:rPr>
          <w:rFonts w:ascii="Georgia" w:hAnsi="Georgia"/>
        </w:rPr>
        <w:t xml:space="preserve"> </w:t>
      </w:r>
      <w:proofErr w:type="spellStart"/>
      <w:r w:rsidRPr="0016789F">
        <w:rPr>
          <w:rFonts w:ascii="Georgia" w:hAnsi="Georgia"/>
        </w:rPr>
        <w:t>precipitatiile</w:t>
      </w:r>
      <w:proofErr w:type="spellEnd"/>
      <w:r w:rsidRPr="0016789F">
        <w:rPr>
          <w:rFonts w:ascii="Georgia" w:hAnsi="Georgia"/>
        </w:rPr>
        <w:t xml:space="preserve"> care </w:t>
      </w:r>
      <w:proofErr w:type="spellStart"/>
      <w:r w:rsidRPr="0016789F">
        <w:rPr>
          <w:rFonts w:ascii="Georgia" w:hAnsi="Georgia"/>
        </w:rPr>
        <w:t>spala</w:t>
      </w:r>
      <w:proofErr w:type="spellEnd"/>
      <w:r w:rsidRPr="0016789F">
        <w:rPr>
          <w:rFonts w:ascii="Georgia" w:hAnsi="Georgia"/>
        </w:rPr>
        <w:t xml:space="preserve"> </w:t>
      </w:r>
      <w:proofErr w:type="spellStart"/>
      <w:r w:rsidRPr="0016789F">
        <w:rPr>
          <w:rFonts w:ascii="Georgia" w:hAnsi="Georgia"/>
        </w:rPr>
        <w:t>atmosfera</w:t>
      </w:r>
      <w:proofErr w:type="spellEnd"/>
      <w:r w:rsidRPr="0016789F">
        <w:rPr>
          <w:rFonts w:ascii="Georgia" w:hAnsi="Georgia"/>
        </w:rPr>
        <w:t xml:space="preserve">. </w:t>
      </w:r>
      <w:proofErr w:type="spellStart"/>
      <w:r w:rsidRPr="0016789F">
        <w:rPr>
          <w:rFonts w:ascii="Georgia" w:hAnsi="Georgia"/>
        </w:rPr>
        <w:t>Impactul</w:t>
      </w:r>
      <w:proofErr w:type="spellEnd"/>
      <w:r w:rsidRPr="0016789F">
        <w:rPr>
          <w:rFonts w:ascii="Georgia" w:hAnsi="Georgia"/>
        </w:rPr>
        <w:t xml:space="preserve"> </w:t>
      </w:r>
      <w:proofErr w:type="spellStart"/>
      <w:r w:rsidRPr="0016789F">
        <w:rPr>
          <w:rFonts w:ascii="Georgia" w:hAnsi="Georgia"/>
        </w:rPr>
        <w:t>generat</w:t>
      </w:r>
      <w:proofErr w:type="spellEnd"/>
      <w:r w:rsidRPr="0016789F">
        <w:rPr>
          <w:rFonts w:ascii="Georgia" w:hAnsi="Georgia"/>
        </w:rPr>
        <w:t xml:space="preserve"> se </w:t>
      </w:r>
      <w:proofErr w:type="spellStart"/>
      <w:r w:rsidRPr="0016789F">
        <w:rPr>
          <w:rFonts w:ascii="Georgia" w:hAnsi="Georgia"/>
        </w:rPr>
        <w:t>manifesta</w:t>
      </w:r>
      <w:proofErr w:type="spellEnd"/>
      <w:r w:rsidRPr="0016789F">
        <w:rPr>
          <w:rFonts w:ascii="Georgia" w:hAnsi="Georgia"/>
        </w:rPr>
        <w:t xml:space="preserve"> </w:t>
      </w:r>
      <w:proofErr w:type="spellStart"/>
      <w:r w:rsidRPr="0016789F">
        <w:rPr>
          <w:rFonts w:ascii="Georgia" w:hAnsi="Georgia"/>
        </w:rPr>
        <w:t>temporar</w:t>
      </w:r>
      <w:proofErr w:type="spellEnd"/>
      <w:r w:rsidRPr="0016789F">
        <w:rPr>
          <w:rFonts w:ascii="Georgia" w:hAnsi="Georgia"/>
        </w:rPr>
        <w:t xml:space="preserve">, are </w:t>
      </w:r>
      <w:proofErr w:type="spellStart"/>
      <w:r w:rsidRPr="0016789F">
        <w:rPr>
          <w:rFonts w:ascii="Georgia" w:hAnsi="Georgia"/>
        </w:rPr>
        <w:t>extindere</w:t>
      </w:r>
      <w:proofErr w:type="spellEnd"/>
      <w:r w:rsidRPr="0016789F">
        <w:rPr>
          <w:rFonts w:ascii="Georgia" w:hAnsi="Georgia"/>
        </w:rPr>
        <w:t xml:space="preserve"> locale </w:t>
      </w:r>
      <w:proofErr w:type="spellStart"/>
      <w:r w:rsidRPr="0016789F">
        <w:rPr>
          <w:rFonts w:ascii="Georgia" w:hAnsi="Georgia"/>
        </w:rPr>
        <w:t>si</w:t>
      </w:r>
      <w:proofErr w:type="spellEnd"/>
      <w:r w:rsidRPr="0016789F">
        <w:rPr>
          <w:rFonts w:ascii="Georgia" w:hAnsi="Georgia"/>
        </w:rPr>
        <w:t xml:space="preserve"> se </w:t>
      </w:r>
      <w:proofErr w:type="spellStart"/>
      <w:r w:rsidRPr="0016789F">
        <w:rPr>
          <w:rFonts w:ascii="Georgia" w:hAnsi="Georgia"/>
        </w:rPr>
        <w:t>considera</w:t>
      </w:r>
      <w:proofErr w:type="spellEnd"/>
      <w:r w:rsidRPr="0016789F">
        <w:rPr>
          <w:rFonts w:ascii="Georgia" w:hAnsi="Georgia"/>
        </w:rPr>
        <w:t xml:space="preserve"> a fi </w:t>
      </w:r>
      <w:proofErr w:type="spellStart"/>
      <w:r w:rsidRPr="0016789F">
        <w:rPr>
          <w:rFonts w:ascii="Georgia" w:hAnsi="Georgia"/>
        </w:rPr>
        <w:t>nesemnificativ</w:t>
      </w:r>
      <w:proofErr w:type="spellEnd"/>
      <w:r w:rsidRPr="0016789F">
        <w:rPr>
          <w:rFonts w:ascii="Georgia" w:hAnsi="Georgia"/>
        </w:rPr>
        <w:t xml:space="preserve"> </w:t>
      </w:r>
      <w:proofErr w:type="spellStart"/>
      <w:r w:rsidRPr="0016789F">
        <w:rPr>
          <w:rFonts w:ascii="Georgia" w:hAnsi="Georgia"/>
        </w:rPr>
        <w:t>raportat</w:t>
      </w:r>
      <w:proofErr w:type="spellEnd"/>
      <w:r w:rsidRPr="0016789F">
        <w:rPr>
          <w:rFonts w:ascii="Georgia" w:hAnsi="Georgia"/>
        </w:rPr>
        <w:t xml:space="preserve"> la </w:t>
      </w:r>
      <w:proofErr w:type="spellStart"/>
      <w:r w:rsidRPr="0016789F">
        <w:rPr>
          <w:rFonts w:ascii="Georgia" w:hAnsi="Georgia"/>
        </w:rPr>
        <w:t>perioada</w:t>
      </w:r>
      <w:proofErr w:type="spellEnd"/>
      <w:r w:rsidRPr="0016789F">
        <w:rPr>
          <w:rFonts w:ascii="Georgia" w:hAnsi="Georgia"/>
        </w:rPr>
        <w:t xml:space="preserve"> de </w:t>
      </w:r>
      <w:proofErr w:type="spellStart"/>
      <w:r w:rsidRPr="0016789F">
        <w:rPr>
          <w:rFonts w:ascii="Georgia" w:hAnsi="Georgia"/>
        </w:rPr>
        <w:t>executie</w:t>
      </w:r>
      <w:proofErr w:type="spellEnd"/>
      <w:r w:rsidRPr="0016789F">
        <w:rPr>
          <w:rFonts w:ascii="Georgia" w:hAnsi="Georgia"/>
        </w:rPr>
        <w:t>.</w:t>
      </w:r>
    </w:p>
    <w:p w14:paraId="64AC51F6" w14:textId="4A9F11BC" w:rsidR="00871040" w:rsidRPr="00B339DC" w:rsidRDefault="00811681" w:rsidP="00C004E6">
      <w:pPr>
        <w:pStyle w:val="NoSpacing"/>
        <w:spacing w:line="360" w:lineRule="auto"/>
        <w:rPr>
          <w:rFonts w:ascii="Georgia" w:hAnsi="Georgia"/>
        </w:rPr>
      </w:pPr>
      <w:proofErr w:type="spellStart"/>
      <w:r w:rsidRPr="0016789F">
        <w:rPr>
          <w:rFonts w:ascii="Georgia" w:hAnsi="Georgia"/>
        </w:rPr>
        <w:t>Lucrarile</w:t>
      </w:r>
      <w:proofErr w:type="spellEnd"/>
      <w:r w:rsidRPr="0016789F">
        <w:rPr>
          <w:rFonts w:ascii="Georgia" w:hAnsi="Georgia"/>
        </w:rPr>
        <w:t xml:space="preserve"> </w:t>
      </w:r>
      <w:proofErr w:type="spellStart"/>
      <w:r w:rsidRPr="0016789F">
        <w:rPr>
          <w:rFonts w:ascii="Georgia" w:hAnsi="Georgia"/>
        </w:rPr>
        <w:t>propuse</w:t>
      </w:r>
      <w:proofErr w:type="spellEnd"/>
      <w:r w:rsidRPr="0016789F">
        <w:rPr>
          <w:rFonts w:ascii="Georgia" w:hAnsi="Georgia"/>
        </w:rPr>
        <w:t xml:space="preserve"> vor conduce la o </w:t>
      </w:r>
      <w:proofErr w:type="spellStart"/>
      <w:r w:rsidRPr="0016789F">
        <w:rPr>
          <w:rFonts w:ascii="Georgia" w:hAnsi="Georgia"/>
        </w:rPr>
        <w:t>afectare</w:t>
      </w:r>
      <w:proofErr w:type="spellEnd"/>
      <w:r w:rsidRPr="0016789F">
        <w:rPr>
          <w:rFonts w:ascii="Georgia" w:hAnsi="Georgia"/>
        </w:rPr>
        <w:t xml:space="preserve"> </w:t>
      </w:r>
      <w:proofErr w:type="spellStart"/>
      <w:r w:rsidRPr="0016789F">
        <w:rPr>
          <w:rFonts w:ascii="Georgia" w:hAnsi="Georgia"/>
        </w:rPr>
        <w:t>superficiala</w:t>
      </w:r>
      <w:proofErr w:type="spellEnd"/>
      <w:r w:rsidRPr="0016789F">
        <w:rPr>
          <w:rFonts w:ascii="Georgia" w:hAnsi="Georgia"/>
        </w:rPr>
        <w:t xml:space="preserve"> a </w:t>
      </w:r>
      <w:proofErr w:type="spellStart"/>
      <w:r w:rsidRPr="0016789F">
        <w:rPr>
          <w:rFonts w:ascii="Georgia" w:hAnsi="Georgia"/>
        </w:rPr>
        <w:t>straturilor</w:t>
      </w:r>
      <w:proofErr w:type="spellEnd"/>
      <w:r w:rsidRPr="0016789F">
        <w:rPr>
          <w:rFonts w:ascii="Georgia" w:hAnsi="Georgia"/>
        </w:rPr>
        <w:t xml:space="preserve"> de </w:t>
      </w:r>
      <w:proofErr w:type="spellStart"/>
      <w:r w:rsidRPr="0016789F">
        <w:rPr>
          <w:rFonts w:ascii="Georgia" w:hAnsi="Georgia"/>
        </w:rPr>
        <w:t>sol</w:t>
      </w:r>
      <w:proofErr w:type="spellEnd"/>
      <w:r w:rsidRPr="0016789F">
        <w:rPr>
          <w:rFonts w:ascii="Georgia" w:hAnsi="Georgia"/>
        </w:rPr>
        <w:t xml:space="preserve"> </w:t>
      </w:r>
      <w:proofErr w:type="spellStart"/>
      <w:r w:rsidRPr="0016789F">
        <w:rPr>
          <w:rFonts w:ascii="Georgia" w:hAnsi="Georgia"/>
        </w:rPr>
        <w:t>si</w:t>
      </w:r>
      <w:proofErr w:type="spellEnd"/>
      <w:r w:rsidRPr="0016789F">
        <w:rPr>
          <w:rFonts w:ascii="Georgia" w:hAnsi="Georgia"/>
        </w:rPr>
        <w:t xml:space="preserve"> nu conduce la un impact </w:t>
      </w:r>
      <w:proofErr w:type="spellStart"/>
      <w:r w:rsidRPr="0016789F">
        <w:rPr>
          <w:rFonts w:ascii="Georgia" w:hAnsi="Georgia"/>
        </w:rPr>
        <w:t>semnificativ</w:t>
      </w:r>
      <w:proofErr w:type="spellEnd"/>
      <w:r w:rsidRPr="0016789F">
        <w:rPr>
          <w:rFonts w:ascii="Georgia" w:hAnsi="Georgia"/>
        </w:rPr>
        <w:t xml:space="preserve"> </w:t>
      </w:r>
      <w:proofErr w:type="spellStart"/>
      <w:r w:rsidRPr="0016789F">
        <w:rPr>
          <w:rFonts w:ascii="Georgia" w:hAnsi="Georgia"/>
        </w:rPr>
        <w:t>asupra</w:t>
      </w:r>
      <w:proofErr w:type="spellEnd"/>
      <w:r w:rsidRPr="0016789F">
        <w:rPr>
          <w:rFonts w:ascii="Georgia" w:hAnsi="Georgia"/>
        </w:rPr>
        <w:t xml:space="preserve"> </w:t>
      </w:r>
      <w:proofErr w:type="spellStart"/>
      <w:r w:rsidRPr="0016789F">
        <w:rPr>
          <w:rFonts w:ascii="Georgia" w:hAnsi="Georgia"/>
        </w:rPr>
        <w:t>mediului</w:t>
      </w:r>
      <w:proofErr w:type="spellEnd"/>
      <w:r w:rsidRPr="0016789F">
        <w:rPr>
          <w:rFonts w:ascii="Georgia" w:hAnsi="Georgia"/>
        </w:rPr>
        <w:t>.</w:t>
      </w:r>
    </w:p>
    <w:p w14:paraId="66601247" w14:textId="77777777" w:rsidR="0016789F" w:rsidRDefault="0016789F" w:rsidP="00871040">
      <w:pPr>
        <w:pStyle w:val="NoSpacing"/>
        <w:spacing w:before="120" w:line="276" w:lineRule="auto"/>
      </w:pPr>
      <w:proofErr w:type="spellStart"/>
      <w:r w:rsidRPr="0016789F">
        <w:rPr>
          <w:rFonts w:ascii="Georgia" w:hAnsi="Georgia"/>
          <w:b/>
          <w:bCs/>
          <w:u w:val="single"/>
        </w:rPr>
        <w:t>Extinderea</w:t>
      </w:r>
      <w:proofErr w:type="spellEnd"/>
      <w:r w:rsidRPr="0016789F">
        <w:rPr>
          <w:rFonts w:ascii="Georgia" w:hAnsi="Georgia"/>
          <w:b/>
          <w:bCs/>
          <w:u w:val="single"/>
        </w:rPr>
        <w:t xml:space="preserve"> </w:t>
      </w:r>
      <w:proofErr w:type="spellStart"/>
      <w:r w:rsidRPr="0016789F">
        <w:rPr>
          <w:rFonts w:ascii="Georgia" w:hAnsi="Georgia"/>
          <w:b/>
          <w:bCs/>
          <w:u w:val="single"/>
        </w:rPr>
        <w:t>impactului</w:t>
      </w:r>
      <w:proofErr w:type="spellEnd"/>
      <w:r>
        <w:t xml:space="preserve"> </w:t>
      </w:r>
    </w:p>
    <w:p w14:paraId="0998178B" w14:textId="32BBCF54" w:rsidR="00871040" w:rsidRPr="00511C5E" w:rsidRDefault="0016789F" w:rsidP="00511C5E">
      <w:pPr>
        <w:pStyle w:val="NoSpacing"/>
        <w:spacing w:before="120" w:line="360" w:lineRule="auto"/>
        <w:rPr>
          <w:rFonts w:ascii="Georgia" w:hAnsi="Georgia"/>
        </w:rPr>
      </w:pPr>
      <w:r w:rsidRPr="0016789F">
        <w:rPr>
          <w:rFonts w:ascii="Georgia" w:hAnsi="Georgia"/>
        </w:rPr>
        <w:t xml:space="preserve">In </w:t>
      </w:r>
      <w:proofErr w:type="spellStart"/>
      <w:r w:rsidRPr="0016789F">
        <w:rPr>
          <w:rFonts w:ascii="Georgia" w:hAnsi="Georgia"/>
        </w:rPr>
        <w:t>perioada</w:t>
      </w:r>
      <w:proofErr w:type="spellEnd"/>
      <w:r w:rsidRPr="0016789F">
        <w:rPr>
          <w:rFonts w:ascii="Georgia" w:hAnsi="Georgia"/>
        </w:rPr>
        <w:t xml:space="preserve"> de </w:t>
      </w:r>
      <w:proofErr w:type="spellStart"/>
      <w:r w:rsidRPr="0016789F">
        <w:rPr>
          <w:rFonts w:ascii="Georgia" w:hAnsi="Georgia"/>
        </w:rPr>
        <w:t>executie</w:t>
      </w:r>
      <w:proofErr w:type="spellEnd"/>
      <w:r w:rsidRPr="0016789F">
        <w:rPr>
          <w:rFonts w:ascii="Georgia" w:hAnsi="Georgia"/>
        </w:rPr>
        <w:t xml:space="preserve"> a </w:t>
      </w:r>
      <w:proofErr w:type="spellStart"/>
      <w:r w:rsidRPr="0016789F">
        <w:rPr>
          <w:rFonts w:ascii="Georgia" w:hAnsi="Georgia"/>
        </w:rPr>
        <w:t>lucrarilor</w:t>
      </w:r>
      <w:proofErr w:type="spellEnd"/>
      <w:r w:rsidRPr="0016789F">
        <w:rPr>
          <w:rFonts w:ascii="Georgia" w:hAnsi="Georgia"/>
        </w:rPr>
        <w:t xml:space="preserve">, </w:t>
      </w:r>
      <w:proofErr w:type="spellStart"/>
      <w:r w:rsidRPr="0016789F">
        <w:rPr>
          <w:rFonts w:ascii="Georgia" w:hAnsi="Georgia"/>
        </w:rPr>
        <w:t>impactul</w:t>
      </w:r>
      <w:proofErr w:type="spellEnd"/>
      <w:r w:rsidRPr="0016789F">
        <w:rPr>
          <w:rFonts w:ascii="Georgia" w:hAnsi="Georgia"/>
        </w:rPr>
        <w:t xml:space="preserve"> se </w:t>
      </w:r>
      <w:proofErr w:type="spellStart"/>
      <w:r w:rsidRPr="0016789F">
        <w:rPr>
          <w:rFonts w:ascii="Georgia" w:hAnsi="Georgia"/>
        </w:rPr>
        <w:t>va</w:t>
      </w:r>
      <w:proofErr w:type="spellEnd"/>
      <w:r w:rsidRPr="0016789F">
        <w:rPr>
          <w:rFonts w:ascii="Georgia" w:hAnsi="Georgia"/>
        </w:rPr>
        <w:t xml:space="preserve"> </w:t>
      </w:r>
      <w:proofErr w:type="spellStart"/>
      <w:r w:rsidRPr="0016789F">
        <w:rPr>
          <w:rFonts w:ascii="Georgia" w:hAnsi="Georgia"/>
        </w:rPr>
        <w:t>manifesta</w:t>
      </w:r>
      <w:proofErr w:type="spellEnd"/>
      <w:r w:rsidRPr="0016789F">
        <w:rPr>
          <w:rFonts w:ascii="Georgia" w:hAnsi="Georgia"/>
        </w:rPr>
        <w:t xml:space="preserve"> </w:t>
      </w:r>
      <w:proofErr w:type="spellStart"/>
      <w:r w:rsidRPr="0016789F">
        <w:rPr>
          <w:rFonts w:ascii="Georgia" w:hAnsi="Georgia"/>
        </w:rPr>
        <w:t>exclusiv</w:t>
      </w:r>
      <w:proofErr w:type="spellEnd"/>
      <w:r w:rsidRPr="0016789F">
        <w:rPr>
          <w:rFonts w:ascii="Georgia" w:hAnsi="Georgia"/>
        </w:rPr>
        <w:t xml:space="preserve"> in zona de </w:t>
      </w:r>
      <w:proofErr w:type="spellStart"/>
      <w:r w:rsidRPr="0016789F">
        <w:rPr>
          <w:rFonts w:ascii="Georgia" w:hAnsi="Georgia"/>
        </w:rPr>
        <w:t>realizare</w:t>
      </w:r>
      <w:proofErr w:type="spellEnd"/>
      <w:r w:rsidRPr="0016789F">
        <w:rPr>
          <w:rFonts w:ascii="Georgia" w:hAnsi="Georgia"/>
        </w:rPr>
        <w:t xml:space="preserve"> a </w:t>
      </w:r>
      <w:proofErr w:type="spellStart"/>
      <w:r w:rsidRPr="0016789F">
        <w:rPr>
          <w:rFonts w:ascii="Georgia" w:hAnsi="Georgia"/>
        </w:rPr>
        <w:t>lucrarilor</w:t>
      </w:r>
      <w:proofErr w:type="spellEnd"/>
      <w:r w:rsidRPr="0016789F">
        <w:rPr>
          <w:rFonts w:ascii="Georgia" w:hAnsi="Georgia"/>
        </w:rPr>
        <w:t xml:space="preserve"> </w:t>
      </w:r>
      <w:proofErr w:type="spellStart"/>
      <w:r w:rsidRPr="0016789F">
        <w:rPr>
          <w:rFonts w:ascii="Georgia" w:hAnsi="Georgia"/>
        </w:rPr>
        <w:t>si</w:t>
      </w:r>
      <w:proofErr w:type="spellEnd"/>
      <w:r w:rsidRPr="0016789F">
        <w:rPr>
          <w:rFonts w:ascii="Georgia" w:hAnsi="Georgia"/>
        </w:rPr>
        <w:t xml:space="preserve"> in </w:t>
      </w:r>
      <w:proofErr w:type="spellStart"/>
      <w:r w:rsidRPr="0016789F">
        <w:rPr>
          <w:rFonts w:ascii="Georgia" w:hAnsi="Georgia"/>
        </w:rPr>
        <w:t>imediata</w:t>
      </w:r>
      <w:proofErr w:type="spellEnd"/>
      <w:r w:rsidRPr="0016789F">
        <w:rPr>
          <w:rFonts w:ascii="Georgia" w:hAnsi="Georgia"/>
        </w:rPr>
        <w:t xml:space="preserve"> </w:t>
      </w:r>
      <w:proofErr w:type="spellStart"/>
      <w:r w:rsidRPr="0016789F">
        <w:rPr>
          <w:rFonts w:ascii="Georgia" w:hAnsi="Georgia"/>
        </w:rPr>
        <w:t>vecinatate</w:t>
      </w:r>
      <w:proofErr w:type="spellEnd"/>
      <w:r w:rsidRPr="0016789F">
        <w:rPr>
          <w:rFonts w:ascii="Georgia" w:hAnsi="Georgia"/>
        </w:rPr>
        <w:t xml:space="preserve"> a </w:t>
      </w:r>
      <w:proofErr w:type="spellStart"/>
      <w:r w:rsidRPr="0016789F">
        <w:rPr>
          <w:rFonts w:ascii="Georgia" w:hAnsi="Georgia"/>
        </w:rPr>
        <w:t>acestora</w:t>
      </w:r>
      <w:proofErr w:type="spellEnd"/>
      <w:r w:rsidRPr="0016789F">
        <w:rPr>
          <w:rFonts w:ascii="Georgia" w:hAnsi="Georgia"/>
        </w:rPr>
        <w:t>.</w:t>
      </w:r>
      <w:r>
        <w:rPr>
          <w:rFonts w:ascii="Georgia" w:hAnsi="Georgia"/>
        </w:rPr>
        <w:t xml:space="preserve"> </w:t>
      </w:r>
    </w:p>
    <w:p w14:paraId="377F4FFA" w14:textId="29BD775F" w:rsidR="001F6393" w:rsidRPr="0016789F" w:rsidRDefault="0016789F" w:rsidP="00871040">
      <w:pPr>
        <w:pStyle w:val="NoSpacing"/>
        <w:spacing w:before="120" w:line="276" w:lineRule="auto"/>
        <w:ind w:firstLine="0"/>
        <w:rPr>
          <w:rFonts w:ascii="Georgia" w:hAnsi="Georgia"/>
          <w:b/>
          <w:bCs/>
          <w:color w:val="FF0000"/>
          <w:u w:val="single"/>
          <w:lang w:val="ro-RO"/>
        </w:rPr>
      </w:pPr>
      <w:r>
        <w:rPr>
          <w:color w:val="FF0000"/>
          <w:lang w:val="ro-RO"/>
        </w:rPr>
        <w:tab/>
      </w:r>
      <w:r w:rsidRPr="00CA2B26">
        <w:rPr>
          <w:rFonts w:ascii="Georgia" w:hAnsi="Georgia"/>
          <w:b/>
          <w:bCs/>
          <w:u w:val="single"/>
          <w:lang w:val="ro-RO"/>
        </w:rPr>
        <w:t>Magnitudinea și complexitatea impactului</w:t>
      </w:r>
    </w:p>
    <w:p w14:paraId="390E1A55" w14:textId="3D531331" w:rsidR="00871040" w:rsidRPr="00D63450" w:rsidRDefault="0016789F" w:rsidP="00B7793A">
      <w:pPr>
        <w:pStyle w:val="NoSpacing"/>
        <w:spacing w:before="120" w:line="360" w:lineRule="auto"/>
        <w:rPr>
          <w:rFonts w:ascii="Georgia" w:hAnsi="Georgia"/>
          <w:lang w:val="ro-RO"/>
        </w:rPr>
      </w:pPr>
      <w:r w:rsidRPr="00D63450">
        <w:rPr>
          <w:rFonts w:ascii="Georgia" w:hAnsi="Georgia"/>
          <w:lang w:val="ro-RO"/>
        </w:rPr>
        <w:t>Magnitudinea impactului este mica si de complexitate redusa, manifestandu-se numai pe perioada de realizare a lucrarilor,</w:t>
      </w:r>
      <w:r w:rsidR="00B339DC" w:rsidRPr="00D63450">
        <w:rPr>
          <w:rFonts w:ascii="Georgia" w:hAnsi="Georgia"/>
          <w:lang w:val="ro-RO"/>
        </w:rPr>
        <w:t xml:space="preserve"> </w:t>
      </w:r>
      <w:r w:rsidRPr="00D63450">
        <w:rPr>
          <w:rFonts w:ascii="Georgia" w:hAnsi="Georgia"/>
          <w:lang w:val="ro-RO"/>
        </w:rPr>
        <w:t>în zonele vizate de proiect sau in imediata vecinatate a acestora.</w:t>
      </w:r>
    </w:p>
    <w:p w14:paraId="07D72C5D" w14:textId="77777777" w:rsidR="001C7F23" w:rsidRPr="00D63450" w:rsidRDefault="001C7F23" w:rsidP="00B7793A">
      <w:pPr>
        <w:pStyle w:val="NoSpacing"/>
        <w:spacing w:before="120" w:line="360" w:lineRule="auto"/>
        <w:rPr>
          <w:rFonts w:ascii="Georgia" w:hAnsi="Georgia"/>
          <w:lang w:val="ro-RO"/>
        </w:rPr>
      </w:pPr>
    </w:p>
    <w:p w14:paraId="5AC034C7" w14:textId="7FE2C97C" w:rsidR="001F6393" w:rsidRPr="00652CBF" w:rsidRDefault="00A67EC3" w:rsidP="00871040">
      <w:pPr>
        <w:pStyle w:val="NoSpacing"/>
        <w:spacing w:before="120" w:line="276" w:lineRule="auto"/>
        <w:rPr>
          <w:rFonts w:ascii="Georgia" w:hAnsi="Georgia"/>
          <w:b/>
          <w:bCs/>
          <w:color w:val="FF0000"/>
          <w:u w:val="single"/>
          <w:lang w:val="ro-RO"/>
        </w:rPr>
      </w:pPr>
      <w:proofErr w:type="spellStart"/>
      <w:r w:rsidRPr="00A67EC3">
        <w:rPr>
          <w:rFonts w:ascii="Georgia" w:hAnsi="Georgia"/>
          <w:b/>
          <w:bCs/>
          <w:u w:val="single"/>
        </w:rPr>
        <w:lastRenderedPageBreak/>
        <w:t>Probabilitatea</w:t>
      </w:r>
      <w:proofErr w:type="spellEnd"/>
      <w:r w:rsidRPr="00A67EC3">
        <w:rPr>
          <w:rFonts w:ascii="Georgia" w:hAnsi="Georgia"/>
          <w:b/>
          <w:bCs/>
          <w:u w:val="single"/>
        </w:rPr>
        <w:t xml:space="preserve"> </w:t>
      </w:r>
      <w:proofErr w:type="spellStart"/>
      <w:r w:rsidRPr="00A67EC3">
        <w:rPr>
          <w:rFonts w:ascii="Georgia" w:hAnsi="Georgia"/>
          <w:b/>
          <w:bCs/>
          <w:u w:val="single"/>
        </w:rPr>
        <w:t>impactului</w:t>
      </w:r>
      <w:proofErr w:type="spellEnd"/>
    </w:p>
    <w:p w14:paraId="3E5F253A" w14:textId="7434164F" w:rsidR="00871040" w:rsidRPr="000216E3" w:rsidRDefault="00652CBF" w:rsidP="000216E3">
      <w:pPr>
        <w:pStyle w:val="NoSpacing"/>
        <w:spacing w:before="120" w:line="360" w:lineRule="auto"/>
        <w:rPr>
          <w:rFonts w:ascii="Georgia" w:hAnsi="Georgia"/>
        </w:rPr>
      </w:pPr>
      <w:r w:rsidRPr="00652CBF">
        <w:rPr>
          <w:rFonts w:ascii="Georgia" w:hAnsi="Georgia"/>
        </w:rPr>
        <w:t xml:space="preserve">In </w:t>
      </w:r>
      <w:proofErr w:type="spellStart"/>
      <w:r w:rsidRPr="00652CBF">
        <w:rPr>
          <w:rFonts w:ascii="Georgia" w:hAnsi="Georgia"/>
        </w:rPr>
        <w:t>perioada</w:t>
      </w:r>
      <w:proofErr w:type="spellEnd"/>
      <w:r w:rsidRPr="00652CBF">
        <w:rPr>
          <w:rFonts w:ascii="Georgia" w:hAnsi="Georgia"/>
        </w:rPr>
        <w:t xml:space="preserve"> </w:t>
      </w:r>
      <w:proofErr w:type="spellStart"/>
      <w:r w:rsidRPr="00652CBF">
        <w:rPr>
          <w:rFonts w:ascii="Georgia" w:hAnsi="Georgia"/>
        </w:rPr>
        <w:t>execu</w:t>
      </w:r>
      <w:r>
        <w:rPr>
          <w:rFonts w:ascii="Georgia" w:hAnsi="Georgia"/>
        </w:rPr>
        <w:t>t</w:t>
      </w:r>
      <w:r w:rsidRPr="00652CBF">
        <w:rPr>
          <w:rFonts w:ascii="Georgia" w:hAnsi="Georgia"/>
        </w:rPr>
        <w:t>iei</w:t>
      </w:r>
      <w:proofErr w:type="spellEnd"/>
      <w:r w:rsidRPr="00652CBF">
        <w:rPr>
          <w:rFonts w:ascii="Georgia" w:hAnsi="Georgia"/>
        </w:rPr>
        <w:t xml:space="preserve"> </w:t>
      </w:r>
      <w:proofErr w:type="spellStart"/>
      <w:r w:rsidRPr="00652CBF">
        <w:rPr>
          <w:rFonts w:ascii="Georgia" w:hAnsi="Georgia"/>
        </w:rPr>
        <w:t>lucr</w:t>
      </w:r>
      <w:r>
        <w:rPr>
          <w:rFonts w:ascii="Georgia" w:hAnsi="Georgia"/>
        </w:rPr>
        <w:t>a</w:t>
      </w:r>
      <w:r w:rsidRPr="00652CBF">
        <w:rPr>
          <w:rFonts w:ascii="Georgia" w:hAnsi="Georgia"/>
        </w:rPr>
        <w:t>rilor</w:t>
      </w:r>
      <w:proofErr w:type="spellEnd"/>
      <w:r w:rsidRPr="00652CBF">
        <w:rPr>
          <w:rFonts w:ascii="Georgia" w:hAnsi="Georgia"/>
        </w:rPr>
        <w:t xml:space="preserve">, </w:t>
      </w:r>
      <w:proofErr w:type="spellStart"/>
      <w:r w:rsidRPr="00652CBF">
        <w:rPr>
          <w:rFonts w:ascii="Georgia" w:hAnsi="Georgia"/>
        </w:rPr>
        <w:t>impactul</w:t>
      </w:r>
      <w:proofErr w:type="spellEnd"/>
      <w:r w:rsidRPr="00652CBF">
        <w:rPr>
          <w:rFonts w:ascii="Georgia" w:hAnsi="Georgia"/>
        </w:rPr>
        <w:t xml:space="preserve"> </w:t>
      </w:r>
      <w:proofErr w:type="spellStart"/>
      <w:r w:rsidRPr="00652CBF">
        <w:rPr>
          <w:rFonts w:ascii="Georgia" w:hAnsi="Georgia"/>
        </w:rPr>
        <w:t>produs</w:t>
      </w:r>
      <w:proofErr w:type="spellEnd"/>
      <w:r w:rsidRPr="00652CBF">
        <w:rPr>
          <w:rFonts w:ascii="Georgia" w:hAnsi="Georgia"/>
        </w:rPr>
        <w:t xml:space="preserve"> </w:t>
      </w:r>
      <w:proofErr w:type="spellStart"/>
      <w:r w:rsidRPr="00652CBF">
        <w:rPr>
          <w:rFonts w:ascii="Georgia" w:hAnsi="Georgia"/>
        </w:rPr>
        <w:t>asupra</w:t>
      </w:r>
      <w:proofErr w:type="spellEnd"/>
      <w:r w:rsidRPr="00652CBF">
        <w:rPr>
          <w:rFonts w:ascii="Georgia" w:hAnsi="Georgia"/>
        </w:rPr>
        <w:t xml:space="preserve"> </w:t>
      </w:r>
      <w:proofErr w:type="spellStart"/>
      <w:r w:rsidRPr="00652CBF">
        <w:rPr>
          <w:rFonts w:ascii="Georgia" w:hAnsi="Georgia"/>
        </w:rPr>
        <w:t>solului</w:t>
      </w:r>
      <w:proofErr w:type="spellEnd"/>
      <w:r w:rsidRPr="00652CBF">
        <w:rPr>
          <w:rFonts w:ascii="Georgia" w:hAnsi="Georgia"/>
        </w:rPr>
        <w:t xml:space="preserve"> </w:t>
      </w:r>
      <w:proofErr w:type="spellStart"/>
      <w:r w:rsidRPr="00652CBF">
        <w:rPr>
          <w:rFonts w:ascii="Georgia" w:hAnsi="Georgia"/>
        </w:rPr>
        <w:t>este</w:t>
      </w:r>
      <w:proofErr w:type="spellEnd"/>
      <w:r w:rsidRPr="00652CBF">
        <w:rPr>
          <w:rFonts w:ascii="Georgia" w:hAnsi="Georgia"/>
        </w:rPr>
        <w:t xml:space="preserve"> </w:t>
      </w:r>
      <w:proofErr w:type="spellStart"/>
      <w:r w:rsidRPr="00652CBF">
        <w:rPr>
          <w:rFonts w:ascii="Georgia" w:hAnsi="Georgia"/>
        </w:rPr>
        <w:t>limitat</w:t>
      </w:r>
      <w:proofErr w:type="spellEnd"/>
      <w:r w:rsidRPr="00652CBF">
        <w:rPr>
          <w:rFonts w:ascii="Georgia" w:hAnsi="Georgia"/>
        </w:rPr>
        <w:t xml:space="preserve"> la </w:t>
      </w:r>
      <w:proofErr w:type="spellStart"/>
      <w:r w:rsidRPr="00652CBF">
        <w:rPr>
          <w:rFonts w:ascii="Georgia" w:hAnsi="Georgia"/>
        </w:rPr>
        <w:t>zonele</w:t>
      </w:r>
      <w:proofErr w:type="spellEnd"/>
      <w:r w:rsidRPr="00652CBF">
        <w:rPr>
          <w:rFonts w:ascii="Georgia" w:hAnsi="Georgia"/>
        </w:rPr>
        <w:t xml:space="preserve"> unde se realizeaz</w:t>
      </w:r>
      <w:r>
        <w:rPr>
          <w:rFonts w:ascii="Georgia" w:hAnsi="Georgia"/>
        </w:rPr>
        <w:t>a</w:t>
      </w:r>
      <w:r w:rsidRPr="00652CBF">
        <w:rPr>
          <w:rFonts w:ascii="Georgia" w:hAnsi="Georgia"/>
        </w:rPr>
        <w:t xml:space="preserve"> </w:t>
      </w:r>
      <w:proofErr w:type="spellStart"/>
      <w:r w:rsidRPr="00652CBF">
        <w:rPr>
          <w:rFonts w:ascii="Georgia" w:hAnsi="Georgia"/>
        </w:rPr>
        <w:t>lucr</w:t>
      </w:r>
      <w:r>
        <w:rPr>
          <w:rFonts w:ascii="Georgia" w:hAnsi="Georgia"/>
        </w:rPr>
        <w:t>a</w:t>
      </w:r>
      <w:r w:rsidRPr="00652CBF">
        <w:rPr>
          <w:rFonts w:ascii="Georgia" w:hAnsi="Georgia"/>
        </w:rPr>
        <w:t>rile</w:t>
      </w:r>
      <w:proofErr w:type="spellEnd"/>
      <w:r w:rsidRPr="00652CBF">
        <w:rPr>
          <w:rFonts w:ascii="Georgia" w:hAnsi="Georgia"/>
        </w:rPr>
        <w:t xml:space="preserve"> </w:t>
      </w:r>
      <w:proofErr w:type="spellStart"/>
      <w:r w:rsidRPr="00652CBF">
        <w:rPr>
          <w:rFonts w:ascii="Georgia" w:hAnsi="Georgia"/>
        </w:rPr>
        <w:t>sau</w:t>
      </w:r>
      <w:proofErr w:type="spellEnd"/>
      <w:r w:rsidRPr="00652CBF">
        <w:rPr>
          <w:rFonts w:ascii="Georgia" w:hAnsi="Georgia"/>
        </w:rPr>
        <w:t xml:space="preserve"> </w:t>
      </w:r>
      <w:r>
        <w:rPr>
          <w:rFonts w:ascii="Georgia" w:hAnsi="Georgia"/>
        </w:rPr>
        <w:t>i</w:t>
      </w:r>
      <w:r w:rsidRPr="00652CBF">
        <w:rPr>
          <w:rFonts w:ascii="Georgia" w:hAnsi="Georgia"/>
        </w:rPr>
        <w:t xml:space="preserve">n </w:t>
      </w:r>
      <w:proofErr w:type="spellStart"/>
      <w:r w:rsidRPr="00652CBF">
        <w:rPr>
          <w:rFonts w:ascii="Georgia" w:hAnsi="Georgia"/>
        </w:rPr>
        <w:t>imediata</w:t>
      </w:r>
      <w:proofErr w:type="spellEnd"/>
      <w:r w:rsidRPr="00652CBF">
        <w:rPr>
          <w:rFonts w:ascii="Georgia" w:hAnsi="Georgia"/>
        </w:rPr>
        <w:t xml:space="preserve"> </w:t>
      </w:r>
      <w:proofErr w:type="spellStart"/>
      <w:r w:rsidRPr="00652CBF">
        <w:rPr>
          <w:rFonts w:ascii="Georgia" w:hAnsi="Georgia"/>
        </w:rPr>
        <w:t>vecin</w:t>
      </w:r>
      <w:r>
        <w:rPr>
          <w:rFonts w:ascii="Georgia" w:hAnsi="Georgia"/>
        </w:rPr>
        <w:t>a</w:t>
      </w:r>
      <w:r w:rsidRPr="00652CBF">
        <w:rPr>
          <w:rFonts w:ascii="Georgia" w:hAnsi="Georgia"/>
        </w:rPr>
        <w:t>tate</w:t>
      </w:r>
      <w:proofErr w:type="spellEnd"/>
      <w:r w:rsidRPr="00652CBF">
        <w:rPr>
          <w:rFonts w:ascii="Georgia" w:hAnsi="Georgia"/>
        </w:rPr>
        <w:t xml:space="preserve"> a </w:t>
      </w:r>
      <w:proofErr w:type="spellStart"/>
      <w:r w:rsidRPr="00652CBF">
        <w:rPr>
          <w:rFonts w:ascii="Georgia" w:hAnsi="Georgia"/>
        </w:rPr>
        <w:t>acestora</w:t>
      </w:r>
      <w:proofErr w:type="spellEnd"/>
      <w:r w:rsidRPr="00652CBF">
        <w:rPr>
          <w:rFonts w:ascii="Georgia" w:hAnsi="Georgia"/>
        </w:rPr>
        <w:t>.</w:t>
      </w:r>
    </w:p>
    <w:p w14:paraId="07CD3148" w14:textId="316C0296" w:rsidR="001F6393" w:rsidRPr="00B339DC" w:rsidRDefault="00160B30" w:rsidP="00871040">
      <w:pPr>
        <w:pStyle w:val="NoSpacing"/>
        <w:spacing w:before="120" w:line="276" w:lineRule="auto"/>
        <w:rPr>
          <w:rFonts w:ascii="Georgia" w:hAnsi="Georgia"/>
          <w:b/>
          <w:bCs/>
          <w:u w:val="single"/>
        </w:rPr>
      </w:pPr>
      <w:proofErr w:type="spellStart"/>
      <w:r w:rsidRPr="00BC10E1">
        <w:rPr>
          <w:rFonts w:ascii="Georgia" w:hAnsi="Georgia"/>
          <w:b/>
          <w:bCs/>
          <w:u w:val="single"/>
        </w:rPr>
        <w:t>Durata</w:t>
      </w:r>
      <w:proofErr w:type="spellEnd"/>
      <w:r w:rsidRPr="00BC10E1">
        <w:rPr>
          <w:rFonts w:ascii="Georgia" w:hAnsi="Georgia"/>
          <w:b/>
          <w:bCs/>
          <w:u w:val="single"/>
        </w:rPr>
        <w:t xml:space="preserve">, </w:t>
      </w:r>
      <w:proofErr w:type="spellStart"/>
      <w:r w:rsidRPr="00BC10E1">
        <w:rPr>
          <w:rFonts w:ascii="Georgia" w:hAnsi="Georgia"/>
          <w:b/>
          <w:bCs/>
          <w:u w:val="single"/>
        </w:rPr>
        <w:t>frecventa</w:t>
      </w:r>
      <w:proofErr w:type="spellEnd"/>
      <w:r w:rsidRPr="00BC10E1">
        <w:rPr>
          <w:rFonts w:ascii="Georgia" w:hAnsi="Georgia"/>
          <w:b/>
          <w:bCs/>
          <w:u w:val="single"/>
        </w:rPr>
        <w:t xml:space="preserve"> </w:t>
      </w:r>
      <w:proofErr w:type="spellStart"/>
      <w:r>
        <w:rPr>
          <w:rFonts w:ascii="Georgia" w:hAnsi="Georgia"/>
          <w:b/>
          <w:bCs/>
          <w:u w:val="single"/>
        </w:rPr>
        <w:t>s</w:t>
      </w:r>
      <w:r w:rsidRPr="00BC10E1">
        <w:rPr>
          <w:rFonts w:ascii="Georgia" w:hAnsi="Georgia"/>
          <w:b/>
          <w:bCs/>
          <w:u w:val="single"/>
        </w:rPr>
        <w:t>i</w:t>
      </w:r>
      <w:proofErr w:type="spellEnd"/>
      <w:r w:rsidRPr="00BC10E1">
        <w:rPr>
          <w:rFonts w:ascii="Georgia" w:hAnsi="Georgia"/>
          <w:b/>
          <w:bCs/>
          <w:u w:val="single"/>
        </w:rPr>
        <w:t xml:space="preserve"> </w:t>
      </w:r>
      <w:proofErr w:type="spellStart"/>
      <w:r w:rsidRPr="00BC10E1">
        <w:rPr>
          <w:rFonts w:ascii="Georgia" w:hAnsi="Georgia"/>
          <w:b/>
          <w:bCs/>
          <w:u w:val="single"/>
        </w:rPr>
        <w:t>reversibilitatea</w:t>
      </w:r>
      <w:proofErr w:type="spellEnd"/>
      <w:r w:rsidRPr="00BC10E1">
        <w:rPr>
          <w:rFonts w:ascii="Georgia" w:hAnsi="Georgia"/>
          <w:b/>
          <w:bCs/>
          <w:u w:val="single"/>
        </w:rPr>
        <w:t xml:space="preserve"> </w:t>
      </w:r>
      <w:proofErr w:type="spellStart"/>
      <w:r w:rsidRPr="00BC10E1">
        <w:rPr>
          <w:rFonts w:ascii="Georgia" w:hAnsi="Georgia"/>
          <w:b/>
          <w:bCs/>
          <w:u w:val="single"/>
        </w:rPr>
        <w:t>impactului</w:t>
      </w:r>
      <w:proofErr w:type="spellEnd"/>
    </w:p>
    <w:p w14:paraId="1964B2F8" w14:textId="5A1F0565" w:rsidR="001F6393" w:rsidRPr="00B339DC" w:rsidRDefault="00160B30" w:rsidP="00871040">
      <w:pPr>
        <w:pStyle w:val="NoSpacing"/>
        <w:spacing w:before="120" w:line="276" w:lineRule="auto"/>
        <w:rPr>
          <w:rFonts w:ascii="Georgia" w:hAnsi="Georgia"/>
          <w:color w:val="FF0000"/>
          <w:lang w:val="ro-RO"/>
        </w:rPr>
      </w:pPr>
      <w:proofErr w:type="spellStart"/>
      <w:r w:rsidRPr="00B339DC">
        <w:rPr>
          <w:rFonts w:ascii="Georgia" w:hAnsi="Georgia"/>
        </w:rPr>
        <w:t>Impactul</w:t>
      </w:r>
      <w:proofErr w:type="spellEnd"/>
      <w:r w:rsidRPr="00B339DC">
        <w:rPr>
          <w:rFonts w:ascii="Georgia" w:hAnsi="Georgia"/>
        </w:rPr>
        <w:t xml:space="preserve"> </w:t>
      </w:r>
      <w:proofErr w:type="spellStart"/>
      <w:r w:rsidRPr="00B339DC">
        <w:rPr>
          <w:rFonts w:ascii="Georgia" w:hAnsi="Georgia"/>
        </w:rPr>
        <w:t>asupra</w:t>
      </w:r>
      <w:proofErr w:type="spellEnd"/>
      <w:r w:rsidRPr="00B339DC">
        <w:rPr>
          <w:rFonts w:ascii="Georgia" w:hAnsi="Georgia"/>
        </w:rPr>
        <w:t xml:space="preserve"> </w:t>
      </w:r>
      <w:proofErr w:type="spellStart"/>
      <w:r w:rsidRPr="00B339DC">
        <w:rPr>
          <w:rFonts w:ascii="Georgia" w:hAnsi="Georgia"/>
        </w:rPr>
        <w:t>solului</w:t>
      </w:r>
      <w:proofErr w:type="spellEnd"/>
      <w:r w:rsidRPr="00B339DC">
        <w:rPr>
          <w:rFonts w:ascii="Georgia" w:hAnsi="Georgia"/>
        </w:rPr>
        <w:t xml:space="preserve"> se </w:t>
      </w:r>
      <w:proofErr w:type="spellStart"/>
      <w:r w:rsidRPr="00B339DC">
        <w:rPr>
          <w:rFonts w:ascii="Georgia" w:hAnsi="Georgia"/>
        </w:rPr>
        <w:t>va</w:t>
      </w:r>
      <w:proofErr w:type="spellEnd"/>
      <w:r w:rsidRPr="00B339DC">
        <w:rPr>
          <w:rFonts w:ascii="Georgia" w:hAnsi="Georgia"/>
        </w:rPr>
        <w:t xml:space="preserve"> </w:t>
      </w:r>
      <w:proofErr w:type="spellStart"/>
      <w:r w:rsidRPr="00B339DC">
        <w:rPr>
          <w:rFonts w:ascii="Georgia" w:hAnsi="Georgia"/>
        </w:rPr>
        <w:t>manifesta</w:t>
      </w:r>
      <w:proofErr w:type="spellEnd"/>
      <w:r w:rsidRPr="00B339DC">
        <w:rPr>
          <w:rFonts w:ascii="Georgia" w:hAnsi="Georgia"/>
        </w:rPr>
        <w:t xml:space="preserve"> numai pe </w:t>
      </w:r>
      <w:proofErr w:type="spellStart"/>
      <w:r w:rsidRPr="00B339DC">
        <w:rPr>
          <w:rFonts w:ascii="Georgia" w:hAnsi="Georgia"/>
        </w:rPr>
        <w:t>durata</w:t>
      </w:r>
      <w:proofErr w:type="spellEnd"/>
      <w:r w:rsidRPr="00B339DC">
        <w:rPr>
          <w:rFonts w:ascii="Georgia" w:hAnsi="Georgia"/>
        </w:rPr>
        <w:t xml:space="preserve"> de </w:t>
      </w:r>
      <w:proofErr w:type="spellStart"/>
      <w:r w:rsidRPr="00B339DC">
        <w:rPr>
          <w:rFonts w:ascii="Georgia" w:hAnsi="Georgia"/>
        </w:rPr>
        <w:t>realizare</w:t>
      </w:r>
      <w:proofErr w:type="spellEnd"/>
      <w:r w:rsidRPr="00B339DC">
        <w:rPr>
          <w:rFonts w:ascii="Georgia" w:hAnsi="Georgia"/>
        </w:rPr>
        <w:t xml:space="preserve"> a </w:t>
      </w:r>
      <w:proofErr w:type="spellStart"/>
      <w:r w:rsidRPr="00B339DC">
        <w:rPr>
          <w:rFonts w:ascii="Georgia" w:hAnsi="Georgia"/>
        </w:rPr>
        <w:t>lucrarilor</w:t>
      </w:r>
      <w:proofErr w:type="spellEnd"/>
      <w:r w:rsidRPr="00B339DC">
        <w:rPr>
          <w:rFonts w:ascii="Georgia" w:hAnsi="Georgia"/>
        </w:rPr>
        <w:t>.</w:t>
      </w:r>
    </w:p>
    <w:p w14:paraId="44757BB3" w14:textId="17ABF9F4" w:rsidR="009D57A3" w:rsidRPr="00B339DC" w:rsidRDefault="009D57A3" w:rsidP="00871040">
      <w:pPr>
        <w:pStyle w:val="Heading3"/>
        <w:spacing w:before="120" w:after="0" w:line="276" w:lineRule="auto"/>
        <w:rPr>
          <w:rFonts w:ascii="Georgia" w:hAnsi="Georgia"/>
          <w:b/>
          <w:bCs/>
          <w:u w:val="single"/>
        </w:rPr>
      </w:pPr>
      <w:bookmarkStart w:id="65" w:name="_Toc167354831"/>
      <w:r w:rsidRPr="00131522">
        <w:rPr>
          <w:rFonts w:ascii="Georgia" w:hAnsi="Georgia"/>
          <w:b/>
          <w:bCs/>
        </w:rPr>
        <w:t>VII.6</w:t>
      </w:r>
      <w:r w:rsidRPr="00131522">
        <w:rPr>
          <w:rFonts w:ascii="Georgia" w:hAnsi="Georgia"/>
          <w:b/>
          <w:bCs/>
          <w:u w:val="single"/>
        </w:rPr>
        <w:t xml:space="preserve"> </w:t>
      </w:r>
      <w:r w:rsidR="00131522" w:rsidRPr="00131522">
        <w:rPr>
          <w:rFonts w:ascii="Georgia" w:hAnsi="Georgia"/>
          <w:b/>
          <w:bCs/>
          <w:u w:val="single"/>
        </w:rPr>
        <w:t>Impactul asupra perisajului si mediului vizual</w:t>
      </w:r>
      <w:bookmarkEnd w:id="65"/>
    </w:p>
    <w:p w14:paraId="7FC7AE40" w14:textId="750F5939" w:rsidR="00871040" w:rsidRPr="00B339DC" w:rsidRDefault="00131522" w:rsidP="00B7793A">
      <w:pPr>
        <w:pStyle w:val="NoSpacing"/>
        <w:spacing w:before="120" w:line="360" w:lineRule="auto"/>
        <w:rPr>
          <w:rFonts w:ascii="Georgia" w:hAnsi="Georgia"/>
        </w:rPr>
      </w:pPr>
      <w:r w:rsidRPr="00D63450">
        <w:rPr>
          <w:rFonts w:ascii="Georgia" w:hAnsi="Georgia"/>
          <w:lang w:val="ro-RO"/>
        </w:rPr>
        <w:t xml:space="preserve">In perioada executarii lucrarilor, prin decopertarea solului si deplasarea utilajelor in zonele de lucru, se va manifesta un impact negativ scazut spre mediu, direct si temporar asupra peisajului si mediului vizual. </w:t>
      </w:r>
      <w:r w:rsidRPr="004A2613">
        <w:rPr>
          <w:rFonts w:ascii="Georgia" w:hAnsi="Georgia"/>
        </w:rPr>
        <w:t xml:space="preserve">La </w:t>
      </w:r>
      <w:proofErr w:type="spellStart"/>
      <w:r w:rsidRPr="004A2613">
        <w:rPr>
          <w:rFonts w:ascii="Georgia" w:hAnsi="Georgia"/>
        </w:rPr>
        <w:t>finalizarea</w:t>
      </w:r>
      <w:proofErr w:type="spellEnd"/>
      <w:r w:rsidRPr="004A2613">
        <w:rPr>
          <w:rFonts w:ascii="Georgia" w:hAnsi="Georgia"/>
        </w:rPr>
        <w:t xml:space="preserve"> </w:t>
      </w:r>
      <w:proofErr w:type="spellStart"/>
      <w:r w:rsidRPr="004A2613">
        <w:rPr>
          <w:rFonts w:ascii="Georgia" w:hAnsi="Georgia"/>
        </w:rPr>
        <w:t>lucrarilor</w:t>
      </w:r>
      <w:proofErr w:type="spellEnd"/>
      <w:r w:rsidRPr="004A2613">
        <w:rPr>
          <w:rFonts w:ascii="Georgia" w:hAnsi="Georgia"/>
        </w:rPr>
        <w:t xml:space="preserve">, </w:t>
      </w:r>
      <w:proofErr w:type="spellStart"/>
      <w:r w:rsidRPr="004A2613">
        <w:rPr>
          <w:rFonts w:ascii="Georgia" w:hAnsi="Georgia"/>
        </w:rPr>
        <w:t>constructorul</w:t>
      </w:r>
      <w:proofErr w:type="spellEnd"/>
      <w:r w:rsidRPr="004A2613">
        <w:rPr>
          <w:rFonts w:ascii="Georgia" w:hAnsi="Georgia"/>
        </w:rPr>
        <w:t xml:space="preserve"> are </w:t>
      </w:r>
      <w:proofErr w:type="spellStart"/>
      <w:r w:rsidRPr="004A2613">
        <w:rPr>
          <w:rFonts w:ascii="Georgia" w:hAnsi="Georgia"/>
        </w:rPr>
        <w:t>obligația</w:t>
      </w:r>
      <w:proofErr w:type="spellEnd"/>
      <w:r w:rsidRPr="004A2613">
        <w:rPr>
          <w:rFonts w:ascii="Georgia" w:hAnsi="Georgia"/>
        </w:rPr>
        <w:t xml:space="preserve"> de a </w:t>
      </w:r>
      <w:proofErr w:type="spellStart"/>
      <w:r w:rsidRPr="004A2613">
        <w:rPr>
          <w:rFonts w:ascii="Georgia" w:hAnsi="Georgia"/>
        </w:rPr>
        <w:t>reda</w:t>
      </w:r>
      <w:proofErr w:type="spellEnd"/>
      <w:r w:rsidRPr="004A2613">
        <w:rPr>
          <w:rFonts w:ascii="Georgia" w:hAnsi="Georgia"/>
        </w:rPr>
        <w:t xml:space="preserve"> </w:t>
      </w:r>
      <w:proofErr w:type="spellStart"/>
      <w:r w:rsidRPr="004A2613">
        <w:rPr>
          <w:rFonts w:ascii="Georgia" w:hAnsi="Georgia"/>
        </w:rPr>
        <w:t>terenul</w:t>
      </w:r>
      <w:proofErr w:type="spellEnd"/>
      <w:r w:rsidRPr="004A2613">
        <w:rPr>
          <w:rFonts w:ascii="Georgia" w:hAnsi="Georgia"/>
        </w:rPr>
        <w:t xml:space="preserve"> </w:t>
      </w:r>
      <w:proofErr w:type="spellStart"/>
      <w:r w:rsidRPr="004A2613">
        <w:rPr>
          <w:rFonts w:ascii="Georgia" w:hAnsi="Georgia"/>
        </w:rPr>
        <w:t>circuitului</w:t>
      </w:r>
      <w:proofErr w:type="spellEnd"/>
      <w:r w:rsidRPr="004A2613">
        <w:rPr>
          <w:rFonts w:ascii="Georgia" w:hAnsi="Georgia"/>
        </w:rPr>
        <w:t xml:space="preserve"> initial </w:t>
      </w:r>
      <w:proofErr w:type="spellStart"/>
      <w:r w:rsidRPr="004A2613">
        <w:rPr>
          <w:rFonts w:ascii="Georgia" w:hAnsi="Georgia"/>
        </w:rPr>
        <w:t>prin</w:t>
      </w:r>
      <w:proofErr w:type="spellEnd"/>
      <w:r w:rsidRPr="004A2613">
        <w:rPr>
          <w:rFonts w:ascii="Georgia" w:hAnsi="Georgia"/>
        </w:rPr>
        <w:t xml:space="preserve"> </w:t>
      </w:r>
      <w:proofErr w:type="spellStart"/>
      <w:r w:rsidRPr="004A2613">
        <w:rPr>
          <w:rFonts w:ascii="Georgia" w:hAnsi="Georgia"/>
        </w:rPr>
        <w:t>refacerea</w:t>
      </w:r>
      <w:proofErr w:type="spellEnd"/>
      <w:r w:rsidRPr="004A2613">
        <w:rPr>
          <w:rFonts w:ascii="Georgia" w:hAnsi="Georgia"/>
        </w:rPr>
        <w:t xml:space="preserve"> </w:t>
      </w:r>
      <w:proofErr w:type="spellStart"/>
      <w:r w:rsidRPr="004A2613">
        <w:rPr>
          <w:rFonts w:ascii="Georgia" w:hAnsi="Georgia"/>
        </w:rPr>
        <w:t>inclusiv</w:t>
      </w:r>
      <w:proofErr w:type="spellEnd"/>
      <w:r w:rsidRPr="004A2613">
        <w:rPr>
          <w:rFonts w:ascii="Georgia" w:hAnsi="Georgia"/>
        </w:rPr>
        <w:t xml:space="preserve"> a </w:t>
      </w:r>
      <w:proofErr w:type="spellStart"/>
      <w:r w:rsidRPr="004A2613">
        <w:rPr>
          <w:rFonts w:ascii="Georgia" w:hAnsi="Georgia"/>
        </w:rPr>
        <w:t>spatiilor</w:t>
      </w:r>
      <w:proofErr w:type="spellEnd"/>
      <w:r w:rsidRPr="004A2613">
        <w:rPr>
          <w:rFonts w:ascii="Georgia" w:hAnsi="Georgia"/>
        </w:rPr>
        <w:t xml:space="preserve"> </w:t>
      </w:r>
      <w:proofErr w:type="spellStart"/>
      <w:r w:rsidRPr="004A2613">
        <w:rPr>
          <w:rFonts w:ascii="Georgia" w:hAnsi="Georgia"/>
        </w:rPr>
        <w:t>verzi</w:t>
      </w:r>
      <w:proofErr w:type="spellEnd"/>
      <w:r w:rsidRPr="004A2613">
        <w:rPr>
          <w:rFonts w:ascii="Georgia" w:hAnsi="Georgia"/>
        </w:rPr>
        <w:t>.</w:t>
      </w:r>
    </w:p>
    <w:p w14:paraId="09174B2E" w14:textId="68E9D224" w:rsidR="009D57A3" w:rsidRPr="004A2613" w:rsidRDefault="004A2613" w:rsidP="00871040">
      <w:pPr>
        <w:pStyle w:val="NoSpacing"/>
        <w:spacing w:before="120" w:line="276" w:lineRule="auto"/>
        <w:rPr>
          <w:rFonts w:ascii="Georgia" w:hAnsi="Georgia"/>
          <w:b/>
          <w:bCs/>
          <w:color w:val="FF0000"/>
          <w:u w:val="single"/>
          <w:lang w:val="ro-RO"/>
        </w:rPr>
      </w:pPr>
      <w:proofErr w:type="spellStart"/>
      <w:r w:rsidRPr="004A2613">
        <w:rPr>
          <w:rFonts w:ascii="Georgia" w:hAnsi="Georgia"/>
          <w:b/>
          <w:bCs/>
          <w:u w:val="single"/>
        </w:rPr>
        <w:t>Extinderea</w:t>
      </w:r>
      <w:proofErr w:type="spellEnd"/>
      <w:r w:rsidRPr="004A2613">
        <w:rPr>
          <w:rFonts w:ascii="Georgia" w:hAnsi="Georgia"/>
          <w:b/>
          <w:bCs/>
          <w:u w:val="single"/>
        </w:rPr>
        <w:t xml:space="preserve"> </w:t>
      </w:r>
      <w:proofErr w:type="spellStart"/>
      <w:r w:rsidRPr="004A2613">
        <w:rPr>
          <w:rFonts w:ascii="Georgia" w:hAnsi="Georgia"/>
          <w:b/>
          <w:bCs/>
          <w:u w:val="single"/>
        </w:rPr>
        <w:t>impactului</w:t>
      </w:r>
      <w:proofErr w:type="spellEnd"/>
    </w:p>
    <w:p w14:paraId="45EB05E0" w14:textId="7B0775A4" w:rsidR="00871040" w:rsidRDefault="004A2613" w:rsidP="00B7793A">
      <w:pPr>
        <w:pStyle w:val="NoSpacing"/>
        <w:spacing w:before="120" w:line="360" w:lineRule="auto"/>
        <w:ind w:firstLine="0"/>
        <w:rPr>
          <w:rFonts w:ascii="Georgia" w:hAnsi="Georgia"/>
        </w:rPr>
      </w:pPr>
      <w:r>
        <w:rPr>
          <w:color w:val="FF0000"/>
          <w:lang w:val="ro-RO"/>
        </w:rPr>
        <w:tab/>
      </w:r>
      <w:r w:rsidRPr="004A2613">
        <w:rPr>
          <w:rFonts w:ascii="Georgia" w:hAnsi="Georgia"/>
          <w:lang w:val="ro-RO"/>
        </w:rPr>
        <w:t>I</w:t>
      </w:r>
      <w:proofErr w:type="spellStart"/>
      <w:r w:rsidRPr="004A2613">
        <w:rPr>
          <w:rFonts w:ascii="Georgia" w:hAnsi="Georgia"/>
        </w:rPr>
        <w:t>mpactul</w:t>
      </w:r>
      <w:proofErr w:type="spellEnd"/>
      <w:r w:rsidRPr="004A2613">
        <w:rPr>
          <w:rFonts w:ascii="Georgia" w:hAnsi="Georgia"/>
        </w:rPr>
        <w:t xml:space="preserve"> </w:t>
      </w:r>
      <w:proofErr w:type="spellStart"/>
      <w:r w:rsidRPr="004A2613">
        <w:rPr>
          <w:rFonts w:ascii="Georgia" w:hAnsi="Georgia"/>
        </w:rPr>
        <w:t>produs</w:t>
      </w:r>
      <w:proofErr w:type="spellEnd"/>
      <w:r w:rsidRPr="004A2613">
        <w:rPr>
          <w:rFonts w:ascii="Georgia" w:hAnsi="Georgia"/>
        </w:rPr>
        <w:t xml:space="preserve"> se </w:t>
      </w:r>
      <w:proofErr w:type="spellStart"/>
      <w:r w:rsidRPr="004A2613">
        <w:rPr>
          <w:rFonts w:ascii="Georgia" w:hAnsi="Georgia"/>
        </w:rPr>
        <w:t>va</w:t>
      </w:r>
      <w:proofErr w:type="spellEnd"/>
      <w:r w:rsidRPr="004A2613">
        <w:rPr>
          <w:rFonts w:ascii="Georgia" w:hAnsi="Georgia"/>
        </w:rPr>
        <w:t xml:space="preserve"> </w:t>
      </w:r>
      <w:proofErr w:type="spellStart"/>
      <w:r w:rsidRPr="004A2613">
        <w:rPr>
          <w:rFonts w:ascii="Georgia" w:hAnsi="Georgia"/>
        </w:rPr>
        <w:t>limita</w:t>
      </w:r>
      <w:proofErr w:type="spellEnd"/>
      <w:r w:rsidRPr="004A2613">
        <w:rPr>
          <w:rFonts w:ascii="Georgia" w:hAnsi="Georgia"/>
        </w:rPr>
        <w:t xml:space="preserve"> la zona de </w:t>
      </w:r>
      <w:proofErr w:type="spellStart"/>
      <w:r w:rsidRPr="004A2613">
        <w:rPr>
          <w:rFonts w:ascii="Georgia" w:hAnsi="Georgia"/>
        </w:rPr>
        <w:t>executie</w:t>
      </w:r>
      <w:proofErr w:type="spellEnd"/>
      <w:r w:rsidRPr="004A2613">
        <w:rPr>
          <w:rFonts w:ascii="Georgia" w:hAnsi="Georgia"/>
        </w:rPr>
        <w:t xml:space="preserve"> a </w:t>
      </w:r>
      <w:proofErr w:type="spellStart"/>
      <w:r w:rsidRPr="004A2613">
        <w:rPr>
          <w:rFonts w:ascii="Georgia" w:hAnsi="Georgia"/>
        </w:rPr>
        <w:t>proiectului</w:t>
      </w:r>
      <w:proofErr w:type="spellEnd"/>
      <w:r w:rsidRPr="004A2613">
        <w:rPr>
          <w:rFonts w:ascii="Georgia" w:hAnsi="Georgia"/>
        </w:rPr>
        <w:t xml:space="preserve"> </w:t>
      </w:r>
      <w:proofErr w:type="spellStart"/>
      <w:r w:rsidRPr="004A2613">
        <w:rPr>
          <w:rFonts w:ascii="Georgia" w:hAnsi="Georgia"/>
        </w:rPr>
        <w:t>si</w:t>
      </w:r>
      <w:proofErr w:type="spellEnd"/>
      <w:r w:rsidRPr="004A2613">
        <w:rPr>
          <w:rFonts w:ascii="Georgia" w:hAnsi="Georgia"/>
        </w:rPr>
        <w:t xml:space="preserve"> </w:t>
      </w:r>
      <w:proofErr w:type="spellStart"/>
      <w:r w:rsidRPr="004A2613">
        <w:rPr>
          <w:rFonts w:ascii="Georgia" w:hAnsi="Georgia"/>
        </w:rPr>
        <w:t>va</w:t>
      </w:r>
      <w:proofErr w:type="spellEnd"/>
      <w:r w:rsidRPr="004A2613">
        <w:rPr>
          <w:rFonts w:ascii="Georgia" w:hAnsi="Georgia"/>
        </w:rPr>
        <w:t xml:space="preserve"> </w:t>
      </w:r>
      <w:proofErr w:type="spellStart"/>
      <w:r w:rsidRPr="004A2613">
        <w:rPr>
          <w:rFonts w:ascii="Georgia" w:hAnsi="Georgia"/>
        </w:rPr>
        <w:t>lua</w:t>
      </w:r>
      <w:proofErr w:type="spellEnd"/>
      <w:r w:rsidRPr="004A2613">
        <w:rPr>
          <w:rFonts w:ascii="Georgia" w:hAnsi="Georgia"/>
        </w:rPr>
        <w:t xml:space="preserve"> </w:t>
      </w:r>
      <w:proofErr w:type="spellStart"/>
      <w:r w:rsidRPr="004A2613">
        <w:rPr>
          <w:rFonts w:ascii="Georgia" w:hAnsi="Georgia"/>
        </w:rPr>
        <w:t>sfarsit</w:t>
      </w:r>
      <w:proofErr w:type="spellEnd"/>
      <w:r w:rsidRPr="004A2613">
        <w:rPr>
          <w:rFonts w:ascii="Georgia" w:hAnsi="Georgia"/>
        </w:rPr>
        <w:t xml:space="preserve"> o data cu </w:t>
      </w:r>
      <w:proofErr w:type="spellStart"/>
      <w:r w:rsidRPr="004A2613">
        <w:rPr>
          <w:rFonts w:ascii="Georgia" w:hAnsi="Georgia"/>
        </w:rPr>
        <w:t>finalizarea</w:t>
      </w:r>
      <w:proofErr w:type="spellEnd"/>
      <w:r w:rsidRPr="004A2613">
        <w:rPr>
          <w:rFonts w:ascii="Georgia" w:hAnsi="Georgia"/>
        </w:rPr>
        <w:t xml:space="preserve"> </w:t>
      </w:r>
      <w:proofErr w:type="spellStart"/>
      <w:r w:rsidRPr="004A2613">
        <w:rPr>
          <w:rFonts w:ascii="Georgia" w:hAnsi="Georgia"/>
        </w:rPr>
        <w:t>lucrarilor</w:t>
      </w:r>
      <w:proofErr w:type="spellEnd"/>
      <w:r w:rsidRPr="004A2613">
        <w:rPr>
          <w:rFonts w:ascii="Georgia" w:hAnsi="Georgia"/>
        </w:rPr>
        <w:t>.</w:t>
      </w:r>
    </w:p>
    <w:p w14:paraId="3EA70B14" w14:textId="30312875" w:rsidR="009D57A3" w:rsidRPr="004A2613" w:rsidRDefault="004A2613" w:rsidP="00871040">
      <w:pPr>
        <w:pStyle w:val="NoSpacing"/>
        <w:spacing w:before="120" w:line="276" w:lineRule="auto"/>
        <w:rPr>
          <w:rFonts w:ascii="Georgia" w:hAnsi="Georgia"/>
          <w:b/>
          <w:bCs/>
          <w:u w:val="single"/>
          <w:lang w:val="ro-RO"/>
        </w:rPr>
      </w:pPr>
      <w:proofErr w:type="spellStart"/>
      <w:r w:rsidRPr="004A2613">
        <w:rPr>
          <w:rFonts w:ascii="Georgia" w:hAnsi="Georgia"/>
          <w:b/>
          <w:bCs/>
          <w:u w:val="single"/>
        </w:rPr>
        <w:t>Magnitudinea</w:t>
      </w:r>
      <w:proofErr w:type="spellEnd"/>
      <w:r w:rsidRPr="004A2613">
        <w:rPr>
          <w:rFonts w:ascii="Georgia" w:hAnsi="Georgia"/>
          <w:b/>
          <w:bCs/>
          <w:u w:val="single"/>
        </w:rPr>
        <w:t xml:space="preserve"> și </w:t>
      </w:r>
      <w:proofErr w:type="spellStart"/>
      <w:r w:rsidRPr="004A2613">
        <w:rPr>
          <w:rFonts w:ascii="Georgia" w:hAnsi="Georgia"/>
          <w:b/>
          <w:bCs/>
          <w:u w:val="single"/>
        </w:rPr>
        <w:t>complexitatea</w:t>
      </w:r>
      <w:proofErr w:type="spellEnd"/>
      <w:r w:rsidRPr="004A2613">
        <w:rPr>
          <w:rFonts w:ascii="Georgia" w:hAnsi="Georgia"/>
          <w:b/>
          <w:bCs/>
          <w:u w:val="single"/>
        </w:rPr>
        <w:t xml:space="preserve"> </w:t>
      </w:r>
      <w:proofErr w:type="spellStart"/>
      <w:r w:rsidRPr="004A2613">
        <w:rPr>
          <w:rFonts w:ascii="Georgia" w:hAnsi="Georgia"/>
          <w:b/>
          <w:bCs/>
          <w:u w:val="single"/>
        </w:rPr>
        <w:t>impactului</w:t>
      </w:r>
      <w:proofErr w:type="spellEnd"/>
    </w:p>
    <w:p w14:paraId="3D6093D8" w14:textId="05E34251" w:rsidR="00871040" w:rsidRPr="00B7793A" w:rsidRDefault="004A2613" w:rsidP="00B7793A">
      <w:pPr>
        <w:pStyle w:val="NoSpacing"/>
        <w:spacing w:before="120" w:line="360" w:lineRule="auto"/>
        <w:rPr>
          <w:rFonts w:ascii="Georgia" w:hAnsi="Georgia"/>
        </w:rPr>
      </w:pPr>
      <w:proofErr w:type="spellStart"/>
      <w:r w:rsidRPr="004A2613">
        <w:rPr>
          <w:rFonts w:ascii="Georgia" w:hAnsi="Georgia"/>
        </w:rPr>
        <w:t>Magnitudinea</w:t>
      </w:r>
      <w:proofErr w:type="spellEnd"/>
      <w:r w:rsidRPr="004A2613">
        <w:rPr>
          <w:rFonts w:ascii="Georgia" w:hAnsi="Georgia"/>
        </w:rPr>
        <w:t xml:space="preserve"> </w:t>
      </w:r>
      <w:proofErr w:type="spellStart"/>
      <w:r w:rsidRPr="004A2613">
        <w:rPr>
          <w:rFonts w:ascii="Georgia" w:hAnsi="Georgia"/>
        </w:rPr>
        <w:t>impactului</w:t>
      </w:r>
      <w:proofErr w:type="spellEnd"/>
      <w:r w:rsidRPr="004A2613">
        <w:rPr>
          <w:rFonts w:ascii="Georgia" w:hAnsi="Georgia"/>
        </w:rPr>
        <w:t xml:space="preserve"> </w:t>
      </w:r>
      <w:proofErr w:type="spellStart"/>
      <w:r w:rsidRPr="004A2613">
        <w:rPr>
          <w:rFonts w:ascii="Georgia" w:hAnsi="Georgia"/>
        </w:rPr>
        <w:t>este</w:t>
      </w:r>
      <w:proofErr w:type="spellEnd"/>
      <w:r w:rsidRPr="004A2613">
        <w:rPr>
          <w:rFonts w:ascii="Georgia" w:hAnsi="Georgia"/>
        </w:rPr>
        <w:t xml:space="preserve"> </w:t>
      </w:r>
      <w:proofErr w:type="spellStart"/>
      <w:r w:rsidRPr="004A2613">
        <w:rPr>
          <w:rFonts w:ascii="Georgia" w:hAnsi="Georgia"/>
        </w:rPr>
        <w:t>sc</w:t>
      </w:r>
      <w:r w:rsidR="00976FC5">
        <w:rPr>
          <w:rFonts w:ascii="Georgia" w:hAnsi="Georgia"/>
        </w:rPr>
        <w:t>a</w:t>
      </w:r>
      <w:r w:rsidRPr="004A2613">
        <w:rPr>
          <w:rFonts w:ascii="Georgia" w:hAnsi="Georgia"/>
        </w:rPr>
        <w:t>zută</w:t>
      </w:r>
      <w:proofErr w:type="spellEnd"/>
      <w:r w:rsidRPr="004A2613">
        <w:rPr>
          <w:rFonts w:ascii="Georgia" w:hAnsi="Georgia"/>
        </w:rPr>
        <w:t xml:space="preserve"> spre </w:t>
      </w:r>
      <w:proofErr w:type="spellStart"/>
      <w:r w:rsidRPr="004A2613">
        <w:rPr>
          <w:rFonts w:ascii="Georgia" w:hAnsi="Georgia"/>
        </w:rPr>
        <w:t>medie</w:t>
      </w:r>
      <w:proofErr w:type="spellEnd"/>
      <w:r w:rsidRPr="004A2613">
        <w:rPr>
          <w:rFonts w:ascii="Georgia" w:hAnsi="Georgia"/>
        </w:rPr>
        <w:t xml:space="preserve"> </w:t>
      </w:r>
      <w:proofErr w:type="spellStart"/>
      <w:r w:rsidR="00976FC5">
        <w:rPr>
          <w:rFonts w:ascii="Georgia" w:hAnsi="Georgia"/>
        </w:rPr>
        <w:t>s</w:t>
      </w:r>
      <w:r w:rsidRPr="004A2613">
        <w:rPr>
          <w:rFonts w:ascii="Georgia" w:hAnsi="Georgia"/>
        </w:rPr>
        <w:t>i</w:t>
      </w:r>
      <w:proofErr w:type="spellEnd"/>
      <w:r w:rsidRPr="004A2613">
        <w:rPr>
          <w:rFonts w:ascii="Georgia" w:hAnsi="Georgia"/>
        </w:rPr>
        <w:t xml:space="preserve"> de </w:t>
      </w:r>
      <w:proofErr w:type="spellStart"/>
      <w:r w:rsidRPr="004A2613">
        <w:rPr>
          <w:rFonts w:ascii="Georgia" w:hAnsi="Georgia"/>
        </w:rPr>
        <w:t>complexitate</w:t>
      </w:r>
      <w:proofErr w:type="spellEnd"/>
      <w:r w:rsidRPr="004A2613">
        <w:rPr>
          <w:rFonts w:ascii="Georgia" w:hAnsi="Georgia"/>
        </w:rPr>
        <w:t xml:space="preserve"> </w:t>
      </w:r>
      <w:proofErr w:type="spellStart"/>
      <w:r w:rsidRPr="004A2613">
        <w:rPr>
          <w:rFonts w:ascii="Georgia" w:hAnsi="Georgia"/>
        </w:rPr>
        <w:t>redusa</w:t>
      </w:r>
      <w:proofErr w:type="spellEnd"/>
      <w:r w:rsidRPr="004A2613">
        <w:rPr>
          <w:rFonts w:ascii="Georgia" w:hAnsi="Georgia"/>
        </w:rPr>
        <w:t xml:space="preserve">, </w:t>
      </w:r>
      <w:proofErr w:type="spellStart"/>
      <w:r w:rsidRPr="004A2613">
        <w:rPr>
          <w:rFonts w:ascii="Georgia" w:hAnsi="Georgia"/>
        </w:rPr>
        <w:t>manifest</w:t>
      </w:r>
      <w:r w:rsidR="00976FC5">
        <w:rPr>
          <w:rFonts w:ascii="Georgia" w:hAnsi="Georgia"/>
        </w:rPr>
        <w:t>a</w:t>
      </w:r>
      <w:r w:rsidRPr="004A2613">
        <w:rPr>
          <w:rFonts w:ascii="Georgia" w:hAnsi="Georgia"/>
        </w:rPr>
        <w:t>nd</w:t>
      </w:r>
      <w:proofErr w:type="spellEnd"/>
      <w:r w:rsidRPr="004A2613">
        <w:rPr>
          <w:rFonts w:ascii="Georgia" w:hAnsi="Georgia"/>
        </w:rPr>
        <w:t xml:space="preserve">-se numai pe </w:t>
      </w:r>
      <w:proofErr w:type="spellStart"/>
      <w:r w:rsidRPr="004A2613">
        <w:rPr>
          <w:rFonts w:ascii="Georgia" w:hAnsi="Georgia"/>
        </w:rPr>
        <w:t>perioada</w:t>
      </w:r>
      <w:proofErr w:type="spellEnd"/>
      <w:r w:rsidRPr="004A2613">
        <w:rPr>
          <w:rFonts w:ascii="Georgia" w:hAnsi="Georgia"/>
        </w:rPr>
        <w:t xml:space="preserve"> de </w:t>
      </w:r>
      <w:proofErr w:type="spellStart"/>
      <w:r w:rsidRPr="004A2613">
        <w:rPr>
          <w:rFonts w:ascii="Georgia" w:hAnsi="Georgia"/>
        </w:rPr>
        <w:t>realizare</w:t>
      </w:r>
      <w:proofErr w:type="spellEnd"/>
      <w:r w:rsidRPr="004A2613">
        <w:rPr>
          <w:rFonts w:ascii="Georgia" w:hAnsi="Georgia"/>
        </w:rPr>
        <w:t xml:space="preserve"> a </w:t>
      </w:r>
      <w:proofErr w:type="spellStart"/>
      <w:r w:rsidRPr="004A2613">
        <w:rPr>
          <w:rFonts w:ascii="Georgia" w:hAnsi="Georgia"/>
        </w:rPr>
        <w:t>lucr</w:t>
      </w:r>
      <w:r w:rsidR="00976FC5">
        <w:rPr>
          <w:rFonts w:ascii="Georgia" w:hAnsi="Georgia"/>
        </w:rPr>
        <w:t>a</w:t>
      </w:r>
      <w:r w:rsidRPr="004A2613">
        <w:rPr>
          <w:rFonts w:ascii="Georgia" w:hAnsi="Georgia"/>
        </w:rPr>
        <w:t>rilor</w:t>
      </w:r>
      <w:proofErr w:type="spellEnd"/>
      <w:r w:rsidRPr="004A2613">
        <w:rPr>
          <w:rFonts w:ascii="Georgia" w:hAnsi="Georgia"/>
        </w:rPr>
        <w:t xml:space="preserve">, </w:t>
      </w:r>
      <w:r w:rsidR="00976FC5">
        <w:rPr>
          <w:rFonts w:ascii="Georgia" w:hAnsi="Georgia"/>
        </w:rPr>
        <w:t>i</w:t>
      </w:r>
      <w:r w:rsidRPr="004A2613">
        <w:rPr>
          <w:rFonts w:ascii="Georgia" w:hAnsi="Georgia"/>
        </w:rPr>
        <w:t xml:space="preserve">n </w:t>
      </w:r>
      <w:proofErr w:type="spellStart"/>
      <w:r w:rsidRPr="004A2613">
        <w:rPr>
          <w:rFonts w:ascii="Georgia" w:hAnsi="Georgia"/>
        </w:rPr>
        <w:t>zonele</w:t>
      </w:r>
      <w:proofErr w:type="spellEnd"/>
      <w:r w:rsidRPr="004A2613">
        <w:rPr>
          <w:rFonts w:ascii="Georgia" w:hAnsi="Georgia"/>
        </w:rPr>
        <w:t xml:space="preserve"> </w:t>
      </w:r>
      <w:proofErr w:type="spellStart"/>
      <w:r w:rsidRPr="004A2613">
        <w:rPr>
          <w:rFonts w:ascii="Georgia" w:hAnsi="Georgia"/>
        </w:rPr>
        <w:t>vizate</w:t>
      </w:r>
      <w:proofErr w:type="spellEnd"/>
      <w:r w:rsidRPr="004A2613">
        <w:rPr>
          <w:rFonts w:ascii="Georgia" w:hAnsi="Georgia"/>
        </w:rPr>
        <w:t xml:space="preserve"> de </w:t>
      </w:r>
      <w:proofErr w:type="spellStart"/>
      <w:r w:rsidRPr="004A2613">
        <w:rPr>
          <w:rFonts w:ascii="Georgia" w:hAnsi="Georgia"/>
        </w:rPr>
        <w:t>proiect</w:t>
      </w:r>
      <w:proofErr w:type="spellEnd"/>
      <w:r w:rsidRPr="004A2613">
        <w:rPr>
          <w:rFonts w:ascii="Georgia" w:hAnsi="Georgia"/>
        </w:rPr>
        <w:t>.</w:t>
      </w:r>
    </w:p>
    <w:p w14:paraId="196AB1ED" w14:textId="52DAF6EE" w:rsidR="009D57A3" w:rsidRPr="00613C6F" w:rsidRDefault="00693AE6" w:rsidP="00871040">
      <w:pPr>
        <w:pStyle w:val="NoSpacing"/>
        <w:spacing w:before="120"/>
        <w:ind w:firstLine="0"/>
        <w:rPr>
          <w:rFonts w:ascii="Georgia" w:hAnsi="Georgia"/>
          <w:b/>
          <w:bCs/>
          <w:color w:val="FF0000"/>
          <w:u w:val="single"/>
          <w:lang w:val="ro-RO"/>
        </w:rPr>
      </w:pPr>
      <w:r>
        <w:rPr>
          <w:color w:val="FF0000"/>
          <w:lang w:val="ro-RO"/>
        </w:rPr>
        <w:tab/>
      </w:r>
      <w:proofErr w:type="spellStart"/>
      <w:r w:rsidR="00613C6F" w:rsidRPr="00613C6F">
        <w:rPr>
          <w:rFonts w:ascii="Georgia" w:hAnsi="Georgia"/>
          <w:b/>
          <w:bCs/>
          <w:u w:val="single"/>
        </w:rPr>
        <w:t>Probabilitatea</w:t>
      </w:r>
      <w:proofErr w:type="spellEnd"/>
      <w:r w:rsidR="00613C6F" w:rsidRPr="00613C6F">
        <w:rPr>
          <w:rFonts w:ascii="Georgia" w:hAnsi="Georgia"/>
          <w:b/>
          <w:bCs/>
          <w:u w:val="single"/>
        </w:rPr>
        <w:t xml:space="preserve"> </w:t>
      </w:r>
      <w:proofErr w:type="spellStart"/>
      <w:r w:rsidR="00613C6F" w:rsidRPr="00613C6F">
        <w:rPr>
          <w:rFonts w:ascii="Georgia" w:hAnsi="Georgia"/>
          <w:b/>
          <w:bCs/>
          <w:u w:val="single"/>
        </w:rPr>
        <w:t>impactului</w:t>
      </w:r>
      <w:proofErr w:type="spellEnd"/>
    </w:p>
    <w:p w14:paraId="1A007403" w14:textId="1FA1534F" w:rsidR="001F6393" w:rsidRPr="00B339DC" w:rsidRDefault="00613C6F" w:rsidP="00C15236">
      <w:pPr>
        <w:pStyle w:val="NoSpacing"/>
        <w:spacing w:before="120" w:line="276" w:lineRule="auto"/>
        <w:rPr>
          <w:rFonts w:ascii="Georgia" w:hAnsi="Georgia"/>
          <w:color w:val="FF0000"/>
          <w:lang w:val="ro-RO"/>
        </w:rPr>
      </w:pPr>
      <w:proofErr w:type="spellStart"/>
      <w:r w:rsidRPr="00613C6F">
        <w:rPr>
          <w:rFonts w:ascii="Georgia" w:hAnsi="Georgia"/>
        </w:rPr>
        <w:t>Probabilitatea</w:t>
      </w:r>
      <w:proofErr w:type="spellEnd"/>
      <w:r w:rsidRPr="00613C6F">
        <w:rPr>
          <w:rFonts w:ascii="Georgia" w:hAnsi="Georgia"/>
        </w:rPr>
        <w:t xml:space="preserve"> de </w:t>
      </w:r>
      <w:proofErr w:type="spellStart"/>
      <w:r w:rsidRPr="00613C6F">
        <w:rPr>
          <w:rFonts w:ascii="Georgia" w:hAnsi="Georgia"/>
        </w:rPr>
        <w:t>aparitie</w:t>
      </w:r>
      <w:proofErr w:type="spellEnd"/>
      <w:r w:rsidRPr="00613C6F">
        <w:rPr>
          <w:rFonts w:ascii="Georgia" w:hAnsi="Georgia"/>
        </w:rPr>
        <w:t xml:space="preserve"> a </w:t>
      </w:r>
      <w:proofErr w:type="spellStart"/>
      <w:r w:rsidRPr="00613C6F">
        <w:rPr>
          <w:rFonts w:ascii="Georgia" w:hAnsi="Georgia"/>
        </w:rPr>
        <w:t>impactului</w:t>
      </w:r>
      <w:proofErr w:type="spellEnd"/>
      <w:r w:rsidRPr="00613C6F">
        <w:rPr>
          <w:rFonts w:ascii="Georgia" w:hAnsi="Georgia"/>
        </w:rPr>
        <w:t xml:space="preserve"> </w:t>
      </w:r>
      <w:proofErr w:type="spellStart"/>
      <w:r w:rsidRPr="00613C6F">
        <w:rPr>
          <w:rFonts w:ascii="Georgia" w:hAnsi="Georgia"/>
        </w:rPr>
        <w:t>este</w:t>
      </w:r>
      <w:proofErr w:type="spellEnd"/>
      <w:r w:rsidRPr="00613C6F">
        <w:rPr>
          <w:rFonts w:ascii="Georgia" w:hAnsi="Georgia"/>
        </w:rPr>
        <w:t xml:space="preserve"> </w:t>
      </w:r>
      <w:proofErr w:type="spellStart"/>
      <w:r w:rsidRPr="00613C6F">
        <w:rPr>
          <w:rFonts w:ascii="Georgia" w:hAnsi="Georgia"/>
        </w:rPr>
        <w:t>limitata</w:t>
      </w:r>
      <w:proofErr w:type="spellEnd"/>
      <w:r w:rsidRPr="00613C6F">
        <w:rPr>
          <w:rFonts w:ascii="Georgia" w:hAnsi="Georgia"/>
        </w:rPr>
        <w:t xml:space="preserve"> la </w:t>
      </w:r>
      <w:proofErr w:type="spellStart"/>
      <w:r w:rsidRPr="00613C6F">
        <w:rPr>
          <w:rFonts w:ascii="Georgia" w:hAnsi="Georgia"/>
        </w:rPr>
        <w:t>zonele</w:t>
      </w:r>
      <w:proofErr w:type="spellEnd"/>
      <w:r w:rsidRPr="00613C6F">
        <w:rPr>
          <w:rFonts w:ascii="Georgia" w:hAnsi="Georgia"/>
        </w:rPr>
        <w:t xml:space="preserve"> de </w:t>
      </w:r>
      <w:proofErr w:type="spellStart"/>
      <w:r w:rsidRPr="00613C6F">
        <w:rPr>
          <w:rFonts w:ascii="Georgia" w:hAnsi="Georgia"/>
        </w:rPr>
        <w:t>amplasare</w:t>
      </w:r>
      <w:proofErr w:type="spellEnd"/>
      <w:r w:rsidRPr="00613C6F">
        <w:rPr>
          <w:rFonts w:ascii="Georgia" w:hAnsi="Georgia"/>
        </w:rPr>
        <w:t xml:space="preserve"> a </w:t>
      </w:r>
      <w:proofErr w:type="spellStart"/>
      <w:r w:rsidRPr="00613C6F">
        <w:rPr>
          <w:rFonts w:ascii="Georgia" w:hAnsi="Georgia"/>
        </w:rPr>
        <w:t>lucrarilor</w:t>
      </w:r>
      <w:proofErr w:type="spellEnd"/>
      <w:r w:rsidRPr="00613C6F">
        <w:rPr>
          <w:rFonts w:ascii="Georgia" w:hAnsi="Georgia"/>
        </w:rPr>
        <w:t>.</w:t>
      </w:r>
    </w:p>
    <w:p w14:paraId="395189B9" w14:textId="2F130C9E" w:rsidR="00613C6F" w:rsidRPr="002756AF" w:rsidRDefault="00E40DAD" w:rsidP="00871040">
      <w:pPr>
        <w:pStyle w:val="NoSpacing"/>
        <w:spacing w:before="120"/>
        <w:rPr>
          <w:rFonts w:ascii="Georgia" w:hAnsi="Georgia"/>
          <w:b/>
          <w:bCs/>
          <w:color w:val="FF0000"/>
          <w:u w:val="single"/>
          <w:lang w:val="ro-RO"/>
        </w:rPr>
      </w:pPr>
      <w:r w:rsidRPr="00CA2B26">
        <w:rPr>
          <w:rFonts w:ascii="Georgia" w:hAnsi="Georgia"/>
          <w:b/>
          <w:bCs/>
          <w:u w:val="single"/>
          <w:lang w:val="ro-RO"/>
        </w:rPr>
        <w:t>Durata, frecventa și ireversibilitatea impactului</w:t>
      </w:r>
    </w:p>
    <w:p w14:paraId="01C19616" w14:textId="64CDB2F7" w:rsidR="00571161" w:rsidRPr="00CA2B26" w:rsidRDefault="00E40DAD" w:rsidP="00571161">
      <w:pPr>
        <w:pStyle w:val="NoSpacing"/>
        <w:spacing w:before="120" w:line="360" w:lineRule="auto"/>
        <w:ind w:firstLine="0"/>
        <w:rPr>
          <w:rFonts w:ascii="Georgia" w:hAnsi="Georgia"/>
          <w:lang w:val="ro-RO"/>
        </w:rPr>
      </w:pPr>
      <w:r>
        <w:rPr>
          <w:color w:val="FF0000"/>
          <w:lang w:val="ro-RO"/>
        </w:rPr>
        <w:tab/>
      </w:r>
      <w:r w:rsidRPr="00CA2B26">
        <w:rPr>
          <w:rFonts w:ascii="Georgia" w:hAnsi="Georgia"/>
          <w:lang w:val="ro-RO"/>
        </w:rPr>
        <w:t>Impactul asupra peisajului si mediului vizual se va manifesta pe perioada de executie a lucrarilor. Constructiile permanente supraterane care vor rezulta din implementarea proiectului, sunt amplasate astfel incat sa nu afecteaze major peisajul si mediul vizual din zona.</w:t>
      </w:r>
    </w:p>
    <w:p w14:paraId="52D3825B" w14:textId="2A40CB29" w:rsidR="00613C6F" w:rsidRPr="00B339DC" w:rsidRDefault="00241615" w:rsidP="007C1F31">
      <w:pPr>
        <w:pStyle w:val="Heading3"/>
        <w:spacing w:before="120" w:after="0"/>
      </w:pPr>
      <w:bookmarkStart w:id="66" w:name="_Toc167354832"/>
      <w:r w:rsidRPr="00FC6138">
        <w:t xml:space="preserve">VII.7 </w:t>
      </w:r>
      <w:r w:rsidR="00FE7C28" w:rsidRPr="00FC6138">
        <w:t>Natura imp</w:t>
      </w:r>
      <w:r w:rsidR="00A93837">
        <w:t>a</w:t>
      </w:r>
      <w:r w:rsidR="00FE7C28" w:rsidRPr="00FC6138">
        <w:t xml:space="preserve">ctului: direct, indirect, </w:t>
      </w:r>
      <w:r w:rsidR="00537D2D" w:rsidRPr="00FC6138">
        <w:t>secundar, cumulativ, pe termen scurt, mediu si lung</w:t>
      </w:r>
      <w:r w:rsidR="00FC6138" w:rsidRPr="00FC6138">
        <w:t>, permanent si temporar, pozitiv si negativ</w:t>
      </w:r>
      <w:bookmarkEnd w:id="66"/>
    </w:p>
    <w:p w14:paraId="008B6FB6" w14:textId="4B20FE16" w:rsidR="008872CB" w:rsidRDefault="008872CB" w:rsidP="008872CB">
      <w:pPr>
        <w:pStyle w:val="NoSpacing"/>
        <w:spacing w:line="276" w:lineRule="auto"/>
        <w:ind w:firstLine="0"/>
        <w:rPr>
          <w:rFonts w:ascii="Georgia" w:hAnsi="Georgia" w:cs="Arial"/>
          <w:bCs/>
          <w:lang w:val="ro-RO"/>
        </w:rPr>
      </w:pPr>
    </w:p>
    <w:p w14:paraId="0B87EFA2" w14:textId="3BF5E480" w:rsidR="00C15236" w:rsidRPr="00D63450" w:rsidRDefault="00C15236" w:rsidP="004848F5">
      <w:pPr>
        <w:pStyle w:val="NoSpacing"/>
        <w:spacing w:line="360" w:lineRule="auto"/>
        <w:rPr>
          <w:rFonts w:ascii="Georgia" w:hAnsi="Georgia"/>
          <w:bCs/>
          <w:lang w:val="ro-RO"/>
        </w:rPr>
      </w:pPr>
      <w:r w:rsidRPr="00D63450">
        <w:rPr>
          <w:rFonts w:ascii="Georgia" w:hAnsi="Georgia"/>
          <w:bCs/>
          <w:lang w:val="ro-RO"/>
        </w:rPr>
        <w:t xml:space="preserve">In cadrul memoriului de prezentare au fost prevazute numeroase masuri de evitare si reducere a impactului asupra biodiversitatii si factorilor de mediu in faza de executie a proiectului. </w:t>
      </w:r>
    </w:p>
    <w:p w14:paraId="2B60CF1A" w14:textId="77777777" w:rsidR="004848F5" w:rsidRDefault="004848F5" w:rsidP="004848F5">
      <w:pPr>
        <w:spacing w:before="0" w:line="360" w:lineRule="auto"/>
        <w:rPr>
          <w:rFonts w:ascii="Georgia" w:hAnsi="Georgia"/>
          <w:bCs/>
          <w:szCs w:val="22"/>
          <w:lang w:val="ro-RO"/>
        </w:rPr>
      </w:pPr>
      <w:r w:rsidRPr="00BD6917">
        <w:rPr>
          <w:rFonts w:ascii="Georgia" w:hAnsi="Georgia"/>
          <w:szCs w:val="22"/>
          <w:lang w:val="ro-RO"/>
        </w:rPr>
        <w:t xml:space="preserve">Implementarea prezentului proiect ce vizeaza alimentarea cu gaze naturale a locuitorilor, agentilor economici si obiectivelor socio-culturale </w:t>
      </w:r>
      <w:r w:rsidRPr="00BD6917">
        <w:rPr>
          <w:rFonts w:ascii="Georgia" w:hAnsi="Georgia" w:cs="Arial"/>
          <w:noProof/>
          <w:szCs w:val="22"/>
          <w:lang w:val="ro-RO"/>
        </w:rPr>
        <w:t xml:space="preserve">in localitatea Feldioara, comuna Ucea si a localitatii Rucar, comuna Vistea judetul Brasov </w:t>
      </w:r>
      <w:r w:rsidRPr="00BD6917">
        <w:rPr>
          <w:rFonts w:ascii="Georgia" w:hAnsi="Georgia"/>
          <w:szCs w:val="22"/>
          <w:lang w:val="ro-RO"/>
        </w:rPr>
        <w:t xml:space="preserve">va avea un </w:t>
      </w:r>
      <w:r w:rsidRPr="00BD6917">
        <w:rPr>
          <w:rFonts w:ascii="Georgia" w:hAnsi="Georgia"/>
          <w:b/>
          <w:szCs w:val="22"/>
          <w:lang w:val="ro-RO"/>
        </w:rPr>
        <w:t xml:space="preserve">impact pozitiv </w:t>
      </w:r>
      <w:r w:rsidRPr="00BD6917">
        <w:rPr>
          <w:rFonts w:ascii="Georgia" w:hAnsi="Georgia"/>
          <w:b/>
          <w:szCs w:val="22"/>
          <w:lang w:val="ro-RO"/>
        </w:rPr>
        <w:lastRenderedPageBreak/>
        <w:t xml:space="preserve">asupra mediului inconjurator, </w:t>
      </w:r>
      <w:r w:rsidRPr="00BD6917">
        <w:rPr>
          <w:rFonts w:ascii="Georgia" w:hAnsi="Georgia"/>
          <w:bCs/>
          <w:szCs w:val="22"/>
          <w:lang w:val="ro-RO"/>
        </w:rPr>
        <w:t>pe considerentul reducerii emisiilor de CO2 si a taierii padurilor.</w:t>
      </w:r>
    </w:p>
    <w:p w14:paraId="598C6550" w14:textId="61970D5B" w:rsidR="00613C6F" w:rsidRPr="00E3513D" w:rsidRDefault="00613C6F" w:rsidP="00010A26">
      <w:pPr>
        <w:pStyle w:val="NoSpacing"/>
        <w:ind w:firstLine="0"/>
        <w:rPr>
          <w:rFonts w:ascii="Georgia" w:hAnsi="Georgia"/>
          <w:lang w:val="ro-RO"/>
        </w:rPr>
      </w:pPr>
    </w:p>
    <w:p w14:paraId="5D7550D0" w14:textId="5B262406" w:rsidR="007B2E5A" w:rsidRPr="00AD0051" w:rsidRDefault="003C37AE"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40" w:after="120"/>
        <w:ind w:left="0" w:firstLine="0"/>
        <w:rPr>
          <w:rFonts w:ascii="Georgia" w:hAnsi="Georgia"/>
          <w:bCs w:val="0"/>
          <w:caps/>
          <w:noProof/>
          <w:kern w:val="24"/>
          <w:szCs w:val="22"/>
          <w:lang w:bidi="he-IL"/>
        </w:rPr>
      </w:pPr>
      <w:bookmarkStart w:id="67" w:name="_Toc67410280"/>
      <w:bookmarkStart w:id="68" w:name="_Toc167354833"/>
      <w:r w:rsidRPr="00010A26">
        <w:rPr>
          <w:rFonts w:ascii="Georgia" w:hAnsi="Georgia"/>
          <w:bCs w:val="0"/>
          <w:caps/>
          <w:noProof/>
          <w:kern w:val="24"/>
          <w:szCs w:val="22"/>
          <w:lang w:bidi="he-IL"/>
        </w:rPr>
        <w:t>PREVEDERI PENTRU MONITORIZAREA MEDIULUI</w:t>
      </w:r>
      <w:bookmarkEnd w:id="67"/>
      <w:bookmarkEnd w:id="68"/>
    </w:p>
    <w:p w14:paraId="3439D198" w14:textId="6AF1EE8E" w:rsidR="007B2E5A" w:rsidRDefault="007B2E5A" w:rsidP="00BD6917">
      <w:pPr>
        <w:spacing w:line="360" w:lineRule="auto"/>
        <w:rPr>
          <w:rFonts w:ascii="Georgia" w:hAnsi="Georgia"/>
          <w:szCs w:val="22"/>
          <w:lang w:val="ro-RO"/>
        </w:rPr>
      </w:pPr>
      <w:r w:rsidRPr="007B2E5A">
        <w:rPr>
          <w:rFonts w:ascii="Georgia" w:hAnsi="Georgia"/>
          <w:szCs w:val="22"/>
          <w:lang w:val="ro-RO"/>
        </w:rPr>
        <w:t>In cadrul</w:t>
      </w:r>
      <w:r>
        <w:rPr>
          <w:rFonts w:ascii="Georgia" w:hAnsi="Georgia"/>
          <w:szCs w:val="22"/>
          <w:lang w:val="ro-RO"/>
        </w:rPr>
        <w:t xml:space="preserve"> memoriului de prezentare au fost prevazute masuri de evitare si reducere a impactului asupra factorilor de mediu, acestea fiind tratate in capitolele anterioare.</w:t>
      </w:r>
    </w:p>
    <w:p w14:paraId="2B5B48ED" w14:textId="09FFBA45" w:rsidR="007B2E5A" w:rsidRPr="00E135D8" w:rsidRDefault="00E135D8" w:rsidP="00BD6917">
      <w:pPr>
        <w:spacing w:line="360" w:lineRule="auto"/>
        <w:rPr>
          <w:rFonts w:ascii="Georgia" w:hAnsi="Georgia"/>
          <w:szCs w:val="22"/>
          <w:lang w:val="ro-RO"/>
        </w:rPr>
      </w:pPr>
      <w:r>
        <w:rPr>
          <w:rFonts w:ascii="Georgia" w:hAnsi="Georgia"/>
          <w:szCs w:val="22"/>
          <w:lang w:val="ro-RO"/>
        </w:rPr>
        <w:t>Monitorizarea factorilor de mediu se va realiza in conformitate cu cerintele impuse de catre autoritatea de mediu care va emite actul de reglementare pentru perioada de executie a lucrarilor.</w:t>
      </w:r>
    </w:p>
    <w:p w14:paraId="2F7839E9" w14:textId="2A5C2099" w:rsidR="003C37AE" w:rsidRPr="00010A26" w:rsidRDefault="003C37AE" w:rsidP="007C1F31">
      <w:pPr>
        <w:rPr>
          <w:rFonts w:ascii="Georgia" w:hAnsi="Georgia"/>
          <w:b/>
          <w:bCs/>
          <w:szCs w:val="22"/>
          <w:u w:val="single"/>
          <w:lang w:val="ro-RO"/>
        </w:rPr>
      </w:pPr>
      <w:r w:rsidRPr="00010A26">
        <w:rPr>
          <w:rFonts w:ascii="Georgia" w:hAnsi="Georgia"/>
          <w:b/>
          <w:bCs/>
          <w:szCs w:val="22"/>
          <w:u w:val="single"/>
          <w:lang w:val="ro-RO"/>
        </w:rPr>
        <w:t>Dotari si masuri prevazute pentru controlul emisiilor de poluanti in mediu</w:t>
      </w:r>
    </w:p>
    <w:p w14:paraId="32527690" w14:textId="0D4A4A48" w:rsidR="003C37AE" w:rsidRPr="00010A26" w:rsidRDefault="003C37AE" w:rsidP="009F0F71">
      <w:pPr>
        <w:spacing w:before="0" w:line="360" w:lineRule="auto"/>
        <w:rPr>
          <w:rFonts w:ascii="Georgia" w:hAnsi="Georgia"/>
          <w:szCs w:val="22"/>
          <w:lang w:val="ro-RO"/>
        </w:rPr>
      </w:pPr>
      <w:r w:rsidRPr="00010A26">
        <w:rPr>
          <w:rFonts w:ascii="Georgia" w:hAnsi="Georgia"/>
          <w:szCs w:val="22"/>
          <w:lang w:val="ro-RO"/>
        </w:rPr>
        <w:t>Sursele de impurificare a atmosferei asociate activitatilor</w:t>
      </w:r>
      <w:r w:rsidR="005A5FFD" w:rsidRPr="00010A26">
        <w:rPr>
          <w:rFonts w:ascii="Georgia" w:hAnsi="Georgia"/>
          <w:szCs w:val="22"/>
          <w:lang w:val="ro-RO"/>
        </w:rPr>
        <w:t xml:space="preserve"> de executie</w:t>
      </w:r>
      <w:r w:rsidRPr="00010A26">
        <w:rPr>
          <w:rFonts w:ascii="Georgia" w:hAnsi="Georgia"/>
          <w:szCs w:val="22"/>
          <w:lang w:val="ro-RO"/>
        </w:rPr>
        <w:t xml:space="preserve"> care vor avea loc in amplasament sunt surse libere, diseminate pe suprafata pe care au loc lucrarile, avand cu totul alte particularitati decat sursele aferente unor activitati industriale sau asemanatoare. Ca urmare, nu se poate pune problema unor instalatii de captare - epurare - evacuare in atmosfera a aerului impurificat si a gazelor reziduale.</w:t>
      </w:r>
    </w:p>
    <w:p w14:paraId="7E923FF3" w14:textId="4989D671" w:rsidR="003C37AE" w:rsidRPr="00730F44" w:rsidRDefault="005A5FFD" w:rsidP="009F0F71">
      <w:pPr>
        <w:spacing w:before="0" w:line="360" w:lineRule="auto"/>
        <w:rPr>
          <w:rFonts w:ascii="Georgia" w:hAnsi="Georgia"/>
          <w:szCs w:val="22"/>
          <w:lang w:val="ro-RO"/>
        </w:rPr>
      </w:pPr>
      <w:r w:rsidRPr="00730F44">
        <w:rPr>
          <w:rFonts w:ascii="Georgia" w:hAnsi="Georgia"/>
          <w:szCs w:val="22"/>
          <w:lang w:val="ro-RO"/>
        </w:rPr>
        <w:t xml:space="preserve">Astfel, </w:t>
      </w:r>
      <w:r w:rsidR="00C3028B" w:rsidRPr="00730F44">
        <w:rPr>
          <w:rFonts w:ascii="Georgia" w:hAnsi="Georgia"/>
          <w:szCs w:val="22"/>
          <w:lang w:val="ro-RO"/>
        </w:rPr>
        <w:t>p</w:t>
      </w:r>
      <w:r w:rsidR="003C37AE" w:rsidRPr="00730F44">
        <w:rPr>
          <w:rFonts w:ascii="Georgia" w:hAnsi="Georgia"/>
          <w:szCs w:val="22"/>
          <w:lang w:val="ro-RO"/>
        </w:rPr>
        <w:t>entru obiectivul de investitie „</w:t>
      </w:r>
      <w:r w:rsidR="00BD6917">
        <w:rPr>
          <w:rFonts w:ascii="Georgia" w:hAnsi="Georgia"/>
          <w:noProof/>
          <w:lang w:val="ro-RO"/>
        </w:rPr>
        <w:t>Alimentare cu gaze naturale a localitatii Feldioara, comuna Ucea si a localitatii Rucar, comuna Vistea judetul Brasov</w:t>
      </w:r>
      <w:r w:rsidR="003C37AE" w:rsidRPr="00730F44">
        <w:rPr>
          <w:rFonts w:ascii="Georgia" w:hAnsi="Georgia"/>
          <w:szCs w:val="22"/>
          <w:lang w:val="ro-RO"/>
        </w:rPr>
        <w:t>” consideram ca nu sunt necesare prevederi speciale pentru monitorizarea mediului</w:t>
      </w:r>
      <w:r w:rsidRPr="00730F44">
        <w:rPr>
          <w:rFonts w:ascii="Georgia" w:hAnsi="Georgia"/>
          <w:szCs w:val="22"/>
          <w:lang w:val="ro-RO"/>
        </w:rPr>
        <w:t>, avand in vedere ca</w:t>
      </w:r>
      <w:r w:rsidR="003C37AE" w:rsidRPr="00730F44">
        <w:rPr>
          <w:rFonts w:ascii="Georgia" w:hAnsi="Georgia"/>
          <w:szCs w:val="22"/>
          <w:lang w:val="ro-RO"/>
        </w:rPr>
        <w:t xml:space="preserve"> in functionare normala, retelele de distributie gaze naturale nu vor afecta factorii de mediu.</w:t>
      </w:r>
    </w:p>
    <w:p w14:paraId="715AF772" w14:textId="77777777" w:rsidR="00210214" w:rsidRPr="000A3782" w:rsidRDefault="00210214" w:rsidP="00212D24">
      <w:pPr>
        <w:pStyle w:val="NoSpacing"/>
        <w:ind w:firstLine="0"/>
        <w:rPr>
          <w:color w:val="FF0000"/>
          <w:lang w:val="ro-RO"/>
        </w:rPr>
      </w:pPr>
    </w:p>
    <w:p w14:paraId="361CA418" w14:textId="35C4B2A6" w:rsidR="00D36527" w:rsidRPr="00251229" w:rsidRDefault="004448D7"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120" w:after="0"/>
        <w:ind w:left="0" w:firstLine="0"/>
        <w:rPr>
          <w:rFonts w:ascii="Georgia" w:hAnsi="Georgia"/>
          <w:bCs w:val="0"/>
          <w:caps/>
          <w:color w:val="000000" w:themeColor="text1"/>
          <w:kern w:val="24"/>
          <w:szCs w:val="22"/>
          <w:lang w:bidi="he-IL"/>
        </w:rPr>
      </w:pPr>
      <w:bookmarkStart w:id="69" w:name="_Toc167354834"/>
      <w:r w:rsidRPr="00251229">
        <w:rPr>
          <w:rFonts w:ascii="Georgia" w:hAnsi="Georgia"/>
          <w:bCs w:val="0"/>
          <w:caps/>
          <w:color w:val="000000" w:themeColor="text1"/>
          <w:kern w:val="24"/>
          <w:szCs w:val="22"/>
          <w:lang w:bidi="he-IL"/>
        </w:rPr>
        <w:t>LEGATURA CU ALTE ACTE NORMATIVE SI/SAU PLANURI / PROGRAME / STRATEGII / DOCUMENTE DE PLANIFICARE</w:t>
      </w:r>
      <w:bookmarkEnd w:id="69"/>
    </w:p>
    <w:p w14:paraId="14CA05E0" w14:textId="7E0B86C3" w:rsidR="00210214" w:rsidRDefault="00210214" w:rsidP="000D3CCB">
      <w:pPr>
        <w:spacing w:before="0"/>
        <w:ind w:firstLine="601"/>
        <w:rPr>
          <w:rFonts w:ascii="Georgia" w:hAnsi="Georgia"/>
          <w:szCs w:val="22"/>
          <w:lang w:val="ro-RO"/>
        </w:rPr>
      </w:pPr>
      <w:r>
        <w:rPr>
          <w:rFonts w:ascii="Georgia" w:hAnsi="Georgia"/>
          <w:szCs w:val="22"/>
          <w:lang w:val="ro-RO"/>
        </w:rPr>
        <w:t>Nu este cazul.</w:t>
      </w:r>
    </w:p>
    <w:p w14:paraId="792E95F9" w14:textId="3395CC43" w:rsidR="00730F44" w:rsidRPr="00730F44" w:rsidRDefault="00730F44" w:rsidP="000D3CCB">
      <w:pPr>
        <w:spacing w:before="0"/>
        <w:ind w:firstLine="601"/>
        <w:rPr>
          <w:rFonts w:ascii="Georgia" w:hAnsi="Georgia"/>
          <w:b/>
          <w:bCs/>
          <w:szCs w:val="22"/>
          <w:u w:val="single"/>
          <w:lang w:val="ro-RO"/>
        </w:rPr>
      </w:pPr>
      <w:r w:rsidRPr="00730F44">
        <w:rPr>
          <w:rFonts w:ascii="Georgia" w:hAnsi="Georgia"/>
          <w:b/>
          <w:bCs/>
          <w:szCs w:val="22"/>
          <w:u w:val="single"/>
          <w:lang w:val="ro-RO"/>
        </w:rPr>
        <w:t>Justificarea încadrării proiectului, după caz, în prevederile altor acte normative naționale care transpun legislația Uniunii Europene: Directiva </w:t>
      </w:r>
      <w:r w:rsidR="00886DD8">
        <w:fldChar w:fldCharType="begin"/>
      </w:r>
      <w:r w:rsidR="00886DD8">
        <w:instrText>HYPERLINK "https://lege5.ro/Gratuit/gm2donzwga/directiva-nr-75-2010-privind-emisiile-industriale-prevenirea-si-controlul-integrat-al-poluarii-reformare-text-cu-relevanta-pentru-see?d=2018-12-11" \t "_blank"</w:instrText>
      </w:r>
      <w:r w:rsidR="00886DD8">
        <w:fldChar w:fldCharType="separate"/>
      </w:r>
      <w:r w:rsidRPr="00730F44">
        <w:rPr>
          <w:rFonts w:ascii="Georgia" w:hAnsi="Georgia"/>
          <w:b/>
          <w:bCs/>
          <w:szCs w:val="22"/>
          <w:u w:val="single"/>
          <w:lang w:val="ro-RO"/>
        </w:rPr>
        <w:t>2010/75/UE</w:t>
      </w:r>
      <w:r w:rsidR="00886DD8">
        <w:rPr>
          <w:rFonts w:ascii="Georgia" w:hAnsi="Georgia"/>
          <w:b/>
          <w:bCs/>
          <w:szCs w:val="22"/>
          <w:u w:val="single"/>
          <w:lang w:val="ro-RO"/>
        </w:rPr>
        <w:fldChar w:fldCharType="end"/>
      </w:r>
      <w:r w:rsidRPr="00730F44">
        <w:rPr>
          <w:rFonts w:ascii="Georgia" w:hAnsi="Georgia"/>
          <w:b/>
          <w:bCs/>
          <w:szCs w:val="22"/>
          <w:u w:val="single"/>
          <w:lang w:val="ro-RO"/>
        </w:rPr>
        <w:t> (IED) a Parlamentului European și a Consiliului din 24 noiembrie 2010 privind emisiile industriale (prevenirea și controlul integrat al poluării), Directiva </w:t>
      </w:r>
      <w:r w:rsidR="00886DD8">
        <w:fldChar w:fldCharType="begin"/>
      </w:r>
      <w:r w:rsidR="00886DD8">
        <w:instrText>HYPERLINK "https://lege5.ro/Gratuit/gmzdmnrtgm/directiva-nr-18-2012-privind-controlul-pericolelor-de-accidente-majore-care-implica-substante-periculoase-de-modificare-si-ulterior-de-abrogare-a-directivei-96-82-ce-a-consiliului-text-cu-relevanta-pe?d=2018-12-11" \t "_blank"</w:instrText>
      </w:r>
      <w:r w:rsidR="00886DD8">
        <w:fldChar w:fldCharType="separate"/>
      </w:r>
      <w:r w:rsidRPr="00730F44">
        <w:rPr>
          <w:rFonts w:ascii="Georgia" w:hAnsi="Georgia"/>
          <w:b/>
          <w:bCs/>
          <w:szCs w:val="22"/>
          <w:u w:val="single"/>
          <w:lang w:val="ro-RO"/>
        </w:rPr>
        <w:t>2012/18/U</w:t>
      </w:r>
      <w:r w:rsidR="00886DD8">
        <w:rPr>
          <w:rFonts w:ascii="Georgia" w:hAnsi="Georgia"/>
          <w:b/>
          <w:bCs/>
          <w:szCs w:val="22"/>
          <w:u w:val="single"/>
          <w:lang w:val="ro-RO"/>
        </w:rPr>
        <w:fldChar w:fldCharType="end"/>
      </w:r>
      <w:r w:rsidRPr="00730F44">
        <w:rPr>
          <w:rFonts w:ascii="Georgia" w:hAnsi="Georgia"/>
          <w:b/>
          <w:bCs/>
          <w:szCs w:val="22"/>
          <w:u w:val="single"/>
          <w:lang w:val="ro-RO"/>
        </w:rPr>
        <w:t> a Parlamentului European și a Consiliului din 4 iulie 2012 privind controlul pericolelor de accidente majore care implică substanțe periculoase, de modificare și ulterior de abrogare a Directivei </w:t>
      </w:r>
      <w:r w:rsidR="00886DD8">
        <w:fldChar w:fldCharType="begin"/>
      </w:r>
      <w:r w:rsidR="00886DD8">
        <w:instrText>HYPERLINK "https://lege5.ro/Gratuit/gi3dsmruga/directiva-nr-82-1996-privind-controlul-asupra-riscului-de-accidente-majore-care-implica-substante-periculoase?d=2018-12-11" \t "_blank"</w:instrText>
      </w:r>
      <w:r w:rsidR="00886DD8">
        <w:fldChar w:fldCharType="separate"/>
      </w:r>
      <w:r w:rsidRPr="00730F44">
        <w:rPr>
          <w:rFonts w:ascii="Georgia" w:hAnsi="Georgia"/>
          <w:b/>
          <w:bCs/>
          <w:szCs w:val="22"/>
          <w:u w:val="single"/>
          <w:lang w:val="ro-RO"/>
        </w:rPr>
        <w:t>96/82/CE</w:t>
      </w:r>
      <w:r w:rsidR="00886DD8">
        <w:rPr>
          <w:rFonts w:ascii="Georgia" w:hAnsi="Georgia"/>
          <w:b/>
          <w:bCs/>
          <w:szCs w:val="22"/>
          <w:u w:val="single"/>
          <w:lang w:val="ro-RO"/>
        </w:rPr>
        <w:fldChar w:fldCharType="end"/>
      </w:r>
      <w:r w:rsidRPr="00730F44">
        <w:rPr>
          <w:rFonts w:ascii="Georgia" w:hAnsi="Georgia"/>
          <w:b/>
          <w:bCs/>
          <w:szCs w:val="22"/>
          <w:u w:val="single"/>
          <w:lang w:val="ro-RO"/>
        </w:rPr>
        <w:t> a Consiliului, Directiva </w:t>
      </w:r>
      <w:r w:rsidR="00886DD8">
        <w:fldChar w:fldCharType="begin"/>
      </w:r>
      <w:r w:rsidR="00886DD8">
        <w:instrText>HYPERLINK "https://lege5.ro/Gratuit/gi3tinjxge/directiva-nr-60-2000-de-stabilire-a-unui-cadru-de-politica-comunitara-in-domeniul-apei?d=2018-12-11" \t "_blank"</w:instrText>
      </w:r>
      <w:r w:rsidR="00886DD8">
        <w:fldChar w:fldCharType="separate"/>
      </w:r>
      <w:r w:rsidRPr="00730F44">
        <w:rPr>
          <w:rFonts w:ascii="Georgia" w:hAnsi="Georgia"/>
          <w:b/>
          <w:bCs/>
          <w:szCs w:val="22"/>
          <w:u w:val="single"/>
          <w:lang w:val="ro-RO"/>
        </w:rPr>
        <w:t>2000/60/CE</w:t>
      </w:r>
      <w:r w:rsidR="00886DD8">
        <w:rPr>
          <w:rFonts w:ascii="Georgia" w:hAnsi="Georgia"/>
          <w:b/>
          <w:bCs/>
          <w:szCs w:val="22"/>
          <w:u w:val="single"/>
          <w:lang w:val="ro-RO"/>
        </w:rPr>
        <w:fldChar w:fldCharType="end"/>
      </w:r>
      <w:r w:rsidRPr="00730F44">
        <w:rPr>
          <w:rFonts w:ascii="Georgia" w:hAnsi="Georgia"/>
          <w:b/>
          <w:bCs/>
          <w:szCs w:val="22"/>
          <w:u w:val="single"/>
          <w:lang w:val="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r w:rsidR="00886DD8">
        <w:fldChar w:fldCharType="begin"/>
      </w:r>
      <w:r w:rsidR="00886DD8">
        <w:instrText>HYPERLINK "https://lege5.ro/Gratuit/gi3tsmjwha/directiva-privind-deseurile-si-de-abrogare-a-anumitor-directive-text-cu-relevanta-pentru-see?d=2018-12-11" \t "_blank"</w:instrText>
      </w:r>
      <w:r w:rsidR="00886DD8">
        <w:fldChar w:fldCharType="separate"/>
      </w:r>
      <w:r w:rsidRPr="00730F44">
        <w:rPr>
          <w:rFonts w:ascii="Georgia" w:hAnsi="Georgia"/>
          <w:b/>
          <w:bCs/>
          <w:szCs w:val="22"/>
          <w:u w:val="single"/>
          <w:lang w:val="ro-RO"/>
        </w:rPr>
        <w:t>2008/98/CE</w:t>
      </w:r>
      <w:r w:rsidR="00886DD8">
        <w:rPr>
          <w:rFonts w:ascii="Georgia" w:hAnsi="Georgia"/>
          <w:b/>
          <w:bCs/>
          <w:szCs w:val="22"/>
          <w:u w:val="single"/>
          <w:lang w:val="ro-RO"/>
        </w:rPr>
        <w:fldChar w:fldCharType="end"/>
      </w:r>
      <w:r w:rsidRPr="00730F44">
        <w:rPr>
          <w:rFonts w:ascii="Georgia" w:hAnsi="Georgia"/>
          <w:b/>
          <w:bCs/>
          <w:szCs w:val="22"/>
          <w:u w:val="single"/>
          <w:lang w:val="ro-RO"/>
        </w:rPr>
        <w:t xml:space="preserve"> a </w:t>
      </w:r>
      <w:r w:rsidRPr="00730F44">
        <w:rPr>
          <w:rFonts w:ascii="Georgia" w:hAnsi="Georgia"/>
          <w:b/>
          <w:bCs/>
          <w:szCs w:val="22"/>
          <w:u w:val="single"/>
          <w:lang w:val="ro-RO"/>
        </w:rPr>
        <w:lastRenderedPageBreak/>
        <w:t>Parlamentului European și a Consiliului din 19 noiembrie 2008 privind deșeurile și de abrogare a anumitor directive, și altele)</w:t>
      </w:r>
    </w:p>
    <w:p w14:paraId="21ABCDCF" w14:textId="4F5F92AC" w:rsidR="00730F44" w:rsidRDefault="00881825" w:rsidP="004448D7">
      <w:pPr>
        <w:rPr>
          <w:rFonts w:ascii="Georgia" w:hAnsi="Georgia"/>
          <w:szCs w:val="22"/>
          <w:lang w:val="ro-RO"/>
        </w:rPr>
      </w:pPr>
      <w:r>
        <w:rPr>
          <w:rFonts w:ascii="Georgia" w:hAnsi="Georgia"/>
          <w:szCs w:val="22"/>
          <w:lang w:val="ro-RO"/>
        </w:rPr>
        <w:t>Nu este cazul.</w:t>
      </w:r>
    </w:p>
    <w:p w14:paraId="2988E98D" w14:textId="77777777" w:rsidR="00CC3752" w:rsidRPr="00CC3752" w:rsidRDefault="00CC3752" w:rsidP="000D3CCB">
      <w:pPr>
        <w:spacing w:before="0"/>
        <w:ind w:firstLine="601"/>
        <w:rPr>
          <w:rFonts w:ascii="Georgia" w:hAnsi="Georgia"/>
          <w:b/>
          <w:bCs/>
          <w:szCs w:val="22"/>
          <w:u w:val="single"/>
          <w:lang w:val="ro-RO"/>
        </w:rPr>
      </w:pPr>
      <w:r w:rsidRPr="00CC3752">
        <w:rPr>
          <w:rFonts w:ascii="Georgia" w:hAnsi="Georgia"/>
          <w:b/>
          <w:bCs/>
          <w:szCs w:val="22"/>
          <w:u w:val="single"/>
          <w:lang w:val="ro-RO"/>
        </w:rPr>
        <w:t>Se va menționa planul/programul/strategia/documentul de programare/planificare din care face proiectul, cu indicarea actului normativ prin care a fost aprobat</w:t>
      </w:r>
    </w:p>
    <w:p w14:paraId="04748624" w14:textId="77777777" w:rsidR="00CC3752" w:rsidRPr="00CC3752" w:rsidRDefault="00CC3752" w:rsidP="00CC3752">
      <w:pPr>
        <w:rPr>
          <w:rFonts w:ascii="Georgia" w:hAnsi="Georgia"/>
          <w:szCs w:val="22"/>
          <w:lang w:val="ro-RO"/>
        </w:rPr>
      </w:pPr>
      <w:r w:rsidRPr="00CC3752">
        <w:rPr>
          <w:rFonts w:ascii="Georgia" w:hAnsi="Georgia"/>
          <w:szCs w:val="22"/>
          <w:lang w:val="ro-RO"/>
        </w:rPr>
        <w:t>Nu este cazul.</w:t>
      </w:r>
    </w:p>
    <w:p w14:paraId="229DD4B4" w14:textId="77777777" w:rsidR="00096C81" w:rsidRPr="000A3782" w:rsidRDefault="00096C81" w:rsidP="00611708">
      <w:pPr>
        <w:pStyle w:val="NoSpacing"/>
        <w:ind w:firstLine="0"/>
        <w:rPr>
          <w:color w:val="FF0000"/>
          <w:lang w:val="ro-RO"/>
        </w:rPr>
      </w:pPr>
    </w:p>
    <w:p w14:paraId="6B264999" w14:textId="20213E2B" w:rsidR="003E782B" w:rsidRPr="00611708" w:rsidRDefault="003E782B"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120" w:after="0"/>
        <w:ind w:left="0" w:firstLine="0"/>
        <w:rPr>
          <w:rFonts w:ascii="Georgia" w:hAnsi="Georgia"/>
          <w:bCs w:val="0"/>
          <w:caps/>
          <w:kern w:val="24"/>
          <w:szCs w:val="22"/>
          <w:lang w:bidi="he-IL"/>
        </w:rPr>
      </w:pPr>
      <w:bookmarkStart w:id="70" w:name="_Toc167354835"/>
      <w:r w:rsidRPr="00611708">
        <w:rPr>
          <w:rFonts w:ascii="Georgia" w:hAnsi="Georgia"/>
          <w:bCs w:val="0"/>
          <w:caps/>
          <w:kern w:val="24"/>
          <w:szCs w:val="22"/>
          <w:lang w:bidi="he-IL"/>
        </w:rPr>
        <w:t>LUCRARI NECESARE ORGANIZARII DE SANTIER</w:t>
      </w:r>
      <w:bookmarkEnd w:id="70"/>
    </w:p>
    <w:p w14:paraId="3EFB76D7" w14:textId="77777777" w:rsidR="00931EB6" w:rsidRPr="00611708" w:rsidRDefault="00931EB6" w:rsidP="00431C64">
      <w:pPr>
        <w:spacing w:line="360" w:lineRule="auto"/>
        <w:rPr>
          <w:rFonts w:ascii="Georgia" w:hAnsi="Georgia"/>
          <w:szCs w:val="22"/>
          <w:lang w:val="ro-RO"/>
        </w:rPr>
      </w:pPr>
      <w:bookmarkStart w:id="71" w:name="_Hlk50738684"/>
      <w:r w:rsidRPr="00611708">
        <w:rPr>
          <w:rFonts w:ascii="Georgia" w:hAnsi="Georgia"/>
          <w:szCs w:val="22"/>
          <w:lang w:val="ro-RO"/>
        </w:rPr>
        <w:t xml:space="preserve">Organizarea de santier va utiliza cu prioritate caravane mobile pentru personalul tehnic si pentru depozitarea materialelor cu volum redus. </w:t>
      </w:r>
    </w:p>
    <w:p w14:paraId="500AEF1F" w14:textId="7A0A1596" w:rsidR="00931EB6" w:rsidRPr="00611708" w:rsidRDefault="00931EB6" w:rsidP="00431C64">
      <w:pPr>
        <w:spacing w:before="0" w:line="360" w:lineRule="auto"/>
        <w:rPr>
          <w:rFonts w:ascii="Georgia" w:hAnsi="Georgia"/>
          <w:szCs w:val="22"/>
          <w:lang w:val="ro-RO"/>
        </w:rPr>
      </w:pPr>
      <w:r w:rsidRPr="00611708">
        <w:rPr>
          <w:rFonts w:ascii="Georgia" w:hAnsi="Georgia"/>
          <w:szCs w:val="22"/>
          <w:lang w:val="ro-RO"/>
        </w:rPr>
        <w:t>Trasarea si amplasarea obiectelor</w:t>
      </w:r>
      <w:r w:rsidR="005A5FFD" w:rsidRPr="00611708">
        <w:rPr>
          <w:rFonts w:ascii="Georgia" w:hAnsi="Georgia"/>
          <w:szCs w:val="22"/>
          <w:lang w:val="ro-RO"/>
        </w:rPr>
        <w:t xml:space="preserve"> in acesta</w:t>
      </w:r>
      <w:r w:rsidRPr="00611708">
        <w:rPr>
          <w:rFonts w:ascii="Georgia" w:hAnsi="Georgia"/>
          <w:szCs w:val="22"/>
          <w:lang w:val="ro-RO"/>
        </w:rPr>
        <w:t xml:space="preserve"> se va realiza in conformitate cu prevederile proiectului tehnic de executie si a normelor in vigoare.</w:t>
      </w:r>
    </w:p>
    <w:p w14:paraId="4E844A02" w14:textId="77777777" w:rsidR="00931EB6" w:rsidRPr="00611708" w:rsidRDefault="00931EB6" w:rsidP="00431C64">
      <w:pPr>
        <w:spacing w:before="0" w:line="360" w:lineRule="auto"/>
        <w:rPr>
          <w:rFonts w:ascii="Georgia" w:hAnsi="Georgia"/>
          <w:szCs w:val="22"/>
          <w:lang w:val="ro-RO"/>
        </w:rPr>
      </w:pPr>
      <w:r w:rsidRPr="00611708">
        <w:rPr>
          <w:rFonts w:ascii="Georgia" w:hAnsi="Georgia"/>
          <w:szCs w:val="22"/>
          <w:lang w:val="ro-RO"/>
        </w:rPr>
        <w:t>Asigurarea energiei electrice la punctele de lucru se va realiza prin intermediul unui grup electrogen mobil, de santier.</w:t>
      </w:r>
    </w:p>
    <w:p w14:paraId="44180F16" w14:textId="77777777" w:rsidR="00931EB6" w:rsidRPr="00611708" w:rsidRDefault="00931EB6" w:rsidP="00431C64">
      <w:pPr>
        <w:spacing w:before="0" w:line="360" w:lineRule="auto"/>
        <w:rPr>
          <w:rFonts w:ascii="Georgia" w:hAnsi="Georgia"/>
          <w:szCs w:val="22"/>
          <w:lang w:val="ro-RO"/>
        </w:rPr>
      </w:pPr>
      <w:r w:rsidRPr="00611708">
        <w:rPr>
          <w:rFonts w:ascii="Georgia" w:hAnsi="Georgia"/>
          <w:szCs w:val="22"/>
          <w:lang w:val="ro-RO"/>
        </w:rPr>
        <w:t>Pentru lucrarile de montaj ale conductelor, santierul va fi dotat cu aparate de sudura cu generatoare proprii.</w:t>
      </w:r>
    </w:p>
    <w:p w14:paraId="4C351C41" w14:textId="77777777" w:rsidR="00931EB6" w:rsidRPr="00611708" w:rsidRDefault="00931EB6" w:rsidP="00431C64">
      <w:pPr>
        <w:spacing w:before="0" w:line="360" w:lineRule="auto"/>
        <w:rPr>
          <w:rFonts w:ascii="Georgia" w:hAnsi="Georgia"/>
          <w:szCs w:val="22"/>
          <w:lang w:val="ro-RO" w:eastAsia="x-none"/>
        </w:rPr>
      </w:pPr>
      <w:bookmarkStart w:id="72" w:name="_Hlk52958002"/>
      <w:r w:rsidRPr="00611708">
        <w:rPr>
          <w:rFonts w:ascii="Georgia" w:hAnsi="Georgia"/>
          <w:szCs w:val="22"/>
          <w:lang w:val="ro-RO" w:eastAsia="x-none"/>
        </w:rPr>
        <w:t>Organizarea de santier va include:</w:t>
      </w:r>
    </w:p>
    <w:p w14:paraId="2C89BB96" w14:textId="4D38B96E"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Birourile de santier ale Antreprenorului</w:t>
      </w:r>
      <w:r w:rsidR="005A5FFD" w:rsidRPr="00611708">
        <w:rPr>
          <w:rFonts w:ascii="Georgia" w:hAnsi="Georgia"/>
          <w:szCs w:val="22"/>
          <w:lang w:val="ro-RO" w:eastAsia="x-none"/>
        </w:rPr>
        <w:t xml:space="preserve"> (Executantului)</w:t>
      </w:r>
      <w:r w:rsidRPr="00611708">
        <w:rPr>
          <w:rFonts w:ascii="Georgia" w:hAnsi="Georgia"/>
          <w:szCs w:val="22"/>
          <w:lang w:val="ro-RO" w:eastAsia="x-none"/>
        </w:rPr>
        <w:t>;</w:t>
      </w:r>
    </w:p>
    <w:p w14:paraId="3AEE3864" w14:textId="77777777"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Ateliere;</w:t>
      </w:r>
    </w:p>
    <w:p w14:paraId="5FF6386E" w14:textId="70696CEB"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Spa</w:t>
      </w:r>
      <w:r w:rsidR="00A307CD" w:rsidRPr="00611708">
        <w:rPr>
          <w:rFonts w:ascii="Georgia" w:hAnsi="Georgia"/>
          <w:szCs w:val="22"/>
          <w:lang w:val="ro-RO" w:eastAsia="x-none"/>
        </w:rPr>
        <w:t>t</w:t>
      </w:r>
      <w:r w:rsidRPr="00611708">
        <w:rPr>
          <w:rFonts w:ascii="Georgia" w:hAnsi="Georgia"/>
          <w:szCs w:val="22"/>
          <w:lang w:val="ro-RO" w:eastAsia="x-none"/>
        </w:rPr>
        <w:t>iilor necesare depozit</w:t>
      </w:r>
      <w:r w:rsidR="00537262" w:rsidRPr="00611708">
        <w:rPr>
          <w:rFonts w:ascii="Georgia" w:hAnsi="Georgia"/>
          <w:szCs w:val="22"/>
          <w:lang w:val="ro-RO" w:eastAsia="x-none"/>
        </w:rPr>
        <w:t>a</w:t>
      </w:r>
      <w:r w:rsidRPr="00611708">
        <w:rPr>
          <w:rFonts w:ascii="Georgia" w:hAnsi="Georgia"/>
          <w:szCs w:val="22"/>
          <w:lang w:val="ro-RO" w:eastAsia="x-none"/>
        </w:rPr>
        <w:t>rii temporare a materialelor, m</w:t>
      </w:r>
      <w:r w:rsidR="00537262" w:rsidRPr="00611708">
        <w:rPr>
          <w:rFonts w:ascii="Georgia" w:hAnsi="Georgia"/>
          <w:szCs w:val="22"/>
          <w:lang w:val="ro-RO" w:eastAsia="x-none"/>
        </w:rPr>
        <w:t>a</w:t>
      </w:r>
      <w:r w:rsidRPr="00611708">
        <w:rPr>
          <w:rFonts w:ascii="Georgia" w:hAnsi="Georgia"/>
          <w:szCs w:val="22"/>
          <w:lang w:val="ro-RO" w:eastAsia="x-none"/>
        </w:rPr>
        <w:t>surile specifice pentru conservare pe timpul depozit</w:t>
      </w:r>
      <w:r w:rsidR="00537262" w:rsidRPr="00611708">
        <w:rPr>
          <w:rFonts w:ascii="Georgia" w:hAnsi="Georgia"/>
          <w:szCs w:val="22"/>
          <w:lang w:val="ro-RO" w:eastAsia="x-none"/>
        </w:rPr>
        <w:t>a</w:t>
      </w:r>
      <w:r w:rsidRPr="00611708">
        <w:rPr>
          <w:rFonts w:ascii="Georgia" w:hAnsi="Georgia"/>
          <w:szCs w:val="22"/>
          <w:lang w:val="ro-RO" w:eastAsia="x-none"/>
        </w:rPr>
        <w:t xml:space="preserve">rii </w:t>
      </w:r>
      <w:r w:rsidR="00A27FC0" w:rsidRPr="00611708">
        <w:rPr>
          <w:rFonts w:ascii="Georgia" w:hAnsi="Georgia"/>
          <w:szCs w:val="22"/>
          <w:lang w:val="ro-RO" w:eastAsia="x-none"/>
        </w:rPr>
        <w:t>s</w:t>
      </w:r>
      <w:r w:rsidRPr="00611708">
        <w:rPr>
          <w:rFonts w:ascii="Georgia" w:hAnsi="Georgia"/>
          <w:szCs w:val="22"/>
          <w:lang w:val="ro-RO" w:eastAsia="x-none"/>
        </w:rPr>
        <w:t>i evit</w:t>
      </w:r>
      <w:r w:rsidR="00537262" w:rsidRPr="00611708">
        <w:rPr>
          <w:rFonts w:ascii="Georgia" w:hAnsi="Georgia"/>
          <w:szCs w:val="22"/>
          <w:lang w:val="ro-RO" w:eastAsia="x-none"/>
        </w:rPr>
        <w:t>a</w:t>
      </w:r>
      <w:r w:rsidRPr="00611708">
        <w:rPr>
          <w:rFonts w:ascii="Georgia" w:hAnsi="Georgia"/>
          <w:szCs w:val="22"/>
          <w:lang w:val="ro-RO" w:eastAsia="x-none"/>
        </w:rPr>
        <w:t>rii degrad</w:t>
      </w:r>
      <w:r w:rsidR="00537262" w:rsidRPr="00611708">
        <w:rPr>
          <w:rFonts w:ascii="Georgia" w:hAnsi="Georgia"/>
          <w:szCs w:val="22"/>
          <w:lang w:val="ro-RO" w:eastAsia="x-none"/>
        </w:rPr>
        <w:t>a</w:t>
      </w:r>
      <w:r w:rsidRPr="00611708">
        <w:rPr>
          <w:rFonts w:ascii="Georgia" w:hAnsi="Georgia"/>
          <w:szCs w:val="22"/>
          <w:lang w:val="ro-RO" w:eastAsia="x-none"/>
        </w:rPr>
        <w:t>rilor;</w:t>
      </w:r>
    </w:p>
    <w:p w14:paraId="03DFC794" w14:textId="77777777"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Drumurile de acces si cele din incinta Organizarii de santier;</w:t>
      </w:r>
    </w:p>
    <w:p w14:paraId="3AF836A8" w14:textId="77777777"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Sursele de energie;</w:t>
      </w:r>
    </w:p>
    <w:p w14:paraId="5F55A638" w14:textId="22EE3F69"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Vestiare, ap</w:t>
      </w:r>
      <w:r w:rsidR="00537262" w:rsidRPr="00611708">
        <w:rPr>
          <w:rFonts w:ascii="Georgia" w:hAnsi="Georgia"/>
          <w:szCs w:val="22"/>
          <w:lang w:val="ro-RO" w:eastAsia="x-none"/>
        </w:rPr>
        <w:t>a</w:t>
      </w:r>
      <w:r w:rsidRPr="00611708">
        <w:rPr>
          <w:rFonts w:ascii="Georgia" w:hAnsi="Georgia"/>
          <w:szCs w:val="22"/>
          <w:lang w:val="ro-RO" w:eastAsia="x-none"/>
        </w:rPr>
        <w:t xml:space="preserve"> potabil</w:t>
      </w:r>
      <w:r w:rsidR="00537262" w:rsidRPr="00611708">
        <w:rPr>
          <w:rFonts w:ascii="Georgia" w:hAnsi="Georgia"/>
          <w:szCs w:val="22"/>
          <w:lang w:val="ro-RO" w:eastAsia="x-none"/>
        </w:rPr>
        <w:t>a</w:t>
      </w:r>
      <w:r w:rsidRPr="00611708">
        <w:rPr>
          <w:rFonts w:ascii="Georgia" w:hAnsi="Georgia"/>
          <w:szCs w:val="22"/>
          <w:lang w:val="ro-RO" w:eastAsia="x-none"/>
        </w:rPr>
        <w:t>, grup sanitar;</w:t>
      </w:r>
    </w:p>
    <w:p w14:paraId="73D68E5A" w14:textId="4AF736D7" w:rsidR="00931EB6" w:rsidRPr="00611708" w:rsidRDefault="00931EB6" w:rsidP="00D63450">
      <w:pPr>
        <w:widowControl w:val="0"/>
        <w:numPr>
          <w:ilvl w:val="0"/>
          <w:numId w:val="12"/>
        </w:numPr>
        <w:spacing w:before="0" w:line="360" w:lineRule="auto"/>
        <w:rPr>
          <w:rFonts w:ascii="Georgia" w:hAnsi="Georgia"/>
          <w:szCs w:val="22"/>
          <w:lang w:val="ro-RO" w:eastAsia="x-none"/>
        </w:rPr>
      </w:pPr>
      <w:r w:rsidRPr="00611708">
        <w:rPr>
          <w:rFonts w:ascii="Georgia" w:hAnsi="Georgia"/>
          <w:szCs w:val="22"/>
          <w:lang w:val="ro-RO" w:eastAsia="x-none"/>
        </w:rPr>
        <w:t>M</w:t>
      </w:r>
      <w:r w:rsidR="00537262" w:rsidRPr="00611708">
        <w:rPr>
          <w:rFonts w:ascii="Georgia" w:hAnsi="Georgia"/>
          <w:szCs w:val="22"/>
          <w:lang w:val="ro-RO" w:eastAsia="x-none"/>
        </w:rPr>
        <w:t>a</w:t>
      </w:r>
      <w:r w:rsidRPr="00611708">
        <w:rPr>
          <w:rFonts w:ascii="Georgia" w:hAnsi="Georgia"/>
          <w:szCs w:val="22"/>
          <w:lang w:val="ro-RO" w:eastAsia="x-none"/>
        </w:rPr>
        <w:t>suri specifice privind protec</w:t>
      </w:r>
      <w:r w:rsidR="00A307CD" w:rsidRPr="00611708">
        <w:rPr>
          <w:rFonts w:ascii="Georgia" w:hAnsi="Georgia"/>
          <w:szCs w:val="22"/>
          <w:lang w:val="ro-RO" w:eastAsia="x-none"/>
        </w:rPr>
        <w:t>t</w:t>
      </w:r>
      <w:r w:rsidRPr="00611708">
        <w:rPr>
          <w:rFonts w:ascii="Georgia" w:hAnsi="Georgia"/>
          <w:szCs w:val="22"/>
          <w:lang w:val="ro-RO" w:eastAsia="x-none"/>
        </w:rPr>
        <w:t xml:space="preserve">ia </w:t>
      </w:r>
      <w:r w:rsidR="00A27FC0" w:rsidRPr="00611708">
        <w:rPr>
          <w:rFonts w:ascii="Georgia" w:hAnsi="Georgia"/>
          <w:szCs w:val="22"/>
          <w:lang w:val="ro-RO" w:eastAsia="x-none"/>
        </w:rPr>
        <w:t>s</w:t>
      </w:r>
      <w:r w:rsidRPr="00611708">
        <w:rPr>
          <w:rFonts w:ascii="Georgia" w:hAnsi="Georgia"/>
          <w:szCs w:val="22"/>
          <w:lang w:val="ro-RO" w:eastAsia="x-none"/>
        </w:rPr>
        <w:t xml:space="preserve">i securitatea muncii, precum </w:t>
      </w:r>
      <w:r w:rsidR="00A27FC0" w:rsidRPr="00611708">
        <w:rPr>
          <w:rFonts w:ascii="Georgia" w:hAnsi="Georgia"/>
          <w:szCs w:val="22"/>
          <w:lang w:val="ro-RO" w:eastAsia="x-none"/>
        </w:rPr>
        <w:t>s</w:t>
      </w:r>
      <w:r w:rsidRPr="00611708">
        <w:rPr>
          <w:rFonts w:ascii="Georgia" w:hAnsi="Georgia"/>
          <w:szCs w:val="22"/>
          <w:lang w:val="ro-RO" w:eastAsia="x-none"/>
        </w:rPr>
        <w:t xml:space="preserve">i de prevenire </w:t>
      </w:r>
      <w:r w:rsidR="00A27FC0" w:rsidRPr="00611708">
        <w:rPr>
          <w:rFonts w:ascii="Georgia" w:hAnsi="Georgia"/>
          <w:szCs w:val="22"/>
          <w:lang w:val="ro-RO" w:eastAsia="x-none"/>
        </w:rPr>
        <w:t>s</w:t>
      </w:r>
      <w:r w:rsidRPr="00611708">
        <w:rPr>
          <w:rFonts w:ascii="Georgia" w:hAnsi="Georgia"/>
          <w:szCs w:val="22"/>
          <w:lang w:val="ro-RO" w:eastAsia="x-none"/>
        </w:rPr>
        <w:t>i stingere a incendiilor, decurgând din natura opera</w:t>
      </w:r>
      <w:r w:rsidR="00A307CD" w:rsidRPr="00611708">
        <w:rPr>
          <w:rFonts w:ascii="Georgia" w:hAnsi="Georgia"/>
          <w:szCs w:val="22"/>
          <w:lang w:val="ro-RO" w:eastAsia="x-none"/>
        </w:rPr>
        <w:t>t</w:t>
      </w:r>
      <w:r w:rsidRPr="00611708">
        <w:rPr>
          <w:rFonts w:ascii="Georgia" w:hAnsi="Georgia"/>
          <w:szCs w:val="22"/>
          <w:lang w:val="ro-RO" w:eastAsia="x-none"/>
        </w:rPr>
        <w:t xml:space="preserve">iilor </w:t>
      </w:r>
      <w:r w:rsidR="00A27FC0" w:rsidRPr="00611708">
        <w:rPr>
          <w:rFonts w:ascii="Georgia" w:hAnsi="Georgia"/>
          <w:szCs w:val="22"/>
          <w:lang w:val="ro-RO" w:eastAsia="x-none"/>
        </w:rPr>
        <w:t>s</w:t>
      </w:r>
      <w:r w:rsidRPr="00611708">
        <w:rPr>
          <w:rFonts w:ascii="Georgia" w:hAnsi="Georgia"/>
          <w:szCs w:val="22"/>
          <w:lang w:val="ro-RO" w:eastAsia="x-none"/>
        </w:rPr>
        <w:t>i tehnologiilor de construc</w:t>
      </w:r>
      <w:r w:rsidR="00A307CD" w:rsidRPr="00611708">
        <w:rPr>
          <w:rFonts w:ascii="Georgia" w:hAnsi="Georgia"/>
          <w:szCs w:val="22"/>
          <w:lang w:val="ro-RO" w:eastAsia="x-none"/>
        </w:rPr>
        <w:t>t</w:t>
      </w:r>
      <w:r w:rsidRPr="00611708">
        <w:rPr>
          <w:rFonts w:ascii="Georgia" w:hAnsi="Georgia"/>
          <w:szCs w:val="22"/>
          <w:lang w:val="ro-RO" w:eastAsia="x-none"/>
        </w:rPr>
        <w:t xml:space="preserve">ie cuprinse </w:t>
      </w:r>
      <w:r w:rsidR="001E4C69" w:rsidRPr="00611708">
        <w:rPr>
          <w:rFonts w:ascii="Georgia" w:hAnsi="Georgia"/>
          <w:szCs w:val="22"/>
          <w:lang w:val="ro-RO" w:eastAsia="x-none"/>
        </w:rPr>
        <w:t>i</w:t>
      </w:r>
      <w:r w:rsidRPr="00611708">
        <w:rPr>
          <w:rFonts w:ascii="Georgia" w:hAnsi="Georgia"/>
          <w:szCs w:val="22"/>
          <w:lang w:val="ro-RO" w:eastAsia="x-none"/>
        </w:rPr>
        <w:t>n documenta</w:t>
      </w:r>
      <w:r w:rsidR="00A307CD" w:rsidRPr="00611708">
        <w:rPr>
          <w:rFonts w:ascii="Georgia" w:hAnsi="Georgia"/>
          <w:szCs w:val="22"/>
          <w:lang w:val="ro-RO" w:eastAsia="x-none"/>
        </w:rPr>
        <w:t>t</w:t>
      </w:r>
      <w:r w:rsidRPr="00611708">
        <w:rPr>
          <w:rFonts w:ascii="Georgia" w:hAnsi="Georgia"/>
          <w:szCs w:val="22"/>
          <w:lang w:val="ro-RO" w:eastAsia="x-none"/>
        </w:rPr>
        <w:t>ia de execu</w:t>
      </w:r>
      <w:r w:rsidR="00A307CD" w:rsidRPr="00611708">
        <w:rPr>
          <w:rFonts w:ascii="Georgia" w:hAnsi="Georgia"/>
          <w:szCs w:val="22"/>
          <w:lang w:val="ro-RO" w:eastAsia="x-none"/>
        </w:rPr>
        <w:t>t</w:t>
      </w:r>
      <w:r w:rsidRPr="00611708">
        <w:rPr>
          <w:rFonts w:ascii="Georgia" w:hAnsi="Georgia"/>
          <w:szCs w:val="22"/>
          <w:lang w:val="ro-RO" w:eastAsia="x-none"/>
        </w:rPr>
        <w:t>ie a obiectivului;</w:t>
      </w:r>
    </w:p>
    <w:p w14:paraId="09201500" w14:textId="48EB84C5" w:rsidR="00931EB6" w:rsidRPr="00611708" w:rsidRDefault="00931EB6" w:rsidP="00431C64">
      <w:pPr>
        <w:spacing w:before="0" w:line="360" w:lineRule="auto"/>
        <w:rPr>
          <w:rFonts w:ascii="Georgia" w:hAnsi="Georgia"/>
          <w:szCs w:val="22"/>
          <w:lang w:val="ro-RO" w:eastAsia="x-none"/>
        </w:rPr>
      </w:pPr>
      <w:r w:rsidRPr="00611708">
        <w:rPr>
          <w:rFonts w:ascii="Georgia" w:hAnsi="Georgia"/>
          <w:szCs w:val="22"/>
          <w:lang w:val="ro-RO" w:eastAsia="x-none"/>
        </w:rPr>
        <w:t>Principalele etape care trebuiesc parcurse in procesul tehnologic de executie pentru construirea si dezafectarea Organizarii de santier sunt</w:t>
      </w:r>
    </w:p>
    <w:p w14:paraId="2ED24FAF"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Imprejmuirea terenului destinat Organizarii de Santier;</w:t>
      </w:r>
    </w:p>
    <w:p w14:paraId="5547A645"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Degajarea terenului de vegetatia existenta, daca este cazul;</w:t>
      </w:r>
    </w:p>
    <w:p w14:paraId="38C279A9"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Realizarea platformei de balast pe tot perimetrul terenului destinat Organizarii de Santier;</w:t>
      </w:r>
    </w:p>
    <w:p w14:paraId="17C22502"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lastRenderedPageBreak/>
        <w:t>Dotarea spatiului cu toate utilitatile necesare (apa, energie electrica, telefonie/fax, etc);</w:t>
      </w:r>
    </w:p>
    <w:p w14:paraId="0E1284B0"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Montarea containerelor destinate cazarii personalului si a celor destinate birourilor;</w:t>
      </w:r>
    </w:p>
    <w:p w14:paraId="777907EF"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Mobilarea si dotarea tuturor spatiilor conform destinatiilor lor;</w:t>
      </w:r>
    </w:p>
    <w:p w14:paraId="79325E45" w14:textId="142E7C91"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Montarea grupurilor sanitare ecologice;</w:t>
      </w:r>
    </w:p>
    <w:p w14:paraId="566D84B7" w14:textId="75559638" w:rsidR="005A5FFD" w:rsidRPr="00611708" w:rsidRDefault="00C3028B"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Achizitionarea</w:t>
      </w:r>
      <w:r w:rsidR="005A5FFD" w:rsidRPr="00611708">
        <w:rPr>
          <w:rFonts w:ascii="Georgia" w:hAnsi="Georgia"/>
          <w:szCs w:val="22"/>
          <w:lang w:val="ro-RO" w:eastAsia="x-none"/>
        </w:rPr>
        <w:t xml:space="preserve"> de pubele de la societatile autorizate;</w:t>
      </w:r>
    </w:p>
    <w:p w14:paraId="1C57866A"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Realizarea spatiilor necesare depozitarii materialelor si a platformelor destinate parcarii utilajelor si mijloacelor de transport auto;</w:t>
      </w:r>
    </w:p>
    <w:p w14:paraId="64CC4209"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Montarea tuturor panourilor de semnalizare;</w:t>
      </w:r>
    </w:p>
    <w:p w14:paraId="0B0E2F96" w14:textId="77777777" w:rsidR="00931EB6" w:rsidRPr="00611708" w:rsidRDefault="00931EB6" w:rsidP="00D63450">
      <w:pPr>
        <w:numPr>
          <w:ilvl w:val="0"/>
          <w:numId w:val="11"/>
        </w:numPr>
        <w:spacing w:before="0" w:line="360" w:lineRule="auto"/>
        <w:rPr>
          <w:rFonts w:ascii="Georgia" w:hAnsi="Georgia"/>
          <w:szCs w:val="22"/>
          <w:lang w:val="ro-RO" w:eastAsia="x-none"/>
        </w:rPr>
      </w:pPr>
      <w:r w:rsidRPr="00611708">
        <w:rPr>
          <w:rFonts w:ascii="Georgia" w:hAnsi="Georgia"/>
          <w:szCs w:val="22"/>
          <w:lang w:val="ro-RO" w:eastAsia="x-none"/>
        </w:rPr>
        <w:t>Curatenia in santier.</w:t>
      </w:r>
    </w:p>
    <w:bookmarkEnd w:id="72"/>
    <w:p w14:paraId="5447398C" w14:textId="1458DDD6" w:rsidR="00251229" w:rsidRDefault="00931EB6" w:rsidP="00431C64">
      <w:pPr>
        <w:spacing w:before="0" w:line="360" w:lineRule="auto"/>
        <w:rPr>
          <w:rFonts w:ascii="Georgia" w:hAnsi="Georgia"/>
          <w:szCs w:val="22"/>
          <w:lang w:val="ro-RO" w:eastAsia="x-none"/>
        </w:rPr>
      </w:pPr>
      <w:r w:rsidRPr="00611708">
        <w:rPr>
          <w:rFonts w:ascii="Georgia" w:hAnsi="Georgia"/>
          <w:szCs w:val="22"/>
          <w:lang w:val="ro-RO" w:eastAsia="x-none"/>
        </w:rPr>
        <w:t xml:space="preserve">Cele prezentate mai sus sunt </w:t>
      </w:r>
      <w:r w:rsidR="001E4C69" w:rsidRPr="00611708">
        <w:rPr>
          <w:rFonts w:ascii="Georgia" w:hAnsi="Georgia"/>
          <w:szCs w:val="22"/>
          <w:lang w:val="ro-RO" w:eastAsia="x-none"/>
        </w:rPr>
        <w:t>i</w:t>
      </w:r>
      <w:r w:rsidRPr="00611708">
        <w:rPr>
          <w:rFonts w:ascii="Georgia" w:hAnsi="Georgia"/>
          <w:szCs w:val="22"/>
          <w:lang w:val="ro-RO" w:eastAsia="x-none"/>
        </w:rPr>
        <w:t xml:space="preserve">n sarcina </w:t>
      </w:r>
      <w:r w:rsidR="005A5FFD" w:rsidRPr="00611708">
        <w:rPr>
          <w:rFonts w:ascii="Georgia" w:hAnsi="Georgia"/>
          <w:szCs w:val="22"/>
          <w:lang w:val="ro-RO" w:eastAsia="x-none"/>
        </w:rPr>
        <w:t>Executantului</w:t>
      </w:r>
      <w:r w:rsidRPr="00611708">
        <w:rPr>
          <w:rFonts w:ascii="Georgia" w:hAnsi="Georgia"/>
          <w:szCs w:val="22"/>
          <w:lang w:val="ro-RO" w:eastAsia="x-none"/>
        </w:rPr>
        <w:t xml:space="preserve">, care trebuie sa aiba o mare atentie pentru protejarea si conservarea mediului si </w:t>
      </w:r>
      <w:r w:rsidR="001E4C69" w:rsidRPr="00611708">
        <w:rPr>
          <w:rFonts w:ascii="Georgia" w:hAnsi="Georgia"/>
          <w:szCs w:val="22"/>
          <w:lang w:val="ro-RO" w:eastAsia="x-none"/>
        </w:rPr>
        <w:t>i</w:t>
      </w:r>
      <w:r w:rsidRPr="00611708">
        <w:rPr>
          <w:rFonts w:ascii="Georgia" w:hAnsi="Georgia"/>
          <w:szCs w:val="22"/>
          <w:lang w:val="ro-RO" w:eastAsia="x-none"/>
        </w:rPr>
        <w:t>n mod deosebit sa respecte tehnologia de executie pentru afectarea cât mai putin a terenului arabil sau de alte categorii</w:t>
      </w:r>
      <w:r w:rsidR="003E782B" w:rsidRPr="00611708">
        <w:rPr>
          <w:rFonts w:ascii="Georgia" w:hAnsi="Georgia"/>
          <w:szCs w:val="22"/>
          <w:lang w:val="ro-RO" w:eastAsia="x-none"/>
        </w:rPr>
        <w:t>.</w:t>
      </w:r>
    </w:p>
    <w:p w14:paraId="29E62997" w14:textId="77777777" w:rsidR="00611708" w:rsidRPr="00611708" w:rsidRDefault="00611708" w:rsidP="007C1F31">
      <w:pPr>
        <w:ind w:firstLine="601"/>
        <w:rPr>
          <w:rFonts w:ascii="Georgia" w:hAnsi="Georgia"/>
          <w:b/>
          <w:bCs/>
          <w:szCs w:val="22"/>
          <w:u w:val="single"/>
          <w:lang w:val="ro-RO"/>
        </w:rPr>
      </w:pPr>
      <w:r w:rsidRPr="00611708">
        <w:rPr>
          <w:rFonts w:ascii="Georgia" w:hAnsi="Georgia"/>
          <w:b/>
          <w:bCs/>
          <w:szCs w:val="22"/>
          <w:u w:val="single"/>
          <w:lang w:val="ro-RO"/>
        </w:rPr>
        <w:t>Localizarea organizarii de santier</w:t>
      </w:r>
    </w:p>
    <w:p w14:paraId="42E21B59" w14:textId="6052EEF9" w:rsidR="008F1917" w:rsidRPr="000D3CCB" w:rsidRDefault="008F1917" w:rsidP="00431C64">
      <w:pPr>
        <w:spacing w:line="360" w:lineRule="auto"/>
        <w:ind w:firstLine="601"/>
        <w:rPr>
          <w:rFonts w:ascii="Georgia" w:hAnsi="Georgia"/>
          <w:color w:val="000000" w:themeColor="text1"/>
          <w:szCs w:val="22"/>
          <w:lang w:val="ro-RO"/>
        </w:rPr>
      </w:pPr>
      <w:r w:rsidRPr="000D3CCB">
        <w:rPr>
          <w:rFonts w:ascii="Georgia" w:hAnsi="Georgia"/>
          <w:color w:val="000000" w:themeColor="text1"/>
          <w:szCs w:val="22"/>
          <w:lang w:val="ro-RO"/>
        </w:rPr>
        <w:t>Organizarea de santier va fi amplasata pe domeniul public, pe un teren proprietatea comunei, pus la dispozitie de beneficiarul investitiei.</w:t>
      </w:r>
    </w:p>
    <w:p w14:paraId="252F21F6" w14:textId="6287850B" w:rsidR="00431C64" w:rsidRDefault="0007746E" w:rsidP="002D7017">
      <w:pPr>
        <w:spacing w:before="0" w:line="360" w:lineRule="auto"/>
        <w:ind w:firstLine="601"/>
        <w:rPr>
          <w:rFonts w:ascii="Georgia" w:hAnsi="Georgia"/>
          <w:szCs w:val="22"/>
          <w:lang w:val="ro-RO"/>
        </w:rPr>
      </w:pPr>
      <w:r w:rsidRPr="0007746E">
        <w:rPr>
          <w:rFonts w:ascii="Georgia" w:hAnsi="Georgia"/>
          <w:szCs w:val="22"/>
          <w:lang w:val="ro-RO"/>
        </w:rPr>
        <w:t>Asigurarea energiei electrice la punctele de lucru se va realiza prin intermediul unui grup electrogen mobil, de santier.</w:t>
      </w:r>
      <w:r w:rsidR="00431C64">
        <w:rPr>
          <w:rFonts w:ascii="Georgia" w:hAnsi="Georgia"/>
          <w:szCs w:val="22"/>
          <w:lang w:val="ro-RO"/>
        </w:rPr>
        <w:t xml:space="preserve"> </w:t>
      </w:r>
      <w:r w:rsidRPr="0007746E">
        <w:rPr>
          <w:rFonts w:ascii="Georgia" w:hAnsi="Georgia"/>
          <w:szCs w:val="22"/>
          <w:lang w:val="ro-RO"/>
        </w:rPr>
        <w:t>Pentru lucrarile de montaj ale conductelor, santierul va fi dotat cu aparate de sudura cu generatoare proprii.</w:t>
      </w:r>
    </w:p>
    <w:p w14:paraId="6FB4C15C" w14:textId="77777777" w:rsidR="0051176A" w:rsidRPr="0051176A" w:rsidRDefault="0051176A" w:rsidP="007C1F31">
      <w:pPr>
        <w:spacing w:line="360" w:lineRule="auto"/>
        <w:ind w:firstLine="601"/>
        <w:rPr>
          <w:rFonts w:ascii="Georgia" w:hAnsi="Georgia"/>
          <w:b/>
          <w:bCs/>
          <w:szCs w:val="22"/>
          <w:u w:val="single"/>
          <w:lang w:val="ro-RO"/>
        </w:rPr>
      </w:pPr>
      <w:r w:rsidRPr="0051176A">
        <w:rPr>
          <w:rFonts w:ascii="Georgia" w:hAnsi="Georgia"/>
          <w:b/>
          <w:bCs/>
          <w:szCs w:val="22"/>
          <w:u w:val="single"/>
          <w:lang w:val="ro-RO"/>
        </w:rPr>
        <w:t>Descrierea impactului asupra mediului a lucrarilor organziarii de santier</w:t>
      </w:r>
    </w:p>
    <w:p w14:paraId="046AD3D2" w14:textId="77777777" w:rsidR="0051176A" w:rsidRPr="0051176A" w:rsidRDefault="0051176A" w:rsidP="00431C64">
      <w:pPr>
        <w:shd w:val="clear" w:color="auto" w:fill="FFFFFF"/>
        <w:spacing w:line="360" w:lineRule="auto"/>
        <w:rPr>
          <w:rFonts w:ascii="Georgia" w:hAnsi="Georgia"/>
          <w:szCs w:val="22"/>
          <w:lang w:val="ro-RO"/>
        </w:rPr>
      </w:pPr>
      <w:r w:rsidRPr="0051176A">
        <w:rPr>
          <w:rFonts w:ascii="Georgia" w:hAnsi="Georgia"/>
          <w:szCs w:val="22"/>
          <w:lang w:val="ro-RO"/>
        </w:rPr>
        <w:t>Avand in vedere faptul ca in organizarea de santier nu se desfasoara lucrari speciale care sa conduca la o afectare suplimentara a factorilor de mediu din zona, consideram ca impactul asupra mediului este unul nesemnificativ. Constructiile provizorii de tip container sunt dotate cu instalatii electrice pentru incalzire.</w:t>
      </w:r>
    </w:p>
    <w:p w14:paraId="050D7DED" w14:textId="77777777" w:rsidR="0051176A" w:rsidRPr="0051176A" w:rsidRDefault="0051176A" w:rsidP="007C1F31">
      <w:pPr>
        <w:spacing w:line="360" w:lineRule="auto"/>
        <w:ind w:firstLine="601"/>
        <w:rPr>
          <w:rFonts w:ascii="Georgia" w:hAnsi="Georgia"/>
          <w:b/>
          <w:bCs/>
          <w:szCs w:val="22"/>
          <w:u w:val="single"/>
          <w:lang w:val="ro-RO"/>
        </w:rPr>
      </w:pPr>
      <w:r w:rsidRPr="0051176A">
        <w:rPr>
          <w:rFonts w:ascii="Georgia" w:hAnsi="Georgia"/>
          <w:b/>
          <w:bCs/>
          <w:szCs w:val="22"/>
          <w:u w:val="single"/>
          <w:lang w:val="ro-RO"/>
        </w:rPr>
        <w:t>Surse de poluanți și instalații pentru reținerea, evacuarea și dispersia poluanților în mediu în timpul organizării de șantier</w:t>
      </w:r>
    </w:p>
    <w:p w14:paraId="71A48DD7" w14:textId="77777777" w:rsidR="0051176A" w:rsidRPr="000D3CCB" w:rsidRDefault="0051176A" w:rsidP="00FA0832">
      <w:pPr>
        <w:spacing w:line="360" w:lineRule="auto"/>
        <w:rPr>
          <w:rFonts w:ascii="Georgia" w:hAnsi="Georgia"/>
          <w:szCs w:val="22"/>
          <w:lang w:val="ro-RO"/>
        </w:rPr>
      </w:pPr>
      <w:r w:rsidRPr="000D3CCB">
        <w:rPr>
          <w:rFonts w:ascii="Georgia" w:hAnsi="Georgia"/>
          <w:szCs w:val="22"/>
          <w:lang w:val="ro-RO"/>
        </w:rPr>
        <w:t>Apele uzate menajere provenite de la organizarea de santier trebuie introduse intr-o fosa septica care va fi vidanjata periodic si evacuata la o statie de epurare din apropiere cu care s-a incheiat in prealabil un contract de servicii.</w:t>
      </w:r>
    </w:p>
    <w:p w14:paraId="50E25968" w14:textId="77777777" w:rsidR="0051176A" w:rsidRPr="000D3CCB" w:rsidRDefault="0051176A" w:rsidP="00FA0832">
      <w:pPr>
        <w:spacing w:before="0" w:line="360" w:lineRule="auto"/>
        <w:rPr>
          <w:rFonts w:ascii="Georgia" w:hAnsi="Georgia"/>
          <w:szCs w:val="22"/>
          <w:lang w:val="ro-RO"/>
        </w:rPr>
      </w:pPr>
      <w:r w:rsidRPr="000D3CCB">
        <w:rPr>
          <w:rFonts w:ascii="Georgia" w:hAnsi="Georgia"/>
          <w:szCs w:val="22"/>
          <w:lang w:val="ro-RO"/>
        </w:rPr>
        <w:t>Executantul are de asemenea obligatia reconstructiei ecologice a terenurilor ocupate sau afectate, prin aducerea lor la starea initiala.</w:t>
      </w:r>
    </w:p>
    <w:p w14:paraId="168CBEA1" w14:textId="77777777" w:rsidR="0051176A" w:rsidRPr="00D63450" w:rsidRDefault="0051176A" w:rsidP="00FA0832">
      <w:pPr>
        <w:shd w:val="clear" w:color="auto" w:fill="FFFFFF"/>
        <w:spacing w:before="0" w:line="360" w:lineRule="auto"/>
        <w:rPr>
          <w:rFonts w:ascii="Georgia" w:hAnsi="Georgia"/>
          <w:b/>
          <w:lang w:val="sv-SE" w:eastAsia="ro-RO"/>
        </w:rPr>
      </w:pPr>
      <w:r w:rsidRPr="000D3CCB">
        <w:rPr>
          <w:rFonts w:ascii="Georgia" w:hAnsi="Georgia"/>
          <w:szCs w:val="22"/>
          <w:lang w:val="ro-RO"/>
        </w:rPr>
        <w:t>Din cadrul organizarii de santier nu rezulta emisii de poluanti care sa afecteze factorii de mediu</w:t>
      </w:r>
      <w:r w:rsidRPr="00D63450">
        <w:rPr>
          <w:rFonts w:ascii="Georgia" w:hAnsi="Georgia"/>
          <w:lang w:val="sv-SE" w:eastAsia="ro-RO"/>
        </w:rPr>
        <w:t>.</w:t>
      </w:r>
    </w:p>
    <w:p w14:paraId="3079E3C8" w14:textId="2B749DD5" w:rsidR="0051176A" w:rsidRPr="000D3CCB" w:rsidRDefault="0051176A" w:rsidP="00FA0832">
      <w:pPr>
        <w:spacing w:before="0" w:line="360" w:lineRule="auto"/>
        <w:rPr>
          <w:rFonts w:ascii="Georgia" w:hAnsi="Georgia"/>
          <w:szCs w:val="22"/>
          <w:lang w:val="ro-RO"/>
        </w:rPr>
      </w:pPr>
      <w:r w:rsidRPr="000D3CCB">
        <w:rPr>
          <w:rFonts w:ascii="Georgia" w:hAnsi="Georgia"/>
          <w:szCs w:val="22"/>
          <w:lang w:val="ro-RO"/>
        </w:rPr>
        <w:lastRenderedPageBreak/>
        <w:t>Planul propus pentru organizarea de santier va fi adaptat in functie de terenul pus la dispozitie de catre beneficiar si detaliat la faza de proiect tehnic de executie – P.th.</w:t>
      </w:r>
    </w:p>
    <w:p w14:paraId="59DB0D8E" w14:textId="77777777" w:rsidR="004D4AE4" w:rsidRPr="0051176A" w:rsidRDefault="004D4AE4" w:rsidP="0051176A">
      <w:pPr>
        <w:rPr>
          <w:rFonts w:ascii="Georgia" w:hAnsi="Georgia"/>
          <w:szCs w:val="22"/>
          <w:lang w:val="ro-RO"/>
        </w:rPr>
      </w:pPr>
    </w:p>
    <w:p w14:paraId="7BE5114A" w14:textId="77777777" w:rsidR="004D4AE4" w:rsidRPr="004D4AE4" w:rsidRDefault="004D4AE4" w:rsidP="004D4AE4">
      <w:pPr>
        <w:shd w:val="clear" w:color="auto" w:fill="FFFFFF"/>
        <w:spacing w:before="0" w:line="360" w:lineRule="auto"/>
        <w:rPr>
          <w:rFonts w:ascii="Georgia" w:hAnsi="Georgia"/>
          <w:b/>
          <w:bCs/>
          <w:szCs w:val="22"/>
          <w:u w:val="single"/>
          <w:lang w:val="ro-RO"/>
        </w:rPr>
      </w:pPr>
      <w:r w:rsidRPr="004D4AE4">
        <w:rPr>
          <w:rFonts w:ascii="Georgia" w:hAnsi="Georgia"/>
          <w:b/>
          <w:bCs/>
          <w:szCs w:val="22"/>
          <w:u w:val="single"/>
          <w:lang w:val="ro-RO"/>
        </w:rPr>
        <w:t>Dotări și măsuri prevăzute pentru controlul emisiilor de poluanți în mediu</w:t>
      </w:r>
    </w:p>
    <w:p w14:paraId="40D85170" w14:textId="74AA78C8" w:rsidR="0051176A" w:rsidRDefault="004D4AE4" w:rsidP="00BB4227">
      <w:pPr>
        <w:shd w:val="clear" w:color="auto" w:fill="FFFFFF"/>
        <w:spacing w:before="0" w:line="360" w:lineRule="auto"/>
        <w:rPr>
          <w:rFonts w:ascii="Georgia" w:hAnsi="Georgia"/>
          <w:szCs w:val="22"/>
          <w:lang w:val="ro-RO"/>
        </w:rPr>
      </w:pPr>
      <w:r w:rsidRPr="004D4AE4">
        <w:rPr>
          <w:rFonts w:ascii="Georgia" w:hAnsi="Georgia"/>
          <w:szCs w:val="22"/>
          <w:lang w:val="ro-RO"/>
        </w:rPr>
        <w:t>Nu este cazul.</w:t>
      </w:r>
    </w:p>
    <w:p w14:paraId="152E7C3E" w14:textId="77777777" w:rsidR="00B25CB0" w:rsidRPr="000A3782" w:rsidRDefault="00B25CB0" w:rsidP="00FA0832">
      <w:pPr>
        <w:pStyle w:val="NoSpacing"/>
        <w:ind w:firstLine="0"/>
        <w:rPr>
          <w:color w:val="FF0000"/>
          <w:lang w:val="ro-RO"/>
        </w:rPr>
      </w:pPr>
    </w:p>
    <w:p w14:paraId="39BABA84" w14:textId="4FF441E0" w:rsidR="00886D85" w:rsidRPr="00BB4227" w:rsidRDefault="00886D85"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40" w:after="120"/>
        <w:ind w:left="0" w:firstLine="0"/>
        <w:rPr>
          <w:rFonts w:ascii="Georgia" w:hAnsi="Georgia"/>
          <w:bCs w:val="0"/>
          <w:caps/>
          <w:kern w:val="24"/>
          <w:szCs w:val="22"/>
          <w:lang w:bidi="he-IL"/>
        </w:rPr>
      </w:pPr>
      <w:bookmarkStart w:id="73" w:name="_Toc167354836"/>
      <w:bookmarkEnd w:id="71"/>
      <w:r w:rsidRPr="00BB4227">
        <w:rPr>
          <w:rFonts w:ascii="Georgia" w:hAnsi="Georgia"/>
          <w:bCs w:val="0"/>
          <w:caps/>
          <w:kern w:val="24"/>
          <w:szCs w:val="22"/>
          <w:lang w:bidi="he-IL"/>
        </w:rPr>
        <w:t>LUCRARI DE REFACERE A AMPLASAMENTULUI LA FINALIZAREA INVESTITIEI</w:t>
      </w:r>
      <w:bookmarkEnd w:id="73"/>
    </w:p>
    <w:p w14:paraId="2406857B" w14:textId="140D6C3B" w:rsidR="00BB4227" w:rsidRPr="00BB4227" w:rsidRDefault="00BB4227" w:rsidP="007C1F31">
      <w:pPr>
        <w:shd w:val="clear" w:color="auto" w:fill="FFFFFF"/>
        <w:spacing w:line="360" w:lineRule="auto"/>
        <w:rPr>
          <w:rFonts w:ascii="Georgia" w:hAnsi="Georgia"/>
          <w:b/>
          <w:bCs/>
          <w:szCs w:val="22"/>
          <w:u w:val="single"/>
          <w:lang w:val="ro-RO"/>
        </w:rPr>
      </w:pPr>
      <w:bookmarkStart w:id="74" w:name="_Hlk50738704"/>
      <w:r w:rsidRPr="00BB4227">
        <w:rPr>
          <w:rFonts w:ascii="Georgia" w:hAnsi="Georgia"/>
          <w:b/>
          <w:bCs/>
          <w:szCs w:val="22"/>
          <w:u w:val="single"/>
          <w:lang w:val="ro-RO"/>
        </w:rPr>
        <w:t>Lucrările propuse pentru refacerea amplasamentului la finalizarea investiției, în caz de accidente și/sau la încetarea activității</w:t>
      </w:r>
    </w:p>
    <w:p w14:paraId="5D53F622" w14:textId="0D23732F" w:rsidR="00931EB6" w:rsidRPr="00BB4227" w:rsidRDefault="00931EB6" w:rsidP="00FA0832">
      <w:pPr>
        <w:tabs>
          <w:tab w:val="left" w:pos="840"/>
        </w:tabs>
        <w:spacing w:before="0" w:line="360" w:lineRule="auto"/>
        <w:rPr>
          <w:rFonts w:ascii="Georgia" w:hAnsi="Georgia"/>
          <w:szCs w:val="22"/>
          <w:lang w:val="ro-RO"/>
        </w:rPr>
      </w:pPr>
      <w:r w:rsidRPr="00BB4227">
        <w:rPr>
          <w:rFonts w:ascii="Georgia" w:hAnsi="Georgia"/>
          <w:szCs w:val="22"/>
          <w:lang w:val="ro-RO"/>
        </w:rPr>
        <w:t>In vederea reducerii efectului executiei lucrarii asupra amplasamentului initial se vor avea in vedere urmatoarele:</w:t>
      </w:r>
    </w:p>
    <w:p w14:paraId="79166C5C" w14:textId="6F70DB5A" w:rsidR="00931EB6" w:rsidRPr="00BB4227" w:rsidRDefault="005A5FFD"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curatarea pneurilor de pamant sau de alte rezidu</w:t>
      </w:r>
      <w:r w:rsidR="00C3028B" w:rsidRPr="00BB4227">
        <w:rPr>
          <w:rFonts w:ascii="Georgia" w:hAnsi="Georgia"/>
          <w:szCs w:val="22"/>
          <w:lang w:val="ro-RO" w:eastAsia="x-none"/>
        </w:rPr>
        <w:t>u</w:t>
      </w:r>
      <w:r w:rsidRPr="00BB4227">
        <w:rPr>
          <w:rFonts w:ascii="Georgia" w:hAnsi="Georgia"/>
          <w:szCs w:val="22"/>
          <w:lang w:val="ro-RO" w:eastAsia="x-none"/>
        </w:rPr>
        <w:t xml:space="preserve">ri din santier in vederea </w:t>
      </w:r>
      <w:r w:rsidR="00931EB6" w:rsidRPr="00BB4227">
        <w:rPr>
          <w:rFonts w:ascii="Georgia" w:hAnsi="Georgia"/>
          <w:szCs w:val="22"/>
          <w:lang w:val="ro-RO" w:eastAsia="x-none"/>
        </w:rPr>
        <w:t>folosir</w:t>
      </w:r>
      <w:r w:rsidRPr="00BB4227">
        <w:rPr>
          <w:rFonts w:ascii="Georgia" w:hAnsi="Georgia"/>
          <w:szCs w:val="22"/>
          <w:lang w:val="ro-RO" w:eastAsia="x-none"/>
        </w:rPr>
        <w:t>ii</w:t>
      </w:r>
      <w:r w:rsidR="00931EB6" w:rsidRPr="00BB4227">
        <w:rPr>
          <w:rFonts w:ascii="Georgia" w:hAnsi="Georgia"/>
          <w:szCs w:val="22"/>
          <w:lang w:val="ro-RO" w:eastAsia="x-none"/>
        </w:rPr>
        <w:t xml:space="preserve"> strazilor publice pentru transportul betoanelor sau al altor materiale.</w:t>
      </w:r>
    </w:p>
    <w:p w14:paraId="6C4808D8" w14:textId="3B37CB3A" w:rsidR="00931EB6" w:rsidRPr="00BB4227" w:rsidRDefault="00931EB6"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 xml:space="preserve">utilajele si mijloacele de transport </w:t>
      </w:r>
      <w:r w:rsidR="005A5FFD" w:rsidRPr="00BB4227">
        <w:rPr>
          <w:rFonts w:ascii="Georgia" w:hAnsi="Georgia"/>
          <w:szCs w:val="22"/>
          <w:lang w:val="ro-RO" w:eastAsia="x-none"/>
        </w:rPr>
        <w:t xml:space="preserve">sa fie </w:t>
      </w:r>
      <w:r w:rsidRPr="00BB4227">
        <w:rPr>
          <w:rFonts w:ascii="Georgia" w:hAnsi="Georgia"/>
          <w:szCs w:val="22"/>
          <w:lang w:val="ro-RO" w:eastAsia="x-none"/>
        </w:rPr>
        <w:t xml:space="preserve">verificate periodic in ceea ce priveste nivelul de monoxid de carbon si concentratiile de emisii in gazele de esapament si </w:t>
      </w:r>
      <w:r w:rsidR="005A5FFD" w:rsidRPr="00BB4227">
        <w:rPr>
          <w:rFonts w:ascii="Georgia" w:hAnsi="Georgia"/>
          <w:szCs w:val="22"/>
          <w:lang w:val="ro-RO" w:eastAsia="x-none"/>
        </w:rPr>
        <w:t>sa</w:t>
      </w:r>
      <w:r w:rsidRPr="00BB4227">
        <w:rPr>
          <w:rFonts w:ascii="Georgia" w:hAnsi="Georgia"/>
          <w:szCs w:val="22"/>
          <w:lang w:val="ro-RO" w:eastAsia="x-none"/>
        </w:rPr>
        <w:t xml:space="preserve"> fi</w:t>
      </w:r>
      <w:r w:rsidR="005A5FFD" w:rsidRPr="00BB4227">
        <w:rPr>
          <w:rFonts w:ascii="Georgia" w:hAnsi="Georgia"/>
          <w:szCs w:val="22"/>
          <w:lang w:val="ro-RO" w:eastAsia="x-none"/>
        </w:rPr>
        <w:t>e</w:t>
      </w:r>
      <w:r w:rsidRPr="00BB4227">
        <w:rPr>
          <w:rFonts w:ascii="Georgia" w:hAnsi="Georgia"/>
          <w:szCs w:val="22"/>
          <w:lang w:val="ro-RO" w:eastAsia="x-none"/>
        </w:rPr>
        <w:t xml:space="preserve"> puse in functiune numai dupa remedierea eventualelor defectiuni.</w:t>
      </w:r>
    </w:p>
    <w:p w14:paraId="22883763" w14:textId="77777777" w:rsidR="00931EB6" w:rsidRPr="00BB4227" w:rsidRDefault="00931EB6"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se va exercita un control sever la transportul de beton din ciment cu autobetoniere, pentru a se preveni in totalitate descarcari accidentale pe traseu sau spalarea tobelor si aruncarea apei cu lapte de ciment in parcursul din interiorul santierului sau pe strazile publice.</w:t>
      </w:r>
    </w:p>
    <w:p w14:paraId="5EC1A09D" w14:textId="0AC93587" w:rsidR="00931EB6" w:rsidRPr="00BB4227" w:rsidRDefault="00931EB6"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procesele tehnologice care produc praf vor fi reduse in perioadele cu vant puternic, urmari</w:t>
      </w:r>
      <w:r w:rsidR="005A5FFD" w:rsidRPr="00BB4227">
        <w:rPr>
          <w:rFonts w:ascii="Georgia" w:hAnsi="Georgia"/>
          <w:szCs w:val="22"/>
          <w:lang w:val="ro-RO" w:eastAsia="x-none"/>
        </w:rPr>
        <w:t>ndu-se</w:t>
      </w:r>
      <w:r w:rsidRPr="00BB4227">
        <w:rPr>
          <w:rFonts w:ascii="Georgia" w:hAnsi="Georgia"/>
          <w:szCs w:val="22"/>
          <w:lang w:val="ro-RO" w:eastAsia="x-none"/>
        </w:rPr>
        <w:t xml:space="preserve"> o umectare mai intensa a suprafetelor.</w:t>
      </w:r>
    </w:p>
    <w:p w14:paraId="453B8419" w14:textId="77777777" w:rsidR="00931EB6" w:rsidRPr="00BB4227" w:rsidRDefault="00931EB6"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curatirea zonei aferente investitiei, prin evacuarea din amplasament a deseurilor menajere, precum si a deseurilor specific lucrarilor executate si transportul acestora la cel mai apropriat depozit de deseuri autorizate;</w:t>
      </w:r>
    </w:p>
    <w:p w14:paraId="17477D7D" w14:textId="0BF48EB4" w:rsidR="00931EB6" w:rsidRPr="00BB4227" w:rsidRDefault="00931EB6"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 xml:space="preserve">evacuarea din amplasament, a tuturor utilajelor folosite la executia </w:t>
      </w:r>
      <w:r w:rsidR="005A5FFD" w:rsidRPr="00BB4227">
        <w:rPr>
          <w:rFonts w:ascii="Georgia" w:hAnsi="Georgia"/>
          <w:szCs w:val="22"/>
          <w:lang w:val="ro-RO" w:eastAsia="x-none"/>
        </w:rPr>
        <w:t>proiectului</w:t>
      </w:r>
      <w:r w:rsidRPr="00BB4227">
        <w:rPr>
          <w:rFonts w:ascii="Georgia" w:hAnsi="Georgia"/>
          <w:szCs w:val="22"/>
          <w:lang w:val="ro-RO" w:eastAsia="x-none"/>
        </w:rPr>
        <w:t>.</w:t>
      </w:r>
    </w:p>
    <w:p w14:paraId="2CA5E60D" w14:textId="77777777" w:rsidR="00931EB6" w:rsidRPr="00BB4227" w:rsidRDefault="00931EB6" w:rsidP="00D63450">
      <w:pPr>
        <w:numPr>
          <w:ilvl w:val="0"/>
          <w:numId w:val="11"/>
        </w:numPr>
        <w:spacing w:before="0" w:line="360" w:lineRule="auto"/>
        <w:rPr>
          <w:rFonts w:ascii="Georgia" w:hAnsi="Georgia"/>
          <w:szCs w:val="22"/>
          <w:lang w:val="ro-RO" w:eastAsia="x-none"/>
        </w:rPr>
      </w:pPr>
      <w:r w:rsidRPr="00BB4227">
        <w:rPr>
          <w:rFonts w:ascii="Georgia" w:hAnsi="Georgia"/>
          <w:szCs w:val="22"/>
          <w:lang w:val="ro-RO" w:eastAsia="x-none"/>
        </w:rPr>
        <w:t xml:space="preserve">lucrari de aducere a amplasamentului la starea initiala. </w:t>
      </w:r>
    </w:p>
    <w:p w14:paraId="737738B1" w14:textId="15E3E7B4" w:rsidR="00931EB6" w:rsidRDefault="00931EB6" w:rsidP="00FA0832">
      <w:pPr>
        <w:spacing w:before="0" w:line="360" w:lineRule="auto"/>
        <w:rPr>
          <w:rFonts w:ascii="Georgia" w:hAnsi="Georgia"/>
          <w:szCs w:val="22"/>
          <w:lang w:val="ro-RO" w:eastAsia="x-none"/>
        </w:rPr>
      </w:pPr>
      <w:r w:rsidRPr="00BB4227">
        <w:rPr>
          <w:rFonts w:ascii="Georgia" w:hAnsi="Georgia"/>
          <w:szCs w:val="22"/>
          <w:lang w:val="ro-RO"/>
        </w:rPr>
        <w:t>In cazul in care amplasamentul initial va fi afectat, readucerea la starea initiala a acestuia este in sarcina Executantului</w:t>
      </w:r>
      <w:r w:rsidRPr="00BB4227">
        <w:rPr>
          <w:rFonts w:ascii="Georgia" w:hAnsi="Georgia"/>
          <w:szCs w:val="22"/>
          <w:lang w:val="ro-RO" w:eastAsia="x-none"/>
        </w:rPr>
        <w:t>.</w:t>
      </w:r>
    </w:p>
    <w:p w14:paraId="362ED8BA" w14:textId="77777777" w:rsidR="001C7F23" w:rsidRDefault="001C7F23" w:rsidP="00FA0832">
      <w:pPr>
        <w:spacing w:before="0" w:line="360" w:lineRule="auto"/>
        <w:rPr>
          <w:rFonts w:ascii="Georgia" w:hAnsi="Georgia"/>
          <w:szCs w:val="22"/>
          <w:lang w:val="ro-RO" w:eastAsia="x-none"/>
        </w:rPr>
      </w:pPr>
    </w:p>
    <w:p w14:paraId="0C8E91AE" w14:textId="77777777" w:rsidR="001C7F23" w:rsidRDefault="001C7F23" w:rsidP="00FA0832">
      <w:pPr>
        <w:spacing w:before="0" w:line="360" w:lineRule="auto"/>
        <w:rPr>
          <w:rFonts w:ascii="Georgia" w:hAnsi="Georgia"/>
          <w:szCs w:val="22"/>
          <w:lang w:val="ro-RO" w:eastAsia="x-none"/>
        </w:rPr>
      </w:pPr>
    </w:p>
    <w:p w14:paraId="7E479647" w14:textId="77777777" w:rsidR="00BB4227" w:rsidRPr="00BB4227" w:rsidRDefault="00BB4227" w:rsidP="007C1F31">
      <w:pPr>
        <w:shd w:val="clear" w:color="auto" w:fill="FFFFFF"/>
        <w:spacing w:line="360" w:lineRule="auto"/>
        <w:rPr>
          <w:rFonts w:ascii="Georgia" w:hAnsi="Georgia"/>
          <w:b/>
          <w:bCs/>
          <w:szCs w:val="22"/>
          <w:u w:val="single"/>
          <w:lang w:val="ro-RO"/>
        </w:rPr>
      </w:pPr>
      <w:r w:rsidRPr="00BB4227">
        <w:rPr>
          <w:rFonts w:ascii="Georgia" w:hAnsi="Georgia"/>
          <w:b/>
          <w:bCs/>
          <w:szCs w:val="22"/>
          <w:u w:val="single"/>
          <w:lang w:val="ro-RO"/>
        </w:rPr>
        <w:lastRenderedPageBreak/>
        <w:t>Aspecte referitoare la prevenirea și modul de răspuns pentru cazuri de poluări accidentale</w:t>
      </w:r>
    </w:p>
    <w:p w14:paraId="1B5D2D3D" w14:textId="77777777" w:rsidR="00BB4227" w:rsidRPr="00BB4227" w:rsidRDefault="00BB4227" w:rsidP="00FA0832">
      <w:pPr>
        <w:shd w:val="clear" w:color="auto" w:fill="FFFFFF"/>
        <w:spacing w:before="0" w:line="360" w:lineRule="auto"/>
        <w:rPr>
          <w:rFonts w:ascii="Georgia" w:hAnsi="Georgia"/>
          <w:szCs w:val="22"/>
          <w:lang w:val="ro-RO"/>
        </w:rPr>
      </w:pPr>
      <w:r w:rsidRPr="00BB4227">
        <w:rPr>
          <w:rFonts w:ascii="Georgia" w:hAnsi="Georgia"/>
          <w:szCs w:val="22"/>
          <w:lang w:val="ro-RO"/>
        </w:rPr>
        <w:t xml:space="preserve">Pe toata perioada de derulare a proiectului, santierul va fi delimitat si imprejmuit, iar in spatiul de depozitare temporara a materialelor de constructii ce pot genra riscuri printr-o manipulare improprie, accesul este limitat. Controlul strict al personalului angajat, disciplina in santier, instructajul periodic si utilizarea echipamentului de lucru vor conduce la reducerea riscurilor pentru poluari accidentale. </w:t>
      </w:r>
    </w:p>
    <w:p w14:paraId="3649A29B" w14:textId="41EFDB1E" w:rsidR="000C208F" w:rsidRPr="00BB4227" w:rsidRDefault="00BB4227" w:rsidP="00FA0832">
      <w:pPr>
        <w:shd w:val="clear" w:color="auto" w:fill="FFFFFF"/>
        <w:spacing w:before="0" w:line="360" w:lineRule="auto"/>
        <w:rPr>
          <w:rFonts w:ascii="Georgia" w:hAnsi="Georgia"/>
          <w:szCs w:val="22"/>
          <w:lang w:val="ro-RO"/>
        </w:rPr>
      </w:pPr>
      <w:r w:rsidRPr="00BB4227">
        <w:rPr>
          <w:rFonts w:ascii="Georgia" w:hAnsi="Georgia"/>
          <w:szCs w:val="22"/>
          <w:lang w:val="ro-RO"/>
        </w:rPr>
        <w:t>Pentru prevenirea riscurilor de producere a poluarilor accidentale se va intocmi un “Plan de prevenire a poluarilor accidentale”, in care vor fi detaliate echipele, dotarile si mijloacele de interventie, astfel incat sa fie protejat solul si apele subterane.</w:t>
      </w:r>
    </w:p>
    <w:p w14:paraId="4E5A1BBD" w14:textId="77777777" w:rsidR="000C208F" w:rsidRPr="000C208F" w:rsidRDefault="000C208F" w:rsidP="000C208F">
      <w:pPr>
        <w:shd w:val="clear" w:color="auto" w:fill="FFFFFF"/>
        <w:spacing w:before="0" w:line="360" w:lineRule="auto"/>
        <w:rPr>
          <w:rFonts w:ascii="Georgia" w:hAnsi="Georgia"/>
          <w:b/>
          <w:bCs/>
          <w:szCs w:val="22"/>
          <w:u w:val="single"/>
          <w:lang w:val="ro-RO"/>
        </w:rPr>
      </w:pPr>
      <w:r w:rsidRPr="000C208F">
        <w:rPr>
          <w:rFonts w:ascii="Georgia" w:hAnsi="Georgia"/>
          <w:b/>
          <w:bCs/>
          <w:szCs w:val="22"/>
          <w:u w:val="single"/>
          <w:lang w:val="ro-RO"/>
        </w:rPr>
        <w:t>Aspecte referitoare la închiderea/dezafectarea/demolarea instalației</w:t>
      </w:r>
    </w:p>
    <w:p w14:paraId="050B7B2F" w14:textId="10CE3180" w:rsidR="007C1F31" w:rsidRPr="000C208F" w:rsidRDefault="000C208F" w:rsidP="00FA0832">
      <w:pPr>
        <w:spacing w:after="240"/>
        <w:rPr>
          <w:rFonts w:ascii="Georgia" w:hAnsi="Georgia"/>
          <w:szCs w:val="22"/>
          <w:lang w:val="ro-RO"/>
        </w:rPr>
      </w:pPr>
      <w:r w:rsidRPr="000C208F">
        <w:rPr>
          <w:rFonts w:ascii="Georgia" w:hAnsi="Georgia"/>
          <w:szCs w:val="22"/>
          <w:lang w:val="ro-RO"/>
        </w:rPr>
        <w:t>Nu este cazul.</w:t>
      </w:r>
    </w:p>
    <w:p w14:paraId="446259A6" w14:textId="77777777" w:rsidR="000C208F" w:rsidRPr="000C208F" w:rsidRDefault="000C208F" w:rsidP="00D9013B">
      <w:pPr>
        <w:shd w:val="clear" w:color="auto" w:fill="FFFFFF"/>
        <w:spacing w:before="0"/>
        <w:rPr>
          <w:rFonts w:ascii="Georgia" w:hAnsi="Georgia"/>
          <w:b/>
          <w:bCs/>
          <w:szCs w:val="22"/>
          <w:u w:val="single"/>
          <w:lang w:val="ro-RO"/>
        </w:rPr>
      </w:pPr>
      <w:r w:rsidRPr="000C208F">
        <w:rPr>
          <w:rFonts w:ascii="Georgia" w:hAnsi="Georgia"/>
          <w:b/>
          <w:bCs/>
          <w:szCs w:val="22"/>
          <w:u w:val="single"/>
          <w:lang w:val="ro-RO"/>
        </w:rPr>
        <w:t>Modalități de refacere a stării inițiale/reabilitare în vederea utilizării ulterioare a terenului</w:t>
      </w:r>
    </w:p>
    <w:p w14:paraId="477F6072" w14:textId="248175F2" w:rsidR="00251229" w:rsidRPr="00BB4227" w:rsidRDefault="000C208F" w:rsidP="007C1F31">
      <w:pPr>
        <w:spacing w:after="240"/>
        <w:rPr>
          <w:rFonts w:ascii="Georgia" w:hAnsi="Georgia"/>
          <w:szCs w:val="22"/>
          <w:lang w:val="ro-RO" w:eastAsia="x-none"/>
        </w:rPr>
      </w:pPr>
      <w:r w:rsidRPr="000C208F">
        <w:rPr>
          <w:rFonts w:ascii="Georgia" w:hAnsi="Georgia"/>
          <w:szCs w:val="22"/>
          <w:lang w:val="ro-RO" w:eastAsia="x-none"/>
        </w:rPr>
        <w:t>La finalizarea investitiei nu sunt necesare lucrari speciale de refacere a amplasamentului.</w:t>
      </w:r>
    </w:p>
    <w:p w14:paraId="4128B816" w14:textId="100F7512" w:rsidR="00886D85" w:rsidRPr="000C208F" w:rsidRDefault="00886D85"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40" w:after="120"/>
        <w:ind w:left="0" w:firstLine="0"/>
        <w:rPr>
          <w:rFonts w:ascii="Georgia" w:hAnsi="Georgia"/>
          <w:bCs w:val="0"/>
          <w:caps/>
          <w:kern w:val="24"/>
          <w:szCs w:val="22"/>
          <w:lang w:bidi="he-IL"/>
        </w:rPr>
      </w:pPr>
      <w:bookmarkStart w:id="75" w:name="_Toc167354837"/>
      <w:bookmarkEnd w:id="74"/>
      <w:r w:rsidRPr="000C208F">
        <w:rPr>
          <w:rFonts w:ascii="Georgia" w:hAnsi="Georgia"/>
          <w:bCs w:val="0"/>
          <w:caps/>
          <w:kern w:val="24"/>
          <w:szCs w:val="22"/>
          <w:lang w:bidi="he-IL"/>
        </w:rPr>
        <w:t>ANEXE – PIESE DESENATE</w:t>
      </w:r>
      <w:bookmarkEnd w:id="75"/>
      <w:r w:rsidRPr="000C208F">
        <w:rPr>
          <w:rFonts w:ascii="Georgia" w:hAnsi="Georgia"/>
          <w:bCs w:val="0"/>
          <w:caps/>
          <w:kern w:val="24"/>
          <w:szCs w:val="22"/>
          <w:lang w:bidi="he-IL"/>
        </w:rPr>
        <w:t xml:space="preserve"> </w:t>
      </w:r>
    </w:p>
    <w:p w14:paraId="6FF0589F" w14:textId="543A63D0" w:rsidR="00886D85" w:rsidRPr="000A3782" w:rsidRDefault="00886D85" w:rsidP="00886D85">
      <w:pPr>
        <w:rPr>
          <w:rFonts w:ascii="Georgia" w:hAnsi="Georgia"/>
          <w:color w:val="FF0000"/>
          <w:szCs w:val="22"/>
          <w:lang w:val="ro-RO"/>
        </w:rPr>
      </w:pPr>
      <w:r w:rsidRPr="00251229">
        <w:rPr>
          <w:rFonts w:ascii="Georgia" w:hAnsi="Georgia"/>
          <w:color w:val="000000" w:themeColor="text1"/>
          <w:szCs w:val="22"/>
          <w:lang w:val="ro-RO"/>
        </w:rPr>
        <w:t xml:space="preserve">In </w:t>
      </w:r>
      <w:r w:rsidRPr="000C208F">
        <w:rPr>
          <w:rFonts w:ascii="Georgia" w:hAnsi="Georgia"/>
          <w:szCs w:val="22"/>
          <w:lang w:val="ro-RO"/>
        </w:rPr>
        <w:t xml:space="preserve">tabelul </w:t>
      </w:r>
      <w:r w:rsidR="001D3FA6" w:rsidRPr="000C208F">
        <w:rPr>
          <w:rFonts w:ascii="Georgia" w:hAnsi="Georgia"/>
          <w:szCs w:val="22"/>
          <w:lang w:val="ro-RO"/>
        </w:rPr>
        <w:t xml:space="preserve">de mai jos </w:t>
      </w:r>
      <w:r w:rsidRPr="000C208F">
        <w:rPr>
          <w:rFonts w:ascii="Georgia" w:hAnsi="Georgia"/>
          <w:szCs w:val="22"/>
          <w:lang w:val="ro-RO"/>
        </w:rPr>
        <w:t>sunt prezentate piesele desenate ce fac parte din prezentul proiect.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867"/>
        <w:gridCol w:w="807"/>
        <w:gridCol w:w="1507"/>
        <w:gridCol w:w="1040"/>
        <w:gridCol w:w="586"/>
      </w:tblGrid>
      <w:tr w:rsidR="000A3782" w:rsidRPr="000A3782" w14:paraId="2F29345B" w14:textId="77777777" w:rsidTr="00BF105C">
        <w:trPr>
          <w:trHeight w:val="345"/>
        </w:trPr>
        <w:tc>
          <w:tcPr>
            <w:tcW w:w="5000" w:type="pct"/>
            <w:gridSpan w:val="6"/>
            <w:shd w:val="clear" w:color="auto" w:fill="auto"/>
            <w:noWrap/>
            <w:vAlign w:val="center"/>
            <w:hideMark/>
          </w:tcPr>
          <w:p w14:paraId="665D94FA" w14:textId="77777777" w:rsidR="00886D85" w:rsidRPr="00155563" w:rsidRDefault="00886D85" w:rsidP="00886D85">
            <w:pPr>
              <w:spacing w:before="40" w:after="120"/>
              <w:ind w:firstLine="0"/>
              <w:rPr>
                <w:rFonts w:ascii="Georgia" w:eastAsia="Times New Roman" w:hAnsi="Georgia"/>
                <w:b/>
                <w:bCs/>
                <w:color w:val="000000" w:themeColor="text1"/>
                <w:sz w:val="22"/>
                <w:szCs w:val="22"/>
                <w:lang w:val="ro-RO" w:eastAsia="ro-RO"/>
              </w:rPr>
            </w:pPr>
            <w:r w:rsidRPr="00155563">
              <w:rPr>
                <w:rFonts w:ascii="Georgia" w:eastAsia="Times New Roman" w:hAnsi="Georgia"/>
                <w:b/>
                <w:bCs/>
                <w:color w:val="000000" w:themeColor="text1"/>
                <w:sz w:val="22"/>
                <w:szCs w:val="22"/>
                <w:lang w:val="ro-RO" w:eastAsia="ro-RO"/>
              </w:rPr>
              <w:t>PARTI DESENATE</w:t>
            </w:r>
          </w:p>
        </w:tc>
      </w:tr>
      <w:tr w:rsidR="000A3782" w:rsidRPr="000A3782" w14:paraId="5215C0BE" w14:textId="77777777" w:rsidTr="00886D85">
        <w:trPr>
          <w:trHeight w:val="402"/>
        </w:trPr>
        <w:tc>
          <w:tcPr>
            <w:tcW w:w="470" w:type="pct"/>
            <w:shd w:val="clear" w:color="auto" w:fill="auto"/>
            <w:noWrap/>
            <w:vAlign w:val="center"/>
            <w:hideMark/>
          </w:tcPr>
          <w:p w14:paraId="5ACA525C"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Nr. crt.</w:t>
            </w:r>
          </w:p>
        </w:tc>
        <w:tc>
          <w:tcPr>
            <w:tcW w:w="2504" w:type="pct"/>
            <w:shd w:val="clear" w:color="auto" w:fill="auto"/>
            <w:noWrap/>
            <w:vAlign w:val="center"/>
            <w:hideMark/>
          </w:tcPr>
          <w:p w14:paraId="1EC68251"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 xml:space="preserve">Denumire plan </w:t>
            </w:r>
          </w:p>
        </w:tc>
        <w:tc>
          <w:tcPr>
            <w:tcW w:w="415" w:type="pct"/>
            <w:shd w:val="clear" w:color="auto" w:fill="auto"/>
            <w:noWrap/>
            <w:vAlign w:val="center"/>
            <w:hideMark/>
          </w:tcPr>
          <w:p w14:paraId="408230AC"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Faza</w:t>
            </w:r>
          </w:p>
        </w:tc>
        <w:tc>
          <w:tcPr>
            <w:tcW w:w="775" w:type="pct"/>
            <w:shd w:val="clear" w:color="auto" w:fill="auto"/>
            <w:noWrap/>
            <w:hideMark/>
          </w:tcPr>
          <w:p w14:paraId="5D9208C1"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Cod/ Nr.plan</w:t>
            </w:r>
          </w:p>
        </w:tc>
        <w:tc>
          <w:tcPr>
            <w:tcW w:w="535" w:type="pct"/>
            <w:vAlign w:val="center"/>
          </w:tcPr>
          <w:p w14:paraId="4666BEE3"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 xml:space="preserve">Scara </w:t>
            </w:r>
          </w:p>
        </w:tc>
        <w:tc>
          <w:tcPr>
            <w:tcW w:w="301" w:type="pct"/>
            <w:vAlign w:val="center"/>
          </w:tcPr>
          <w:p w14:paraId="6EB5DE15"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Rev</w:t>
            </w:r>
          </w:p>
        </w:tc>
      </w:tr>
      <w:tr w:rsidR="000A3782" w:rsidRPr="000A3782" w14:paraId="6D284848" w14:textId="77777777" w:rsidTr="00886D85">
        <w:trPr>
          <w:trHeight w:val="315"/>
        </w:trPr>
        <w:tc>
          <w:tcPr>
            <w:tcW w:w="470" w:type="pct"/>
            <w:shd w:val="clear" w:color="auto" w:fill="auto"/>
            <w:noWrap/>
            <w:vAlign w:val="center"/>
            <w:hideMark/>
          </w:tcPr>
          <w:p w14:paraId="27900F45" w14:textId="77777777" w:rsidR="00886D85" w:rsidRPr="00155563" w:rsidRDefault="00886D85" w:rsidP="00886D85">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1</w:t>
            </w:r>
          </w:p>
        </w:tc>
        <w:tc>
          <w:tcPr>
            <w:tcW w:w="2504" w:type="pct"/>
            <w:shd w:val="clear" w:color="auto" w:fill="auto"/>
            <w:vAlign w:val="center"/>
            <w:hideMark/>
          </w:tcPr>
          <w:p w14:paraId="5CA6802A" w14:textId="34D7013F" w:rsidR="00886D85" w:rsidRPr="00155563" w:rsidRDefault="00886D85" w:rsidP="00886D85">
            <w:pPr>
              <w:widowControl w:val="0"/>
              <w:autoSpaceDE w:val="0"/>
              <w:autoSpaceDN w:val="0"/>
              <w:adjustRightInd w:val="0"/>
              <w:spacing w:before="0" w:line="240" w:lineRule="auto"/>
              <w:ind w:firstLine="0"/>
              <w:jc w:val="left"/>
              <w:rPr>
                <w:rFonts w:ascii="Georgia" w:eastAsia="Times New Roman" w:hAnsi="Georgia" w:cs="Arial"/>
                <w:color w:val="000000" w:themeColor="text1"/>
                <w:sz w:val="22"/>
                <w:szCs w:val="22"/>
                <w:lang w:val="ro-RO" w:eastAsia="ro-RO"/>
              </w:rPr>
            </w:pPr>
            <w:r w:rsidRPr="00155563">
              <w:rPr>
                <w:rFonts w:ascii="Georgia" w:eastAsia="Times New Roman" w:hAnsi="Georgia" w:cs="Arial"/>
                <w:color w:val="000000" w:themeColor="text1"/>
                <w:sz w:val="22"/>
                <w:szCs w:val="22"/>
                <w:lang w:val="ro-RO" w:eastAsia="ro-RO"/>
              </w:rPr>
              <w:t xml:space="preserve">PLAN DE INCADRARE IN ZONA </w:t>
            </w:r>
          </w:p>
        </w:tc>
        <w:tc>
          <w:tcPr>
            <w:tcW w:w="415" w:type="pct"/>
            <w:shd w:val="clear" w:color="auto" w:fill="auto"/>
            <w:noWrap/>
            <w:vAlign w:val="center"/>
          </w:tcPr>
          <w:p w14:paraId="7A8FAAA3" w14:textId="6DDF682B" w:rsidR="00886D85" w:rsidRPr="00155563" w:rsidRDefault="00886D85" w:rsidP="00886D85">
            <w:pPr>
              <w:spacing w:before="40" w:after="120"/>
              <w:ind w:firstLine="0"/>
              <w:rPr>
                <w:rFonts w:ascii="Georgia" w:eastAsia="Times New Roman" w:hAnsi="Georgia"/>
                <w:color w:val="000000" w:themeColor="text1"/>
                <w:sz w:val="22"/>
                <w:szCs w:val="22"/>
                <w:lang w:val="ro-RO"/>
              </w:rPr>
            </w:pPr>
          </w:p>
        </w:tc>
        <w:tc>
          <w:tcPr>
            <w:tcW w:w="775" w:type="pct"/>
            <w:shd w:val="clear" w:color="auto" w:fill="auto"/>
            <w:noWrap/>
            <w:vAlign w:val="center"/>
            <w:hideMark/>
          </w:tcPr>
          <w:p w14:paraId="7492382E" w14:textId="0D2D43E2" w:rsidR="00886D85" w:rsidRPr="00155563" w:rsidRDefault="00886D85" w:rsidP="00886D85">
            <w:pPr>
              <w:spacing w:before="40" w:after="120"/>
              <w:ind w:firstLine="0"/>
              <w:rPr>
                <w:rFonts w:ascii="Georgia" w:eastAsia="Times New Roman" w:hAnsi="Georgia"/>
                <w:color w:val="000000" w:themeColor="text1"/>
                <w:sz w:val="22"/>
                <w:szCs w:val="22"/>
                <w:lang w:val="ro-RO"/>
              </w:rPr>
            </w:pPr>
          </w:p>
        </w:tc>
        <w:tc>
          <w:tcPr>
            <w:tcW w:w="535" w:type="pct"/>
            <w:vAlign w:val="bottom"/>
          </w:tcPr>
          <w:p w14:paraId="28823E6A" w14:textId="1906C2EA" w:rsidR="00886D85" w:rsidRPr="00155563" w:rsidRDefault="00886D85" w:rsidP="00886D85">
            <w:pPr>
              <w:spacing w:before="40" w:after="120"/>
              <w:ind w:firstLine="0"/>
              <w:rPr>
                <w:rFonts w:ascii="Georgia" w:eastAsia="Times New Roman" w:hAnsi="Georgia"/>
                <w:color w:val="000000" w:themeColor="text1"/>
                <w:sz w:val="22"/>
                <w:szCs w:val="22"/>
                <w:lang w:val="ro-RO"/>
              </w:rPr>
            </w:pPr>
            <w:r w:rsidRPr="00155563">
              <w:rPr>
                <w:rFonts w:ascii="Georgia" w:eastAsia="Times New Roman" w:hAnsi="Georgia"/>
                <w:color w:val="000000" w:themeColor="text1"/>
                <w:sz w:val="22"/>
                <w:szCs w:val="22"/>
                <w:lang w:val="ro-RO"/>
              </w:rPr>
              <w:t>1:</w:t>
            </w:r>
            <w:r w:rsidR="003C631B">
              <w:rPr>
                <w:rFonts w:ascii="Georgia" w:eastAsia="Times New Roman" w:hAnsi="Georgia"/>
                <w:color w:val="000000" w:themeColor="text1"/>
                <w:sz w:val="22"/>
                <w:szCs w:val="22"/>
                <w:lang w:val="ro-RO"/>
              </w:rPr>
              <w:t>64</w:t>
            </w:r>
            <w:r w:rsidRPr="00155563">
              <w:rPr>
                <w:rFonts w:ascii="Georgia" w:eastAsia="Times New Roman" w:hAnsi="Georgia"/>
                <w:color w:val="000000" w:themeColor="text1"/>
                <w:sz w:val="22"/>
                <w:szCs w:val="22"/>
                <w:lang w:val="ro-RO"/>
              </w:rPr>
              <w:t>000</w:t>
            </w:r>
          </w:p>
        </w:tc>
        <w:tc>
          <w:tcPr>
            <w:tcW w:w="301" w:type="pct"/>
            <w:vAlign w:val="center"/>
          </w:tcPr>
          <w:p w14:paraId="27A12C2B" w14:textId="2EAC1F9A" w:rsidR="00886D85" w:rsidRPr="00155563" w:rsidRDefault="00886D85" w:rsidP="00886D85">
            <w:pPr>
              <w:spacing w:before="40" w:after="120"/>
              <w:ind w:firstLine="0"/>
              <w:rPr>
                <w:rFonts w:ascii="Georgia" w:eastAsia="Times New Roman" w:hAnsi="Georgia"/>
                <w:color w:val="000000" w:themeColor="text1"/>
                <w:sz w:val="22"/>
                <w:szCs w:val="22"/>
                <w:lang w:val="ro-RO"/>
              </w:rPr>
            </w:pPr>
          </w:p>
        </w:tc>
      </w:tr>
      <w:tr w:rsidR="00677ED3" w:rsidRPr="000A3782" w14:paraId="23AFCF14" w14:textId="77777777" w:rsidTr="00886D85">
        <w:trPr>
          <w:trHeight w:val="399"/>
        </w:trPr>
        <w:tc>
          <w:tcPr>
            <w:tcW w:w="470" w:type="pct"/>
            <w:shd w:val="clear" w:color="auto" w:fill="auto"/>
            <w:noWrap/>
            <w:vAlign w:val="center"/>
          </w:tcPr>
          <w:p w14:paraId="11BA5482" w14:textId="023063E3" w:rsidR="00677ED3" w:rsidRPr="00155563" w:rsidRDefault="009D1255" w:rsidP="00677ED3">
            <w:pPr>
              <w:spacing w:before="40" w:after="120"/>
              <w:ind w:firstLine="0"/>
              <w:rPr>
                <w:rFonts w:ascii="Georgia" w:eastAsia="Times New Roman" w:hAnsi="Georgia"/>
                <w:color w:val="000000" w:themeColor="text1"/>
                <w:sz w:val="22"/>
                <w:szCs w:val="22"/>
                <w:lang w:val="ro-RO" w:eastAsia="ro-RO"/>
              </w:rPr>
            </w:pPr>
            <w:r w:rsidRPr="00155563">
              <w:rPr>
                <w:rFonts w:ascii="Georgia" w:eastAsia="Times New Roman" w:hAnsi="Georgia"/>
                <w:color w:val="000000" w:themeColor="text1"/>
                <w:sz w:val="22"/>
                <w:szCs w:val="22"/>
                <w:lang w:val="ro-RO" w:eastAsia="ro-RO"/>
              </w:rPr>
              <w:t>3</w:t>
            </w:r>
          </w:p>
        </w:tc>
        <w:tc>
          <w:tcPr>
            <w:tcW w:w="2504" w:type="pct"/>
            <w:shd w:val="clear" w:color="auto" w:fill="auto"/>
            <w:vAlign w:val="center"/>
          </w:tcPr>
          <w:p w14:paraId="3448C7FC" w14:textId="111D67D5" w:rsidR="00677ED3" w:rsidRPr="00155563" w:rsidRDefault="00677ED3" w:rsidP="00677ED3">
            <w:pPr>
              <w:widowControl w:val="0"/>
              <w:autoSpaceDE w:val="0"/>
              <w:autoSpaceDN w:val="0"/>
              <w:adjustRightInd w:val="0"/>
              <w:spacing w:before="40" w:after="120"/>
              <w:ind w:firstLine="0"/>
              <w:rPr>
                <w:rFonts w:ascii="Georgia" w:eastAsia="Times New Roman" w:hAnsi="Georgia" w:cs="Arial"/>
                <w:color w:val="000000" w:themeColor="text1"/>
                <w:sz w:val="22"/>
                <w:szCs w:val="22"/>
                <w:lang w:val="ro-RO" w:eastAsia="ro-RO"/>
              </w:rPr>
            </w:pPr>
            <w:r w:rsidRPr="00155563">
              <w:rPr>
                <w:rFonts w:ascii="Georgia" w:eastAsia="Times New Roman" w:hAnsi="Georgia" w:cs="Arial"/>
                <w:color w:val="000000" w:themeColor="text1"/>
                <w:sz w:val="22"/>
                <w:szCs w:val="22"/>
                <w:lang w:val="ro-RO" w:eastAsia="ro-RO"/>
              </w:rPr>
              <w:t xml:space="preserve">PLAN GENERAL </w:t>
            </w:r>
          </w:p>
        </w:tc>
        <w:tc>
          <w:tcPr>
            <w:tcW w:w="415" w:type="pct"/>
            <w:shd w:val="clear" w:color="auto" w:fill="auto"/>
            <w:noWrap/>
            <w:vAlign w:val="center"/>
          </w:tcPr>
          <w:p w14:paraId="672CD055" w14:textId="4728D07E" w:rsidR="00677ED3" w:rsidRPr="00155563" w:rsidRDefault="00677ED3" w:rsidP="00677ED3">
            <w:pPr>
              <w:widowControl w:val="0"/>
              <w:autoSpaceDE w:val="0"/>
              <w:autoSpaceDN w:val="0"/>
              <w:adjustRightInd w:val="0"/>
              <w:spacing w:before="40" w:after="120"/>
              <w:ind w:firstLine="0"/>
              <w:rPr>
                <w:rFonts w:ascii="Georgia" w:eastAsia="Times New Roman" w:hAnsi="Georgia"/>
                <w:color w:val="000000" w:themeColor="text1"/>
                <w:sz w:val="22"/>
                <w:szCs w:val="22"/>
                <w:lang w:val="ro-RO"/>
              </w:rPr>
            </w:pPr>
            <w:r w:rsidRPr="00155563">
              <w:rPr>
                <w:rFonts w:ascii="Georgia" w:eastAsia="Times New Roman" w:hAnsi="Georgia"/>
                <w:color w:val="000000" w:themeColor="text1"/>
                <w:sz w:val="22"/>
                <w:szCs w:val="22"/>
                <w:lang w:val="ro-RO"/>
              </w:rPr>
              <w:t>S.F.</w:t>
            </w:r>
          </w:p>
        </w:tc>
        <w:tc>
          <w:tcPr>
            <w:tcW w:w="775" w:type="pct"/>
            <w:shd w:val="clear" w:color="auto" w:fill="auto"/>
            <w:noWrap/>
            <w:vAlign w:val="center"/>
          </w:tcPr>
          <w:p w14:paraId="3D413927" w14:textId="03D3525C" w:rsidR="00677ED3" w:rsidRPr="00155563" w:rsidRDefault="00677ED3" w:rsidP="00677ED3">
            <w:pPr>
              <w:widowControl w:val="0"/>
              <w:spacing w:before="40" w:after="120"/>
              <w:ind w:firstLine="0"/>
              <w:rPr>
                <w:rFonts w:ascii="Georgia" w:eastAsia="Times New Roman" w:hAnsi="Georgia"/>
                <w:color w:val="000000" w:themeColor="text1"/>
                <w:sz w:val="22"/>
                <w:szCs w:val="22"/>
                <w:lang w:val="ro-RO"/>
              </w:rPr>
            </w:pPr>
            <w:r w:rsidRPr="00155563">
              <w:rPr>
                <w:rFonts w:ascii="Georgia" w:eastAsia="Times New Roman" w:hAnsi="Georgia"/>
                <w:color w:val="000000" w:themeColor="text1"/>
                <w:sz w:val="22"/>
                <w:szCs w:val="22"/>
                <w:lang w:val="ro-RO"/>
              </w:rPr>
              <w:t>PG</w:t>
            </w:r>
          </w:p>
        </w:tc>
        <w:tc>
          <w:tcPr>
            <w:tcW w:w="535" w:type="pct"/>
            <w:vAlign w:val="center"/>
          </w:tcPr>
          <w:p w14:paraId="0A3A52B4" w14:textId="50D50428" w:rsidR="00677ED3" w:rsidRPr="00155563" w:rsidRDefault="00677ED3" w:rsidP="00677ED3">
            <w:pPr>
              <w:widowControl w:val="0"/>
              <w:autoSpaceDE w:val="0"/>
              <w:autoSpaceDN w:val="0"/>
              <w:adjustRightInd w:val="0"/>
              <w:spacing w:before="40" w:after="120"/>
              <w:ind w:firstLine="0"/>
              <w:rPr>
                <w:rFonts w:ascii="Georgia" w:eastAsia="Times New Roman" w:hAnsi="Georgia"/>
                <w:color w:val="000000" w:themeColor="text1"/>
                <w:sz w:val="22"/>
                <w:szCs w:val="22"/>
                <w:lang w:val="ro-RO"/>
              </w:rPr>
            </w:pPr>
            <w:r w:rsidRPr="00155563">
              <w:rPr>
                <w:rFonts w:ascii="Georgia" w:eastAsia="Times New Roman" w:hAnsi="Georgia"/>
                <w:color w:val="000000" w:themeColor="text1"/>
                <w:sz w:val="22"/>
                <w:szCs w:val="22"/>
                <w:lang w:val="ro-RO"/>
              </w:rPr>
              <w:t>1:</w:t>
            </w:r>
            <w:r w:rsidR="003C631B">
              <w:rPr>
                <w:rFonts w:ascii="Georgia" w:eastAsia="Times New Roman" w:hAnsi="Georgia"/>
                <w:color w:val="000000" w:themeColor="text1"/>
                <w:sz w:val="22"/>
                <w:szCs w:val="22"/>
                <w:lang w:val="ro-RO"/>
              </w:rPr>
              <w:t>25</w:t>
            </w:r>
            <w:r w:rsidRPr="00155563">
              <w:rPr>
                <w:rFonts w:ascii="Georgia" w:eastAsia="Times New Roman" w:hAnsi="Georgia"/>
                <w:color w:val="000000" w:themeColor="text1"/>
                <w:sz w:val="22"/>
                <w:szCs w:val="22"/>
                <w:lang w:val="ro-RO"/>
              </w:rPr>
              <w:t>000</w:t>
            </w:r>
          </w:p>
        </w:tc>
        <w:tc>
          <w:tcPr>
            <w:tcW w:w="301" w:type="pct"/>
            <w:vAlign w:val="center"/>
          </w:tcPr>
          <w:p w14:paraId="7A838C71" w14:textId="15720E4E" w:rsidR="00677ED3" w:rsidRPr="00155563" w:rsidRDefault="00677ED3" w:rsidP="00677ED3">
            <w:pPr>
              <w:widowControl w:val="0"/>
              <w:spacing w:before="40" w:after="120"/>
              <w:ind w:firstLine="0"/>
              <w:rPr>
                <w:rFonts w:ascii="Georgia" w:eastAsia="Times New Roman" w:hAnsi="Georgia"/>
                <w:color w:val="000000" w:themeColor="text1"/>
                <w:sz w:val="22"/>
                <w:szCs w:val="22"/>
                <w:lang w:val="ro-RO"/>
              </w:rPr>
            </w:pPr>
            <w:r w:rsidRPr="00155563">
              <w:rPr>
                <w:rFonts w:ascii="Georgia" w:eastAsia="Times New Roman" w:hAnsi="Georgia"/>
                <w:color w:val="000000" w:themeColor="text1"/>
                <w:sz w:val="22"/>
                <w:szCs w:val="22"/>
                <w:lang w:val="ro-RO"/>
              </w:rPr>
              <w:t>0</w:t>
            </w:r>
          </w:p>
        </w:tc>
      </w:tr>
    </w:tbl>
    <w:p w14:paraId="2D1641A4" w14:textId="77777777" w:rsidR="00CC06C6" w:rsidRPr="000A3782" w:rsidRDefault="00CC06C6" w:rsidP="00D9013B">
      <w:pPr>
        <w:pStyle w:val="NoSpacing"/>
        <w:ind w:firstLine="0"/>
        <w:rPr>
          <w:color w:val="FF0000"/>
          <w:lang w:val="ro-RO"/>
        </w:rPr>
      </w:pPr>
    </w:p>
    <w:p w14:paraId="63CCA605" w14:textId="2348811B" w:rsidR="00FA31A3" w:rsidRPr="00E90FBE" w:rsidRDefault="00FA31A3"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40" w:after="120"/>
        <w:ind w:left="0" w:firstLine="0"/>
        <w:rPr>
          <w:rFonts w:ascii="Georgia" w:hAnsi="Georgia"/>
          <w:bCs w:val="0"/>
          <w:caps/>
          <w:kern w:val="24"/>
          <w:sz w:val="24"/>
          <w:szCs w:val="24"/>
          <w:lang w:bidi="he-IL"/>
        </w:rPr>
      </w:pPr>
      <w:bookmarkStart w:id="76" w:name="_Toc13057816"/>
      <w:bookmarkStart w:id="77" w:name="_Toc167354838"/>
      <w:r w:rsidRPr="00E90FBE">
        <w:rPr>
          <w:rFonts w:ascii="Georgia" w:hAnsi="Georgia"/>
          <w:bCs w:val="0"/>
          <w:caps/>
          <w:kern w:val="24"/>
          <w:sz w:val="24"/>
          <w:szCs w:val="24"/>
          <w:lang w:bidi="he-IL"/>
        </w:rPr>
        <w:t>Pentru proiectele care intr</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 xml:space="preserve"> sub inciden</w:t>
      </w:r>
      <w:r w:rsidR="00A307CD" w:rsidRPr="00E90FBE">
        <w:rPr>
          <w:rFonts w:ascii="Georgia" w:hAnsi="Georgia"/>
          <w:bCs w:val="0"/>
          <w:caps/>
          <w:kern w:val="24"/>
          <w:sz w:val="24"/>
          <w:szCs w:val="24"/>
          <w:lang w:bidi="he-IL"/>
        </w:rPr>
        <w:t>t</w:t>
      </w:r>
      <w:r w:rsidRPr="00E90FBE">
        <w:rPr>
          <w:rFonts w:ascii="Georgia" w:hAnsi="Georgia"/>
          <w:bCs w:val="0"/>
          <w:caps/>
          <w:kern w:val="24"/>
          <w:sz w:val="24"/>
          <w:szCs w:val="24"/>
          <w:lang w:bidi="he-IL"/>
        </w:rPr>
        <w:t>a prevederilor art. 28 din Ordonan</w:t>
      </w:r>
      <w:r w:rsidR="00A307CD" w:rsidRPr="00E90FBE">
        <w:rPr>
          <w:rFonts w:ascii="Georgia" w:hAnsi="Georgia"/>
          <w:bCs w:val="0"/>
          <w:caps/>
          <w:kern w:val="24"/>
          <w:sz w:val="24"/>
          <w:szCs w:val="24"/>
          <w:lang w:bidi="he-IL"/>
        </w:rPr>
        <w:t>t</w:t>
      </w:r>
      <w:r w:rsidRPr="00E90FBE">
        <w:rPr>
          <w:rFonts w:ascii="Georgia" w:hAnsi="Georgia"/>
          <w:bCs w:val="0"/>
          <w:caps/>
          <w:kern w:val="24"/>
          <w:sz w:val="24"/>
          <w:szCs w:val="24"/>
          <w:lang w:bidi="he-IL"/>
        </w:rPr>
        <w:t>a de urgen</w:t>
      </w:r>
      <w:r w:rsidR="00A307CD" w:rsidRPr="00E90FBE">
        <w:rPr>
          <w:rFonts w:ascii="Georgia" w:hAnsi="Georgia"/>
          <w:bCs w:val="0"/>
          <w:caps/>
          <w:kern w:val="24"/>
          <w:sz w:val="24"/>
          <w:szCs w:val="24"/>
          <w:lang w:bidi="he-IL"/>
        </w:rPr>
        <w:t>t</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 xml:space="preserve"> a Guvernului nr. 57/2007 privind regimul ariilor naturale protejate, conservarea habitatelor naturale, a florei </w:t>
      </w:r>
      <w:r w:rsidR="00A27FC0" w:rsidRPr="00E90FBE">
        <w:rPr>
          <w:rFonts w:ascii="Georgia" w:hAnsi="Georgia"/>
          <w:bCs w:val="0"/>
          <w:caps/>
          <w:kern w:val="24"/>
          <w:sz w:val="24"/>
          <w:szCs w:val="24"/>
          <w:lang w:bidi="he-IL"/>
        </w:rPr>
        <w:t>s</w:t>
      </w:r>
      <w:r w:rsidRPr="00E90FBE">
        <w:rPr>
          <w:rFonts w:ascii="Georgia" w:hAnsi="Georgia"/>
          <w:bCs w:val="0"/>
          <w:caps/>
          <w:kern w:val="24"/>
          <w:sz w:val="24"/>
          <w:szCs w:val="24"/>
          <w:lang w:bidi="he-IL"/>
        </w:rPr>
        <w:t>i faunei s</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lbatice, aprobat</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 xml:space="preserve"> cu modific</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 xml:space="preserve">ri </w:t>
      </w:r>
      <w:r w:rsidR="00A27FC0" w:rsidRPr="00E90FBE">
        <w:rPr>
          <w:rFonts w:ascii="Georgia" w:hAnsi="Georgia"/>
          <w:bCs w:val="0"/>
          <w:caps/>
          <w:kern w:val="24"/>
          <w:sz w:val="24"/>
          <w:szCs w:val="24"/>
          <w:lang w:bidi="he-IL"/>
        </w:rPr>
        <w:t>s</w:t>
      </w:r>
      <w:r w:rsidRPr="00E90FBE">
        <w:rPr>
          <w:rFonts w:ascii="Georgia" w:hAnsi="Georgia"/>
          <w:bCs w:val="0"/>
          <w:caps/>
          <w:kern w:val="24"/>
          <w:sz w:val="24"/>
          <w:szCs w:val="24"/>
          <w:lang w:bidi="he-IL"/>
        </w:rPr>
        <w:t>i complet</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ri prin Legea nr. 49/2011, cu modific</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 xml:space="preserve">rile </w:t>
      </w:r>
      <w:r w:rsidR="00A27FC0" w:rsidRPr="00E90FBE">
        <w:rPr>
          <w:rFonts w:ascii="Georgia" w:hAnsi="Georgia"/>
          <w:bCs w:val="0"/>
          <w:caps/>
          <w:kern w:val="24"/>
          <w:sz w:val="24"/>
          <w:szCs w:val="24"/>
          <w:lang w:bidi="he-IL"/>
        </w:rPr>
        <w:t>s</w:t>
      </w:r>
      <w:r w:rsidRPr="00E90FBE">
        <w:rPr>
          <w:rFonts w:ascii="Georgia" w:hAnsi="Georgia"/>
          <w:bCs w:val="0"/>
          <w:caps/>
          <w:kern w:val="24"/>
          <w:sz w:val="24"/>
          <w:szCs w:val="24"/>
          <w:lang w:bidi="he-IL"/>
        </w:rPr>
        <w:t>i complet</w:t>
      </w:r>
      <w:r w:rsidR="00537262" w:rsidRPr="00E90FBE">
        <w:rPr>
          <w:rFonts w:ascii="Georgia" w:hAnsi="Georgia"/>
          <w:bCs w:val="0"/>
          <w:caps/>
          <w:kern w:val="24"/>
          <w:sz w:val="24"/>
          <w:szCs w:val="24"/>
          <w:lang w:bidi="he-IL"/>
        </w:rPr>
        <w:t>a</w:t>
      </w:r>
      <w:r w:rsidRPr="00E90FBE">
        <w:rPr>
          <w:rFonts w:ascii="Georgia" w:hAnsi="Georgia"/>
          <w:bCs w:val="0"/>
          <w:caps/>
          <w:kern w:val="24"/>
          <w:sz w:val="24"/>
          <w:szCs w:val="24"/>
          <w:lang w:bidi="he-IL"/>
        </w:rPr>
        <w:t>rile ulterioare</w:t>
      </w:r>
      <w:bookmarkEnd w:id="76"/>
      <w:bookmarkEnd w:id="77"/>
    </w:p>
    <w:p w14:paraId="21F28315" w14:textId="7DBD6BC4" w:rsidR="00BA0E81" w:rsidRDefault="00BA0E81" w:rsidP="00FA31A3">
      <w:pPr>
        <w:rPr>
          <w:rFonts w:ascii="Georgia" w:hAnsi="Georgia"/>
          <w:szCs w:val="22"/>
          <w:lang w:val="ro-RO"/>
        </w:rPr>
      </w:pPr>
    </w:p>
    <w:p w14:paraId="72771BCD" w14:textId="25353211" w:rsidR="005E081F" w:rsidRDefault="0026355E" w:rsidP="007C1F31">
      <w:pPr>
        <w:rPr>
          <w:rStyle w:val="slitbdy"/>
          <w:rFonts w:ascii="Georgia" w:hAnsi="Georgia"/>
          <w:b/>
          <w:bCs/>
          <w:color w:val="000000"/>
          <w:sz w:val="23"/>
          <w:szCs w:val="23"/>
          <w:u w:val="single"/>
          <w:bdr w:val="none" w:sz="0" w:space="0" w:color="auto" w:frame="1"/>
          <w:shd w:val="clear" w:color="auto" w:fill="FFFFFF"/>
        </w:rPr>
      </w:pPr>
      <w:proofErr w:type="spellStart"/>
      <w:r w:rsidRPr="0026355E">
        <w:rPr>
          <w:rStyle w:val="slitbdy"/>
          <w:rFonts w:ascii="Georgia" w:hAnsi="Georgia"/>
          <w:b/>
          <w:bCs/>
          <w:color w:val="000000"/>
          <w:sz w:val="23"/>
          <w:szCs w:val="23"/>
          <w:u w:val="single"/>
          <w:bdr w:val="none" w:sz="0" w:space="0" w:color="auto" w:frame="1"/>
          <w:shd w:val="clear" w:color="auto" w:fill="FFFFFF"/>
        </w:rPr>
        <w:t>Descrierea</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succintă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a </w:t>
      </w:r>
      <w:proofErr w:type="spellStart"/>
      <w:r w:rsidRPr="0026355E">
        <w:rPr>
          <w:rStyle w:val="slitbdy"/>
          <w:rFonts w:ascii="Georgia" w:hAnsi="Georgia"/>
          <w:b/>
          <w:bCs/>
          <w:color w:val="000000"/>
          <w:sz w:val="23"/>
          <w:szCs w:val="23"/>
          <w:u w:val="single"/>
          <w:bdr w:val="none" w:sz="0" w:space="0" w:color="auto" w:frame="1"/>
          <w:shd w:val="clear" w:color="auto" w:fill="FFFFFF"/>
        </w:rPr>
        <w:t>proiectului</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și </w:t>
      </w:r>
      <w:proofErr w:type="spellStart"/>
      <w:r w:rsidRPr="0026355E">
        <w:rPr>
          <w:rStyle w:val="slitbdy"/>
          <w:rFonts w:ascii="Georgia" w:hAnsi="Georgia"/>
          <w:b/>
          <w:bCs/>
          <w:color w:val="000000"/>
          <w:sz w:val="23"/>
          <w:szCs w:val="23"/>
          <w:u w:val="single"/>
          <w:bdr w:val="none" w:sz="0" w:space="0" w:color="auto" w:frame="1"/>
          <w:shd w:val="clear" w:color="auto" w:fill="FFFFFF"/>
        </w:rPr>
        <w:t>distanța</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față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de aria </w:t>
      </w:r>
      <w:proofErr w:type="spellStart"/>
      <w:r w:rsidRPr="0026355E">
        <w:rPr>
          <w:rStyle w:val="slitbdy"/>
          <w:rFonts w:ascii="Georgia" w:hAnsi="Georgia"/>
          <w:b/>
          <w:bCs/>
          <w:color w:val="000000"/>
          <w:sz w:val="23"/>
          <w:szCs w:val="23"/>
          <w:u w:val="single"/>
          <w:bdr w:val="none" w:sz="0" w:space="0" w:color="auto" w:frame="1"/>
          <w:shd w:val="clear" w:color="auto" w:fill="FFFFFF"/>
        </w:rPr>
        <w:t>naturală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protejată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de </w:t>
      </w:r>
      <w:proofErr w:type="spellStart"/>
      <w:r w:rsidRPr="0026355E">
        <w:rPr>
          <w:rStyle w:val="slitbdy"/>
          <w:rFonts w:ascii="Georgia" w:hAnsi="Georgia"/>
          <w:b/>
          <w:bCs/>
          <w:color w:val="000000"/>
          <w:sz w:val="23"/>
          <w:szCs w:val="23"/>
          <w:u w:val="single"/>
          <w:bdr w:val="none" w:sz="0" w:space="0" w:color="auto" w:frame="1"/>
          <w:shd w:val="clear" w:color="auto" w:fill="FFFFFF"/>
        </w:rPr>
        <w:t>interes</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comunitar</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precum și </w:t>
      </w:r>
      <w:proofErr w:type="spellStart"/>
      <w:r w:rsidRPr="0026355E">
        <w:rPr>
          <w:rStyle w:val="slitbdy"/>
          <w:rFonts w:ascii="Georgia" w:hAnsi="Georgia"/>
          <w:b/>
          <w:bCs/>
          <w:color w:val="000000"/>
          <w:sz w:val="23"/>
          <w:szCs w:val="23"/>
          <w:u w:val="single"/>
          <w:bdr w:val="none" w:sz="0" w:space="0" w:color="auto" w:frame="1"/>
          <w:shd w:val="clear" w:color="auto" w:fill="FFFFFF"/>
        </w:rPr>
        <w:t>coordonatele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geografice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(Stereo 70) ale </w:t>
      </w:r>
      <w:proofErr w:type="spellStart"/>
      <w:r w:rsidRPr="0026355E">
        <w:rPr>
          <w:rStyle w:val="slitbdy"/>
          <w:rFonts w:ascii="Georgia" w:hAnsi="Georgia"/>
          <w:b/>
          <w:bCs/>
          <w:color w:val="000000"/>
          <w:sz w:val="23"/>
          <w:szCs w:val="23"/>
          <w:u w:val="single"/>
          <w:bdr w:val="none" w:sz="0" w:space="0" w:color="auto" w:frame="1"/>
          <w:shd w:val="clear" w:color="auto" w:fill="FFFFFF"/>
        </w:rPr>
        <w:t>amplasamentului</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proiectului</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Aceste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coordonate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vor fi </w:t>
      </w:r>
      <w:proofErr w:type="spellStart"/>
      <w:r w:rsidRPr="0026355E">
        <w:rPr>
          <w:rStyle w:val="slitbdy"/>
          <w:rFonts w:ascii="Georgia" w:hAnsi="Georgia"/>
          <w:b/>
          <w:bCs/>
          <w:color w:val="000000"/>
          <w:sz w:val="23"/>
          <w:szCs w:val="23"/>
          <w:u w:val="single"/>
          <w:bdr w:val="none" w:sz="0" w:space="0" w:color="auto" w:frame="1"/>
          <w:shd w:val="clear" w:color="auto" w:fill="FFFFFF"/>
        </w:rPr>
        <w:t>prezentate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sub </w:t>
      </w:r>
      <w:proofErr w:type="spellStart"/>
      <w:r w:rsidRPr="0026355E">
        <w:rPr>
          <w:rStyle w:val="slitbdy"/>
          <w:rFonts w:ascii="Georgia" w:hAnsi="Georgia"/>
          <w:b/>
          <w:bCs/>
          <w:color w:val="000000"/>
          <w:sz w:val="23"/>
          <w:szCs w:val="23"/>
          <w:u w:val="single"/>
          <w:bdr w:val="none" w:sz="0" w:space="0" w:color="auto" w:frame="1"/>
          <w:shd w:val="clear" w:color="auto" w:fill="FFFFFF"/>
        </w:rPr>
        <w:t>formă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de vector în format digital cu </w:t>
      </w:r>
      <w:proofErr w:type="spellStart"/>
      <w:r w:rsidRPr="0026355E">
        <w:rPr>
          <w:rStyle w:val="slitbdy"/>
          <w:rFonts w:ascii="Georgia" w:hAnsi="Georgia"/>
          <w:b/>
          <w:bCs/>
          <w:color w:val="000000"/>
          <w:sz w:val="23"/>
          <w:szCs w:val="23"/>
          <w:u w:val="single"/>
          <w:bdr w:val="none" w:sz="0" w:space="0" w:color="auto" w:frame="1"/>
          <w:shd w:val="clear" w:color="auto" w:fill="FFFFFF"/>
        </w:rPr>
        <w:t>referință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geografică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în </w:t>
      </w:r>
      <w:proofErr w:type="spellStart"/>
      <w:r w:rsidRPr="0026355E">
        <w:rPr>
          <w:rStyle w:val="slitbdy"/>
          <w:rFonts w:ascii="Georgia" w:hAnsi="Georgia"/>
          <w:b/>
          <w:bCs/>
          <w:color w:val="000000"/>
          <w:sz w:val="23"/>
          <w:szCs w:val="23"/>
          <w:u w:val="single"/>
          <w:bdr w:val="none" w:sz="0" w:space="0" w:color="auto" w:frame="1"/>
          <w:shd w:val="clear" w:color="auto" w:fill="FFFFFF"/>
        </w:rPr>
        <w:t>sistem</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de </w:t>
      </w:r>
      <w:proofErr w:type="spellStart"/>
      <w:r w:rsidRPr="0026355E">
        <w:rPr>
          <w:rStyle w:val="slitbdy"/>
          <w:rFonts w:ascii="Georgia" w:hAnsi="Georgia"/>
          <w:b/>
          <w:bCs/>
          <w:color w:val="000000"/>
          <w:sz w:val="23"/>
          <w:szCs w:val="23"/>
          <w:u w:val="single"/>
          <w:bdr w:val="none" w:sz="0" w:space="0" w:color="auto" w:frame="1"/>
          <w:shd w:val="clear" w:color="auto" w:fill="FFFFFF"/>
        </w:rPr>
        <w:t>proiecție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națională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r w:rsidRPr="0026355E">
        <w:rPr>
          <w:rStyle w:val="slitbdy"/>
          <w:rFonts w:ascii="Georgia" w:hAnsi="Georgia"/>
          <w:b/>
          <w:bCs/>
          <w:color w:val="000000"/>
          <w:sz w:val="23"/>
          <w:szCs w:val="23"/>
          <w:u w:val="single"/>
          <w:bdr w:val="none" w:sz="0" w:space="0" w:color="auto" w:frame="1"/>
          <w:shd w:val="clear" w:color="auto" w:fill="FFFFFF"/>
        </w:rPr>
        <w:lastRenderedPageBreak/>
        <w:t xml:space="preserve">Stereo 1970, </w:t>
      </w:r>
      <w:proofErr w:type="spellStart"/>
      <w:r w:rsidRPr="0026355E">
        <w:rPr>
          <w:rStyle w:val="slitbdy"/>
          <w:rFonts w:ascii="Georgia" w:hAnsi="Georgia"/>
          <w:b/>
          <w:bCs/>
          <w:color w:val="000000"/>
          <w:sz w:val="23"/>
          <w:szCs w:val="23"/>
          <w:u w:val="single"/>
          <w:bdr w:val="none" w:sz="0" w:space="0" w:color="auto" w:frame="1"/>
          <w:shd w:val="clear" w:color="auto" w:fill="FFFFFF"/>
        </w:rPr>
        <w:t>sau</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de </w:t>
      </w:r>
      <w:proofErr w:type="spellStart"/>
      <w:r w:rsidRPr="0026355E">
        <w:rPr>
          <w:rStyle w:val="slitbdy"/>
          <w:rFonts w:ascii="Georgia" w:hAnsi="Georgia"/>
          <w:b/>
          <w:bCs/>
          <w:color w:val="000000"/>
          <w:sz w:val="23"/>
          <w:szCs w:val="23"/>
          <w:u w:val="single"/>
          <w:bdr w:val="none" w:sz="0" w:space="0" w:color="auto" w:frame="1"/>
          <w:shd w:val="clear" w:color="auto" w:fill="FFFFFF"/>
        </w:rPr>
        <w:t>tabel</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în format electronic </w:t>
      </w:r>
      <w:proofErr w:type="spellStart"/>
      <w:r w:rsidRPr="0026355E">
        <w:rPr>
          <w:rStyle w:val="slitbdy"/>
          <w:rFonts w:ascii="Georgia" w:hAnsi="Georgia"/>
          <w:b/>
          <w:bCs/>
          <w:color w:val="000000"/>
          <w:sz w:val="23"/>
          <w:szCs w:val="23"/>
          <w:u w:val="single"/>
          <w:bdr w:val="none" w:sz="0" w:space="0" w:color="auto" w:frame="1"/>
          <w:shd w:val="clear" w:color="auto" w:fill="FFFFFF"/>
        </w:rPr>
        <w:t>conținând</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coordonatele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conturului</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(X, Y) în </w:t>
      </w:r>
      <w:proofErr w:type="spellStart"/>
      <w:r w:rsidRPr="0026355E">
        <w:rPr>
          <w:rStyle w:val="slitbdy"/>
          <w:rFonts w:ascii="Georgia" w:hAnsi="Georgia"/>
          <w:b/>
          <w:bCs/>
          <w:color w:val="000000"/>
          <w:sz w:val="23"/>
          <w:szCs w:val="23"/>
          <w:u w:val="single"/>
          <w:bdr w:val="none" w:sz="0" w:space="0" w:color="auto" w:frame="1"/>
          <w:shd w:val="clear" w:color="auto" w:fill="FFFFFF"/>
        </w:rPr>
        <w:t>sistem</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de </w:t>
      </w:r>
      <w:proofErr w:type="spellStart"/>
      <w:r w:rsidRPr="0026355E">
        <w:rPr>
          <w:rStyle w:val="slitbdy"/>
          <w:rFonts w:ascii="Georgia" w:hAnsi="Georgia"/>
          <w:b/>
          <w:bCs/>
          <w:color w:val="000000"/>
          <w:sz w:val="23"/>
          <w:szCs w:val="23"/>
          <w:u w:val="single"/>
          <w:bdr w:val="none" w:sz="0" w:space="0" w:color="auto" w:frame="1"/>
          <w:shd w:val="clear" w:color="auto" w:fill="FFFFFF"/>
        </w:rPr>
        <w:t>proiecție</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w:t>
      </w:r>
      <w:proofErr w:type="spellStart"/>
      <w:r w:rsidRPr="0026355E">
        <w:rPr>
          <w:rStyle w:val="slitbdy"/>
          <w:rFonts w:ascii="Georgia" w:hAnsi="Georgia"/>
          <w:b/>
          <w:bCs/>
          <w:color w:val="000000"/>
          <w:sz w:val="23"/>
          <w:szCs w:val="23"/>
          <w:u w:val="single"/>
          <w:bdr w:val="none" w:sz="0" w:space="0" w:color="auto" w:frame="1"/>
          <w:shd w:val="clear" w:color="auto" w:fill="FFFFFF"/>
        </w:rPr>
        <w:t>națională</w:t>
      </w:r>
      <w:proofErr w:type="spellEnd"/>
      <w:r w:rsidRPr="0026355E">
        <w:rPr>
          <w:rStyle w:val="slitbdy"/>
          <w:rFonts w:ascii="Georgia" w:hAnsi="Georgia"/>
          <w:b/>
          <w:bCs/>
          <w:color w:val="000000"/>
          <w:sz w:val="23"/>
          <w:szCs w:val="23"/>
          <w:u w:val="single"/>
          <w:bdr w:val="none" w:sz="0" w:space="0" w:color="auto" w:frame="1"/>
          <w:shd w:val="clear" w:color="auto" w:fill="FFFFFF"/>
        </w:rPr>
        <w:t xml:space="preserve"> Stereo 1970;</w:t>
      </w:r>
    </w:p>
    <w:p w14:paraId="04CE7352" w14:textId="77777777" w:rsidR="007C1F31" w:rsidRDefault="007C1F31" w:rsidP="007C1F31">
      <w:pPr>
        <w:rPr>
          <w:rStyle w:val="slitbdy"/>
          <w:rFonts w:ascii="Georgia" w:hAnsi="Georgia"/>
          <w:b/>
          <w:bCs/>
          <w:color w:val="000000"/>
          <w:sz w:val="23"/>
          <w:szCs w:val="23"/>
          <w:u w:val="single"/>
          <w:bdr w:val="none" w:sz="0" w:space="0" w:color="auto" w:frame="1"/>
          <w:shd w:val="clear" w:color="auto" w:fill="FFFFFF"/>
        </w:rPr>
      </w:pPr>
    </w:p>
    <w:p w14:paraId="03786846" w14:textId="09FCBC35" w:rsidR="00D6333B" w:rsidRDefault="00690A59" w:rsidP="00AD7BD8">
      <w:pPr>
        <w:spacing w:before="0" w:line="360" w:lineRule="auto"/>
        <w:rPr>
          <w:rStyle w:val="slitbdy"/>
          <w:rFonts w:ascii="Times New Roman" w:hAnsi="Times New Roman"/>
          <w:color w:val="000000"/>
          <w:bdr w:val="none" w:sz="0" w:space="0" w:color="auto" w:frame="1"/>
          <w:shd w:val="clear" w:color="auto" w:fill="FFFFFF"/>
          <w:lang w:val="ro-RO"/>
        </w:rPr>
      </w:pPr>
      <w:proofErr w:type="spellStart"/>
      <w:r w:rsidRPr="008027D8">
        <w:rPr>
          <w:rStyle w:val="slitbdy"/>
          <w:rFonts w:ascii="Times New Roman" w:hAnsi="Times New Roman"/>
          <w:color w:val="000000"/>
          <w:bdr w:val="none" w:sz="0" w:space="0" w:color="auto" w:frame="1"/>
          <w:shd w:val="clear" w:color="auto" w:fill="FFFFFF"/>
        </w:rPr>
        <w:t>Prezentul</w:t>
      </w:r>
      <w:proofErr w:type="spellEnd"/>
      <w:r w:rsidRPr="008027D8">
        <w:rPr>
          <w:rStyle w:val="slitbdy"/>
          <w:rFonts w:ascii="Times New Roman" w:hAnsi="Times New Roman"/>
          <w:color w:val="000000"/>
          <w:bdr w:val="none" w:sz="0" w:space="0" w:color="auto" w:frame="1"/>
          <w:shd w:val="clear" w:color="auto" w:fill="FFFFFF"/>
        </w:rPr>
        <w:t xml:space="preserve"> capitol </w:t>
      </w:r>
      <w:proofErr w:type="spellStart"/>
      <w:r w:rsidRPr="008027D8">
        <w:rPr>
          <w:rStyle w:val="slitbdy"/>
          <w:rFonts w:ascii="Times New Roman" w:hAnsi="Times New Roman"/>
          <w:color w:val="000000"/>
          <w:bdr w:val="none" w:sz="0" w:space="0" w:color="auto" w:frame="1"/>
          <w:shd w:val="clear" w:color="auto" w:fill="FFFFFF"/>
        </w:rPr>
        <w:t>este</w:t>
      </w:r>
      <w:proofErr w:type="spellEnd"/>
      <w:r w:rsidRPr="008027D8">
        <w:rPr>
          <w:rStyle w:val="slitbdy"/>
          <w:rFonts w:ascii="Times New Roman" w:hAnsi="Times New Roman"/>
          <w:color w:val="000000"/>
          <w:bdr w:val="none" w:sz="0" w:space="0" w:color="auto" w:frame="1"/>
          <w:shd w:val="clear" w:color="auto" w:fill="FFFFFF"/>
        </w:rPr>
        <w:t xml:space="preserve"> </w:t>
      </w:r>
      <w:proofErr w:type="spellStart"/>
      <w:r w:rsidRPr="008027D8">
        <w:rPr>
          <w:rStyle w:val="slitbdy"/>
          <w:rFonts w:ascii="Times New Roman" w:hAnsi="Times New Roman"/>
          <w:color w:val="000000"/>
          <w:bdr w:val="none" w:sz="0" w:space="0" w:color="auto" w:frame="1"/>
          <w:shd w:val="clear" w:color="auto" w:fill="FFFFFF"/>
        </w:rPr>
        <w:t>tratat</w:t>
      </w:r>
      <w:proofErr w:type="spellEnd"/>
      <w:r w:rsidRPr="008027D8">
        <w:rPr>
          <w:rStyle w:val="slitbdy"/>
          <w:rFonts w:ascii="Times New Roman" w:hAnsi="Times New Roman"/>
          <w:color w:val="000000"/>
          <w:bdr w:val="none" w:sz="0" w:space="0" w:color="auto" w:frame="1"/>
          <w:shd w:val="clear" w:color="auto" w:fill="FFFFFF"/>
        </w:rPr>
        <w:t xml:space="preserve"> </w:t>
      </w:r>
      <w:r w:rsidRPr="008027D8">
        <w:rPr>
          <w:rStyle w:val="slitbdy"/>
          <w:rFonts w:ascii="Times New Roman" w:hAnsi="Times New Roman"/>
          <w:color w:val="000000"/>
          <w:bdr w:val="none" w:sz="0" w:space="0" w:color="auto" w:frame="1"/>
          <w:shd w:val="clear" w:color="auto" w:fill="FFFFFF"/>
          <w:lang w:val="ro-RO"/>
        </w:rPr>
        <w:t>în conformitate cu Anexa 3A din Ordinul MMAP nr. 1682/2023 pentru aprobarea Ghidului metodologic privind evaluarea adecvată a efectelor poten</w:t>
      </w:r>
      <w:r>
        <w:rPr>
          <w:rStyle w:val="slitbdy"/>
          <w:rFonts w:ascii="Times New Roman" w:hAnsi="Times New Roman"/>
          <w:color w:val="000000"/>
          <w:bdr w:val="none" w:sz="0" w:space="0" w:color="auto" w:frame="1"/>
          <w:shd w:val="clear" w:color="auto" w:fill="FFFFFF"/>
          <w:lang w:val="ro-RO"/>
        </w:rPr>
        <w:t>t</w:t>
      </w:r>
      <w:r w:rsidRPr="008027D8">
        <w:rPr>
          <w:rStyle w:val="slitbdy"/>
          <w:rFonts w:ascii="Times New Roman" w:hAnsi="Times New Roman"/>
          <w:color w:val="000000"/>
          <w:bdr w:val="none" w:sz="0" w:space="0" w:color="auto" w:frame="1"/>
          <w:shd w:val="clear" w:color="auto" w:fill="FFFFFF"/>
          <w:lang w:val="ro-RO"/>
        </w:rPr>
        <w:t xml:space="preserve">iale ale planurilor sau proiectelor asupra ariilor naturale protejate de interes comunitar. </w:t>
      </w:r>
    </w:p>
    <w:p w14:paraId="33B20DD0" w14:textId="2700C862" w:rsidR="00AD7BD8" w:rsidRPr="00993DA6" w:rsidRDefault="00993DA6" w:rsidP="00993DA6">
      <w:pPr>
        <w:spacing w:before="0" w:line="360" w:lineRule="auto"/>
        <w:rPr>
          <w:rStyle w:val="slitbdy"/>
          <w:rFonts w:ascii="Times New Roman" w:hAnsi="Times New Roman"/>
          <w:b/>
          <w:bCs/>
          <w:color w:val="000000"/>
          <w:u w:val="single"/>
          <w:bdr w:val="none" w:sz="0" w:space="0" w:color="auto" w:frame="1"/>
          <w:shd w:val="clear" w:color="auto" w:fill="FFFFFF"/>
          <w:lang w:val="ro-RO"/>
        </w:rPr>
      </w:pPr>
      <w:r w:rsidRPr="002F1C57">
        <w:rPr>
          <w:rStyle w:val="slitbdy"/>
          <w:rFonts w:ascii="Times New Roman" w:hAnsi="Times New Roman"/>
          <w:b/>
          <w:bCs/>
          <w:color w:val="000000"/>
          <w:u w:val="single"/>
          <w:bdr w:val="none" w:sz="0" w:space="0" w:color="auto" w:frame="1"/>
          <w:shd w:val="clear" w:color="auto" w:fill="FFFFFF"/>
          <w:lang w:val="ro-RO"/>
        </w:rPr>
        <w:t>A. Descrierea succintă a proiectului propus și distanța față de ariile naturale protejate de interes comunitar</w:t>
      </w:r>
    </w:p>
    <w:p w14:paraId="36151611" w14:textId="77777777" w:rsidR="00993DA6" w:rsidRPr="00CE13E4" w:rsidRDefault="00993DA6" w:rsidP="00993DA6">
      <w:pPr>
        <w:spacing w:before="0" w:line="360" w:lineRule="auto"/>
        <w:rPr>
          <w:rFonts w:ascii="Georgia" w:hAnsi="Georgia"/>
          <w:bCs/>
          <w:noProof/>
          <w:szCs w:val="22"/>
          <w:lang w:val="ro-RO"/>
        </w:rPr>
      </w:pPr>
      <w:r>
        <w:rPr>
          <w:rFonts w:ascii="Georgia" w:hAnsi="Georgia"/>
          <w:bCs/>
          <w:noProof/>
          <w:szCs w:val="22"/>
          <w:lang w:val="ro-RO"/>
        </w:rPr>
        <w:t xml:space="preserve">Conform </w:t>
      </w:r>
      <w:r w:rsidRPr="00D9013B">
        <w:rPr>
          <w:rFonts w:ascii="Georgia" w:hAnsi="Georgia"/>
          <w:bCs/>
          <w:i/>
          <w:iCs/>
          <w:noProof/>
          <w:szCs w:val="22"/>
          <w:lang w:val="ro-RO"/>
        </w:rPr>
        <w:t>Deciziei etapei de evaluare initiala nr. 1</w:t>
      </w:r>
      <w:r>
        <w:rPr>
          <w:rFonts w:ascii="Georgia" w:hAnsi="Georgia"/>
          <w:bCs/>
          <w:i/>
          <w:iCs/>
          <w:noProof/>
          <w:szCs w:val="22"/>
          <w:lang w:val="ro-RO"/>
        </w:rPr>
        <w:t>6170 E</w:t>
      </w:r>
      <w:r w:rsidRPr="00D9013B">
        <w:rPr>
          <w:rFonts w:ascii="Georgia" w:hAnsi="Georgia"/>
          <w:bCs/>
          <w:i/>
          <w:iCs/>
          <w:noProof/>
          <w:szCs w:val="22"/>
          <w:lang w:val="ro-RO"/>
        </w:rPr>
        <w:t>/</w:t>
      </w:r>
      <w:r>
        <w:rPr>
          <w:rFonts w:ascii="Georgia" w:hAnsi="Georgia"/>
          <w:bCs/>
          <w:i/>
          <w:iCs/>
          <w:noProof/>
          <w:szCs w:val="22"/>
          <w:lang w:val="ro-RO"/>
        </w:rPr>
        <w:t>12</w:t>
      </w:r>
      <w:r w:rsidRPr="00D9013B">
        <w:rPr>
          <w:rFonts w:ascii="Georgia" w:hAnsi="Georgia"/>
          <w:bCs/>
          <w:i/>
          <w:iCs/>
          <w:noProof/>
          <w:szCs w:val="22"/>
          <w:lang w:val="ro-RO"/>
        </w:rPr>
        <w:t>.</w:t>
      </w:r>
      <w:r>
        <w:rPr>
          <w:rFonts w:ascii="Georgia" w:hAnsi="Georgia"/>
          <w:bCs/>
          <w:i/>
          <w:iCs/>
          <w:noProof/>
          <w:szCs w:val="22"/>
          <w:lang w:val="ro-RO"/>
        </w:rPr>
        <w:t>03</w:t>
      </w:r>
      <w:r w:rsidRPr="00D9013B">
        <w:rPr>
          <w:rFonts w:ascii="Georgia" w:hAnsi="Georgia"/>
          <w:bCs/>
          <w:i/>
          <w:iCs/>
          <w:noProof/>
          <w:szCs w:val="22"/>
          <w:lang w:val="ro-RO"/>
        </w:rPr>
        <w:t>.202</w:t>
      </w:r>
      <w:r>
        <w:rPr>
          <w:rFonts w:ascii="Georgia" w:hAnsi="Georgia"/>
          <w:bCs/>
          <w:i/>
          <w:iCs/>
          <w:noProof/>
          <w:szCs w:val="22"/>
          <w:lang w:val="ro-RO"/>
        </w:rPr>
        <w:t>4</w:t>
      </w:r>
      <w:r>
        <w:rPr>
          <w:rFonts w:ascii="Georgia" w:hAnsi="Georgia"/>
          <w:bCs/>
          <w:noProof/>
          <w:szCs w:val="22"/>
          <w:lang w:val="ro-RO"/>
        </w:rPr>
        <w:t xml:space="preserve"> </w:t>
      </w:r>
      <w:r w:rsidRPr="00CE13E4">
        <w:rPr>
          <w:rFonts w:ascii="Georgia" w:hAnsi="Georgia"/>
          <w:bCs/>
          <w:noProof/>
          <w:szCs w:val="22"/>
          <w:lang w:val="ro-RO"/>
        </w:rPr>
        <w:t xml:space="preserve">emisa de catre Agentia pentru Protectia Mediului </w:t>
      </w:r>
      <w:r>
        <w:rPr>
          <w:rFonts w:ascii="Georgia" w:hAnsi="Georgia"/>
          <w:bCs/>
          <w:noProof/>
          <w:szCs w:val="22"/>
          <w:lang w:val="ro-RO"/>
        </w:rPr>
        <w:t>Brasov</w:t>
      </w:r>
      <w:r w:rsidRPr="00CE13E4">
        <w:rPr>
          <w:rFonts w:ascii="Georgia" w:hAnsi="Georgia"/>
          <w:bCs/>
          <w:noProof/>
          <w:szCs w:val="22"/>
          <w:lang w:val="ro-RO"/>
        </w:rPr>
        <w:t>, proiectul propus intra sub incidenta Legii 292/2018 privin evaluarea impactului anumitor proiecte publice si private asupra mediului, fiind incadrat in anexa nr. 2, la pct.1</w:t>
      </w:r>
      <w:r>
        <w:rPr>
          <w:rFonts w:ascii="Georgia" w:hAnsi="Georgia"/>
          <w:bCs/>
          <w:noProof/>
          <w:szCs w:val="22"/>
          <w:lang w:val="ro-RO"/>
        </w:rPr>
        <w:t>3</w:t>
      </w:r>
      <w:r w:rsidRPr="00CE13E4">
        <w:rPr>
          <w:rFonts w:ascii="Georgia" w:hAnsi="Georgia"/>
          <w:bCs/>
          <w:noProof/>
          <w:szCs w:val="22"/>
          <w:lang w:val="ro-RO"/>
        </w:rPr>
        <w:t xml:space="preserve"> lit.</w:t>
      </w:r>
      <w:r>
        <w:rPr>
          <w:rFonts w:ascii="Georgia" w:hAnsi="Georgia"/>
          <w:bCs/>
          <w:noProof/>
          <w:szCs w:val="22"/>
          <w:lang w:val="ro-RO"/>
        </w:rPr>
        <w:t>a) orice modificari sau extinderi, altele decat cele prevazute in la  pct. 24 din anexa 1, ale proiectelor prevazute in anexa 1 sau in prezenta anexa, deja autorizate, executate sau in curs de a fi executate, care pot avea efecte semnificative negative asupra mediulu</w:t>
      </w:r>
      <w:r w:rsidRPr="00CE13E4">
        <w:rPr>
          <w:rFonts w:ascii="Georgia" w:hAnsi="Georgia"/>
          <w:bCs/>
          <w:noProof/>
          <w:szCs w:val="22"/>
          <w:lang w:val="ro-RO"/>
        </w:rPr>
        <w:t>. Proiectul propus intra sub incidenta art. 28 din Oug. nr. 57/2007 privind regimul ariilor naturale protejate, conservarea habitatelor naturale, a florei si faunei salbatice, aprobata cu modificari si completari prin Legea nr.49/2011, cu modificarile si completarile ulterioare</w:t>
      </w:r>
      <w:r>
        <w:rPr>
          <w:rFonts w:ascii="Georgia" w:hAnsi="Georgia"/>
          <w:bCs/>
          <w:noProof/>
          <w:szCs w:val="22"/>
          <w:lang w:val="ro-RO"/>
        </w:rPr>
        <w:t>, deoarece proiectul se va implementa in ariile ROSPA0099 Podisul Hartibaciului, ROSPA0003 Avrig-Scorei-Fagaras si ROSCI0132 Oltul Mijlociu-Cibin-Hartibaciu.</w:t>
      </w:r>
    </w:p>
    <w:p w14:paraId="62C16703" w14:textId="0407D52F" w:rsidR="00D6333B" w:rsidRPr="002D7017" w:rsidRDefault="00993DA6" w:rsidP="002D7017">
      <w:pPr>
        <w:spacing w:before="0" w:line="360" w:lineRule="auto"/>
        <w:rPr>
          <w:rStyle w:val="slitbdy"/>
          <w:rFonts w:ascii="Georgia" w:hAnsi="Georgia"/>
          <w:bCs/>
          <w:noProof/>
          <w:szCs w:val="22"/>
          <w:lang w:val="ro-RO"/>
        </w:rPr>
      </w:pPr>
      <w:r w:rsidRPr="0062456F">
        <w:rPr>
          <w:rFonts w:ascii="Georgia" w:hAnsi="Georgia"/>
          <w:bCs/>
          <w:noProof/>
          <w:szCs w:val="22"/>
          <w:lang w:val="ro-RO"/>
        </w:rPr>
        <w:t>Proiectul propus intra sub incidenta prevederilor art. 48 si</w:t>
      </w:r>
      <w:r>
        <w:rPr>
          <w:rFonts w:ascii="Georgia" w:hAnsi="Georgia"/>
          <w:bCs/>
          <w:noProof/>
          <w:szCs w:val="22"/>
          <w:lang w:val="ro-RO"/>
        </w:rPr>
        <w:t xml:space="preserve"> nu intra sub incidenta prevederilor</w:t>
      </w:r>
      <w:r w:rsidRPr="0062456F">
        <w:rPr>
          <w:rFonts w:ascii="Georgia" w:hAnsi="Georgia"/>
          <w:bCs/>
          <w:noProof/>
          <w:szCs w:val="22"/>
          <w:lang w:val="ro-RO"/>
        </w:rPr>
        <w:t xml:space="preserve"> 54 din Legea apelor nr. 107/1996, cu modificarile si completarile ulterioare.</w:t>
      </w:r>
    </w:p>
    <w:p w14:paraId="2ED370EB" w14:textId="77777777" w:rsidR="00376BBC" w:rsidRDefault="00376BBC" w:rsidP="00376BBC">
      <w:pPr>
        <w:spacing w:before="0" w:line="360" w:lineRule="auto"/>
        <w:ind w:firstLine="709"/>
        <w:rPr>
          <w:rFonts w:ascii="Georgia" w:hAnsi="Georgia" w:cs="Arial"/>
          <w:noProof/>
          <w:lang w:val="ro-RO"/>
        </w:rPr>
      </w:pPr>
      <w:r w:rsidRPr="00B80A18">
        <w:rPr>
          <w:rFonts w:ascii="Georgia" w:hAnsi="Georgia" w:cs="Arial"/>
          <w:lang w:val="ro-RO"/>
        </w:rPr>
        <w:t xml:space="preserve">Din punct de vedere administrativ, lucrarile sunt amplasate in intravilanul si extravilanul comunelor Ucea si Vistea, pe teren proprietate publica </w:t>
      </w:r>
      <w:r w:rsidRPr="00B80A18">
        <w:rPr>
          <w:rFonts w:ascii="Georgia" w:hAnsi="Georgia" w:cs="Arial"/>
          <w:noProof/>
          <w:lang w:val="ro-RO"/>
        </w:rPr>
        <w:t xml:space="preserve">conform Certificatului de urbanism nr. 427/31.07.2023. </w:t>
      </w:r>
    </w:p>
    <w:p w14:paraId="66FBC05B" w14:textId="5AF3717A" w:rsidR="00376BBC" w:rsidRPr="00F84277" w:rsidRDefault="00376BBC" w:rsidP="00376BBC">
      <w:pPr>
        <w:pStyle w:val="doisubtitlu"/>
        <w:tabs>
          <w:tab w:val="left" w:pos="426"/>
          <w:tab w:val="left" w:pos="709"/>
          <w:tab w:val="left" w:pos="851"/>
        </w:tabs>
        <w:spacing w:after="0" w:line="360" w:lineRule="auto"/>
        <w:ind w:firstLine="0"/>
        <w:jc w:val="both"/>
        <w:rPr>
          <w:rFonts w:ascii="Georgia" w:hAnsi="Georgia" w:cs="Arial"/>
          <w:b w:val="0"/>
          <w:bCs/>
          <w:noProof/>
        </w:rPr>
      </w:pPr>
      <w:r>
        <w:rPr>
          <w:rFonts w:ascii="Georgia" w:hAnsi="Georgia" w:cs="Arial"/>
          <w:b w:val="0"/>
          <w:bCs/>
          <w:noProof/>
        </w:rPr>
        <w:tab/>
      </w:r>
      <w:r w:rsidRPr="00F84277">
        <w:rPr>
          <w:rFonts w:ascii="Georgia" w:hAnsi="Georgia" w:cs="Arial"/>
          <w:b w:val="0"/>
          <w:bCs/>
          <w:noProof/>
        </w:rPr>
        <w:t>Retelele de distributie aferente localitatilor Feldioara si Rucar, vor fi realizate din conducte de PEHD 100 SDR 11 cu diametre de Dn 110 mm, Dn 90 mm si Dn 63 mm, fiind amplasate de a-lungul cailor de acces existente in zona si a strazilor/drumurilor din cele doua localitati</w:t>
      </w:r>
      <w:r>
        <w:rPr>
          <w:rFonts w:ascii="Georgia" w:hAnsi="Georgia" w:cs="Arial"/>
          <w:b w:val="0"/>
          <w:bCs/>
          <w:noProof/>
        </w:rPr>
        <w:t>.</w:t>
      </w:r>
    </w:p>
    <w:p w14:paraId="160F21AB" w14:textId="4367AE30" w:rsidR="00D6333B" w:rsidRPr="00D63450" w:rsidRDefault="00376BBC" w:rsidP="00E130B1">
      <w:pPr>
        <w:spacing w:before="0" w:line="360" w:lineRule="auto"/>
        <w:rPr>
          <w:rStyle w:val="slitbdy"/>
          <w:rFonts w:ascii="Georgia" w:hAnsi="Georgia"/>
          <w:b/>
          <w:bCs/>
          <w:color w:val="000000"/>
          <w:u w:val="single"/>
          <w:bdr w:val="none" w:sz="0" w:space="0" w:color="auto" w:frame="1"/>
          <w:shd w:val="clear" w:color="auto" w:fill="FFFFFF"/>
          <w:lang w:val="ro-RO"/>
        </w:rPr>
      </w:pPr>
      <w:r w:rsidRPr="00D63450">
        <w:rPr>
          <w:rFonts w:ascii="Georgia" w:hAnsi="Georgia" w:cs="Arial"/>
          <w:bCs/>
          <w:noProof/>
          <w:lang w:val="ro-RO"/>
        </w:rPr>
        <w:t>Acestea au o configuratie de tip ramificat si vor functiona in regim de presiune medie (partial localitatea Feldioara si extravilan Feldioara- Rucar) si respectiv presiune redusa (diferenta localitatea Feldioara si localitatea Rucar), repartizata pe diametre, lungimile specifice.</w:t>
      </w:r>
    </w:p>
    <w:p w14:paraId="42026D6A" w14:textId="77C16FD3" w:rsidR="00D6333B" w:rsidRPr="00E130B1" w:rsidRDefault="0082406C" w:rsidP="00E130B1">
      <w:pPr>
        <w:spacing w:before="0" w:line="360" w:lineRule="auto"/>
        <w:rPr>
          <w:rStyle w:val="slitbdy"/>
          <w:rFonts w:ascii="Georgia" w:hAnsi="Georgia"/>
          <w:color w:val="000000"/>
          <w:bdr w:val="none" w:sz="0" w:space="0" w:color="auto" w:frame="1"/>
          <w:shd w:val="clear" w:color="auto" w:fill="FFFFFF"/>
        </w:rPr>
      </w:pPr>
      <w:r w:rsidRPr="00E130B1">
        <w:rPr>
          <w:rStyle w:val="slitbdy"/>
          <w:rFonts w:ascii="Georgia" w:hAnsi="Georgia"/>
          <w:color w:val="000000"/>
          <w:bdr w:val="none" w:sz="0" w:space="0" w:color="auto" w:frame="1"/>
          <w:shd w:val="clear" w:color="auto" w:fill="FFFFFF"/>
        </w:rPr>
        <w:lastRenderedPageBreak/>
        <w:t xml:space="preserve">In </w:t>
      </w:r>
      <w:proofErr w:type="spellStart"/>
      <w:r w:rsidRPr="00E130B1">
        <w:rPr>
          <w:rStyle w:val="slitbdy"/>
          <w:rFonts w:ascii="Georgia" w:hAnsi="Georgia"/>
          <w:color w:val="000000"/>
          <w:bdr w:val="none" w:sz="0" w:space="0" w:color="auto" w:frame="1"/>
          <w:shd w:val="clear" w:color="auto" w:fill="FFFFFF"/>
        </w:rPr>
        <w:t>conformitate</w:t>
      </w:r>
      <w:proofErr w:type="spellEnd"/>
      <w:r w:rsidRPr="00E130B1">
        <w:rPr>
          <w:rStyle w:val="slitbdy"/>
          <w:rFonts w:ascii="Georgia" w:hAnsi="Georgia"/>
          <w:color w:val="000000"/>
          <w:bdr w:val="none" w:sz="0" w:space="0" w:color="auto" w:frame="1"/>
          <w:shd w:val="clear" w:color="auto" w:fill="FFFFFF"/>
        </w:rPr>
        <w:t xml:space="preserve"> cu </w:t>
      </w:r>
      <w:proofErr w:type="spellStart"/>
      <w:r w:rsidRPr="00E130B1">
        <w:rPr>
          <w:rStyle w:val="slitbdy"/>
          <w:rFonts w:ascii="Georgia" w:hAnsi="Georgia"/>
          <w:color w:val="000000"/>
          <w:bdr w:val="none" w:sz="0" w:space="0" w:color="auto" w:frame="1"/>
          <w:shd w:val="clear" w:color="auto" w:fill="FFFFFF"/>
        </w:rPr>
        <w:t>prevederile</w:t>
      </w:r>
      <w:proofErr w:type="spellEnd"/>
      <w:r w:rsidRPr="00E130B1">
        <w:rPr>
          <w:rStyle w:val="slitbdy"/>
          <w:rFonts w:ascii="Georgia" w:hAnsi="Georgia"/>
          <w:color w:val="000000"/>
          <w:bdr w:val="none" w:sz="0" w:space="0" w:color="auto" w:frame="1"/>
          <w:shd w:val="clear" w:color="auto" w:fill="FFFFFF"/>
        </w:rPr>
        <w:t xml:space="preserve"> </w:t>
      </w:r>
      <w:proofErr w:type="spellStart"/>
      <w:r w:rsidRPr="00E130B1">
        <w:rPr>
          <w:rStyle w:val="slitbdy"/>
          <w:rFonts w:ascii="Georgia" w:hAnsi="Georgia"/>
          <w:color w:val="000000"/>
          <w:bdr w:val="none" w:sz="0" w:space="0" w:color="auto" w:frame="1"/>
          <w:shd w:val="clear" w:color="auto" w:fill="FFFFFF"/>
        </w:rPr>
        <w:t>Certificatului</w:t>
      </w:r>
      <w:proofErr w:type="spellEnd"/>
      <w:r w:rsidRPr="00E130B1">
        <w:rPr>
          <w:rStyle w:val="slitbdy"/>
          <w:rFonts w:ascii="Georgia" w:hAnsi="Georgia"/>
          <w:color w:val="000000"/>
          <w:bdr w:val="none" w:sz="0" w:space="0" w:color="auto" w:frame="1"/>
          <w:shd w:val="clear" w:color="auto" w:fill="FFFFFF"/>
        </w:rPr>
        <w:t xml:space="preserve"> de urbanism nr. 427/31.07.2023</w:t>
      </w:r>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folosinta</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actuala</w:t>
      </w:r>
      <w:proofErr w:type="spellEnd"/>
      <w:r w:rsidR="00C5409D" w:rsidRPr="00E130B1">
        <w:rPr>
          <w:rStyle w:val="slitbdy"/>
          <w:rFonts w:ascii="Georgia" w:hAnsi="Georgia"/>
          <w:color w:val="000000"/>
          <w:bdr w:val="none" w:sz="0" w:space="0" w:color="auto" w:frame="1"/>
          <w:shd w:val="clear" w:color="auto" w:fill="FFFFFF"/>
        </w:rPr>
        <w:t xml:space="preserve"> a </w:t>
      </w:r>
      <w:proofErr w:type="spellStart"/>
      <w:r w:rsidR="00C5409D" w:rsidRPr="00E130B1">
        <w:rPr>
          <w:rStyle w:val="slitbdy"/>
          <w:rFonts w:ascii="Georgia" w:hAnsi="Georgia"/>
          <w:color w:val="000000"/>
          <w:bdr w:val="none" w:sz="0" w:space="0" w:color="auto" w:frame="1"/>
          <w:shd w:val="clear" w:color="auto" w:fill="FFFFFF"/>
        </w:rPr>
        <w:t>terenurilor</w:t>
      </w:r>
      <w:proofErr w:type="spellEnd"/>
      <w:r w:rsidR="00C5409D" w:rsidRPr="00E130B1">
        <w:rPr>
          <w:rStyle w:val="slitbdy"/>
          <w:rFonts w:ascii="Georgia" w:hAnsi="Georgia"/>
          <w:color w:val="000000"/>
          <w:bdr w:val="none" w:sz="0" w:space="0" w:color="auto" w:frame="1"/>
          <w:shd w:val="clear" w:color="auto" w:fill="FFFFFF"/>
        </w:rPr>
        <w:t xml:space="preserve"> pe care se </w:t>
      </w:r>
      <w:proofErr w:type="spellStart"/>
      <w:r w:rsidR="00C5409D" w:rsidRPr="00E130B1">
        <w:rPr>
          <w:rStyle w:val="slitbdy"/>
          <w:rFonts w:ascii="Georgia" w:hAnsi="Georgia"/>
          <w:color w:val="000000"/>
          <w:bdr w:val="none" w:sz="0" w:space="0" w:color="auto" w:frame="1"/>
          <w:shd w:val="clear" w:color="auto" w:fill="FFFFFF"/>
        </w:rPr>
        <w:t>va</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implementa</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proiectul</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este</w:t>
      </w:r>
      <w:proofErr w:type="spellEnd"/>
      <w:r w:rsidR="00C5409D" w:rsidRPr="00E130B1">
        <w:rPr>
          <w:rStyle w:val="slitbdy"/>
          <w:rFonts w:ascii="Georgia" w:hAnsi="Georgia"/>
          <w:color w:val="000000"/>
          <w:bdr w:val="none" w:sz="0" w:space="0" w:color="auto" w:frame="1"/>
          <w:shd w:val="clear" w:color="auto" w:fill="FFFFFF"/>
        </w:rPr>
        <w:t xml:space="preserve"> de drum, </w:t>
      </w:r>
      <w:proofErr w:type="spellStart"/>
      <w:r w:rsidR="00C5409D" w:rsidRPr="00E130B1">
        <w:rPr>
          <w:rStyle w:val="slitbdy"/>
          <w:rFonts w:ascii="Georgia" w:hAnsi="Georgia"/>
          <w:color w:val="000000"/>
          <w:bdr w:val="none" w:sz="0" w:space="0" w:color="auto" w:frame="1"/>
          <w:shd w:val="clear" w:color="auto" w:fill="FFFFFF"/>
        </w:rPr>
        <w:t>curti</w:t>
      </w:r>
      <w:proofErr w:type="spellEnd"/>
      <w:r w:rsidR="00C5409D" w:rsidRPr="00E130B1">
        <w:rPr>
          <w:rStyle w:val="slitbdy"/>
          <w:rFonts w:ascii="Georgia" w:hAnsi="Georgia"/>
          <w:color w:val="000000"/>
          <w:bdr w:val="none" w:sz="0" w:space="0" w:color="auto" w:frame="1"/>
          <w:shd w:val="clear" w:color="auto" w:fill="FFFFFF"/>
        </w:rPr>
        <w:t xml:space="preserve"> – </w:t>
      </w:r>
      <w:proofErr w:type="spellStart"/>
      <w:r w:rsidR="00C5409D" w:rsidRPr="00E130B1">
        <w:rPr>
          <w:rStyle w:val="slitbdy"/>
          <w:rFonts w:ascii="Georgia" w:hAnsi="Georgia"/>
          <w:color w:val="000000"/>
          <w:bdr w:val="none" w:sz="0" w:space="0" w:color="auto" w:frame="1"/>
          <w:shd w:val="clear" w:color="auto" w:fill="FFFFFF"/>
        </w:rPr>
        <w:t>constructii</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terenuri</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agricole</w:t>
      </w:r>
      <w:proofErr w:type="spellEnd"/>
      <w:r w:rsidR="00C5409D" w:rsidRPr="00E130B1">
        <w:rPr>
          <w:rStyle w:val="slitbdy"/>
          <w:rFonts w:ascii="Georgia" w:hAnsi="Georgia"/>
          <w:color w:val="000000"/>
          <w:bdr w:val="none" w:sz="0" w:space="0" w:color="auto" w:frame="1"/>
          <w:shd w:val="clear" w:color="auto" w:fill="FFFFFF"/>
        </w:rPr>
        <w:t xml:space="preserve"> </w:t>
      </w:r>
      <w:proofErr w:type="spellStart"/>
      <w:r w:rsidR="00C5409D" w:rsidRPr="00E130B1">
        <w:rPr>
          <w:rStyle w:val="slitbdy"/>
          <w:rFonts w:ascii="Georgia" w:hAnsi="Georgia"/>
          <w:color w:val="000000"/>
          <w:bdr w:val="none" w:sz="0" w:space="0" w:color="auto" w:frame="1"/>
          <w:shd w:val="clear" w:color="auto" w:fill="FFFFFF"/>
        </w:rPr>
        <w:t>particulare</w:t>
      </w:r>
      <w:proofErr w:type="spellEnd"/>
      <w:r w:rsidR="00C53B81" w:rsidRPr="00E130B1">
        <w:rPr>
          <w:rStyle w:val="slitbdy"/>
          <w:rFonts w:ascii="Georgia" w:hAnsi="Georgia"/>
          <w:color w:val="000000"/>
          <w:bdr w:val="none" w:sz="0" w:space="0" w:color="auto" w:frame="1"/>
          <w:shd w:val="clear" w:color="auto" w:fill="FFFFFF"/>
        </w:rPr>
        <w:t>.</w:t>
      </w:r>
    </w:p>
    <w:p w14:paraId="46419480" w14:textId="5DB2E9E4" w:rsidR="005E081F" w:rsidRPr="00E130B1" w:rsidRDefault="005E081F" w:rsidP="00E130B1">
      <w:pPr>
        <w:pStyle w:val="NoSpacing"/>
        <w:spacing w:line="360" w:lineRule="auto"/>
        <w:rPr>
          <w:rFonts w:ascii="Georgia" w:hAnsi="Georgia" w:cs="Arial"/>
          <w:noProof/>
          <w:lang w:val="ro-RO"/>
        </w:rPr>
      </w:pPr>
      <w:r w:rsidRPr="00E130B1">
        <w:rPr>
          <w:rFonts w:ascii="Georgia" w:hAnsi="Georgia" w:cs="Arial"/>
          <w:noProof/>
          <w:lang w:val="ro-RO"/>
        </w:rPr>
        <w:t xml:space="preserve">Coordonatele obiectivului de investitie in sistem STEREO 70 </w:t>
      </w:r>
      <w:r w:rsidR="00E130B1" w:rsidRPr="00E130B1">
        <w:rPr>
          <w:rFonts w:ascii="Georgia" w:hAnsi="Georgia" w:cs="Arial"/>
          <w:noProof/>
          <w:lang w:val="ro-RO"/>
        </w:rPr>
        <w:t>care</w:t>
      </w:r>
      <w:r w:rsidR="003264AC">
        <w:rPr>
          <w:rFonts w:ascii="Georgia" w:hAnsi="Georgia" w:cs="Arial"/>
          <w:noProof/>
          <w:lang w:val="ro-RO"/>
        </w:rPr>
        <w:t>u</w:t>
      </w:r>
      <w:r w:rsidR="00E130B1" w:rsidRPr="00E130B1">
        <w:rPr>
          <w:rFonts w:ascii="Georgia" w:hAnsi="Georgia" w:cs="Arial"/>
          <w:noProof/>
          <w:lang w:val="ro-RO"/>
        </w:rPr>
        <w:t xml:space="preserve"> incadrare lucrare </w:t>
      </w:r>
      <w:r w:rsidRPr="00E130B1">
        <w:rPr>
          <w:rFonts w:ascii="Georgia" w:hAnsi="Georgia" w:cs="Arial"/>
          <w:noProof/>
          <w:lang w:val="ro-RO"/>
        </w:rPr>
        <w:t>se regasesc in tabelul de mai jos:</w:t>
      </w:r>
    </w:p>
    <w:p w14:paraId="66FA7590" w14:textId="317D09C1" w:rsidR="005E081F" w:rsidRPr="00E130B1" w:rsidRDefault="005E081F" w:rsidP="00E130B1">
      <w:pPr>
        <w:spacing w:before="0" w:line="360" w:lineRule="auto"/>
        <w:rPr>
          <w:rStyle w:val="slitbdy"/>
          <w:rFonts w:ascii="Georgia" w:hAnsi="Georgia"/>
          <w:b/>
          <w:bCs/>
          <w:color w:val="000000"/>
          <w:u w:val="single"/>
          <w:bdr w:val="none" w:sz="0" w:space="0" w:color="auto" w:frame="1"/>
          <w:shd w:val="clear" w:color="auto" w:fill="FFFFFF"/>
        </w:rPr>
      </w:pPr>
    </w:p>
    <w:tbl>
      <w:tblPr>
        <w:tblW w:w="0" w:type="auto"/>
        <w:tblInd w:w="2916" w:type="dxa"/>
        <w:tblLayout w:type="fixed"/>
        <w:tblCellMar>
          <w:left w:w="30" w:type="dxa"/>
          <w:right w:w="30" w:type="dxa"/>
        </w:tblCellMar>
        <w:tblLook w:val="0000" w:firstRow="0" w:lastRow="0" w:firstColumn="0" w:lastColumn="0" w:noHBand="0" w:noVBand="0"/>
      </w:tblPr>
      <w:tblGrid>
        <w:gridCol w:w="1032"/>
        <w:gridCol w:w="1431"/>
        <w:gridCol w:w="1696"/>
      </w:tblGrid>
      <w:tr w:rsidR="00E130B1" w:rsidRPr="00FA5D43" w14:paraId="1EB1737F"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08E5575B" w14:textId="77777777" w:rsidR="00E130B1" w:rsidRPr="00FA5D43" w:rsidRDefault="00E130B1" w:rsidP="00966578">
            <w:pPr>
              <w:autoSpaceDE w:val="0"/>
              <w:autoSpaceDN w:val="0"/>
              <w:adjustRightInd w:val="0"/>
              <w:spacing w:before="0" w:line="240" w:lineRule="auto"/>
              <w:ind w:firstLine="0"/>
              <w:jc w:val="center"/>
              <w:rPr>
                <w:rFonts w:ascii="Arial" w:hAnsi="Arial" w:cs="Arial"/>
                <w:b/>
                <w:lang w:val="ro-RO" w:eastAsia="ro-RO"/>
              </w:rPr>
            </w:pPr>
            <w:r w:rsidRPr="00FA5D43">
              <w:rPr>
                <w:rFonts w:ascii="Arial" w:hAnsi="Arial" w:cs="Arial"/>
                <w:b/>
                <w:lang w:val="ro-RO" w:eastAsia="ro-RO"/>
              </w:rPr>
              <w:t>Nr. Crt.</w:t>
            </w:r>
          </w:p>
        </w:tc>
        <w:tc>
          <w:tcPr>
            <w:tcW w:w="1431" w:type="dxa"/>
            <w:tcBorders>
              <w:top w:val="single" w:sz="6" w:space="0" w:color="auto"/>
              <w:left w:val="single" w:sz="6" w:space="0" w:color="auto"/>
              <w:bottom w:val="single" w:sz="6" w:space="0" w:color="auto"/>
              <w:right w:val="single" w:sz="6" w:space="0" w:color="auto"/>
            </w:tcBorders>
          </w:tcPr>
          <w:p w14:paraId="6154FD26" w14:textId="77777777" w:rsidR="00E130B1" w:rsidRPr="00FA5D43" w:rsidRDefault="00E130B1" w:rsidP="00966578">
            <w:pPr>
              <w:autoSpaceDE w:val="0"/>
              <w:autoSpaceDN w:val="0"/>
              <w:adjustRightInd w:val="0"/>
              <w:spacing w:before="0" w:line="240" w:lineRule="auto"/>
              <w:ind w:firstLine="0"/>
              <w:jc w:val="center"/>
              <w:rPr>
                <w:rFonts w:ascii="Arial" w:hAnsi="Arial" w:cs="Arial"/>
                <w:b/>
                <w:lang w:val="ro-RO" w:eastAsia="ro-RO"/>
              </w:rPr>
            </w:pPr>
            <w:r w:rsidRPr="00FA5D43">
              <w:rPr>
                <w:rFonts w:ascii="Arial" w:hAnsi="Arial" w:cs="Arial"/>
                <w:b/>
                <w:lang w:val="ro-RO" w:eastAsia="ro-RO"/>
              </w:rPr>
              <w:t>X</w:t>
            </w:r>
          </w:p>
        </w:tc>
        <w:tc>
          <w:tcPr>
            <w:tcW w:w="1696" w:type="dxa"/>
            <w:tcBorders>
              <w:top w:val="single" w:sz="6" w:space="0" w:color="auto"/>
              <w:left w:val="single" w:sz="6" w:space="0" w:color="auto"/>
              <w:bottom w:val="single" w:sz="6" w:space="0" w:color="auto"/>
              <w:right w:val="single" w:sz="6" w:space="0" w:color="auto"/>
            </w:tcBorders>
          </w:tcPr>
          <w:p w14:paraId="14807266" w14:textId="77777777" w:rsidR="00E130B1" w:rsidRPr="00FA5D43" w:rsidRDefault="00E130B1" w:rsidP="00966578">
            <w:pPr>
              <w:autoSpaceDE w:val="0"/>
              <w:autoSpaceDN w:val="0"/>
              <w:adjustRightInd w:val="0"/>
              <w:spacing w:before="0" w:line="240" w:lineRule="auto"/>
              <w:ind w:firstLine="0"/>
              <w:jc w:val="center"/>
              <w:rPr>
                <w:rFonts w:ascii="Arial" w:hAnsi="Arial" w:cs="Arial"/>
                <w:b/>
                <w:lang w:val="ro-RO" w:eastAsia="ro-RO"/>
              </w:rPr>
            </w:pPr>
            <w:r w:rsidRPr="00FA5D43">
              <w:rPr>
                <w:rFonts w:ascii="Arial" w:hAnsi="Arial" w:cs="Arial"/>
                <w:b/>
                <w:lang w:val="ro-RO" w:eastAsia="ro-RO"/>
              </w:rPr>
              <w:t>Y</w:t>
            </w:r>
          </w:p>
        </w:tc>
      </w:tr>
      <w:tr w:rsidR="00E130B1" w:rsidRPr="00FA5D43" w14:paraId="5F1B4690"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18A88AB5"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1</w:t>
            </w:r>
          </w:p>
        </w:tc>
        <w:tc>
          <w:tcPr>
            <w:tcW w:w="1431" w:type="dxa"/>
            <w:tcBorders>
              <w:top w:val="single" w:sz="6" w:space="0" w:color="auto"/>
              <w:left w:val="single" w:sz="6" w:space="0" w:color="auto"/>
              <w:bottom w:val="single" w:sz="6" w:space="0" w:color="auto"/>
              <w:right w:val="single" w:sz="6" w:space="0" w:color="auto"/>
            </w:tcBorders>
          </w:tcPr>
          <w:p w14:paraId="14DE04BE"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473662</w:t>
            </w:r>
          </w:p>
        </w:tc>
        <w:tc>
          <w:tcPr>
            <w:tcW w:w="1696" w:type="dxa"/>
            <w:tcBorders>
              <w:top w:val="single" w:sz="6" w:space="0" w:color="auto"/>
              <w:left w:val="single" w:sz="6" w:space="0" w:color="auto"/>
              <w:bottom w:val="single" w:sz="6" w:space="0" w:color="auto"/>
              <w:right w:val="single" w:sz="6" w:space="0" w:color="auto"/>
            </w:tcBorders>
          </w:tcPr>
          <w:p w14:paraId="2468AF56"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478379</w:t>
            </w:r>
          </w:p>
        </w:tc>
      </w:tr>
      <w:tr w:rsidR="00E130B1" w:rsidRPr="00FA5D43" w14:paraId="7E2E4AFA"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346EF7BA"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2</w:t>
            </w:r>
          </w:p>
        </w:tc>
        <w:tc>
          <w:tcPr>
            <w:tcW w:w="1431" w:type="dxa"/>
            <w:tcBorders>
              <w:top w:val="single" w:sz="6" w:space="0" w:color="auto"/>
              <w:left w:val="single" w:sz="6" w:space="0" w:color="auto"/>
              <w:bottom w:val="single" w:sz="6" w:space="0" w:color="auto"/>
              <w:right w:val="single" w:sz="6" w:space="0" w:color="auto"/>
            </w:tcBorders>
          </w:tcPr>
          <w:p w14:paraId="20226640"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473656</w:t>
            </w:r>
          </w:p>
        </w:tc>
        <w:tc>
          <w:tcPr>
            <w:tcW w:w="1696" w:type="dxa"/>
            <w:tcBorders>
              <w:top w:val="single" w:sz="6" w:space="0" w:color="auto"/>
              <w:left w:val="single" w:sz="6" w:space="0" w:color="auto"/>
              <w:bottom w:val="single" w:sz="6" w:space="0" w:color="auto"/>
              <w:right w:val="single" w:sz="6" w:space="0" w:color="auto"/>
            </w:tcBorders>
          </w:tcPr>
          <w:p w14:paraId="62B96A42"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478351</w:t>
            </w:r>
          </w:p>
        </w:tc>
      </w:tr>
      <w:tr w:rsidR="00E130B1" w:rsidRPr="00B71994" w14:paraId="0447435A"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50FF5354"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3</w:t>
            </w:r>
          </w:p>
        </w:tc>
        <w:tc>
          <w:tcPr>
            <w:tcW w:w="1431" w:type="dxa"/>
            <w:tcBorders>
              <w:top w:val="single" w:sz="6" w:space="0" w:color="auto"/>
              <w:left w:val="single" w:sz="6" w:space="0" w:color="auto"/>
              <w:bottom w:val="single" w:sz="6" w:space="0" w:color="auto"/>
              <w:right w:val="single" w:sz="6" w:space="0" w:color="auto"/>
            </w:tcBorders>
          </w:tcPr>
          <w:p w14:paraId="6E2C96C1"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474372</w:t>
            </w:r>
          </w:p>
        </w:tc>
        <w:tc>
          <w:tcPr>
            <w:tcW w:w="1696" w:type="dxa"/>
            <w:tcBorders>
              <w:top w:val="single" w:sz="6" w:space="0" w:color="auto"/>
              <w:left w:val="single" w:sz="6" w:space="0" w:color="auto"/>
              <w:bottom w:val="single" w:sz="6" w:space="0" w:color="auto"/>
              <w:right w:val="single" w:sz="6" w:space="0" w:color="auto"/>
            </w:tcBorders>
          </w:tcPr>
          <w:p w14:paraId="3FA050C4"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478212</w:t>
            </w:r>
          </w:p>
        </w:tc>
      </w:tr>
      <w:tr w:rsidR="00E130B1" w:rsidRPr="00B71994" w14:paraId="040A6DA3"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3CEF867F"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w:t>
            </w:r>
          </w:p>
        </w:tc>
        <w:tc>
          <w:tcPr>
            <w:tcW w:w="1431" w:type="dxa"/>
            <w:tcBorders>
              <w:top w:val="single" w:sz="6" w:space="0" w:color="auto"/>
              <w:left w:val="single" w:sz="6" w:space="0" w:color="auto"/>
              <w:bottom w:val="single" w:sz="6" w:space="0" w:color="auto"/>
              <w:right w:val="single" w:sz="6" w:space="0" w:color="auto"/>
            </w:tcBorders>
          </w:tcPr>
          <w:p w14:paraId="4C0795D2"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477699</w:t>
            </w:r>
          </w:p>
        </w:tc>
        <w:tc>
          <w:tcPr>
            <w:tcW w:w="1696" w:type="dxa"/>
            <w:tcBorders>
              <w:top w:val="single" w:sz="6" w:space="0" w:color="auto"/>
              <w:left w:val="single" w:sz="6" w:space="0" w:color="auto"/>
              <w:bottom w:val="single" w:sz="6" w:space="0" w:color="auto"/>
              <w:right w:val="single" w:sz="6" w:space="0" w:color="auto"/>
            </w:tcBorders>
          </w:tcPr>
          <w:p w14:paraId="5A0B7167"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478163</w:t>
            </w:r>
          </w:p>
        </w:tc>
      </w:tr>
      <w:tr w:rsidR="00E130B1" w:rsidRPr="00B71994" w14:paraId="42BFC3B5"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1F1CCB4D"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5</w:t>
            </w:r>
          </w:p>
        </w:tc>
        <w:tc>
          <w:tcPr>
            <w:tcW w:w="1431" w:type="dxa"/>
            <w:tcBorders>
              <w:top w:val="single" w:sz="6" w:space="0" w:color="auto"/>
              <w:left w:val="single" w:sz="6" w:space="0" w:color="auto"/>
              <w:bottom w:val="single" w:sz="6" w:space="0" w:color="auto"/>
              <w:right w:val="single" w:sz="6" w:space="0" w:color="auto"/>
            </w:tcBorders>
          </w:tcPr>
          <w:p w14:paraId="2EB00E95"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482409</w:t>
            </w:r>
          </w:p>
        </w:tc>
        <w:tc>
          <w:tcPr>
            <w:tcW w:w="1696" w:type="dxa"/>
            <w:tcBorders>
              <w:top w:val="single" w:sz="6" w:space="0" w:color="auto"/>
              <w:left w:val="single" w:sz="6" w:space="0" w:color="auto"/>
              <w:bottom w:val="single" w:sz="6" w:space="0" w:color="auto"/>
              <w:right w:val="single" w:sz="6" w:space="0" w:color="auto"/>
            </w:tcBorders>
          </w:tcPr>
          <w:p w14:paraId="332C3A27"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479715</w:t>
            </w:r>
          </w:p>
        </w:tc>
      </w:tr>
      <w:tr w:rsidR="00E130B1" w:rsidRPr="00B71994" w14:paraId="5D7CC4DA"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51C3D2EA"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6</w:t>
            </w:r>
          </w:p>
        </w:tc>
        <w:tc>
          <w:tcPr>
            <w:tcW w:w="1431" w:type="dxa"/>
            <w:tcBorders>
              <w:top w:val="single" w:sz="6" w:space="0" w:color="auto"/>
              <w:left w:val="single" w:sz="6" w:space="0" w:color="auto"/>
              <w:bottom w:val="single" w:sz="6" w:space="0" w:color="auto"/>
              <w:right w:val="single" w:sz="6" w:space="0" w:color="auto"/>
            </w:tcBorders>
          </w:tcPr>
          <w:p w14:paraId="607F44E1"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482260</w:t>
            </w:r>
          </w:p>
        </w:tc>
        <w:tc>
          <w:tcPr>
            <w:tcW w:w="1696" w:type="dxa"/>
            <w:tcBorders>
              <w:top w:val="single" w:sz="6" w:space="0" w:color="auto"/>
              <w:left w:val="single" w:sz="6" w:space="0" w:color="auto"/>
              <w:bottom w:val="single" w:sz="6" w:space="0" w:color="auto"/>
              <w:right w:val="single" w:sz="6" w:space="0" w:color="auto"/>
            </w:tcBorders>
          </w:tcPr>
          <w:p w14:paraId="0D825ED5"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480568</w:t>
            </w:r>
          </w:p>
        </w:tc>
      </w:tr>
      <w:tr w:rsidR="00E130B1" w:rsidRPr="00B71994" w14:paraId="3745227E"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1698D73C"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7</w:t>
            </w:r>
          </w:p>
        </w:tc>
        <w:tc>
          <w:tcPr>
            <w:tcW w:w="1431" w:type="dxa"/>
            <w:tcBorders>
              <w:top w:val="single" w:sz="6" w:space="0" w:color="auto"/>
              <w:left w:val="single" w:sz="6" w:space="0" w:color="auto"/>
              <w:bottom w:val="single" w:sz="6" w:space="0" w:color="auto"/>
              <w:right w:val="single" w:sz="6" w:space="0" w:color="auto"/>
            </w:tcBorders>
          </w:tcPr>
          <w:p w14:paraId="0085CBD4"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477042</w:t>
            </w:r>
          </w:p>
        </w:tc>
        <w:tc>
          <w:tcPr>
            <w:tcW w:w="1696" w:type="dxa"/>
            <w:tcBorders>
              <w:top w:val="single" w:sz="6" w:space="0" w:color="auto"/>
              <w:left w:val="single" w:sz="6" w:space="0" w:color="auto"/>
              <w:bottom w:val="single" w:sz="6" w:space="0" w:color="auto"/>
              <w:right w:val="single" w:sz="6" w:space="0" w:color="auto"/>
            </w:tcBorders>
          </w:tcPr>
          <w:p w14:paraId="27E92BE1"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478862</w:t>
            </w:r>
          </w:p>
        </w:tc>
      </w:tr>
      <w:tr w:rsidR="00E130B1" w:rsidRPr="00B71994" w14:paraId="77DD3C68" w14:textId="77777777" w:rsidTr="00966578">
        <w:trPr>
          <w:trHeight w:val="290"/>
        </w:trPr>
        <w:tc>
          <w:tcPr>
            <w:tcW w:w="1032" w:type="dxa"/>
            <w:tcBorders>
              <w:top w:val="single" w:sz="6" w:space="0" w:color="auto"/>
              <w:left w:val="single" w:sz="6" w:space="0" w:color="auto"/>
              <w:bottom w:val="single" w:sz="6" w:space="0" w:color="auto"/>
              <w:right w:val="single" w:sz="6" w:space="0" w:color="auto"/>
            </w:tcBorders>
          </w:tcPr>
          <w:p w14:paraId="72491340"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1</w:t>
            </w:r>
          </w:p>
        </w:tc>
        <w:tc>
          <w:tcPr>
            <w:tcW w:w="1431" w:type="dxa"/>
            <w:tcBorders>
              <w:top w:val="single" w:sz="6" w:space="0" w:color="auto"/>
              <w:left w:val="single" w:sz="6" w:space="0" w:color="auto"/>
              <w:bottom w:val="single" w:sz="6" w:space="0" w:color="auto"/>
              <w:right w:val="single" w:sz="6" w:space="0" w:color="auto"/>
            </w:tcBorders>
          </w:tcPr>
          <w:p w14:paraId="78746DBD"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473662</w:t>
            </w:r>
          </w:p>
        </w:tc>
        <w:tc>
          <w:tcPr>
            <w:tcW w:w="1696" w:type="dxa"/>
            <w:tcBorders>
              <w:top w:val="single" w:sz="6" w:space="0" w:color="auto"/>
              <w:left w:val="single" w:sz="6" w:space="0" w:color="auto"/>
              <w:bottom w:val="single" w:sz="6" w:space="0" w:color="auto"/>
              <w:right w:val="single" w:sz="6" w:space="0" w:color="auto"/>
            </w:tcBorders>
          </w:tcPr>
          <w:p w14:paraId="25A2F6A7" w14:textId="77777777" w:rsidR="00E130B1" w:rsidRPr="00B072DE" w:rsidRDefault="00E130B1" w:rsidP="00966578">
            <w:pPr>
              <w:autoSpaceDE w:val="0"/>
              <w:autoSpaceDN w:val="0"/>
              <w:adjustRightInd w:val="0"/>
              <w:spacing w:before="0" w:line="240" w:lineRule="auto"/>
              <w:ind w:firstLine="0"/>
              <w:jc w:val="center"/>
              <w:rPr>
                <w:rFonts w:ascii="Georgia" w:hAnsi="Georgia" w:cs="Arial"/>
                <w:lang w:val="ro-RO" w:eastAsia="ro-RO"/>
              </w:rPr>
            </w:pPr>
            <w:r w:rsidRPr="00B072DE">
              <w:rPr>
                <w:rFonts w:ascii="Georgia" w:hAnsi="Georgia" w:cs="Arial"/>
                <w:lang w:val="ro-RO" w:eastAsia="ro-RO"/>
              </w:rPr>
              <w:t>478379</w:t>
            </w:r>
          </w:p>
        </w:tc>
      </w:tr>
    </w:tbl>
    <w:p w14:paraId="461928DF" w14:textId="77777777" w:rsidR="009E1B58" w:rsidRDefault="009E1B58" w:rsidP="00EB7514">
      <w:pPr>
        <w:ind w:firstLine="0"/>
        <w:rPr>
          <w:rStyle w:val="slitbdy"/>
          <w:rFonts w:ascii="Georgia" w:hAnsi="Georgia"/>
          <w:b/>
          <w:bCs/>
          <w:color w:val="000000"/>
          <w:sz w:val="23"/>
          <w:szCs w:val="23"/>
          <w:u w:val="single"/>
          <w:bdr w:val="none" w:sz="0" w:space="0" w:color="auto" w:frame="1"/>
          <w:shd w:val="clear" w:color="auto" w:fill="FFFFFF"/>
        </w:rPr>
      </w:pPr>
    </w:p>
    <w:p w14:paraId="4B6E2F1C" w14:textId="12105A05" w:rsidR="009E1B58" w:rsidRDefault="009E1B58" w:rsidP="00FA31A3">
      <w:pPr>
        <w:rPr>
          <w:rStyle w:val="slitbdy"/>
          <w:rFonts w:ascii="Georgia" w:hAnsi="Georgia"/>
          <w:b/>
          <w:bCs/>
          <w:color w:val="000000"/>
          <w:sz w:val="23"/>
          <w:szCs w:val="23"/>
          <w:u w:val="single"/>
          <w:bdr w:val="none" w:sz="0" w:space="0" w:color="auto" w:frame="1"/>
          <w:shd w:val="clear" w:color="auto" w:fill="FFFFFF"/>
        </w:rPr>
      </w:pPr>
      <w:r w:rsidRPr="009E1B58">
        <w:rPr>
          <w:rStyle w:val="slitbdy"/>
          <w:rFonts w:ascii="Georgia" w:hAnsi="Georgia"/>
          <w:b/>
          <w:bCs/>
          <w:noProof/>
          <w:color w:val="000000"/>
          <w:sz w:val="23"/>
          <w:szCs w:val="23"/>
          <w:u w:val="single"/>
          <w:bdr w:val="none" w:sz="0" w:space="0" w:color="auto" w:frame="1"/>
          <w:shd w:val="clear" w:color="auto" w:fill="FFFFFF"/>
        </w:rPr>
        <w:drawing>
          <wp:inline distT="0" distB="0" distL="0" distR="0" wp14:anchorId="185A3F4C" wp14:editId="2246E7A5">
            <wp:extent cx="5498289" cy="3093058"/>
            <wp:effectExtent l="0" t="0" r="7620" b="0"/>
            <wp:docPr id="164298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8874" name=""/>
                    <pic:cNvPicPr/>
                  </pic:nvPicPr>
                  <pic:blipFill>
                    <a:blip r:embed="rId12"/>
                    <a:stretch>
                      <a:fillRect/>
                    </a:stretch>
                  </pic:blipFill>
                  <pic:spPr>
                    <a:xfrm>
                      <a:off x="0" y="0"/>
                      <a:ext cx="5577106" cy="3137397"/>
                    </a:xfrm>
                    <a:prstGeom prst="rect">
                      <a:avLst/>
                    </a:prstGeom>
                  </pic:spPr>
                </pic:pic>
              </a:graphicData>
            </a:graphic>
          </wp:inline>
        </w:drawing>
      </w:r>
    </w:p>
    <w:p w14:paraId="0BB5846A" w14:textId="70631A3A" w:rsidR="0022746B" w:rsidRDefault="0022746B" w:rsidP="00FA31A3">
      <w:pPr>
        <w:rPr>
          <w:rStyle w:val="slitbdy"/>
          <w:rFonts w:ascii="Georgia" w:hAnsi="Georgia"/>
          <w:b/>
          <w:bCs/>
          <w:color w:val="000000"/>
          <w:sz w:val="23"/>
          <w:szCs w:val="23"/>
          <w:u w:val="single"/>
          <w:bdr w:val="none" w:sz="0" w:space="0" w:color="auto" w:frame="1"/>
          <w:shd w:val="clear" w:color="auto" w:fill="FFFFFF"/>
        </w:rPr>
      </w:pPr>
    </w:p>
    <w:p w14:paraId="65AAD7B0" w14:textId="2503409A" w:rsidR="0022746B" w:rsidRDefault="009E1B58" w:rsidP="009E1B58">
      <w:pPr>
        <w:rPr>
          <w:rStyle w:val="slitbdy"/>
          <w:rFonts w:ascii="Georgia" w:hAnsi="Georgia"/>
          <w:b/>
          <w:bCs/>
          <w:color w:val="000000"/>
          <w:sz w:val="23"/>
          <w:szCs w:val="23"/>
          <w:u w:val="single"/>
          <w:bdr w:val="none" w:sz="0" w:space="0" w:color="auto" w:frame="1"/>
          <w:shd w:val="clear" w:color="auto" w:fill="FFFFFF"/>
        </w:rPr>
      </w:pPr>
      <w:proofErr w:type="spellStart"/>
      <w:r>
        <w:rPr>
          <w:rStyle w:val="slitbdy"/>
          <w:rFonts w:ascii="Georgia" w:hAnsi="Georgia"/>
          <w:b/>
          <w:bCs/>
          <w:color w:val="000000"/>
          <w:sz w:val="23"/>
          <w:szCs w:val="23"/>
          <w:u w:val="single"/>
          <w:bdr w:val="none" w:sz="0" w:space="0" w:color="auto" w:frame="1"/>
          <w:shd w:val="clear" w:color="auto" w:fill="FFFFFF"/>
        </w:rPr>
        <w:t>Amplasamentul</w:t>
      </w:r>
      <w:proofErr w:type="spellEnd"/>
      <w:r>
        <w:rPr>
          <w:rStyle w:val="slitbdy"/>
          <w:rFonts w:ascii="Georgia" w:hAnsi="Georgia"/>
          <w:b/>
          <w:bCs/>
          <w:color w:val="000000"/>
          <w:sz w:val="23"/>
          <w:szCs w:val="23"/>
          <w:u w:val="single"/>
          <w:bdr w:val="none" w:sz="0" w:space="0" w:color="auto" w:frame="1"/>
          <w:shd w:val="clear" w:color="auto" w:fill="FFFFFF"/>
        </w:rPr>
        <w:t xml:space="preserve"> </w:t>
      </w:r>
      <w:proofErr w:type="spellStart"/>
      <w:r>
        <w:rPr>
          <w:rStyle w:val="slitbdy"/>
          <w:rFonts w:ascii="Georgia" w:hAnsi="Georgia"/>
          <w:b/>
          <w:bCs/>
          <w:color w:val="000000"/>
          <w:sz w:val="23"/>
          <w:szCs w:val="23"/>
          <w:u w:val="single"/>
          <w:bdr w:val="none" w:sz="0" w:space="0" w:color="auto" w:frame="1"/>
          <w:shd w:val="clear" w:color="auto" w:fill="FFFFFF"/>
        </w:rPr>
        <w:t>proiectul</w:t>
      </w:r>
      <w:r w:rsidR="00395B19">
        <w:rPr>
          <w:rStyle w:val="slitbdy"/>
          <w:rFonts w:ascii="Georgia" w:hAnsi="Georgia"/>
          <w:b/>
          <w:bCs/>
          <w:color w:val="000000"/>
          <w:sz w:val="23"/>
          <w:szCs w:val="23"/>
          <w:u w:val="single"/>
          <w:bdr w:val="none" w:sz="0" w:space="0" w:color="auto" w:frame="1"/>
          <w:shd w:val="clear" w:color="auto" w:fill="FFFFFF"/>
        </w:rPr>
        <w:t>ui</w:t>
      </w:r>
      <w:proofErr w:type="spellEnd"/>
      <w:r>
        <w:rPr>
          <w:rStyle w:val="slitbdy"/>
          <w:rFonts w:ascii="Georgia" w:hAnsi="Georgia"/>
          <w:b/>
          <w:bCs/>
          <w:color w:val="000000"/>
          <w:sz w:val="23"/>
          <w:szCs w:val="23"/>
          <w:u w:val="single"/>
          <w:bdr w:val="none" w:sz="0" w:space="0" w:color="auto" w:frame="1"/>
          <w:shd w:val="clear" w:color="auto" w:fill="FFFFFF"/>
        </w:rPr>
        <w:t xml:space="preserve"> in </w:t>
      </w:r>
      <w:proofErr w:type="spellStart"/>
      <w:r>
        <w:rPr>
          <w:rStyle w:val="slitbdy"/>
          <w:rFonts w:ascii="Georgia" w:hAnsi="Georgia"/>
          <w:b/>
          <w:bCs/>
          <w:color w:val="000000"/>
          <w:sz w:val="23"/>
          <w:szCs w:val="23"/>
          <w:u w:val="single"/>
          <w:bdr w:val="none" w:sz="0" w:space="0" w:color="auto" w:frame="1"/>
          <w:shd w:val="clear" w:color="auto" w:fill="FFFFFF"/>
        </w:rPr>
        <w:t>raport</w:t>
      </w:r>
      <w:proofErr w:type="spellEnd"/>
      <w:r>
        <w:rPr>
          <w:rStyle w:val="slitbdy"/>
          <w:rFonts w:ascii="Georgia" w:hAnsi="Georgia"/>
          <w:b/>
          <w:bCs/>
          <w:color w:val="000000"/>
          <w:sz w:val="23"/>
          <w:szCs w:val="23"/>
          <w:u w:val="single"/>
          <w:bdr w:val="none" w:sz="0" w:space="0" w:color="auto" w:frame="1"/>
          <w:shd w:val="clear" w:color="auto" w:fill="FFFFFF"/>
        </w:rPr>
        <w:t xml:space="preserve"> cu ROSPA003</w:t>
      </w:r>
      <w:r w:rsidR="00395B19">
        <w:rPr>
          <w:rStyle w:val="slitbdy"/>
          <w:rFonts w:ascii="Georgia" w:hAnsi="Georgia"/>
          <w:b/>
          <w:bCs/>
          <w:color w:val="000000"/>
          <w:sz w:val="23"/>
          <w:szCs w:val="23"/>
          <w:u w:val="single"/>
          <w:bdr w:val="none" w:sz="0" w:space="0" w:color="auto" w:frame="1"/>
          <w:shd w:val="clear" w:color="auto" w:fill="FFFFFF"/>
        </w:rPr>
        <w:t xml:space="preserve"> </w:t>
      </w:r>
      <w:proofErr w:type="spellStart"/>
      <w:r w:rsidR="00395B19">
        <w:rPr>
          <w:rStyle w:val="slitbdy"/>
          <w:rFonts w:ascii="Georgia" w:hAnsi="Georgia"/>
          <w:b/>
          <w:bCs/>
          <w:color w:val="000000"/>
          <w:sz w:val="23"/>
          <w:szCs w:val="23"/>
          <w:u w:val="single"/>
          <w:bdr w:val="none" w:sz="0" w:space="0" w:color="auto" w:frame="1"/>
          <w:shd w:val="clear" w:color="auto" w:fill="FFFFFF"/>
        </w:rPr>
        <w:t>Avrig-Scorei-Fagaras</w:t>
      </w:r>
      <w:proofErr w:type="spellEnd"/>
    </w:p>
    <w:p w14:paraId="298173AA" w14:textId="77777777" w:rsidR="0022746B" w:rsidRPr="005C0084" w:rsidRDefault="0022746B" w:rsidP="005C0084">
      <w:pPr>
        <w:spacing w:before="0" w:line="360" w:lineRule="auto"/>
        <w:rPr>
          <w:rStyle w:val="slitbdy"/>
          <w:rFonts w:ascii="Georgia" w:hAnsi="Georgia"/>
          <w:b/>
          <w:bCs/>
          <w:color w:val="000000"/>
          <w:sz w:val="23"/>
          <w:szCs w:val="23"/>
          <w:u w:val="single"/>
          <w:bdr w:val="none" w:sz="0" w:space="0" w:color="auto" w:frame="1"/>
          <w:shd w:val="clear" w:color="auto" w:fill="FFFFFF"/>
        </w:rPr>
      </w:pPr>
    </w:p>
    <w:p w14:paraId="6B41F38B" w14:textId="77777777" w:rsidR="00D42733" w:rsidRPr="005C0084" w:rsidRDefault="00D42733" w:rsidP="005C0084">
      <w:pPr>
        <w:pStyle w:val="doisubtitlu"/>
        <w:tabs>
          <w:tab w:val="left" w:pos="426"/>
          <w:tab w:val="left" w:pos="851"/>
          <w:tab w:val="left" w:pos="993"/>
        </w:tabs>
        <w:spacing w:after="0" w:line="360" w:lineRule="auto"/>
        <w:jc w:val="both"/>
        <w:rPr>
          <w:rFonts w:ascii="Georgia" w:hAnsi="Georgia" w:cs="Arial"/>
          <w:b w:val="0"/>
          <w:noProof/>
        </w:rPr>
      </w:pPr>
      <w:r w:rsidRPr="005C0084">
        <w:rPr>
          <w:rFonts w:ascii="Georgia" w:hAnsi="Georgia" w:cs="Arial"/>
          <w:b w:val="0"/>
          <w:noProof/>
        </w:rPr>
        <w:t>In vederea alimentarii cu gaze naturale a consumatorilor casnici, a obiectivelor socio-culturale, precum si a consumatorilor economici situati in localitatile Feldioara, Comuna Ucea si Rucar, Comuna Vistea, judetul Brasov se vor executa urmatoarele lucrari:</w:t>
      </w:r>
    </w:p>
    <w:p w14:paraId="5C291E3F" w14:textId="77777777" w:rsidR="00D42733" w:rsidRPr="00D63450" w:rsidRDefault="00D42733" w:rsidP="00123516">
      <w:pPr>
        <w:numPr>
          <w:ilvl w:val="0"/>
          <w:numId w:val="3"/>
        </w:numPr>
        <w:spacing w:before="0" w:after="120" w:line="360" w:lineRule="auto"/>
        <w:ind w:left="1434" w:hanging="357"/>
        <w:rPr>
          <w:rFonts w:ascii="Georgia" w:hAnsi="Georgia" w:cs="Arial"/>
          <w:szCs w:val="20"/>
          <w:lang w:val="ro-RO"/>
        </w:rPr>
      </w:pPr>
      <w:r w:rsidRPr="00D63450">
        <w:rPr>
          <w:rFonts w:ascii="Georgia" w:hAnsi="Georgia" w:cs="Arial"/>
          <w:szCs w:val="20"/>
          <w:lang w:val="ro-RO"/>
        </w:rPr>
        <w:lastRenderedPageBreak/>
        <w:t xml:space="preserve">Realizarea unei conducte de racord de inalta presiune Dn100mm, in lungime de 1.925,00 m, ce se va realiza din conducta de otel (OL), izolata, montata ingropat in extravilanul localitatii Feldioara. </w:t>
      </w:r>
    </w:p>
    <w:p w14:paraId="307A2F61" w14:textId="4F2D20A0" w:rsidR="00D42733" w:rsidRPr="005C0084" w:rsidRDefault="00D42733" w:rsidP="00123516">
      <w:pPr>
        <w:numPr>
          <w:ilvl w:val="0"/>
          <w:numId w:val="3"/>
        </w:numPr>
        <w:spacing w:before="0" w:after="120" w:line="360" w:lineRule="auto"/>
        <w:ind w:left="1434" w:hanging="357"/>
        <w:rPr>
          <w:rFonts w:ascii="Georgia" w:hAnsi="Georgia" w:cs="Arial"/>
          <w:szCs w:val="20"/>
        </w:rPr>
      </w:pPr>
      <w:r w:rsidRPr="00D63450">
        <w:rPr>
          <w:rFonts w:ascii="Georgia" w:hAnsi="Georgia" w:cs="Arial"/>
          <w:szCs w:val="20"/>
          <w:lang w:val="sv-SE"/>
        </w:rPr>
        <w:t xml:space="preserve">O statie de reglare masurare predare (SRMP) amplasata pe UAT-ul comunei Ucea, la intrarea in localitatea Feldioara, pe partea stanga a drumului de exploatare existent in zona (sens de mers spre localitatea Feldioara), conform plan de situatie.  </w:t>
      </w:r>
      <w:r w:rsidRPr="005C0084">
        <w:rPr>
          <w:rFonts w:ascii="Georgia" w:hAnsi="Georgia" w:cs="Arial"/>
          <w:szCs w:val="20"/>
        </w:rPr>
        <w:t xml:space="preserve">Statia are o capacitate </w:t>
      </w:r>
      <w:proofErr w:type="spellStart"/>
      <w:r w:rsidRPr="005C0084">
        <w:rPr>
          <w:rFonts w:ascii="Georgia" w:hAnsi="Georgia" w:cs="Arial"/>
          <w:szCs w:val="20"/>
        </w:rPr>
        <w:t>initiala</w:t>
      </w:r>
      <w:proofErr w:type="spellEnd"/>
      <w:r w:rsidRPr="005C0084">
        <w:rPr>
          <w:rFonts w:ascii="Georgia" w:hAnsi="Georgia" w:cs="Arial"/>
          <w:szCs w:val="20"/>
        </w:rPr>
        <w:t xml:space="preserve"> </w:t>
      </w:r>
      <w:proofErr w:type="spellStart"/>
      <w:r w:rsidRPr="005C0084">
        <w:rPr>
          <w:rFonts w:ascii="Georgia" w:hAnsi="Georgia" w:cs="Arial"/>
          <w:szCs w:val="20"/>
        </w:rPr>
        <w:t>propusa</w:t>
      </w:r>
      <w:proofErr w:type="spellEnd"/>
      <w:r w:rsidRPr="005C0084">
        <w:rPr>
          <w:rFonts w:ascii="Georgia" w:hAnsi="Georgia" w:cs="Arial"/>
          <w:szCs w:val="20"/>
        </w:rPr>
        <w:t xml:space="preserve"> de Q= 800 Nm</w:t>
      </w:r>
      <w:r w:rsidRPr="005C0084">
        <w:rPr>
          <w:rFonts w:ascii="Georgia" w:hAnsi="Georgia" w:cs="Arial"/>
          <w:szCs w:val="20"/>
          <w:vertAlign w:val="superscript"/>
        </w:rPr>
        <w:t>3</w:t>
      </w:r>
      <w:r w:rsidRPr="005C0084">
        <w:rPr>
          <w:rFonts w:ascii="Georgia" w:hAnsi="Georgia" w:cs="Arial"/>
          <w:szCs w:val="20"/>
        </w:rPr>
        <w:t>/h.</w:t>
      </w:r>
    </w:p>
    <w:p w14:paraId="5A786392" w14:textId="1149741E" w:rsidR="00D42733" w:rsidRPr="00D63450" w:rsidRDefault="00D42733" w:rsidP="00123516">
      <w:pPr>
        <w:numPr>
          <w:ilvl w:val="0"/>
          <w:numId w:val="3"/>
        </w:numPr>
        <w:spacing w:before="0" w:after="120" w:line="360" w:lineRule="auto"/>
        <w:ind w:left="1434" w:hanging="357"/>
        <w:rPr>
          <w:rFonts w:ascii="Georgia" w:hAnsi="Georgia" w:cs="Arial"/>
          <w:szCs w:val="20"/>
          <w:lang w:val="sv-SE"/>
        </w:rPr>
      </w:pPr>
      <w:r w:rsidRPr="00D63450">
        <w:rPr>
          <w:rFonts w:ascii="Georgia" w:hAnsi="Georgia" w:cs="Arial"/>
          <w:szCs w:val="20"/>
          <w:lang w:val="sv-SE"/>
        </w:rPr>
        <w:t>Un drum de acces la statia de reglare masurare predare, nou proiectat, in lungime de 25m si latime de 4m, realizat din piatra sparta.</w:t>
      </w:r>
    </w:p>
    <w:p w14:paraId="5790AEE1" w14:textId="77777777" w:rsidR="00D42733" w:rsidRPr="00D63450" w:rsidRDefault="00D42733" w:rsidP="00123516">
      <w:pPr>
        <w:numPr>
          <w:ilvl w:val="0"/>
          <w:numId w:val="3"/>
        </w:numPr>
        <w:spacing w:before="0" w:after="120" w:line="360" w:lineRule="auto"/>
        <w:ind w:left="1434" w:hanging="357"/>
        <w:rPr>
          <w:rFonts w:ascii="Arial" w:hAnsi="Arial" w:cs="Arial"/>
          <w:szCs w:val="20"/>
          <w:lang w:val="sv-SE"/>
        </w:rPr>
      </w:pPr>
      <w:r w:rsidRPr="00D63450">
        <w:rPr>
          <w:rFonts w:ascii="Georgia" w:hAnsi="Georgia" w:cs="Arial"/>
          <w:szCs w:val="20"/>
          <w:lang w:val="sv-SE"/>
        </w:rPr>
        <w:t>O retea de distributie gaze naturale, realizata din conducte de polietilena PE100 SDR 11 functionand in regim de presiune medie, ce pleaca de la statia de reglare masurare predare (SRMP), pana la statia de reglare de sector (SRS) Feldioara, comuna Ucea si o parte din consumatorii casnici din Feldioara si mai departe pana la statia de reglare de sector (SRS) Rucar comuna Vistea.</w:t>
      </w:r>
      <w:r w:rsidRPr="00D63450">
        <w:rPr>
          <w:rFonts w:ascii="Arial" w:hAnsi="Arial" w:cs="Arial"/>
          <w:szCs w:val="20"/>
          <w:lang w:val="sv-SE"/>
        </w:rPr>
        <w:t xml:space="preserve"> </w:t>
      </w:r>
      <w:r w:rsidRPr="00D63450">
        <w:rPr>
          <w:rFonts w:ascii="Georgia" w:hAnsi="Georgia" w:cs="Arial"/>
          <w:szCs w:val="20"/>
          <w:lang w:val="sv-SE"/>
        </w:rPr>
        <w:t>Aceasta va fi amplasata atat in intravilan cat si extravilan de-a lungul drumurilor, fiind realizata din conducte PEHD100, SDR11, cu diametre Dn 110mm, Dn 90mm si Dn 63mm, in lungime totala de 7.267m, repartizata pe diametre, lungimi si localitati astfel:</w:t>
      </w:r>
    </w:p>
    <w:p w14:paraId="6491DB95" w14:textId="77777777" w:rsidR="00D42733" w:rsidRPr="005C0084" w:rsidRDefault="00D42733" w:rsidP="00D42733">
      <w:pPr>
        <w:rPr>
          <w:rFonts w:ascii="Georgia" w:hAnsi="Georgia" w:cs="Arial"/>
        </w:rPr>
      </w:pPr>
      <w:r w:rsidRPr="00D63450">
        <w:rPr>
          <w:rFonts w:ascii="Arial" w:hAnsi="Arial" w:cs="Arial"/>
          <w:lang w:val="sv-SE"/>
        </w:rPr>
        <w:tab/>
      </w:r>
      <w:r w:rsidRPr="00D63450">
        <w:rPr>
          <w:rFonts w:ascii="Arial" w:hAnsi="Arial" w:cs="Arial"/>
          <w:lang w:val="sv-SE"/>
        </w:rPr>
        <w:tab/>
      </w:r>
      <w:r w:rsidRPr="005C0084">
        <w:rPr>
          <w:rFonts w:ascii="Georgia" w:hAnsi="Georgia" w:cs="Arial"/>
        </w:rPr>
        <w:t xml:space="preserve">UAT </w:t>
      </w:r>
      <w:proofErr w:type="spellStart"/>
      <w:r w:rsidRPr="005C0084">
        <w:rPr>
          <w:rFonts w:ascii="Georgia" w:hAnsi="Georgia" w:cs="Arial"/>
        </w:rPr>
        <w:t>Ucea</w:t>
      </w:r>
      <w:proofErr w:type="spellEnd"/>
      <w:r w:rsidRPr="005C0084">
        <w:rPr>
          <w:rFonts w:ascii="Georgia" w:hAnsi="Georgia" w:cs="Arial"/>
        </w:rPr>
        <w:t xml:space="preserve">, </w:t>
      </w:r>
      <w:proofErr w:type="spellStart"/>
      <w:r w:rsidRPr="005C0084">
        <w:rPr>
          <w:rFonts w:ascii="Georgia" w:hAnsi="Georgia" w:cs="Arial"/>
        </w:rPr>
        <w:t>localitatea</w:t>
      </w:r>
      <w:proofErr w:type="spellEnd"/>
      <w:r w:rsidRPr="005C0084">
        <w:rPr>
          <w:rFonts w:ascii="Georgia" w:hAnsi="Georgia" w:cs="Arial"/>
        </w:rPr>
        <w:t xml:space="preserve"> </w:t>
      </w:r>
      <w:proofErr w:type="spellStart"/>
      <w:r w:rsidRPr="005C0084">
        <w:rPr>
          <w:rFonts w:ascii="Georgia" w:hAnsi="Georgia" w:cs="Arial"/>
        </w:rPr>
        <w:t>Feldioara</w:t>
      </w:r>
      <w:proofErr w:type="spellEnd"/>
      <w:r w:rsidRPr="005C0084">
        <w:rPr>
          <w:rFonts w:ascii="Georgia" w:hAnsi="Georgia" w:cs="Arial"/>
        </w:rPr>
        <w:t>; L= 2581m</w:t>
      </w:r>
    </w:p>
    <w:p w14:paraId="4AA1C7E8" w14:textId="77777777" w:rsidR="00D42733" w:rsidRPr="00D63450" w:rsidRDefault="00D42733" w:rsidP="00D42733">
      <w:pPr>
        <w:rPr>
          <w:rFonts w:ascii="Georgia" w:hAnsi="Georgia" w:cs="Arial"/>
          <w:lang w:val="sv-SE"/>
        </w:rPr>
      </w:pPr>
      <w:r w:rsidRPr="005C0084">
        <w:rPr>
          <w:rFonts w:ascii="Georgia" w:hAnsi="Georgia" w:cs="Arial"/>
        </w:rPr>
        <w:tab/>
      </w:r>
      <w:r w:rsidRPr="005C0084">
        <w:rPr>
          <w:rFonts w:ascii="Georgia" w:hAnsi="Georgia" w:cs="Arial"/>
        </w:rPr>
        <w:tab/>
      </w:r>
      <w:r w:rsidRPr="005C0084">
        <w:rPr>
          <w:rFonts w:ascii="Georgia" w:hAnsi="Georgia" w:cs="Arial"/>
        </w:rPr>
        <w:tab/>
      </w:r>
      <w:r w:rsidRPr="00D63450">
        <w:rPr>
          <w:rFonts w:ascii="Georgia" w:hAnsi="Georgia" w:cs="Arial"/>
          <w:lang w:val="sv-SE"/>
        </w:rPr>
        <w:t>Dn 110mm – L= 30m;</w:t>
      </w:r>
    </w:p>
    <w:p w14:paraId="3B7EF4E2" w14:textId="77777777" w:rsidR="00D42733" w:rsidRPr="00D63450" w:rsidRDefault="00D42733" w:rsidP="00D42733">
      <w:pPr>
        <w:rPr>
          <w:rFonts w:ascii="Georgia" w:hAnsi="Georgia" w:cs="Arial"/>
          <w:lang w:val="sv-SE"/>
        </w:rPr>
      </w:pPr>
      <w:r w:rsidRPr="00D63450">
        <w:rPr>
          <w:rFonts w:ascii="Georgia" w:hAnsi="Georgia" w:cs="Arial"/>
          <w:lang w:val="sv-SE"/>
        </w:rPr>
        <w:tab/>
      </w:r>
      <w:r w:rsidRPr="00D63450">
        <w:rPr>
          <w:rFonts w:ascii="Georgia" w:hAnsi="Georgia" w:cs="Arial"/>
          <w:lang w:val="sv-SE"/>
        </w:rPr>
        <w:tab/>
      </w:r>
      <w:r w:rsidRPr="00D63450">
        <w:rPr>
          <w:rFonts w:ascii="Georgia" w:hAnsi="Georgia" w:cs="Arial"/>
          <w:lang w:val="sv-SE"/>
        </w:rPr>
        <w:tab/>
        <w:t>Dn 90mm- L = 2541m;</w:t>
      </w:r>
    </w:p>
    <w:p w14:paraId="108567A2" w14:textId="77777777" w:rsidR="00D42733" w:rsidRPr="005C0084" w:rsidRDefault="00D42733" w:rsidP="00D42733">
      <w:pPr>
        <w:rPr>
          <w:rFonts w:ascii="Georgia" w:hAnsi="Georgia" w:cs="Arial"/>
        </w:rPr>
      </w:pPr>
      <w:r w:rsidRPr="00D63450">
        <w:rPr>
          <w:rFonts w:ascii="Georgia" w:hAnsi="Georgia" w:cs="Arial"/>
          <w:lang w:val="sv-SE"/>
        </w:rPr>
        <w:tab/>
      </w:r>
      <w:r w:rsidRPr="00D63450">
        <w:rPr>
          <w:rFonts w:ascii="Georgia" w:hAnsi="Georgia" w:cs="Arial"/>
          <w:lang w:val="sv-SE"/>
        </w:rPr>
        <w:tab/>
      </w:r>
      <w:r w:rsidRPr="00D63450">
        <w:rPr>
          <w:rFonts w:ascii="Georgia" w:hAnsi="Georgia" w:cs="Arial"/>
          <w:lang w:val="sv-SE"/>
        </w:rPr>
        <w:tab/>
      </w:r>
      <w:proofErr w:type="spellStart"/>
      <w:r w:rsidRPr="005C0084">
        <w:rPr>
          <w:rFonts w:ascii="Georgia" w:hAnsi="Georgia" w:cs="Arial"/>
        </w:rPr>
        <w:t>Dn</w:t>
      </w:r>
      <w:proofErr w:type="spellEnd"/>
      <w:r w:rsidRPr="005C0084">
        <w:rPr>
          <w:rFonts w:ascii="Georgia" w:hAnsi="Georgia" w:cs="Arial"/>
        </w:rPr>
        <w:t xml:space="preserve"> 63mm- L =10m</w:t>
      </w:r>
    </w:p>
    <w:p w14:paraId="68E56A0C" w14:textId="77777777" w:rsidR="00D42733" w:rsidRPr="005C0084" w:rsidRDefault="00D42733" w:rsidP="00D42733">
      <w:pPr>
        <w:rPr>
          <w:rFonts w:ascii="Georgia" w:hAnsi="Georgia" w:cs="Arial"/>
        </w:rPr>
      </w:pPr>
      <w:r w:rsidRPr="005C0084">
        <w:rPr>
          <w:rFonts w:ascii="Georgia" w:hAnsi="Georgia" w:cs="Arial"/>
        </w:rPr>
        <w:tab/>
      </w:r>
      <w:r w:rsidRPr="005C0084">
        <w:rPr>
          <w:rFonts w:ascii="Georgia" w:hAnsi="Georgia" w:cs="Arial"/>
        </w:rPr>
        <w:tab/>
        <w:t xml:space="preserve">UAT </w:t>
      </w:r>
      <w:proofErr w:type="spellStart"/>
      <w:r w:rsidRPr="005C0084">
        <w:rPr>
          <w:rFonts w:ascii="Georgia" w:hAnsi="Georgia" w:cs="Arial"/>
        </w:rPr>
        <w:t>Vistea</w:t>
      </w:r>
      <w:proofErr w:type="spellEnd"/>
      <w:r w:rsidRPr="005C0084">
        <w:rPr>
          <w:rFonts w:ascii="Georgia" w:hAnsi="Georgia" w:cs="Arial"/>
        </w:rPr>
        <w:t xml:space="preserve">, </w:t>
      </w:r>
      <w:proofErr w:type="spellStart"/>
      <w:r w:rsidRPr="005C0084">
        <w:rPr>
          <w:rFonts w:ascii="Georgia" w:hAnsi="Georgia" w:cs="Arial"/>
        </w:rPr>
        <w:t>localitatea</w:t>
      </w:r>
      <w:proofErr w:type="spellEnd"/>
      <w:r w:rsidRPr="005C0084">
        <w:rPr>
          <w:rFonts w:ascii="Georgia" w:hAnsi="Georgia" w:cs="Arial"/>
        </w:rPr>
        <w:t xml:space="preserve"> </w:t>
      </w:r>
      <w:proofErr w:type="spellStart"/>
      <w:r w:rsidRPr="005C0084">
        <w:rPr>
          <w:rFonts w:ascii="Georgia" w:hAnsi="Georgia" w:cs="Arial"/>
        </w:rPr>
        <w:t>Rucar</w:t>
      </w:r>
      <w:proofErr w:type="spellEnd"/>
      <w:r w:rsidRPr="005C0084">
        <w:rPr>
          <w:rFonts w:ascii="Georgia" w:hAnsi="Georgia" w:cs="Arial"/>
        </w:rPr>
        <w:t>; L= 4686m</w:t>
      </w:r>
    </w:p>
    <w:p w14:paraId="4422310A" w14:textId="77777777" w:rsidR="00D42733" w:rsidRPr="005C0084" w:rsidRDefault="00D42733" w:rsidP="00D42733">
      <w:pPr>
        <w:spacing w:after="200"/>
        <w:ind w:left="1440"/>
        <w:rPr>
          <w:rFonts w:ascii="Georgia" w:hAnsi="Georgia" w:cs="Arial"/>
          <w:color w:val="C00000"/>
          <w:szCs w:val="20"/>
        </w:rPr>
      </w:pPr>
      <w:r w:rsidRPr="005C0084">
        <w:rPr>
          <w:rFonts w:ascii="Georgia" w:hAnsi="Georgia" w:cs="Arial"/>
          <w:color w:val="C00000"/>
          <w:szCs w:val="20"/>
        </w:rPr>
        <w:tab/>
      </w:r>
      <w:r w:rsidRPr="005C0084">
        <w:rPr>
          <w:rFonts w:ascii="Georgia" w:hAnsi="Georgia" w:cs="Arial"/>
          <w:szCs w:val="20"/>
        </w:rPr>
        <w:t>Dn90mm – L= 4686m</w:t>
      </w:r>
    </w:p>
    <w:p w14:paraId="6EC02EF0" w14:textId="06BD89C0" w:rsidR="00D42733" w:rsidRPr="005C0084" w:rsidRDefault="00D42733" w:rsidP="00123516">
      <w:pPr>
        <w:numPr>
          <w:ilvl w:val="0"/>
          <w:numId w:val="3"/>
        </w:numPr>
        <w:spacing w:before="0" w:after="120" w:line="360" w:lineRule="auto"/>
        <w:ind w:left="1434" w:hanging="357"/>
        <w:rPr>
          <w:rFonts w:ascii="Georgia" w:hAnsi="Georgia" w:cs="Arial"/>
          <w:szCs w:val="20"/>
        </w:rPr>
      </w:pPr>
      <w:r w:rsidRPr="005C0084">
        <w:rPr>
          <w:rFonts w:ascii="Georgia" w:hAnsi="Georgia" w:cs="Arial"/>
          <w:szCs w:val="20"/>
        </w:rPr>
        <w:t xml:space="preserve">O statie de </w:t>
      </w:r>
      <w:proofErr w:type="spellStart"/>
      <w:r w:rsidRPr="005C0084">
        <w:rPr>
          <w:rFonts w:ascii="Georgia" w:hAnsi="Georgia" w:cs="Arial"/>
          <w:szCs w:val="20"/>
        </w:rPr>
        <w:t>reglare</w:t>
      </w:r>
      <w:proofErr w:type="spellEnd"/>
      <w:r w:rsidRPr="005C0084">
        <w:rPr>
          <w:rFonts w:ascii="Georgia" w:hAnsi="Georgia" w:cs="Arial"/>
          <w:szCs w:val="20"/>
        </w:rPr>
        <w:t xml:space="preserve"> de sector (SRS) pe UAT-</w:t>
      </w:r>
      <w:proofErr w:type="spellStart"/>
      <w:r w:rsidRPr="005C0084">
        <w:rPr>
          <w:rFonts w:ascii="Georgia" w:hAnsi="Georgia" w:cs="Arial"/>
          <w:szCs w:val="20"/>
        </w:rPr>
        <w:t>ul</w:t>
      </w:r>
      <w:proofErr w:type="spellEnd"/>
      <w:r w:rsidRPr="005C0084">
        <w:rPr>
          <w:rFonts w:ascii="Georgia" w:hAnsi="Georgia" w:cs="Arial"/>
          <w:szCs w:val="20"/>
        </w:rPr>
        <w:t xml:space="preserve"> </w:t>
      </w:r>
      <w:proofErr w:type="spellStart"/>
      <w:r w:rsidRPr="005C0084">
        <w:rPr>
          <w:rFonts w:ascii="Georgia" w:hAnsi="Georgia" w:cs="Arial"/>
          <w:szCs w:val="20"/>
        </w:rPr>
        <w:t>comunei</w:t>
      </w:r>
      <w:proofErr w:type="spellEnd"/>
      <w:r w:rsidRPr="005C0084">
        <w:rPr>
          <w:rFonts w:ascii="Georgia" w:hAnsi="Georgia" w:cs="Arial"/>
          <w:szCs w:val="20"/>
        </w:rPr>
        <w:t xml:space="preserve"> </w:t>
      </w:r>
      <w:proofErr w:type="spellStart"/>
      <w:r w:rsidRPr="005C0084">
        <w:rPr>
          <w:rFonts w:ascii="Georgia" w:hAnsi="Georgia" w:cs="Arial"/>
          <w:szCs w:val="20"/>
        </w:rPr>
        <w:t>Ucea</w:t>
      </w:r>
      <w:proofErr w:type="spellEnd"/>
      <w:r w:rsidRPr="005C0084">
        <w:rPr>
          <w:rFonts w:ascii="Georgia" w:hAnsi="Georgia" w:cs="Arial"/>
          <w:szCs w:val="20"/>
        </w:rPr>
        <w:t xml:space="preserve">, la </w:t>
      </w:r>
      <w:proofErr w:type="spellStart"/>
      <w:r w:rsidRPr="005C0084">
        <w:rPr>
          <w:rFonts w:ascii="Georgia" w:hAnsi="Georgia" w:cs="Arial"/>
          <w:szCs w:val="20"/>
        </w:rPr>
        <w:t>intrarea</w:t>
      </w:r>
      <w:proofErr w:type="spellEnd"/>
      <w:r w:rsidRPr="005C0084">
        <w:rPr>
          <w:rFonts w:ascii="Georgia" w:hAnsi="Georgia" w:cs="Arial"/>
          <w:szCs w:val="20"/>
        </w:rPr>
        <w:t xml:space="preserve"> in </w:t>
      </w:r>
      <w:proofErr w:type="spellStart"/>
      <w:r w:rsidRPr="005C0084">
        <w:rPr>
          <w:rFonts w:ascii="Georgia" w:hAnsi="Georgia" w:cs="Arial"/>
          <w:szCs w:val="20"/>
        </w:rPr>
        <w:t>localitatea</w:t>
      </w:r>
      <w:proofErr w:type="spellEnd"/>
      <w:r w:rsidRPr="005C0084">
        <w:rPr>
          <w:rFonts w:ascii="Georgia" w:hAnsi="Georgia" w:cs="Arial"/>
          <w:szCs w:val="20"/>
        </w:rPr>
        <w:t xml:space="preserve"> </w:t>
      </w:r>
      <w:proofErr w:type="spellStart"/>
      <w:r w:rsidRPr="005C0084">
        <w:rPr>
          <w:rFonts w:ascii="Georgia" w:hAnsi="Georgia" w:cs="Arial"/>
          <w:szCs w:val="20"/>
        </w:rPr>
        <w:t>Feldioara</w:t>
      </w:r>
      <w:proofErr w:type="spellEnd"/>
      <w:r w:rsidRPr="005C0084">
        <w:rPr>
          <w:rFonts w:ascii="Georgia" w:hAnsi="Georgia" w:cs="Arial"/>
          <w:szCs w:val="20"/>
        </w:rPr>
        <w:t xml:space="preserve">, pe partea stanga a </w:t>
      </w:r>
      <w:proofErr w:type="spellStart"/>
      <w:r w:rsidRPr="005C0084">
        <w:rPr>
          <w:rFonts w:ascii="Georgia" w:hAnsi="Georgia" w:cs="Arial"/>
          <w:szCs w:val="20"/>
        </w:rPr>
        <w:t>drumului</w:t>
      </w:r>
      <w:proofErr w:type="spellEnd"/>
      <w:r w:rsidRPr="005C0084">
        <w:rPr>
          <w:rFonts w:ascii="Georgia" w:hAnsi="Georgia" w:cs="Arial"/>
          <w:szCs w:val="20"/>
        </w:rPr>
        <w:t xml:space="preserve"> de </w:t>
      </w:r>
      <w:proofErr w:type="spellStart"/>
      <w:r w:rsidRPr="005C0084">
        <w:rPr>
          <w:rFonts w:ascii="Georgia" w:hAnsi="Georgia" w:cs="Arial"/>
          <w:szCs w:val="20"/>
        </w:rPr>
        <w:t>exploatare</w:t>
      </w:r>
      <w:proofErr w:type="spellEnd"/>
      <w:r w:rsidRPr="005C0084">
        <w:rPr>
          <w:rFonts w:ascii="Georgia" w:hAnsi="Georgia" w:cs="Arial"/>
          <w:szCs w:val="20"/>
        </w:rPr>
        <w:t xml:space="preserve"> existent in zona (</w:t>
      </w:r>
      <w:proofErr w:type="spellStart"/>
      <w:r w:rsidRPr="005C0084">
        <w:rPr>
          <w:rFonts w:ascii="Georgia" w:hAnsi="Georgia" w:cs="Arial"/>
          <w:szCs w:val="20"/>
        </w:rPr>
        <w:t>sens</w:t>
      </w:r>
      <w:proofErr w:type="spellEnd"/>
      <w:r w:rsidRPr="005C0084">
        <w:rPr>
          <w:rFonts w:ascii="Georgia" w:hAnsi="Georgia" w:cs="Arial"/>
          <w:szCs w:val="20"/>
        </w:rPr>
        <w:t xml:space="preserve"> de </w:t>
      </w:r>
      <w:proofErr w:type="spellStart"/>
      <w:r w:rsidRPr="005C0084">
        <w:rPr>
          <w:rFonts w:ascii="Georgia" w:hAnsi="Georgia" w:cs="Arial"/>
          <w:szCs w:val="20"/>
        </w:rPr>
        <w:t>mers</w:t>
      </w:r>
      <w:proofErr w:type="spellEnd"/>
      <w:r w:rsidRPr="005C0084">
        <w:rPr>
          <w:rFonts w:ascii="Georgia" w:hAnsi="Georgia" w:cs="Arial"/>
          <w:szCs w:val="20"/>
        </w:rPr>
        <w:t xml:space="preserve"> spre </w:t>
      </w:r>
      <w:proofErr w:type="spellStart"/>
      <w:r w:rsidRPr="005C0084">
        <w:rPr>
          <w:rFonts w:ascii="Georgia" w:hAnsi="Georgia" w:cs="Arial"/>
          <w:szCs w:val="20"/>
        </w:rPr>
        <w:t>localitatea</w:t>
      </w:r>
      <w:proofErr w:type="spellEnd"/>
      <w:r w:rsidRPr="005C0084">
        <w:rPr>
          <w:rFonts w:ascii="Georgia" w:hAnsi="Georgia" w:cs="Arial"/>
          <w:szCs w:val="20"/>
        </w:rPr>
        <w:t xml:space="preserve"> </w:t>
      </w:r>
      <w:proofErr w:type="spellStart"/>
      <w:r w:rsidRPr="005C0084">
        <w:rPr>
          <w:rFonts w:ascii="Georgia" w:hAnsi="Georgia" w:cs="Arial"/>
          <w:szCs w:val="20"/>
        </w:rPr>
        <w:t>Feldioara</w:t>
      </w:r>
      <w:proofErr w:type="spellEnd"/>
      <w:r w:rsidRPr="005C0084">
        <w:rPr>
          <w:rFonts w:ascii="Georgia" w:hAnsi="Georgia" w:cs="Arial"/>
          <w:szCs w:val="20"/>
        </w:rPr>
        <w:t xml:space="preserve">) cu o capacitate initial </w:t>
      </w:r>
      <w:proofErr w:type="spellStart"/>
      <w:r w:rsidRPr="005C0084">
        <w:rPr>
          <w:rFonts w:ascii="Georgia" w:hAnsi="Georgia" w:cs="Arial"/>
          <w:szCs w:val="20"/>
        </w:rPr>
        <w:t>propusa</w:t>
      </w:r>
      <w:proofErr w:type="spellEnd"/>
      <w:r w:rsidRPr="005C0084">
        <w:rPr>
          <w:rFonts w:ascii="Georgia" w:hAnsi="Georgia" w:cs="Arial"/>
          <w:szCs w:val="20"/>
        </w:rPr>
        <w:t xml:space="preserve"> de Q= 350 Nm</w:t>
      </w:r>
      <w:r w:rsidRPr="005C0084">
        <w:rPr>
          <w:rFonts w:ascii="Georgia" w:hAnsi="Georgia" w:cs="Arial"/>
          <w:szCs w:val="20"/>
          <w:vertAlign w:val="superscript"/>
        </w:rPr>
        <w:t>3</w:t>
      </w:r>
      <w:r w:rsidRPr="005C0084">
        <w:rPr>
          <w:rFonts w:ascii="Georgia" w:hAnsi="Georgia" w:cs="Arial"/>
          <w:szCs w:val="20"/>
        </w:rPr>
        <w:t>/h .</w:t>
      </w:r>
    </w:p>
    <w:p w14:paraId="5DD59303" w14:textId="625F2E22" w:rsidR="00D42733" w:rsidRPr="00D63450" w:rsidRDefault="00D42733" w:rsidP="00D42733">
      <w:pPr>
        <w:numPr>
          <w:ilvl w:val="0"/>
          <w:numId w:val="3"/>
        </w:numPr>
        <w:spacing w:before="0" w:after="200"/>
        <w:rPr>
          <w:rFonts w:ascii="Georgia" w:hAnsi="Georgia" w:cs="Arial"/>
          <w:szCs w:val="20"/>
          <w:lang w:val="sv-SE"/>
        </w:rPr>
      </w:pPr>
      <w:r w:rsidRPr="00D63450">
        <w:rPr>
          <w:rFonts w:ascii="Georgia" w:hAnsi="Georgia" w:cs="Arial"/>
          <w:szCs w:val="20"/>
          <w:lang w:val="sv-SE"/>
        </w:rPr>
        <w:t>Un drum de acces la statia de reglare de sector SRS Feldioara, nou proiectat, in lungime de 6m si latime de 3m, realizat din piatra sparta.</w:t>
      </w:r>
    </w:p>
    <w:p w14:paraId="6575D498" w14:textId="3142951C" w:rsidR="00D42733" w:rsidRPr="00D63450" w:rsidRDefault="00D42733" w:rsidP="00123516">
      <w:pPr>
        <w:numPr>
          <w:ilvl w:val="0"/>
          <w:numId w:val="3"/>
        </w:numPr>
        <w:spacing w:before="0" w:after="120" w:line="360" w:lineRule="auto"/>
        <w:ind w:left="1434" w:hanging="357"/>
        <w:rPr>
          <w:rFonts w:ascii="Georgia" w:hAnsi="Georgia" w:cs="Arial"/>
          <w:szCs w:val="20"/>
          <w:lang w:val="sv-SE"/>
        </w:rPr>
      </w:pPr>
      <w:r w:rsidRPr="00D63450">
        <w:rPr>
          <w:rFonts w:ascii="Georgia" w:hAnsi="Georgia" w:cs="Arial"/>
          <w:szCs w:val="20"/>
          <w:lang w:val="sv-SE"/>
        </w:rPr>
        <w:t xml:space="preserve">O retea de distributie gaze naturale functionand in regim de </w:t>
      </w:r>
      <w:r w:rsidRPr="00D63450">
        <w:rPr>
          <w:rFonts w:ascii="Georgia" w:hAnsi="Georgia" w:cs="Arial"/>
          <w:b/>
          <w:szCs w:val="20"/>
          <w:lang w:val="sv-SE"/>
        </w:rPr>
        <w:t xml:space="preserve">presiune redusa, </w:t>
      </w:r>
      <w:r w:rsidRPr="00D63450">
        <w:rPr>
          <w:rFonts w:ascii="Georgia" w:hAnsi="Georgia" w:cs="Arial"/>
          <w:bCs/>
          <w:szCs w:val="20"/>
          <w:lang w:val="sv-SE"/>
        </w:rPr>
        <w:t>ce pleaca din</w:t>
      </w:r>
      <w:r w:rsidRPr="00D63450">
        <w:rPr>
          <w:rFonts w:ascii="Georgia" w:hAnsi="Georgia" w:cs="Arial"/>
          <w:szCs w:val="20"/>
          <w:lang w:val="sv-SE"/>
        </w:rPr>
        <w:t xml:space="preserve"> SRS Feldioara, pana la ceilalti consumatorii finali din </w:t>
      </w:r>
      <w:r w:rsidRPr="00D63450">
        <w:rPr>
          <w:rFonts w:ascii="Georgia" w:hAnsi="Georgia" w:cs="Arial"/>
          <w:szCs w:val="20"/>
          <w:lang w:val="sv-SE"/>
        </w:rPr>
        <w:lastRenderedPageBreak/>
        <w:t>localitatea Feldioara, ce nu sunt alimentati din reteaua de medie presiune. Aceasta est realizata din conducte PEHD100, SDR11, cu diametrul Dn 63mm, in lungime de 2.503m. Reteaua se va amplasa numai in domeniul public, de a-lungul drumurilor si strazilor din localitatea Feldioara, comuna Ucea.</w:t>
      </w:r>
    </w:p>
    <w:p w14:paraId="7469CABE" w14:textId="77777777" w:rsidR="00D42733" w:rsidRPr="00CA2B26" w:rsidRDefault="00D42733" w:rsidP="00123516">
      <w:pPr>
        <w:numPr>
          <w:ilvl w:val="0"/>
          <w:numId w:val="3"/>
        </w:numPr>
        <w:spacing w:before="0" w:after="120" w:line="360" w:lineRule="auto"/>
        <w:ind w:left="1434" w:hanging="357"/>
        <w:rPr>
          <w:rFonts w:ascii="Georgia" w:hAnsi="Georgia" w:cs="Arial"/>
          <w:szCs w:val="20"/>
          <w:lang w:val="sv-SE"/>
        </w:rPr>
      </w:pPr>
      <w:r w:rsidRPr="00CA2B26">
        <w:rPr>
          <w:rFonts w:ascii="Georgia" w:hAnsi="Georgia" w:cs="Arial"/>
          <w:szCs w:val="20"/>
          <w:lang w:val="sv-SE"/>
        </w:rPr>
        <w:t>O statie de reglare de sector (SRS) amplasata la intrarea in localitatea Rucar, cu o capacitate initiala propusa Q= 400 Nm</w:t>
      </w:r>
      <w:r w:rsidRPr="00CA2B26">
        <w:rPr>
          <w:rFonts w:ascii="Georgia" w:hAnsi="Georgia" w:cs="Arial"/>
          <w:szCs w:val="20"/>
          <w:vertAlign w:val="superscript"/>
          <w:lang w:val="sv-SE"/>
        </w:rPr>
        <w:t>3</w:t>
      </w:r>
      <w:r w:rsidRPr="00CA2B26">
        <w:rPr>
          <w:rFonts w:ascii="Georgia" w:hAnsi="Georgia" w:cs="Arial"/>
          <w:szCs w:val="20"/>
          <w:lang w:val="sv-SE"/>
        </w:rPr>
        <w:t>/h (pl 14).</w:t>
      </w:r>
    </w:p>
    <w:p w14:paraId="1993E113" w14:textId="77777777" w:rsidR="00D42733" w:rsidRPr="00D63450" w:rsidRDefault="00D42733" w:rsidP="00123516">
      <w:pPr>
        <w:numPr>
          <w:ilvl w:val="0"/>
          <w:numId w:val="3"/>
        </w:numPr>
        <w:spacing w:before="0" w:after="120" w:line="360" w:lineRule="auto"/>
        <w:ind w:left="1434" w:hanging="357"/>
        <w:rPr>
          <w:rFonts w:ascii="Georgia" w:hAnsi="Georgia" w:cs="Arial"/>
          <w:szCs w:val="20"/>
          <w:lang w:val="sv-SE"/>
        </w:rPr>
      </w:pPr>
      <w:r w:rsidRPr="00D63450">
        <w:rPr>
          <w:rFonts w:ascii="Georgia" w:hAnsi="Georgia" w:cs="Arial"/>
          <w:szCs w:val="20"/>
          <w:lang w:val="sv-SE"/>
        </w:rPr>
        <w:t>Un drum de acces la statia de reglare de sector SRS Rucar, nou proiectat, in lungime de 5m si latime de 3m, realizat din piatra sparta.</w:t>
      </w:r>
    </w:p>
    <w:p w14:paraId="592E47BA" w14:textId="23D4F9E3" w:rsidR="00D42733" w:rsidRPr="00D63450" w:rsidRDefault="00D42733" w:rsidP="00123516">
      <w:pPr>
        <w:numPr>
          <w:ilvl w:val="0"/>
          <w:numId w:val="3"/>
        </w:numPr>
        <w:spacing w:before="0" w:after="120" w:line="360" w:lineRule="auto"/>
        <w:ind w:left="1434" w:hanging="357"/>
        <w:rPr>
          <w:rFonts w:ascii="Arial" w:hAnsi="Arial" w:cs="Arial"/>
          <w:szCs w:val="20"/>
          <w:lang w:val="sv-SE"/>
        </w:rPr>
      </w:pPr>
      <w:r w:rsidRPr="00D63450">
        <w:rPr>
          <w:rFonts w:ascii="Georgia" w:hAnsi="Georgia" w:cs="Arial"/>
          <w:szCs w:val="20"/>
          <w:lang w:val="sv-SE"/>
        </w:rPr>
        <w:t xml:space="preserve">O retea de distributie gaze naturale functionand in regim de </w:t>
      </w:r>
      <w:r w:rsidRPr="00D63450">
        <w:rPr>
          <w:rFonts w:ascii="Georgia" w:hAnsi="Georgia" w:cs="Arial"/>
          <w:b/>
          <w:szCs w:val="20"/>
          <w:lang w:val="sv-SE"/>
        </w:rPr>
        <w:t xml:space="preserve">presiune redusa, </w:t>
      </w:r>
      <w:r w:rsidRPr="00D63450">
        <w:rPr>
          <w:rFonts w:ascii="Georgia" w:hAnsi="Georgia" w:cs="Arial"/>
          <w:bCs/>
          <w:szCs w:val="20"/>
          <w:lang w:val="sv-SE"/>
        </w:rPr>
        <w:t>ce pleaca din</w:t>
      </w:r>
      <w:r w:rsidRPr="00D63450">
        <w:rPr>
          <w:rFonts w:ascii="Georgia" w:hAnsi="Georgia" w:cs="Arial"/>
          <w:szCs w:val="20"/>
          <w:lang w:val="sv-SE"/>
        </w:rPr>
        <w:t xml:space="preserve"> SRS Rucar, pana la consumatorii finali din localitatea Rucar, comuna Vistea, realizata din conducte PEHD100, SDR11, cu diametrele Dn90mm si Dn63mm, in lungime totala de 4.317m. Aceasta se va amplasa numai in domeniul public, de-a lungul drumurilor si strazilor din localitatea Rucar, comuna Vistea</w:t>
      </w:r>
      <w:r w:rsidRPr="00D63450">
        <w:rPr>
          <w:rFonts w:ascii="Arial" w:hAnsi="Arial" w:cs="Arial"/>
          <w:szCs w:val="20"/>
          <w:lang w:val="sv-SE"/>
        </w:rPr>
        <w:t>;</w:t>
      </w:r>
    </w:p>
    <w:p w14:paraId="5F82A2C1" w14:textId="77777777" w:rsidR="00D42733" w:rsidRPr="005C0084" w:rsidRDefault="00D42733" w:rsidP="00123516">
      <w:pPr>
        <w:numPr>
          <w:ilvl w:val="0"/>
          <w:numId w:val="3"/>
        </w:numPr>
        <w:spacing w:before="0" w:after="120" w:line="360" w:lineRule="auto"/>
        <w:ind w:left="1434" w:hanging="357"/>
        <w:rPr>
          <w:rFonts w:ascii="Georgia" w:hAnsi="Georgia" w:cs="Arial"/>
          <w:szCs w:val="20"/>
        </w:rPr>
      </w:pPr>
      <w:r w:rsidRPr="005C0084">
        <w:rPr>
          <w:rFonts w:ascii="Georgia" w:hAnsi="Georgia" w:cs="Arial"/>
          <w:szCs w:val="20"/>
        </w:rPr>
        <w:t xml:space="preserve">410 </w:t>
      </w:r>
      <w:proofErr w:type="spellStart"/>
      <w:r w:rsidRPr="005C0084">
        <w:rPr>
          <w:rFonts w:ascii="Georgia" w:hAnsi="Georgia" w:cs="Arial"/>
          <w:szCs w:val="20"/>
        </w:rPr>
        <w:t>bransamente</w:t>
      </w:r>
      <w:proofErr w:type="spellEnd"/>
      <w:r w:rsidRPr="005C0084">
        <w:rPr>
          <w:rFonts w:ascii="Georgia" w:hAnsi="Georgia" w:cs="Arial"/>
          <w:szCs w:val="20"/>
        </w:rPr>
        <w:t xml:space="preserve"> (din care 404 </w:t>
      </w:r>
      <w:proofErr w:type="spellStart"/>
      <w:r w:rsidRPr="005C0084">
        <w:rPr>
          <w:rFonts w:ascii="Georgia" w:hAnsi="Georgia" w:cs="Arial"/>
          <w:szCs w:val="20"/>
        </w:rPr>
        <w:t>gospodarii</w:t>
      </w:r>
      <w:proofErr w:type="spellEnd"/>
      <w:r w:rsidRPr="005C0084">
        <w:rPr>
          <w:rFonts w:ascii="Georgia" w:hAnsi="Georgia" w:cs="Arial"/>
          <w:szCs w:val="20"/>
        </w:rPr>
        <w:t xml:space="preserve"> </w:t>
      </w:r>
      <w:proofErr w:type="spellStart"/>
      <w:r w:rsidRPr="005C0084">
        <w:rPr>
          <w:rFonts w:ascii="Georgia" w:hAnsi="Georgia" w:cs="Arial"/>
          <w:szCs w:val="20"/>
        </w:rPr>
        <w:t>si</w:t>
      </w:r>
      <w:proofErr w:type="spellEnd"/>
      <w:r w:rsidRPr="005C0084">
        <w:rPr>
          <w:rFonts w:ascii="Georgia" w:hAnsi="Georgia" w:cs="Arial"/>
          <w:szCs w:val="20"/>
        </w:rPr>
        <w:t xml:space="preserve"> 6 </w:t>
      </w:r>
      <w:proofErr w:type="spellStart"/>
      <w:r w:rsidRPr="005C0084">
        <w:rPr>
          <w:rFonts w:ascii="Georgia" w:hAnsi="Georgia" w:cs="Arial"/>
          <w:szCs w:val="20"/>
        </w:rPr>
        <w:t>obiective</w:t>
      </w:r>
      <w:proofErr w:type="spellEnd"/>
      <w:r w:rsidRPr="005C0084">
        <w:rPr>
          <w:rFonts w:ascii="Georgia" w:hAnsi="Georgia" w:cs="Arial"/>
          <w:szCs w:val="20"/>
        </w:rPr>
        <w:t xml:space="preserve">) </w:t>
      </w:r>
      <w:proofErr w:type="spellStart"/>
      <w:r w:rsidRPr="005C0084">
        <w:rPr>
          <w:rFonts w:ascii="Georgia" w:hAnsi="Georgia" w:cs="Arial"/>
          <w:szCs w:val="20"/>
        </w:rPr>
        <w:t>realizatedin</w:t>
      </w:r>
      <w:proofErr w:type="spellEnd"/>
      <w:r w:rsidRPr="005C0084">
        <w:rPr>
          <w:rFonts w:ascii="Georgia" w:hAnsi="Georgia" w:cs="Arial"/>
          <w:szCs w:val="20"/>
        </w:rPr>
        <w:t xml:space="preserve"> </w:t>
      </w:r>
      <w:proofErr w:type="spellStart"/>
      <w:r w:rsidRPr="005C0084">
        <w:rPr>
          <w:rFonts w:ascii="Georgia" w:hAnsi="Georgia" w:cs="Arial"/>
          <w:szCs w:val="20"/>
        </w:rPr>
        <w:t>conducta</w:t>
      </w:r>
      <w:proofErr w:type="spellEnd"/>
      <w:r w:rsidRPr="005C0084">
        <w:rPr>
          <w:rFonts w:ascii="Georgia" w:hAnsi="Georgia" w:cs="Arial"/>
          <w:szCs w:val="20"/>
        </w:rPr>
        <w:t xml:space="preserve"> PEHD 100 SDR 11, </w:t>
      </w:r>
      <w:proofErr w:type="spellStart"/>
      <w:r w:rsidRPr="005C0084">
        <w:rPr>
          <w:rFonts w:ascii="Georgia" w:hAnsi="Georgia" w:cs="Arial"/>
          <w:szCs w:val="20"/>
        </w:rPr>
        <w:t>Dn</w:t>
      </w:r>
      <w:proofErr w:type="spellEnd"/>
      <w:r w:rsidRPr="005C0084">
        <w:rPr>
          <w:rFonts w:ascii="Georgia" w:hAnsi="Georgia" w:cs="Arial"/>
          <w:szCs w:val="20"/>
        </w:rPr>
        <w:t xml:space="preserve"> 32mm in </w:t>
      </w:r>
      <w:proofErr w:type="spellStart"/>
      <w:r w:rsidRPr="005C0084">
        <w:rPr>
          <w:rFonts w:ascii="Georgia" w:hAnsi="Georgia" w:cs="Arial"/>
          <w:szCs w:val="20"/>
        </w:rPr>
        <w:t>lungime</w:t>
      </w:r>
      <w:proofErr w:type="spellEnd"/>
      <w:r w:rsidRPr="005C0084">
        <w:rPr>
          <w:rFonts w:ascii="Georgia" w:hAnsi="Georgia" w:cs="Arial"/>
          <w:szCs w:val="20"/>
        </w:rPr>
        <w:t xml:space="preserve"> </w:t>
      </w:r>
      <w:proofErr w:type="spellStart"/>
      <w:r w:rsidRPr="005C0084">
        <w:rPr>
          <w:rFonts w:ascii="Georgia" w:hAnsi="Georgia" w:cs="Arial"/>
          <w:szCs w:val="20"/>
        </w:rPr>
        <w:t>totala</w:t>
      </w:r>
      <w:proofErr w:type="spellEnd"/>
      <w:r w:rsidRPr="005C0084">
        <w:rPr>
          <w:rFonts w:ascii="Georgia" w:hAnsi="Georgia" w:cs="Arial"/>
          <w:szCs w:val="20"/>
        </w:rPr>
        <w:t xml:space="preserve"> de 1460m.</w:t>
      </w:r>
    </w:p>
    <w:p w14:paraId="3246FB88" w14:textId="77777777" w:rsidR="00D42733" w:rsidRPr="00D63450" w:rsidRDefault="00D42733" w:rsidP="00123516">
      <w:pPr>
        <w:spacing w:before="0" w:line="360" w:lineRule="auto"/>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Racordul la sistemul de transport gaze naturale se va realiza din teva de otel cu Ø114.30mm, SREN ISO 3183/2020 izolat cu poliolefine.</w:t>
      </w:r>
    </w:p>
    <w:p w14:paraId="18E18B53" w14:textId="0A0ECEE9" w:rsidR="0022746B" w:rsidRPr="00D63450" w:rsidRDefault="00D42733" w:rsidP="00123516">
      <w:pPr>
        <w:spacing w:before="0" w:line="360" w:lineRule="auto"/>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Racordul este montat ingropat la adancimea de 0.90m masurata de la generatoarea superioara la cota terenului liber si are lungimea de 1925m.</w:t>
      </w:r>
    </w:p>
    <w:p w14:paraId="1020769D" w14:textId="0440A80D" w:rsidR="00D42733" w:rsidRPr="00D63450" w:rsidRDefault="00D42733" w:rsidP="00123516">
      <w:pPr>
        <w:spacing w:before="0" w:line="360" w:lineRule="auto"/>
        <w:rPr>
          <w:rFonts w:ascii="Georgia" w:hAnsi="Georgia" w:cs="Arial"/>
          <w:bCs/>
          <w:noProof/>
          <w:lang w:val="sv-SE"/>
        </w:rPr>
      </w:pPr>
      <w:r w:rsidRPr="00D63450">
        <w:rPr>
          <w:rFonts w:ascii="Georgia" w:hAnsi="Georgia" w:cs="Arial"/>
          <w:bCs/>
          <w:noProof/>
          <w:lang w:val="sv-SE"/>
        </w:rPr>
        <w:t>Retelele de distributie aferente localitatilor Feldioara si Rucar, vor fi realizate din conducte de PEHD 100 SDR 11 cu diametre de Dn 110 mm, Dn 90 mm si Dn 63 mm, fiind amplasate de a-lungul cailor de acces existente in zona si a strazilor/drumurilor din cele doua localitati. Acestea au o configuratie de tip ramificat si vor functiona in regim de presiune medie (partial localitatea Feldioara si extravilan Feldioara- Rucar) si respectiv presiune redusa (diferenta localitatea Feldioara si localitatea Rucar), repartizata pe diametre, lungimi si localitati.</w:t>
      </w:r>
    </w:p>
    <w:p w14:paraId="03192496" w14:textId="77777777" w:rsidR="00D42733" w:rsidRPr="00D42733" w:rsidRDefault="00D42733" w:rsidP="00123516">
      <w:pPr>
        <w:spacing w:before="0" w:line="360" w:lineRule="auto"/>
        <w:rPr>
          <w:rFonts w:ascii="Georgia" w:eastAsia="Times New Roman" w:hAnsi="Georgia" w:cs="Arial"/>
          <w:bCs/>
          <w:noProof/>
          <w:lang w:val="ro-RO"/>
        </w:rPr>
      </w:pPr>
      <w:r w:rsidRPr="00D42733">
        <w:rPr>
          <w:rFonts w:ascii="Georgia" w:eastAsia="Times New Roman" w:hAnsi="Georgia" w:cs="Arial"/>
          <w:bCs/>
          <w:noProof/>
          <w:lang w:val="ro-RO"/>
        </w:rPr>
        <w:t>Branşamentele sunt în număr de 411 si sunt repartizate astfel:</w:t>
      </w:r>
    </w:p>
    <w:p w14:paraId="769D3CB8" w14:textId="77777777" w:rsidR="00D42733" w:rsidRPr="00D42733" w:rsidRDefault="00D42733" w:rsidP="00123516">
      <w:pPr>
        <w:spacing w:before="0" w:line="360" w:lineRule="auto"/>
        <w:ind w:left="720" w:firstLine="0"/>
        <w:rPr>
          <w:rFonts w:ascii="Georgia" w:eastAsia="Times New Roman" w:hAnsi="Georgia" w:cs="Arial"/>
          <w:bCs/>
          <w:noProof/>
          <w:lang w:val="ro-RO"/>
        </w:rPr>
      </w:pPr>
      <w:r w:rsidRPr="00D42733">
        <w:rPr>
          <w:rFonts w:ascii="Georgia" w:eastAsia="Times New Roman" w:hAnsi="Georgia" w:cs="Arial"/>
          <w:bCs/>
          <w:noProof/>
          <w:lang w:val="ro-RO"/>
        </w:rPr>
        <w:t xml:space="preserve">- localitatea Feldioara= 200 gospodarii, 2 obiective socioculturale; </w:t>
      </w:r>
    </w:p>
    <w:p w14:paraId="092F61D3" w14:textId="77777777" w:rsidR="00D42733" w:rsidRPr="00D42733" w:rsidRDefault="00D42733" w:rsidP="00123516">
      <w:pPr>
        <w:spacing w:before="0" w:line="360" w:lineRule="auto"/>
        <w:ind w:left="720" w:firstLine="0"/>
        <w:rPr>
          <w:rFonts w:ascii="Georgia" w:eastAsia="Times New Roman" w:hAnsi="Georgia" w:cs="Arial"/>
          <w:bCs/>
          <w:noProof/>
          <w:lang w:val="ro-RO"/>
        </w:rPr>
      </w:pPr>
      <w:r w:rsidRPr="00D42733">
        <w:rPr>
          <w:rFonts w:ascii="Georgia" w:eastAsia="Times New Roman" w:hAnsi="Georgia" w:cs="Arial"/>
          <w:bCs/>
          <w:noProof/>
          <w:lang w:val="ro-RO"/>
        </w:rPr>
        <w:t xml:space="preserve">- localitatea Rucar= 205 gospodarii, 4 obiective socioculturale. </w:t>
      </w:r>
    </w:p>
    <w:p w14:paraId="1EC8AF6C" w14:textId="4B465547" w:rsidR="00D42733" w:rsidRPr="00D42733" w:rsidRDefault="00D42733" w:rsidP="00123516">
      <w:pPr>
        <w:spacing w:before="0" w:line="360" w:lineRule="auto"/>
        <w:ind w:firstLine="0"/>
        <w:rPr>
          <w:rFonts w:ascii="Georgia" w:eastAsia="Times New Roman" w:hAnsi="Georgia" w:cs="Arial"/>
          <w:bCs/>
          <w:noProof/>
          <w:lang w:val="ro-RO"/>
        </w:rPr>
      </w:pPr>
      <w:r w:rsidRPr="00D42733">
        <w:rPr>
          <w:rFonts w:ascii="Georgia" w:eastAsia="Times New Roman" w:hAnsi="Georgia" w:cs="Arial"/>
          <w:bCs/>
          <w:noProof/>
          <w:lang w:val="ro-RO"/>
        </w:rPr>
        <w:tab/>
        <w:t>Numai petru calculul debitului necesar se iau in considerare si societatiile comerciale repertizate astfel: localitatea Feldioara 5 societati comerciale; localitatea Rucar 12 societati comerciale.</w:t>
      </w:r>
    </w:p>
    <w:p w14:paraId="13FE74D0" w14:textId="77777777" w:rsidR="00D42733" w:rsidRPr="00D42733" w:rsidRDefault="00D42733" w:rsidP="00123516">
      <w:pPr>
        <w:spacing w:before="0" w:line="360" w:lineRule="auto"/>
        <w:ind w:firstLine="0"/>
        <w:rPr>
          <w:rFonts w:ascii="Georgia" w:eastAsia="Times New Roman" w:hAnsi="Georgia" w:cs="Arial"/>
          <w:noProof/>
          <w:lang w:val="ro-RO"/>
        </w:rPr>
      </w:pPr>
      <w:r w:rsidRPr="00D42733">
        <w:rPr>
          <w:rFonts w:ascii="Georgia" w:eastAsia="Times New Roman" w:hAnsi="Georgia" w:cs="Arial"/>
          <w:bCs/>
          <w:noProof/>
          <w:lang w:val="ro-RO"/>
        </w:rPr>
        <w:lastRenderedPageBreak/>
        <w:tab/>
      </w:r>
      <w:r w:rsidRPr="00D42733">
        <w:rPr>
          <w:rFonts w:ascii="Georgia" w:eastAsia="Times New Roman" w:hAnsi="Georgia" w:cs="Arial"/>
          <w:noProof/>
          <w:lang w:val="ro-RO"/>
        </w:rPr>
        <w:t>Branşamentele sunt realizate din material tubular, respectiv teava PEHD 100, SDR11 Dn 32mm, amplasată subteran, pornind de la adaincimea conductei la care se racordeaza, in panta spre aceasta putand ajunge la capatul reiserului la 0.50m adancime. Adancimea se masoara intre generatoarea superioara a bransamentului si cota libera a terenului.</w:t>
      </w:r>
    </w:p>
    <w:p w14:paraId="23D41A58" w14:textId="6390E35D" w:rsidR="00D42733" w:rsidRPr="00D42733" w:rsidRDefault="00D42733" w:rsidP="00123516">
      <w:pPr>
        <w:spacing w:before="0" w:line="360" w:lineRule="auto"/>
        <w:ind w:firstLine="0"/>
        <w:rPr>
          <w:rFonts w:ascii="Georgia" w:eastAsia="Times New Roman" w:hAnsi="Georgia" w:cs="Arial"/>
          <w:noProof/>
          <w:lang w:val="ro-RO"/>
        </w:rPr>
      </w:pPr>
      <w:r w:rsidRPr="00D42733">
        <w:rPr>
          <w:rFonts w:ascii="Georgia" w:eastAsia="Times New Roman" w:hAnsi="Georgia" w:cs="Arial"/>
          <w:b/>
          <w:bCs/>
          <w:noProof/>
          <w:lang w:val="ro-RO"/>
        </w:rPr>
        <w:tab/>
      </w:r>
      <w:r w:rsidRPr="00D42733">
        <w:rPr>
          <w:rFonts w:ascii="Georgia" w:eastAsia="Times New Roman" w:hAnsi="Georgia" w:cs="Arial"/>
          <w:noProof/>
          <w:lang w:val="ro-RO"/>
        </w:rPr>
        <w:t>Posturile de reglare (cu reglare într-o singură treptă de la presiunea retelei de distributie la presiune joasa),</w:t>
      </w:r>
      <w:r w:rsidRPr="00D42733">
        <w:rPr>
          <w:rFonts w:ascii="Georgia" w:eastAsia="Times New Roman" w:hAnsi="Georgia" w:cs="Arial"/>
          <w:bCs/>
          <w:noProof/>
          <w:lang w:val="ro-RO"/>
        </w:rPr>
        <w:t xml:space="preserve"> </w:t>
      </w:r>
      <w:r w:rsidRPr="00D42733">
        <w:rPr>
          <w:rFonts w:ascii="Georgia" w:eastAsia="Times New Roman" w:hAnsi="Georgia" w:cs="Arial"/>
          <w:b/>
          <w:bCs/>
          <w:noProof/>
          <w:lang w:val="ro-RO"/>
        </w:rPr>
        <w:t xml:space="preserve"> </w:t>
      </w:r>
      <w:r w:rsidRPr="00D42733">
        <w:rPr>
          <w:rFonts w:ascii="Georgia" w:eastAsia="Times New Roman" w:hAnsi="Georgia" w:cs="Arial"/>
          <w:noProof/>
          <w:lang w:val="ro-RO"/>
        </w:rPr>
        <w:t>se vor amplasa la limita de proprietate, asigur</w:t>
      </w:r>
      <w:r w:rsidR="00123516">
        <w:rPr>
          <w:rFonts w:ascii="Georgia" w:eastAsia="Times New Roman" w:hAnsi="Georgia" w:cs="Arial"/>
          <w:noProof/>
          <w:lang w:val="ro-RO"/>
        </w:rPr>
        <w:t>a</w:t>
      </w:r>
      <w:r w:rsidRPr="00D42733">
        <w:rPr>
          <w:rFonts w:ascii="Georgia" w:eastAsia="Times New Roman" w:hAnsi="Georgia" w:cs="Arial"/>
          <w:noProof/>
          <w:lang w:val="ro-RO"/>
        </w:rPr>
        <w:t>ndu-se accesul direct şi permanent al personalului OSD din domeniul public. Acestea se vor monta în firidă independentă sau alipită de ziduri/ garduri.</w:t>
      </w:r>
    </w:p>
    <w:p w14:paraId="1C3BBB80" w14:textId="380489DC" w:rsidR="008B52BF" w:rsidRPr="00D42733" w:rsidRDefault="00D42733" w:rsidP="00530F36">
      <w:pPr>
        <w:spacing w:before="0" w:line="360" w:lineRule="auto"/>
        <w:rPr>
          <w:rFonts w:ascii="Georgia" w:eastAsia="Times New Roman" w:hAnsi="Georgia" w:cs="Arial"/>
          <w:noProof/>
          <w:lang w:val="ro-RO"/>
        </w:rPr>
      </w:pPr>
      <w:r w:rsidRPr="00D42733">
        <w:rPr>
          <w:rFonts w:ascii="Georgia" w:eastAsia="Times New Roman" w:hAnsi="Georgia" w:cs="Arial"/>
          <w:noProof/>
          <w:lang w:val="ro-RO"/>
        </w:rPr>
        <w:t>Instalaţiile de utilizare gaze naturale aferente unui număr de 6 obiective socio-culturale amplasate în localiatile Feldioara si Rucar sunt realizate în principal din conducta de otel (Ø2”, Ø1 ½” , Ø1”, Ø 3/4”) montată aerian pe stâlpi si functioneaza în regim de presiune joasă (≤0.05bar).</w:t>
      </w:r>
    </w:p>
    <w:p w14:paraId="4013756A" w14:textId="64ECD075" w:rsidR="00D42733" w:rsidRPr="00D63450" w:rsidRDefault="00F401EC" w:rsidP="00D42733">
      <w:pPr>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Tabel 1 Descrierea PP si distanta fata de ANPIC</w:t>
      </w:r>
      <w:r w:rsidR="00441234" w:rsidRPr="00D63450">
        <w:rPr>
          <w:rStyle w:val="slitbdy"/>
          <w:rFonts w:ascii="Georgia" w:hAnsi="Georgia"/>
          <w:color w:val="000000"/>
          <w:sz w:val="23"/>
          <w:szCs w:val="23"/>
          <w:bdr w:val="none" w:sz="0" w:space="0" w:color="auto" w:frame="1"/>
          <w:shd w:val="clear" w:color="auto" w:fill="FFFFFF"/>
          <w:lang w:val="sv-SE"/>
        </w:rPr>
        <w:t xml:space="preserve"> (Ordin 1682/2023)</w:t>
      </w:r>
    </w:p>
    <w:p w14:paraId="71729D8B" w14:textId="77777777" w:rsidR="0022746B" w:rsidRPr="00D63450" w:rsidRDefault="0022746B" w:rsidP="00FA31A3">
      <w:pPr>
        <w:rPr>
          <w:rStyle w:val="slitbdy"/>
          <w:rFonts w:ascii="Georgia" w:hAnsi="Georgia"/>
          <w:b/>
          <w:bCs/>
          <w:color w:val="000000"/>
          <w:sz w:val="23"/>
          <w:szCs w:val="23"/>
          <w:u w:val="single"/>
          <w:bdr w:val="none" w:sz="0" w:space="0" w:color="auto" w:frame="1"/>
          <w:shd w:val="clear" w:color="auto" w:fill="FFFFFF"/>
          <w:lang w:val="sv-SE"/>
        </w:rPr>
      </w:pPr>
    </w:p>
    <w:tbl>
      <w:tblPr>
        <w:tblStyle w:val="TableGrid"/>
        <w:tblW w:w="0" w:type="auto"/>
        <w:tblLook w:val="04A0" w:firstRow="1" w:lastRow="0" w:firstColumn="1" w:lastColumn="0" w:noHBand="0" w:noVBand="1"/>
      </w:tblPr>
      <w:tblGrid>
        <w:gridCol w:w="846"/>
        <w:gridCol w:w="4340"/>
        <w:gridCol w:w="2397"/>
        <w:gridCol w:w="2137"/>
      </w:tblGrid>
      <w:tr w:rsidR="008B52BF" w14:paraId="146D35AC" w14:textId="77777777" w:rsidTr="008B7BB0">
        <w:tc>
          <w:tcPr>
            <w:tcW w:w="846" w:type="dxa"/>
          </w:tcPr>
          <w:p w14:paraId="7E0162F7" w14:textId="75ECB98B" w:rsidR="008B52BF" w:rsidRPr="008B52BF" w:rsidRDefault="008B52BF" w:rsidP="00FA31A3">
            <w:pPr>
              <w:ind w:firstLine="0"/>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 xml:space="preserve">Nr. </w:t>
            </w:r>
            <w:proofErr w:type="spellStart"/>
            <w:r>
              <w:rPr>
                <w:rStyle w:val="slitbdy"/>
                <w:rFonts w:ascii="Georgia" w:hAnsi="Georgia"/>
                <w:color w:val="000000"/>
                <w:sz w:val="23"/>
                <w:szCs w:val="23"/>
                <w:bdr w:val="none" w:sz="0" w:space="0" w:color="auto" w:frame="1"/>
                <w:shd w:val="clear" w:color="auto" w:fill="FFFFFF"/>
              </w:rPr>
              <w:t>crt</w:t>
            </w:r>
            <w:proofErr w:type="spellEnd"/>
            <w:r>
              <w:rPr>
                <w:rStyle w:val="slitbdy"/>
                <w:rFonts w:ascii="Georgia" w:hAnsi="Georgia"/>
                <w:color w:val="000000"/>
                <w:sz w:val="23"/>
                <w:szCs w:val="23"/>
                <w:bdr w:val="none" w:sz="0" w:space="0" w:color="auto" w:frame="1"/>
                <w:shd w:val="clear" w:color="auto" w:fill="FFFFFF"/>
              </w:rPr>
              <w:t>.</w:t>
            </w:r>
          </w:p>
        </w:tc>
        <w:tc>
          <w:tcPr>
            <w:tcW w:w="4340" w:type="dxa"/>
          </w:tcPr>
          <w:p w14:paraId="163E8728" w14:textId="406922FB" w:rsidR="008B52BF" w:rsidRPr="00CD7FAF" w:rsidRDefault="00CD7FAF" w:rsidP="00FA31A3">
            <w:pPr>
              <w:ind w:firstLine="0"/>
              <w:rPr>
                <w:rStyle w:val="slitbdy"/>
                <w:rFonts w:ascii="Georgia" w:hAnsi="Georgia"/>
                <w:b/>
                <w:bCs/>
                <w:color w:val="000000"/>
                <w:sz w:val="22"/>
                <w:szCs w:val="22"/>
                <w:u w:val="single"/>
                <w:bdr w:val="none" w:sz="0" w:space="0" w:color="auto" w:frame="1"/>
                <w:shd w:val="clear" w:color="auto" w:fill="FFFFFF"/>
              </w:rPr>
            </w:pPr>
            <w:r w:rsidRPr="00CD7FAF">
              <w:rPr>
                <w:rFonts w:ascii="Georgia" w:hAnsi="Georgia"/>
                <w:noProof/>
                <w:sz w:val="22"/>
                <w:szCs w:val="22"/>
              </w:rPr>
              <w:t>Tip de intervenție în perioada construcție/operare/dezafectare proiect Obiective PPS</w:t>
            </w:r>
          </w:p>
        </w:tc>
        <w:tc>
          <w:tcPr>
            <w:tcW w:w="2397" w:type="dxa"/>
          </w:tcPr>
          <w:p w14:paraId="77D3D2E2" w14:textId="025FB01E" w:rsidR="008B52BF" w:rsidRPr="00CD7FAF" w:rsidRDefault="00CD7FAF" w:rsidP="00FA31A3">
            <w:pPr>
              <w:ind w:firstLine="0"/>
              <w:rPr>
                <w:rStyle w:val="slitbdy"/>
                <w:rFonts w:ascii="Georgia" w:hAnsi="Georgia"/>
                <w:b/>
                <w:bCs/>
                <w:color w:val="000000"/>
                <w:sz w:val="22"/>
                <w:szCs w:val="22"/>
                <w:u w:val="single"/>
                <w:bdr w:val="none" w:sz="0" w:space="0" w:color="auto" w:frame="1"/>
                <w:shd w:val="clear" w:color="auto" w:fill="FFFFFF"/>
              </w:rPr>
            </w:pPr>
            <w:r w:rsidRPr="00CD7FAF">
              <w:rPr>
                <w:rFonts w:ascii="Georgia" w:hAnsi="Georgia"/>
                <w:noProof/>
                <w:sz w:val="22"/>
                <w:szCs w:val="22"/>
              </w:rPr>
              <w:t>Descrierea intervențiilor principale/secundare și conexe proiectului pe perioada de construcție, funcționare și dezafectare/Descriere obiective PPS</w:t>
            </w:r>
          </w:p>
        </w:tc>
        <w:tc>
          <w:tcPr>
            <w:tcW w:w="2137" w:type="dxa"/>
          </w:tcPr>
          <w:p w14:paraId="144E21A3" w14:textId="750D6603" w:rsidR="008B52BF" w:rsidRPr="00CD7FAF" w:rsidRDefault="00CD7FAF" w:rsidP="00FA31A3">
            <w:pPr>
              <w:ind w:firstLine="0"/>
              <w:rPr>
                <w:rStyle w:val="slitbdy"/>
                <w:rFonts w:ascii="Georgia" w:hAnsi="Georgia"/>
                <w:b/>
                <w:bCs/>
                <w:color w:val="000000"/>
                <w:sz w:val="22"/>
                <w:szCs w:val="22"/>
                <w:u w:val="single"/>
                <w:bdr w:val="none" w:sz="0" w:space="0" w:color="auto" w:frame="1"/>
                <w:shd w:val="clear" w:color="auto" w:fill="FFFFFF"/>
              </w:rPr>
            </w:pPr>
            <w:r w:rsidRPr="00CD7FAF">
              <w:rPr>
                <w:rFonts w:ascii="Georgia" w:hAnsi="Georgia"/>
                <w:noProof/>
                <w:sz w:val="22"/>
                <w:szCs w:val="22"/>
              </w:rPr>
              <w:t>Localizare față de ANPIC (distanța)</w:t>
            </w:r>
          </w:p>
        </w:tc>
      </w:tr>
      <w:tr w:rsidR="008B52BF" w14:paraId="78DABD65" w14:textId="77777777" w:rsidTr="008B7BB0">
        <w:tc>
          <w:tcPr>
            <w:tcW w:w="846" w:type="dxa"/>
          </w:tcPr>
          <w:p w14:paraId="257FEFF5" w14:textId="0370A2A9" w:rsidR="008B52BF" w:rsidRPr="009D28B9" w:rsidRDefault="005C0084" w:rsidP="00FA31A3">
            <w:pPr>
              <w:ind w:firstLine="0"/>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1</w:t>
            </w:r>
          </w:p>
        </w:tc>
        <w:tc>
          <w:tcPr>
            <w:tcW w:w="4340" w:type="dxa"/>
          </w:tcPr>
          <w:p w14:paraId="2A3F9871" w14:textId="77777777" w:rsidR="009D28B9" w:rsidRPr="00D63450" w:rsidRDefault="009D28B9" w:rsidP="009D28B9">
            <w:pPr>
              <w:ind w:firstLine="0"/>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Perioada de constructive</w:t>
            </w:r>
          </w:p>
          <w:p w14:paraId="1CA382B7" w14:textId="12301DA1" w:rsidR="00740E5A" w:rsidRPr="00D63450" w:rsidRDefault="00BD1C54" w:rsidP="009D28B9">
            <w:pPr>
              <w:ind w:firstLine="0"/>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-lucrari de terasamente</w:t>
            </w:r>
          </w:p>
          <w:p w14:paraId="38256352" w14:textId="5C1C4B51" w:rsidR="009D28B9" w:rsidRPr="009D28B9" w:rsidRDefault="009D28B9" w:rsidP="009D28B9">
            <w:pPr>
              <w:ind w:firstLine="0"/>
              <w:rPr>
                <w:rStyle w:val="slitbdy"/>
                <w:rFonts w:ascii="Georgia" w:hAnsi="Georgia"/>
                <w:color w:val="000000"/>
                <w:sz w:val="23"/>
                <w:szCs w:val="23"/>
                <w:bdr w:val="none" w:sz="0" w:space="0" w:color="auto" w:frame="1"/>
                <w:shd w:val="clear" w:color="auto" w:fill="FFFFFF"/>
              </w:rPr>
            </w:pPr>
            <w:r w:rsidRPr="009D28B9">
              <w:rPr>
                <w:rStyle w:val="slitbdy"/>
                <w:rFonts w:ascii="Georgia" w:hAnsi="Georgia"/>
                <w:color w:val="000000"/>
                <w:sz w:val="23"/>
                <w:szCs w:val="23"/>
                <w:bdr w:val="none" w:sz="0" w:space="0" w:color="auto" w:frame="1"/>
                <w:shd w:val="clear" w:color="auto" w:fill="FFFFFF"/>
              </w:rPr>
              <w:t>-</w:t>
            </w:r>
            <w:proofErr w:type="spellStart"/>
            <w:r>
              <w:rPr>
                <w:rStyle w:val="slitbdy"/>
                <w:rFonts w:ascii="Georgia" w:hAnsi="Georgia"/>
                <w:color w:val="000000"/>
                <w:sz w:val="23"/>
                <w:szCs w:val="23"/>
                <w:bdr w:val="none" w:sz="0" w:space="0" w:color="auto" w:frame="1"/>
                <w:shd w:val="clear" w:color="auto" w:fill="FFFFFF"/>
              </w:rPr>
              <w:t>realizare</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conducta</w:t>
            </w:r>
            <w:proofErr w:type="spellEnd"/>
            <w:r>
              <w:rPr>
                <w:rStyle w:val="slitbdy"/>
                <w:rFonts w:ascii="Georgia" w:hAnsi="Georgia"/>
                <w:color w:val="000000"/>
                <w:sz w:val="23"/>
                <w:szCs w:val="23"/>
                <w:bdr w:val="none" w:sz="0" w:space="0" w:color="auto" w:frame="1"/>
                <w:shd w:val="clear" w:color="auto" w:fill="FFFFFF"/>
              </w:rPr>
              <w:t xml:space="preserve"> de record de </w:t>
            </w:r>
            <w:proofErr w:type="spellStart"/>
            <w:r>
              <w:rPr>
                <w:rStyle w:val="slitbdy"/>
                <w:rFonts w:ascii="Georgia" w:hAnsi="Georgia"/>
                <w:color w:val="000000"/>
                <w:sz w:val="23"/>
                <w:szCs w:val="23"/>
                <w:bdr w:val="none" w:sz="0" w:space="0" w:color="auto" w:frame="1"/>
                <w:shd w:val="clear" w:color="auto" w:fill="FFFFFF"/>
              </w:rPr>
              <w:t>inalta</w:t>
            </w:r>
            <w:proofErr w:type="spellEnd"/>
            <w:r>
              <w:rPr>
                <w:rStyle w:val="slitbdy"/>
                <w:rFonts w:ascii="Georgia" w:hAnsi="Georgia"/>
                <w:color w:val="000000"/>
                <w:sz w:val="23"/>
                <w:szCs w:val="23"/>
                <w:bdr w:val="none" w:sz="0" w:space="0" w:color="auto" w:frame="1"/>
                <w:shd w:val="clear" w:color="auto" w:fill="FFFFFF"/>
              </w:rPr>
              <w:t xml:space="preserve"> presiune Dn100mm in </w:t>
            </w:r>
            <w:proofErr w:type="spellStart"/>
            <w:r>
              <w:rPr>
                <w:rStyle w:val="slitbdy"/>
                <w:rFonts w:ascii="Georgia" w:hAnsi="Georgia"/>
                <w:color w:val="000000"/>
                <w:sz w:val="23"/>
                <w:szCs w:val="23"/>
                <w:bdr w:val="none" w:sz="0" w:space="0" w:color="auto" w:frame="1"/>
                <w:shd w:val="clear" w:color="auto" w:fill="FFFFFF"/>
              </w:rPr>
              <w:t>lungime</w:t>
            </w:r>
            <w:proofErr w:type="spellEnd"/>
            <w:r>
              <w:rPr>
                <w:rStyle w:val="slitbdy"/>
                <w:rFonts w:ascii="Georgia" w:hAnsi="Georgia"/>
                <w:color w:val="000000"/>
                <w:sz w:val="23"/>
                <w:szCs w:val="23"/>
                <w:bdr w:val="none" w:sz="0" w:space="0" w:color="auto" w:frame="1"/>
                <w:shd w:val="clear" w:color="auto" w:fill="FFFFFF"/>
              </w:rPr>
              <w:t xml:space="preserve"> de 1925 m din </w:t>
            </w:r>
            <w:proofErr w:type="spellStart"/>
            <w:r>
              <w:rPr>
                <w:rStyle w:val="slitbdy"/>
                <w:rFonts w:ascii="Georgia" w:hAnsi="Georgia"/>
                <w:color w:val="000000"/>
                <w:sz w:val="23"/>
                <w:szCs w:val="23"/>
                <w:bdr w:val="none" w:sz="0" w:space="0" w:color="auto" w:frame="1"/>
                <w:shd w:val="clear" w:color="auto" w:fill="FFFFFF"/>
              </w:rPr>
              <w:t>otel</w:t>
            </w:r>
            <w:proofErr w:type="spellEnd"/>
            <w:r>
              <w:rPr>
                <w:rStyle w:val="slitbdy"/>
                <w:rFonts w:ascii="Georgia" w:hAnsi="Georgia"/>
                <w:color w:val="000000"/>
                <w:sz w:val="23"/>
                <w:szCs w:val="23"/>
                <w:bdr w:val="none" w:sz="0" w:space="0" w:color="auto" w:frame="1"/>
                <w:shd w:val="clear" w:color="auto" w:fill="FFFFFF"/>
              </w:rPr>
              <w:t xml:space="preserve">, in </w:t>
            </w:r>
            <w:proofErr w:type="spellStart"/>
            <w:r>
              <w:rPr>
                <w:rStyle w:val="slitbdy"/>
                <w:rFonts w:ascii="Georgia" w:hAnsi="Georgia"/>
                <w:color w:val="000000"/>
                <w:sz w:val="23"/>
                <w:szCs w:val="23"/>
                <w:bdr w:val="none" w:sz="0" w:space="0" w:color="auto" w:frame="1"/>
                <w:shd w:val="clear" w:color="auto" w:fill="FFFFFF"/>
              </w:rPr>
              <w:t>extravilan</w:t>
            </w:r>
            <w:proofErr w:type="spellEnd"/>
            <w:r>
              <w:rPr>
                <w:rStyle w:val="slitbdy"/>
                <w:rFonts w:ascii="Georgia" w:hAnsi="Georgia"/>
                <w:color w:val="000000"/>
                <w:sz w:val="23"/>
                <w:szCs w:val="23"/>
                <w:bdr w:val="none" w:sz="0" w:space="0" w:color="auto" w:frame="1"/>
                <w:shd w:val="clear" w:color="auto" w:fill="FFFFFF"/>
              </w:rPr>
              <w:t xml:space="preserve"> loc. </w:t>
            </w:r>
            <w:proofErr w:type="spellStart"/>
            <w:r>
              <w:rPr>
                <w:rStyle w:val="slitbdy"/>
                <w:rFonts w:ascii="Georgia" w:hAnsi="Georgia"/>
                <w:color w:val="000000"/>
                <w:sz w:val="23"/>
                <w:szCs w:val="23"/>
                <w:bdr w:val="none" w:sz="0" w:space="0" w:color="auto" w:frame="1"/>
                <w:shd w:val="clear" w:color="auto" w:fill="FFFFFF"/>
              </w:rPr>
              <w:t>Feldioara</w:t>
            </w:r>
            <w:proofErr w:type="spellEnd"/>
          </w:p>
        </w:tc>
        <w:tc>
          <w:tcPr>
            <w:tcW w:w="2397" w:type="dxa"/>
          </w:tcPr>
          <w:p w14:paraId="104ADEEC" w14:textId="4E738D97" w:rsidR="00740E5A" w:rsidRDefault="00BD1C5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sidR="00740E5A">
              <w:rPr>
                <w:rStyle w:val="slitbdy"/>
                <w:rFonts w:ascii="Georgia" w:hAnsi="Georgia"/>
                <w:color w:val="000000"/>
                <w:sz w:val="22"/>
                <w:szCs w:val="22"/>
                <w:bdr w:val="none" w:sz="0" w:space="0" w:color="auto" w:frame="1"/>
                <w:shd w:val="clear" w:color="auto" w:fill="FFFFFF"/>
              </w:rPr>
              <w:t>sapatura</w:t>
            </w:r>
            <w:proofErr w:type="spellEnd"/>
            <w:r w:rsidR="00740E5A">
              <w:rPr>
                <w:rStyle w:val="slitbdy"/>
                <w:rFonts w:ascii="Georgia" w:hAnsi="Georgia"/>
                <w:color w:val="000000"/>
                <w:sz w:val="22"/>
                <w:szCs w:val="22"/>
                <w:bdr w:val="none" w:sz="0" w:space="0" w:color="auto" w:frame="1"/>
                <w:shd w:val="clear" w:color="auto" w:fill="FFFFFF"/>
              </w:rPr>
              <w:t xml:space="preserve"> </w:t>
            </w:r>
            <w:proofErr w:type="spellStart"/>
            <w:r w:rsidR="00740E5A">
              <w:rPr>
                <w:rStyle w:val="slitbdy"/>
                <w:rFonts w:ascii="Georgia" w:hAnsi="Georgia"/>
                <w:color w:val="000000"/>
                <w:sz w:val="22"/>
                <w:szCs w:val="22"/>
                <w:bdr w:val="none" w:sz="0" w:space="0" w:color="auto" w:frame="1"/>
                <w:shd w:val="clear" w:color="auto" w:fill="FFFFFF"/>
              </w:rPr>
              <w:t>realizata</w:t>
            </w:r>
            <w:proofErr w:type="spellEnd"/>
            <w:r w:rsidR="00740E5A">
              <w:rPr>
                <w:rStyle w:val="slitbdy"/>
                <w:rFonts w:ascii="Georgia" w:hAnsi="Georgia"/>
                <w:color w:val="000000"/>
                <w:sz w:val="22"/>
                <w:szCs w:val="22"/>
                <w:bdr w:val="none" w:sz="0" w:space="0" w:color="auto" w:frame="1"/>
                <w:shd w:val="clear" w:color="auto" w:fill="FFFFFF"/>
              </w:rPr>
              <w:t xml:space="preserve"> </w:t>
            </w:r>
            <w:proofErr w:type="spellStart"/>
            <w:r w:rsidR="00740E5A">
              <w:rPr>
                <w:rStyle w:val="slitbdy"/>
                <w:rFonts w:ascii="Georgia" w:hAnsi="Georgia"/>
                <w:color w:val="000000"/>
                <w:sz w:val="22"/>
                <w:szCs w:val="22"/>
                <w:bdr w:val="none" w:sz="0" w:space="0" w:color="auto" w:frame="1"/>
                <w:shd w:val="clear" w:color="auto" w:fill="FFFFFF"/>
              </w:rPr>
              <w:t>mecanizat</w:t>
            </w:r>
            <w:proofErr w:type="spellEnd"/>
            <w:r w:rsidR="00740E5A">
              <w:rPr>
                <w:rStyle w:val="slitbdy"/>
                <w:rFonts w:ascii="Georgia" w:hAnsi="Georgia"/>
                <w:color w:val="000000"/>
                <w:sz w:val="22"/>
                <w:szCs w:val="22"/>
                <w:bdr w:val="none" w:sz="0" w:space="0" w:color="auto" w:frame="1"/>
                <w:shd w:val="clear" w:color="auto" w:fill="FFFFFF"/>
              </w:rPr>
              <w:t xml:space="preserve"> cat </w:t>
            </w:r>
            <w:proofErr w:type="spellStart"/>
            <w:r w:rsidR="00740E5A">
              <w:rPr>
                <w:rStyle w:val="slitbdy"/>
                <w:rFonts w:ascii="Georgia" w:hAnsi="Georgia"/>
                <w:color w:val="000000"/>
                <w:sz w:val="22"/>
                <w:szCs w:val="22"/>
                <w:bdr w:val="none" w:sz="0" w:space="0" w:color="auto" w:frame="1"/>
                <w:shd w:val="clear" w:color="auto" w:fill="FFFFFF"/>
              </w:rPr>
              <w:t>si</w:t>
            </w:r>
            <w:proofErr w:type="spellEnd"/>
            <w:r w:rsidR="00740E5A">
              <w:rPr>
                <w:rStyle w:val="slitbdy"/>
                <w:rFonts w:ascii="Georgia" w:hAnsi="Georgia"/>
                <w:color w:val="000000"/>
                <w:sz w:val="22"/>
                <w:szCs w:val="22"/>
                <w:bdr w:val="none" w:sz="0" w:space="0" w:color="auto" w:frame="1"/>
                <w:shd w:val="clear" w:color="auto" w:fill="FFFFFF"/>
              </w:rPr>
              <w:t xml:space="preserve"> manual</w:t>
            </w:r>
          </w:p>
          <w:p w14:paraId="5458B816" w14:textId="5E048D54" w:rsidR="00740E5A" w:rsidRDefault="00740E5A"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sprijinirea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peretilor</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santurilor</w:t>
            </w:r>
            <w:proofErr w:type="spellEnd"/>
          </w:p>
          <w:p w14:paraId="66BF2A17" w14:textId="2356AB86" w:rsidR="008B52BF" w:rsidRDefault="00740E5A"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sidR="00BD1C54">
              <w:rPr>
                <w:rStyle w:val="slitbdy"/>
                <w:rFonts w:ascii="Georgia" w:hAnsi="Georgia"/>
                <w:color w:val="000000"/>
                <w:sz w:val="22"/>
                <w:szCs w:val="22"/>
                <w:bdr w:val="none" w:sz="0" w:space="0" w:color="auto" w:frame="1"/>
                <w:shd w:val="clear" w:color="auto" w:fill="FFFFFF"/>
              </w:rPr>
              <w:t>montarea</w:t>
            </w:r>
            <w:proofErr w:type="spellEnd"/>
            <w:r w:rsidR="00BD1C54">
              <w:rPr>
                <w:rStyle w:val="slitbdy"/>
                <w:rFonts w:ascii="Georgia" w:hAnsi="Georgia"/>
                <w:color w:val="000000"/>
                <w:sz w:val="22"/>
                <w:szCs w:val="22"/>
                <w:bdr w:val="none" w:sz="0" w:space="0" w:color="auto" w:frame="1"/>
                <w:shd w:val="clear" w:color="auto" w:fill="FFFFFF"/>
              </w:rPr>
              <w:t xml:space="preserve"> </w:t>
            </w:r>
            <w:proofErr w:type="spellStart"/>
            <w:r w:rsidR="00BD1C54">
              <w:rPr>
                <w:rStyle w:val="slitbdy"/>
                <w:rFonts w:ascii="Georgia" w:hAnsi="Georgia"/>
                <w:color w:val="000000"/>
                <w:sz w:val="22"/>
                <w:szCs w:val="22"/>
                <w:bdr w:val="none" w:sz="0" w:space="0" w:color="auto" w:frame="1"/>
                <w:shd w:val="clear" w:color="auto" w:fill="FFFFFF"/>
              </w:rPr>
              <w:t>conductei</w:t>
            </w:r>
            <w:proofErr w:type="spellEnd"/>
            <w:r w:rsidR="00BD1C54">
              <w:rPr>
                <w:rStyle w:val="slitbdy"/>
                <w:rFonts w:ascii="Georgia" w:hAnsi="Georgia"/>
                <w:color w:val="000000"/>
                <w:sz w:val="22"/>
                <w:szCs w:val="22"/>
                <w:bdr w:val="none" w:sz="0" w:space="0" w:color="auto" w:frame="1"/>
                <w:shd w:val="clear" w:color="auto" w:fill="FFFFFF"/>
              </w:rPr>
              <w:t xml:space="preserve"> </w:t>
            </w:r>
            <w:proofErr w:type="spellStart"/>
            <w:r w:rsidR="00BD1C54">
              <w:rPr>
                <w:rStyle w:val="slitbdy"/>
                <w:rFonts w:ascii="Georgia" w:hAnsi="Georgia"/>
                <w:color w:val="000000"/>
                <w:sz w:val="22"/>
                <w:szCs w:val="22"/>
                <w:bdr w:val="none" w:sz="0" w:space="0" w:color="auto" w:frame="1"/>
                <w:shd w:val="clear" w:color="auto" w:fill="FFFFFF"/>
              </w:rPr>
              <w:t>ingropat</w:t>
            </w:r>
            <w:proofErr w:type="spellEnd"/>
            <w:r w:rsidR="00BD1C54">
              <w:rPr>
                <w:rStyle w:val="slitbdy"/>
                <w:rFonts w:ascii="Georgia" w:hAnsi="Georgia"/>
                <w:color w:val="000000"/>
                <w:sz w:val="22"/>
                <w:szCs w:val="22"/>
                <w:bdr w:val="none" w:sz="0" w:space="0" w:color="auto" w:frame="1"/>
                <w:shd w:val="clear" w:color="auto" w:fill="FFFFFF"/>
              </w:rPr>
              <w:t xml:space="preserve"> Dn100mm in </w:t>
            </w:r>
            <w:proofErr w:type="spellStart"/>
            <w:r w:rsidR="00BD1C54">
              <w:rPr>
                <w:rStyle w:val="slitbdy"/>
                <w:rFonts w:ascii="Georgia" w:hAnsi="Georgia"/>
                <w:color w:val="000000"/>
                <w:sz w:val="22"/>
                <w:szCs w:val="22"/>
                <w:bdr w:val="none" w:sz="0" w:space="0" w:color="auto" w:frame="1"/>
                <w:shd w:val="clear" w:color="auto" w:fill="FFFFFF"/>
              </w:rPr>
              <w:t>lungime</w:t>
            </w:r>
            <w:proofErr w:type="spellEnd"/>
            <w:r w:rsidR="00BD1C54">
              <w:rPr>
                <w:rStyle w:val="slitbdy"/>
                <w:rFonts w:ascii="Georgia" w:hAnsi="Georgia"/>
                <w:color w:val="000000"/>
                <w:sz w:val="22"/>
                <w:szCs w:val="22"/>
                <w:bdr w:val="none" w:sz="0" w:space="0" w:color="auto" w:frame="1"/>
                <w:shd w:val="clear" w:color="auto" w:fill="FFFFFF"/>
              </w:rPr>
              <w:t xml:space="preserve"> de 1925m</w:t>
            </w:r>
          </w:p>
          <w:p w14:paraId="2B0EDC5A" w14:textId="74282DA0" w:rsidR="00740E5A" w:rsidRDefault="00740E5A"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racordul</w:t>
            </w:r>
            <w:proofErr w:type="spellEnd"/>
            <w:r>
              <w:rPr>
                <w:rStyle w:val="slitbdy"/>
                <w:rFonts w:ascii="Georgia" w:hAnsi="Georgia"/>
                <w:color w:val="000000"/>
                <w:sz w:val="22"/>
                <w:szCs w:val="22"/>
                <w:bdr w:val="none" w:sz="0" w:space="0" w:color="auto" w:frame="1"/>
                <w:shd w:val="clear" w:color="auto" w:fill="FFFFFF"/>
              </w:rPr>
              <w:t xml:space="preserve"> se </w:t>
            </w:r>
            <w:proofErr w:type="spellStart"/>
            <w:r>
              <w:rPr>
                <w:rStyle w:val="slitbdy"/>
                <w:rFonts w:ascii="Georgia" w:hAnsi="Georgia"/>
                <w:color w:val="000000"/>
                <w:sz w:val="22"/>
                <w:szCs w:val="22"/>
                <w:bdr w:val="none" w:sz="0" w:space="0" w:color="auto" w:frame="1"/>
                <w:shd w:val="clear" w:color="auto" w:fill="FFFFFF"/>
              </w:rPr>
              <w:t>va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monta</w:t>
            </w:r>
            <w:proofErr w:type="spellEnd"/>
            <w:r>
              <w:rPr>
                <w:rStyle w:val="slitbdy"/>
                <w:rFonts w:ascii="Georgia" w:hAnsi="Georgia"/>
                <w:color w:val="000000"/>
                <w:sz w:val="22"/>
                <w:szCs w:val="22"/>
                <w:bdr w:val="none" w:sz="0" w:space="0" w:color="auto" w:frame="1"/>
                <w:shd w:val="clear" w:color="auto" w:fill="FFFFFF"/>
              </w:rPr>
              <w:t xml:space="preserve"> la </w:t>
            </w:r>
            <w:proofErr w:type="spellStart"/>
            <w:r>
              <w:rPr>
                <w:rStyle w:val="slitbdy"/>
                <w:rFonts w:ascii="Georgia" w:hAnsi="Georgia"/>
                <w:color w:val="000000"/>
                <w:sz w:val="22"/>
                <w:szCs w:val="22"/>
                <w:bdr w:val="none" w:sz="0" w:space="0" w:color="auto" w:frame="1"/>
                <w:shd w:val="clear" w:color="auto" w:fill="FFFFFF"/>
              </w:rPr>
              <w:t>adancimea</w:t>
            </w:r>
            <w:proofErr w:type="spellEnd"/>
            <w:r>
              <w:rPr>
                <w:rStyle w:val="slitbdy"/>
                <w:rFonts w:ascii="Georgia" w:hAnsi="Georgia"/>
                <w:color w:val="000000"/>
                <w:sz w:val="22"/>
                <w:szCs w:val="22"/>
                <w:bdr w:val="none" w:sz="0" w:space="0" w:color="auto" w:frame="1"/>
                <w:shd w:val="clear" w:color="auto" w:fill="FFFFFF"/>
              </w:rPr>
              <w:t xml:space="preserve"> de 0,90 m </w:t>
            </w:r>
          </w:p>
          <w:p w14:paraId="6002D6AB" w14:textId="21FF8365" w:rsidR="00740E5A" w:rsidRDefault="00740E5A"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gropi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sudura</w:t>
            </w:r>
            <w:proofErr w:type="spellEnd"/>
            <w:r>
              <w:rPr>
                <w:rStyle w:val="slitbdy"/>
                <w:rFonts w:ascii="Georgia" w:hAnsi="Georgia"/>
                <w:color w:val="000000"/>
                <w:sz w:val="22"/>
                <w:szCs w:val="22"/>
                <w:bdr w:val="none" w:sz="0" w:space="0" w:color="auto" w:frame="1"/>
                <w:shd w:val="clear" w:color="auto" w:fill="FFFFFF"/>
              </w:rPr>
              <w:t xml:space="preserve"> in puncta de </w:t>
            </w:r>
            <w:proofErr w:type="spellStart"/>
            <w:r>
              <w:rPr>
                <w:rStyle w:val="slitbdy"/>
                <w:rFonts w:ascii="Georgia" w:hAnsi="Georgia"/>
                <w:color w:val="000000"/>
                <w:sz w:val="22"/>
                <w:szCs w:val="22"/>
                <w:bdr w:val="none" w:sz="0" w:space="0" w:color="auto" w:frame="1"/>
                <w:shd w:val="clear" w:color="auto" w:fill="FFFFFF"/>
              </w:rPr>
              <w:t>imbinare</w:t>
            </w:r>
            <w:proofErr w:type="spellEnd"/>
            <w:r>
              <w:rPr>
                <w:rStyle w:val="slitbdy"/>
                <w:rFonts w:ascii="Georgia" w:hAnsi="Georgia"/>
                <w:color w:val="000000"/>
                <w:sz w:val="22"/>
                <w:szCs w:val="22"/>
                <w:bdr w:val="none" w:sz="0" w:space="0" w:color="auto" w:frame="1"/>
                <w:shd w:val="clear" w:color="auto" w:fill="FFFFFF"/>
              </w:rPr>
              <w:t xml:space="preserve"> a </w:t>
            </w:r>
            <w:proofErr w:type="spellStart"/>
            <w:r>
              <w:rPr>
                <w:rStyle w:val="slitbdy"/>
                <w:rFonts w:ascii="Georgia" w:hAnsi="Georgia"/>
                <w:color w:val="000000"/>
                <w:sz w:val="22"/>
                <w:szCs w:val="22"/>
                <w:bdr w:val="none" w:sz="0" w:space="0" w:color="auto" w:frame="1"/>
                <w:shd w:val="clear" w:color="auto" w:fill="FFFFFF"/>
              </w:rPr>
              <w:t>troansoanelor</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conducta</w:t>
            </w:r>
            <w:proofErr w:type="spellEnd"/>
          </w:p>
          <w:p w14:paraId="4E8242D0" w14:textId="1E28C5FF" w:rsidR="00740E5A" w:rsidRPr="00D63450" w:rsidRDefault="00740E5A"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xml:space="preserve">-desfacere pavaje </w:t>
            </w:r>
          </w:p>
          <w:p w14:paraId="5154CFF4" w14:textId="65409EFD" w:rsidR="00740E5A" w:rsidRPr="00D63450" w:rsidRDefault="00740E5A"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lastRenderedPageBreak/>
              <w:t>-montare fir trasor</w:t>
            </w:r>
          </w:p>
          <w:p w14:paraId="20B70555" w14:textId="631A85A0" w:rsidR="00740E5A" w:rsidRPr="00D63450" w:rsidRDefault="00740E5A"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bando de avertizare</w:t>
            </w:r>
          </w:p>
          <w:p w14:paraId="113AC320" w14:textId="27AB5092" w:rsidR="00740E5A" w:rsidRPr="00D63450" w:rsidRDefault="00740E5A"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rasuflatori pentru zona verde si carosabil</w:t>
            </w:r>
          </w:p>
          <w:p w14:paraId="6CB51A06" w14:textId="1EE2C735" w:rsidR="00740E5A" w:rsidRDefault="00740E5A"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Marcare </w:t>
            </w:r>
            <w:proofErr w:type="spellStart"/>
            <w:r>
              <w:rPr>
                <w:rStyle w:val="slitbdy"/>
                <w:rFonts w:ascii="Georgia" w:hAnsi="Georgia"/>
                <w:color w:val="000000"/>
                <w:sz w:val="22"/>
                <w:szCs w:val="22"/>
                <w:bdr w:val="none" w:sz="0" w:space="0" w:color="auto" w:frame="1"/>
                <w:shd w:val="clear" w:color="auto" w:fill="FFFFFF"/>
              </w:rPr>
              <w:t>conducte</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distributie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prin</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inscriptii</w:t>
            </w:r>
            <w:proofErr w:type="spellEnd"/>
            <w:r>
              <w:rPr>
                <w:rStyle w:val="slitbdy"/>
                <w:rFonts w:ascii="Georgia" w:hAnsi="Georgia"/>
                <w:color w:val="000000"/>
                <w:sz w:val="22"/>
                <w:szCs w:val="22"/>
                <w:bdr w:val="none" w:sz="0" w:space="0" w:color="auto" w:frame="1"/>
                <w:shd w:val="clear" w:color="auto" w:fill="FFFFFF"/>
              </w:rPr>
              <w:t xml:space="preserve"> pe placate </w:t>
            </w:r>
            <w:proofErr w:type="spellStart"/>
            <w:r>
              <w:rPr>
                <w:rStyle w:val="slitbdy"/>
                <w:rFonts w:ascii="Georgia" w:hAnsi="Georgia"/>
                <w:color w:val="000000"/>
                <w:sz w:val="22"/>
                <w:szCs w:val="22"/>
                <w:bdr w:val="none" w:sz="0" w:space="0" w:color="auto" w:frame="1"/>
                <w:shd w:val="clear" w:color="auto" w:fill="FFFFFF"/>
              </w:rPr>
              <w:t>amplasate</w:t>
            </w:r>
            <w:proofErr w:type="spellEnd"/>
            <w:r>
              <w:rPr>
                <w:rStyle w:val="slitbdy"/>
                <w:rFonts w:ascii="Georgia" w:hAnsi="Georgia"/>
                <w:color w:val="000000"/>
                <w:sz w:val="22"/>
                <w:szCs w:val="22"/>
                <w:bdr w:val="none" w:sz="0" w:space="0" w:color="auto" w:frame="1"/>
                <w:shd w:val="clear" w:color="auto" w:fill="FFFFFF"/>
              </w:rPr>
              <w:t xml:space="preserve"> pe </w:t>
            </w:r>
            <w:proofErr w:type="spellStart"/>
            <w:r>
              <w:rPr>
                <w:rStyle w:val="slitbdy"/>
                <w:rFonts w:ascii="Georgia" w:hAnsi="Georgia"/>
                <w:color w:val="000000"/>
                <w:sz w:val="22"/>
                <w:szCs w:val="22"/>
                <w:bdr w:val="none" w:sz="0" w:space="0" w:color="auto" w:frame="1"/>
                <w:shd w:val="clear" w:color="auto" w:fill="FFFFFF"/>
              </w:rPr>
              <w:t>constructii</w:t>
            </w:r>
            <w:proofErr w:type="spellEnd"/>
            <w:r>
              <w:rPr>
                <w:rStyle w:val="slitbdy"/>
                <w:rFonts w:ascii="Georgia" w:hAnsi="Georgia"/>
                <w:color w:val="000000"/>
                <w:sz w:val="22"/>
                <w:szCs w:val="22"/>
                <w:bdr w:val="none" w:sz="0" w:space="0" w:color="auto" w:frame="1"/>
                <w:shd w:val="clear" w:color="auto" w:fill="FFFFFF"/>
              </w:rPr>
              <w:t xml:space="preserve">, pe </w:t>
            </w:r>
            <w:proofErr w:type="spellStart"/>
            <w:r>
              <w:rPr>
                <w:rStyle w:val="slitbdy"/>
                <w:rFonts w:ascii="Georgia" w:hAnsi="Georgia"/>
                <w:color w:val="000000"/>
                <w:sz w:val="22"/>
                <w:szCs w:val="22"/>
                <w:bdr w:val="none" w:sz="0" w:space="0" w:color="auto" w:frame="1"/>
                <w:shd w:val="clear" w:color="auto" w:fill="FFFFFF"/>
              </w:rPr>
              <w:t>stalpi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alte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repere</w:t>
            </w:r>
            <w:proofErr w:type="spellEnd"/>
            <w:r>
              <w:rPr>
                <w:rStyle w:val="slitbdy"/>
                <w:rFonts w:ascii="Georgia" w:hAnsi="Georgia"/>
                <w:color w:val="000000"/>
                <w:sz w:val="22"/>
                <w:szCs w:val="22"/>
                <w:bdr w:val="none" w:sz="0" w:space="0" w:color="auto" w:frame="1"/>
                <w:shd w:val="clear" w:color="auto" w:fill="FFFFFF"/>
              </w:rPr>
              <w:t xml:space="preserve"> fixe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borne din </w:t>
            </w:r>
            <w:proofErr w:type="spellStart"/>
            <w:r>
              <w:rPr>
                <w:rStyle w:val="slitbdy"/>
                <w:rFonts w:ascii="Georgia" w:hAnsi="Georgia"/>
                <w:color w:val="000000"/>
                <w:sz w:val="22"/>
                <w:szCs w:val="22"/>
                <w:bdr w:val="none" w:sz="0" w:space="0" w:color="auto" w:frame="1"/>
                <w:shd w:val="clear" w:color="auto" w:fill="FFFFFF"/>
              </w:rPr>
              <w:t>beton</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teava</w:t>
            </w:r>
            <w:proofErr w:type="spellEnd"/>
            <w:r>
              <w:rPr>
                <w:rStyle w:val="slitbdy"/>
                <w:rFonts w:ascii="Georgia" w:hAnsi="Georgia"/>
                <w:color w:val="000000"/>
                <w:sz w:val="22"/>
                <w:szCs w:val="22"/>
                <w:bdr w:val="none" w:sz="0" w:space="0" w:color="auto" w:frame="1"/>
                <w:shd w:val="clear" w:color="auto" w:fill="FFFFFF"/>
              </w:rPr>
              <w:t xml:space="preserve"> acolo unde nu sunt puncta fixe.</w:t>
            </w:r>
          </w:p>
          <w:p w14:paraId="0D60080D" w14:textId="2320C3D4" w:rsidR="00740E5A" w:rsidRPr="00BD1C54" w:rsidRDefault="00740E5A" w:rsidP="00FA31A3">
            <w:pPr>
              <w:ind w:firstLine="0"/>
              <w:rPr>
                <w:rStyle w:val="slitbdy"/>
                <w:rFonts w:ascii="Georgia" w:hAnsi="Georgia"/>
                <w:color w:val="000000"/>
                <w:sz w:val="22"/>
                <w:szCs w:val="22"/>
                <w:bdr w:val="none" w:sz="0" w:space="0" w:color="auto" w:frame="1"/>
                <w:shd w:val="clear" w:color="auto" w:fill="FFFFFF"/>
              </w:rPr>
            </w:pPr>
          </w:p>
        </w:tc>
        <w:tc>
          <w:tcPr>
            <w:tcW w:w="2137" w:type="dxa"/>
          </w:tcPr>
          <w:p w14:paraId="64F96E56" w14:textId="51C2E75B" w:rsidR="000B40CF" w:rsidRPr="00D63450" w:rsidRDefault="00F26E2C" w:rsidP="00F26E2C">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lastRenderedPageBreak/>
              <w:t>-in interiorul ROSPA0003 Avrig-Scorei-Fagaras pe o lungime</w:t>
            </w:r>
            <w:r w:rsidR="000B40CF" w:rsidRPr="00D63450">
              <w:rPr>
                <w:rStyle w:val="slitbdy"/>
                <w:rFonts w:ascii="Georgia" w:hAnsi="Georgia"/>
                <w:color w:val="000000"/>
                <w:sz w:val="22"/>
                <w:szCs w:val="22"/>
                <w:bdr w:val="none" w:sz="0" w:space="0" w:color="auto" w:frame="1"/>
                <w:shd w:val="clear" w:color="auto" w:fill="FFFFFF"/>
                <w:lang w:val="sv-SE"/>
              </w:rPr>
              <w:t xml:space="preserve"> de 736 m si se invecineaza cu aria protejata pe o distanta de 402 m.</w:t>
            </w:r>
          </w:p>
          <w:p w14:paraId="793F2F9F" w14:textId="77777777" w:rsidR="000B40CF" w:rsidRPr="00D63450" w:rsidRDefault="000B40CF" w:rsidP="00F26E2C">
            <w:pPr>
              <w:ind w:firstLine="0"/>
              <w:rPr>
                <w:rStyle w:val="slitbdy"/>
                <w:rFonts w:ascii="Georgia" w:hAnsi="Georgia"/>
                <w:color w:val="000000"/>
                <w:sz w:val="22"/>
                <w:szCs w:val="22"/>
                <w:bdr w:val="none" w:sz="0" w:space="0" w:color="auto" w:frame="1"/>
                <w:shd w:val="clear" w:color="auto" w:fill="FFFFFF"/>
                <w:lang w:val="sv-SE"/>
              </w:rPr>
            </w:pPr>
          </w:p>
          <w:p w14:paraId="47EFCC6F" w14:textId="59A2C9E1" w:rsidR="00510DDB" w:rsidRDefault="00510DDB" w:rsidP="00F26E2C">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w:t>
            </w:r>
            <w:r w:rsidR="006733E8">
              <w:rPr>
                <w:rStyle w:val="slitbdy"/>
                <w:rFonts w:ascii="Georgia" w:hAnsi="Georgia"/>
                <w:color w:val="000000"/>
                <w:sz w:val="22"/>
                <w:szCs w:val="22"/>
                <w:bdr w:val="none" w:sz="0" w:space="0" w:color="auto" w:frame="1"/>
                <w:shd w:val="clear" w:color="auto" w:fill="FFFFFF"/>
              </w:rPr>
              <w:t>n</w:t>
            </w:r>
            <w:r>
              <w:rPr>
                <w:rStyle w:val="slitbdy"/>
                <w:rFonts w:ascii="Georgia" w:hAnsi="Georgia"/>
                <w:color w:val="000000"/>
                <w:sz w:val="22"/>
                <w:szCs w:val="22"/>
                <w:bdr w:val="none" w:sz="0" w:space="0" w:color="auto" w:frame="1"/>
                <w:shd w:val="clear" w:color="auto" w:fill="FFFFFF"/>
              </w:rPr>
              <w:t>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Hartibaciului</w:t>
            </w:r>
            <w:proofErr w:type="spellEnd"/>
            <w:r>
              <w:rPr>
                <w:rStyle w:val="slitbdy"/>
                <w:rFonts w:ascii="Georgia" w:hAnsi="Georgia"/>
                <w:color w:val="000000"/>
                <w:sz w:val="22"/>
                <w:szCs w:val="22"/>
                <w:bdr w:val="none" w:sz="0" w:space="0" w:color="auto" w:frame="1"/>
                <w:shd w:val="clear" w:color="auto" w:fill="FFFFFF"/>
              </w:rPr>
              <w:t xml:space="preserve"> </w:t>
            </w:r>
          </w:p>
          <w:p w14:paraId="3821843C" w14:textId="1599B156" w:rsidR="006733E8" w:rsidRPr="00F26E2C" w:rsidRDefault="006733E8" w:rsidP="00F26E2C">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r>
              <w:rPr>
                <w:rStyle w:val="slitbdy"/>
                <w:rFonts w:ascii="Georgia" w:hAnsi="Georgia"/>
                <w:color w:val="000000"/>
                <w:sz w:val="22"/>
                <w:szCs w:val="22"/>
                <w:bdr w:val="none" w:sz="0" w:space="0" w:color="auto" w:frame="1"/>
                <w:shd w:val="clear" w:color="auto" w:fill="FFFFFF"/>
              </w:rPr>
              <w:t xml:space="preserve"> </w:t>
            </w:r>
          </w:p>
        </w:tc>
      </w:tr>
      <w:tr w:rsidR="008B52BF" w14:paraId="6BA0F092" w14:textId="77777777" w:rsidTr="008B7BB0">
        <w:tc>
          <w:tcPr>
            <w:tcW w:w="846" w:type="dxa"/>
          </w:tcPr>
          <w:p w14:paraId="7AA0D675" w14:textId="57027023" w:rsidR="008B52BF" w:rsidRPr="009D28B9" w:rsidRDefault="005C0084" w:rsidP="00FA31A3">
            <w:pPr>
              <w:ind w:firstLine="0"/>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2</w:t>
            </w:r>
          </w:p>
        </w:tc>
        <w:tc>
          <w:tcPr>
            <w:tcW w:w="4340" w:type="dxa"/>
          </w:tcPr>
          <w:p w14:paraId="6C0201D3" w14:textId="1F71E5F7" w:rsidR="008B52BF" w:rsidRPr="00D63450" w:rsidRDefault="009D28B9" w:rsidP="00FA31A3">
            <w:pPr>
              <w:ind w:firstLine="0"/>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Perioada de constructive</w:t>
            </w:r>
          </w:p>
          <w:p w14:paraId="65764D72" w14:textId="77777777" w:rsidR="009D28B9" w:rsidRPr="00D63450" w:rsidRDefault="009D28B9" w:rsidP="009D28B9">
            <w:pPr>
              <w:ind w:firstLine="0"/>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b/>
                <w:bCs/>
                <w:color w:val="000000"/>
                <w:sz w:val="23"/>
                <w:szCs w:val="23"/>
                <w:bdr w:val="none" w:sz="0" w:space="0" w:color="auto" w:frame="1"/>
                <w:shd w:val="clear" w:color="auto" w:fill="FFFFFF"/>
                <w:lang w:val="sv-SE"/>
              </w:rPr>
              <w:t>-</w:t>
            </w:r>
            <w:r w:rsidRPr="00D63450">
              <w:rPr>
                <w:rStyle w:val="slitbdy"/>
                <w:rFonts w:ascii="Georgia" w:hAnsi="Georgia"/>
                <w:color w:val="000000"/>
                <w:sz w:val="23"/>
                <w:szCs w:val="23"/>
                <w:bdr w:val="none" w:sz="0" w:space="0" w:color="auto" w:frame="1"/>
                <w:shd w:val="clear" w:color="auto" w:fill="FFFFFF"/>
                <w:lang w:val="sv-SE"/>
              </w:rPr>
              <w:t xml:space="preserve">amplasare statie reglare masurare predare (SRMP) UAT Ucea </w:t>
            </w:r>
          </w:p>
          <w:p w14:paraId="07502FA2" w14:textId="06860614" w:rsidR="009D28B9" w:rsidRPr="00D63450" w:rsidRDefault="009D28B9" w:rsidP="009D28B9">
            <w:pPr>
              <w:ind w:firstLine="0"/>
              <w:rPr>
                <w:rStyle w:val="slitbdy"/>
                <w:rFonts w:ascii="Georgia" w:hAnsi="Georgia"/>
                <w:color w:val="000000"/>
                <w:sz w:val="23"/>
                <w:szCs w:val="23"/>
                <w:bdr w:val="none" w:sz="0" w:space="0" w:color="auto" w:frame="1"/>
                <w:shd w:val="clear" w:color="auto" w:fill="FFFFFF"/>
                <w:lang w:val="sv-SE"/>
              </w:rPr>
            </w:pPr>
            <w:r w:rsidRPr="00D63450">
              <w:rPr>
                <w:rStyle w:val="slitbdy"/>
                <w:rFonts w:ascii="Georgia" w:hAnsi="Georgia"/>
                <w:color w:val="000000"/>
                <w:sz w:val="23"/>
                <w:szCs w:val="23"/>
                <w:bdr w:val="none" w:sz="0" w:space="0" w:color="auto" w:frame="1"/>
                <w:shd w:val="clear" w:color="auto" w:fill="FFFFFF"/>
                <w:lang w:val="sv-SE"/>
              </w:rPr>
              <w:t>- drum de acces la SRM in lungime de 25m si 4m latime realizat din piatra sparta</w:t>
            </w:r>
          </w:p>
        </w:tc>
        <w:tc>
          <w:tcPr>
            <w:tcW w:w="2397" w:type="dxa"/>
          </w:tcPr>
          <w:p w14:paraId="298658C3" w14:textId="77777777" w:rsidR="008B52BF" w:rsidRDefault="00740E5A" w:rsidP="00FA31A3">
            <w:pPr>
              <w:ind w:firstLine="0"/>
              <w:rPr>
                <w:rStyle w:val="slitbdy"/>
                <w:rFonts w:ascii="Georgia" w:hAnsi="Georgia"/>
                <w:color w:val="000000"/>
                <w:sz w:val="22"/>
                <w:szCs w:val="22"/>
                <w:bdr w:val="none" w:sz="0" w:space="0" w:color="auto" w:frame="1"/>
                <w:shd w:val="clear" w:color="auto" w:fill="FFFFFF"/>
              </w:rPr>
            </w:pPr>
            <w:r w:rsidRPr="00740E5A">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pregatire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teren</w:t>
            </w:r>
            <w:proofErr w:type="spellEnd"/>
          </w:p>
          <w:p w14:paraId="2A400756" w14:textId="62A34840" w:rsidR="00740E5A" w:rsidRPr="00740E5A" w:rsidRDefault="00740E5A"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marcare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racor</w:t>
            </w:r>
            <w:r w:rsidR="00771EF1">
              <w:rPr>
                <w:rStyle w:val="slitbdy"/>
                <w:rFonts w:ascii="Georgia" w:hAnsi="Georgia"/>
                <w:color w:val="000000"/>
                <w:sz w:val="22"/>
                <w:szCs w:val="22"/>
                <w:bdr w:val="none" w:sz="0" w:space="0" w:color="auto" w:frame="1"/>
                <w:shd w:val="clear" w:color="auto" w:fill="FFFFFF"/>
              </w:rPr>
              <w:t>d</w:t>
            </w:r>
            <w:proofErr w:type="spellEnd"/>
            <w:r>
              <w:rPr>
                <w:rStyle w:val="slitbdy"/>
                <w:rFonts w:ascii="Georgia" w:hAnsi="Georgia"/>
                <w:color w:val="000000"/>
                <w:sz w:val="22"/>
                <w:szCs w:val="22"/>
                <w:bdr w:val="none" w:sz="0" w:space="0" w:color="auto" w:frame="1"/>
                <w:shd w:val="clear" w:color="auto" w:fill="FFFFFF"/>
              </w:rPr>
              <w:t xml:space="preserve"> pe </w:t>
            </w:r>
            <w:proofErr w:type="spellStart"/>
            <w:r>
              <w:rPr>
                <w:rStyle w:val="slitbdy"/>
                <w:rFonts w:ascii="Georgia" w:hAnsi="Georgia"/>
                <w:color w:val="000000"/>
                <w:sz w:val="22"/>
                <w:szCs w:val="22"/>
                <w:bdr w:val="none" w:sz="0" w:space="0" w:color="auto" w:frame="1"/>
                <w:shd w:val="clear" w:color="auto" w:fill="FFFFFF"/>
              </w:rPr>
              <w:t>firida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postului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reglare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masurare</w:t>
            </w:r>
            <w:proofErr w:type="spellEnd"/>
          </w:p>
        </w:tc>
        <w:tc>
          <w:tcPr>
            <w:tcW w:w="2137" w:type="dxa"/>
          </w:tcPr>
          <w:p w14:paraId="75662B88" w14:textId="77777777" w:rsidR="008B52BF" w:rsidRDefault="008B52BF" w:rsidP="00FA31A3">
            <w:pPr>
              <w:ind w:firstLine="0"/>
              <w:rPr>
                <w:rStyle w:val="slitbdy"/>
                <w:rFonts w:ascii="Georgia" w:hAnsi="Georgia"/>
                <w:b/>
                <w:bCs/>
                <w:color w:val="000000"/>
                <w:sz w:val="23"/>
                <w:szCs w:val="23"/>
                <w:u w:val="single"/>
                <w:bdr w:val="none" w:sz="0" w:space="0" w:color="auto" w:frame="1"/>
                <w:shd w:val="clear" w:color="auto" w:fill="FFFFFF"/>
              </w:rPr>
            </w:pPr>
          </w:p>
        </w:tc>
      </w:tr>
      <w:tr w:rsidR="008B52BF" w14:paraId="48554F05" w14:textId="77777777" w:rsidTr="008B7BB0">
        <w:tc>
          <w:tcPr>
            <w:tcW w:w="846" w:type="dxa"/>
          </w:tcPr>
          <w:p w14:paraId="183A0E19" w14:textId="51233BA0" w:rsidR="008B52BF" w:rsidRPr="00B51FFC" w:rsidRDefault="005C008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w:t>
            </w:r>
          </w:p>
        </w:tc>
        <w:tc>
          <w:tcPr>
            <w:tcW w:w="4340" w:type="dxa"/>
          </w:tcPr>
          <w:p w14:paraId="318FC823" w14:textId="669D729B" w:rsidR="008B52BF" w:rsidRDefault="00B51FFC" w:rsidP="00FA31A3">
            <w:pPr>
              <w:ind w:firstLine="0"/>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Perioada</w:t>
            </w:r>
            <w:proofErr w:type="spellEnd"/>
            <w:r>
              <w:rPr>
                <w:rStyle w:val="slitbdy"/>
                <w:rFonts w:ascii="Georgia" w:hAnsi="Georgia"/>
                <w:color w:val="000000"/>
                <w:sz w:val="22"/>
                <w:szCs w:val="22"/>
                <w:bdr w:val="none" w:sz="0" w:space="0" w:color="auto" w:frame="1"/>
                <w:shd w:val="clear" w:color="auto" w:fill="FFFFFF"/>
              </w:rPr>
              <w:t xml:space="preserve"> de constructive</w:t>
            </w:r>
          </w:p>
          <w:p w14:paraId="5E663EEA" w14:textId="77777777" w:rsidR="00B51FFC" w:rsidRDefault="00B51FFC"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retea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distributie</w:t>
            </w:r>
            <w:proofErr w:type="spellEnd"/>
            <w:r>
              <w:rPr>
                <w:rStyle w:val="slitbdy"/>
                <w:rFonts w:ascii="Georgia" w:hAnsi="Georgia"/>
                <w:color w:val="000000"/>
                <w:sz w:val="22"/>
                <w:szCs w:val="22"/>
                <w:bdr w:val="none" w:sz="0" w:space="0" w:color="auto" w:frame="1"/>
                <w:shd w:val="clear" w:color="auto" w:fill="FFFFFF"/>
              </w:rPr>
              <w:t xml:space="preserve"> gaze </w:t>
            </w:r>
            <w:proofErr w:type="spellStart"/>
            <w:r>
              <w:rPr>
                <w:rStyle w:val="slitbdy"/>
                <w:rFonts w:ascii="Georgia" w:hAnsi="Georgia"/>
                <w:color w:val="000000"/>
                <w:sz w:val="22"/>
                <w:szCs w:val="22"/>
                <w:bdr w:val="none" w:sz="0" w:space="0" w:color="auto" w:frame="1"/>
                <w:shd w:val="clear" w:color="auto" w:fill="FFFFFF"/>
              </w:rPr>
              <w:t>naturale</w:t>
            </w:r>
            <w:proofErr w:type="spellEnd"/>
            <w:r>
              <w:rPr>
                <w:rStyle w:val="slitbdy"/>
                <w:rFonts w:ascii="Georgia" w:hAnsi="Georgia"/>
                <w:color w:val="000000"/>
                <w:sz w:val="22"/>
                <w:szCs w:val="22"/>
                <w:bdr w:val="none" w:sz="0" w:space="0" w:color="auto" w:frame="1"/>
                <w:shd w:val="clear" w:color="auto" w:fill="FFFFFF"/>
              </w:rPr>
              <w:t xml:space="preserve"> din </w:t>
            </w:r>
            <w:proofErr w:type="spellStart"/>
            <w:r>
              <w:rPr>
                <w:rStyle w:val="slitbdy"/>
                <w:rFonts w:ascii="Georgia" w:hAnsi="Georgia"/>
                <w:color w:val="000000"/>
                <w:sz w:val="22"/>
                <w:szCs w:val="22"/>
                <w:bdr w:val="none" w:sz="0" w:space="0" w:color="auto" w:frame="1"/>
                <w:shd w:val="clear" w:color="auto" w:fill="FFFFFF"/>
              </w:rPr>
              <w:t>conducta</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polietilena</w:t>
            </w:r>
            <w:proofErr w:type="spellEnd"/>
            <w:r>
              <w:rPr>
                <w:rStyle w:val="slitbdy"/>
                <w:rFonts w:ascii="Georgia" w:hAnsi="Georgia"/>
                <w:color w:val="000000"/>
                <w:sz w:val="22"/>
                <w:szCs w:val="22"/>
                <w:bdr w:val="none" w:sz="0" w:space="0" w:color="auto" w:frame="1"/>
                <w:shd w:val="clear" w:color="auto" w:fill="FFFFFF"/>
              </w:rPr>
              <w:t xml:space="preserve"> PE 100SDR 11 </w:t>
            </w:r>
            <w:proofErr w:type="spellStart"/>
            <w:r>
              <w:rPr>
                <w:rStyle w:val="slitbdy"/>
                <w:rFonts w:ascii="Georgia" w:hAnsi="Georgia"/>
                <w:color w:val="000000"/>
                <w:sz w:val="22"/>
                <w:szCs w:val="22"/>
                <w:bdr w:val="none" w:sz="0" w:space="0" w:color="auto" w:frame="1"/>
                <w:shd w:val="clear" w:color="auto" w:fill="FFFFFF"/>
              </w:rPr>
              <w:t>functionand</w:t>
            </w:r>
            <w:proofErr w:type="spellEnd"/>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regim</w:t>
            </w:r>
            <w:proofErr w:type="spellEnd"/>
            <w:r>
              <w:rPr>
                <w:rStyle w:val="slitbdy"/>
                <w:rFonts w:ascii="Georgia" w:hAnsi="Georgia"/>
                <w:color w:val="000000"/>
                <w:sz w:val="22"/>
                <w:szCs w:val="22"/>
                <w:bdr w:val="none" w:sz="0" w:space="0" w:color="auto" w:frame="1"/>
                <w:shd w:val="clear" w:color="auto" w:fill="FFFFFF"/>
              </w:rPr>
              <w:t xml:space="preserve"> de presiune </w:t>
            </w:r>
            <w:proofErr w:type="spellStart"/>
            <w:r>
              <w:rPr>
                <w:rStyle w:val="slitbdy"/>
                <w:rFonts w:ascii="Georgia" w:hAnsi="Georgia"/>
                <w:color w:val="000000"/>
                <w:sz w:val="22"/>
                <w:szCs w:val="22"/>
                <w:bdr w:val="none" w:sz="0" w:space="0" w:color="auto" w:frame="1"/>
                <w:shd w:val="clear" w:color="auto" w:fill="FFFFFF"/>
              </w:rPr>
              <w:t>medie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ce</w:t>
            </w:r>
            <w:proofErr w:type="spellEnd"/>
            <w:r>
              <w:rPr>
                <w:rStyle w:val="slitbdy"/>
                <w:rFonts w:ascii="Georgia" w:hAnsi="Georgia"/>
                <w:color w:val="000000"/>
                <w:sz w:val="22"/>
                <w:szCs w:val="22"/>
                <w:bdr w:val="none" w:sz="0" w:space="0" w:color="auto" w:frame="1"/>
                <w:shd w:val="clear" w:color="auto" w:fill="FFFFFF"/>
              </w:rPr>
              <w:t xml:space="preserve"> pleaca din SRMP </w:t>
            </w:r>
            <w:proofErr w:type="spellStart"/>
            <w:r>
              <w:rPr>
                <w:rStyle w:val="slitbdy"/>
                <w:rFonts w:ascii="Georgia" w:hAnsi="Georgia"/>
                <w:color w:val="000000"/>
                <w:sz w:val="22"/>
                <w:szCs w:val="22"/>
                <w:bdr w:val="none" w:sz="0" w:space="0" w:color="auto" w:frame="1"/>
                <w:shd w:val="clear" w:color="auto" w:fill="FFFFFF"/>
              </w:rPr>
              <w:t>pana</w:t>
            </w:r>
            <w:proofErr w:type="spellEnd"/>
            <w:r>
              <w:rPr>
                <w:rStyle w:val="slitbdy"/>
                <w:rFonts w:ascii="Georgia" w:hAnsi="Georgia"/>
                <w:color w:val="000000"/>
                <w:sz w:val="22"/>
                <w:szCs w:val="22"/>
                <w:bdr w:val="none" w:sz="0" w:space="0" w:color="auto" w:frame="1"/>
                <w:shd w:val="clear" w:color="auto" w:fill="FFFFFF"/>
              </w:rPr>
              <w:t xml:space="preserve"> la SRS </w:t>
            </w:r>
            <w:proofErr w:type="spellStart"/>
            <w:r>
              <w:rPr>
                <w:rStyle w:val="slitbdy"/>
                <w:rFonts w:ascii="Georgia" w:hAnsi="Georgia"/>
                <w:color w:val="000000"/>
                <w:sz w:val="22"/>
                <w:szCs w:val="22"/>
                <w:bdr w:val="none" w:sz="0" w:space="0" w:color="auto" w:frame="1"/>
                <w:shd w:val="clear" w:color="auto" w:fill="FFFFFF"/>
              </w:rPr>
              <w:t>Feldioara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si</w:t>
            </w:r>
            <w:proofErr w:type="spellEnd"/>
            <w:r>
              <w:rPr>
                <w:rStyle w:val="slitbdy"/>
                <w:rFonts w:ascii="Georgia" w:hAnsi="Georgia"/>
                <w:color w:val="000000"/>
                <w:sz w:val="22"/>
                <w:szCs w:val="22"/>
                <w:bdr w:val="none" w:sz="0" w:space="0" w:color="auto" w:frame="1"/>
                <w:shd w:val="clear" w:color="auto" w:fill="FFFFFF"/>
              </w:rPr>
              <w:t xml:space="preserve"> o parte din </w:t>
            </w:r>
            <w:proofErr w:type="spellStart"/>
            <w:r>
              <w:rPr>
                <w:rStyle w:val="slitbdy"/>
                <w:rFonts w:ascii="Georgia" w:hAnsi="Georgia"/>
                <w:color w:val="000000"/>
                <w:sz w:val="22"/>
                <w:szCs w:val="22"/>
                <w:bdr w:val="none" w:sz="0" w:space="0" w:color="auto" w:frame="1"/>
                <w:shd w:val="clear" w:color="auto" w:fill="FFFFFF"/>
              </w:rPr>
              <w:t>consumatorii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casnici</w:t>
            </w:r>
            <w:proofErr w:type="spellEnd"/>
            <w:r>
              <w:rPr>
                <w:rStyle w:val="slitbdy"/>
                <w:rFonts w:ascii="Georgia" w:hAnsi="Georgia"/>
                <w:color w:val="000000"/>
                <w:sz w:val="22"/>
                <w:szCs w:val="22"/>
                <w:bdr w:val="none" w:sz="0" w:space="0" w:color="auto" w:frame="1"/>
                <w:shd w:val="clear" w:color="auto" w:fill="FFFFFF"/>
              </w:rPr>
              <w:t xml:space="preserve"> din </w:t>
            </w:r>
            <w:proofErr w:type="spellStart"/>
            <w:r>
              <w:rPr>
                <w:rStyle w:val="slitbdy"/>
                <w:rFonts w:ascii="Georgia" w:hAnsi="Georgia"/>
                <w:color w:val="000000"/>
                <w:sz w:val="22"/>
                <w:szCs w:val="22"/>
                <w:bdr w:val="none" w:sz="0" w:space="0" w:color="auto" w:frame="1"/>
                <w:shd w:val="clear" w:color="auto" w:fill="FFFFFF"/>
              </w:rPr>
              <w:t>Feldioara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pana</w:t>
            </w:r>
            <w:proofErr w:type="spellEnd"/>
            <w:r>
              <w:rPr>
                <w:rStyle w:val="slitbdy"/>
                <w:rFonts w:ascii="Georgia" w:hAnsi="Georgia"/>
                <w:color w:val="000000"/>
                <w:sz w:val="22"/>
                <w:szCs w:val="22"/>
                <w:bdr w:val="none" w:sz="0" w:space="0" w:color="auto" w:frame="1"/>
                <w:shd w:val="clear" w:color="auto" w:fill="FFFFFF"/>
              </w:rPr>
              <w:t xml:space="preserve"> la SRS </w:t>
            </w:r>
            <w:proofErr w:type="spellStart"/>
            <w:r>
              <w:rPr>
                <w:rStyle w:val="slitbdy"/>
                <w:rFonts w:ascii="Georgia" w:hAnsi="Georgia"/>
                <w:color w:val="000000"/>
                <w:sz w:val="22"/>
                <w:szCs w:val="22"/>
                <w:bdr w:val="none" w:sz="0" w:space="0" w:color="auto" w:frame="1"/>
                <w:shd w:val="clear" w:color="auto" w:fill="FFFFFF"/>
              </w:rPr>
              <w:t>Rucar</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comuna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Vistea</w:t>
            </w:r>
            <w:proofErr w:type="spellEnd"/>
          </w:p>
          <w:p w14:paraId="063B8EB5" w14:textId="7A03A6F1" w:rsidR="003A4164" w:rsidRPr="00D63450" w:rsidRDefault="003A4164"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-reteaua de distributie va fi amplasata atat in intravilan cat si in extravilan de-a lungul drumurilor</w:t>
            </w:r>
          </w:p>
        </w:tc>
        <w:tc>
          <w:tcPr>
            <w:tcW w:w="2397" w:type="dxa"/>
          </w:tcPr>
          <w:p w14:paraId="351AE3A9" w14:textId="77777777" w:rsidR="00C60897" w:rsidRPr="00C60897" w:rsidRDefault="00C60897" w:rsidP="00C60897">
            <w:pPr>
              <w:ind w:firstLine="0"/>
              <w:rPr>
                <w:rStyle w:val="slitbdy"/>
                <w:rFonts w:ascii="Georgia" w:hAnsi="Georgia"/>
                <w:color w:val="000000"/>
                <w:sz w:val="22"/>
                <w:szCs w:val="22"/>
                <w:bdr w:val="none" w:sz="0" w:space="0" w:color="auto" w:frame="1"/>
                <w:shd w:val="clear" w:color="auto" w:fill="FFFFFF"/>
              </w:rPr>
            </w:pPr>
            <w:r w:rsidRPr="00C60897">
              <w:rPr>
                <w:rStyle w:val="slitbdy"/>
                <w:rFonts w:ascii="Georgia" w:hAnsi="Georgia"/>
                <w:color w:val="000000"/>
                <w:sz w:val="22"/>
                <w:szCs w:val="22"/>
                <w:bdr w:val="none" w:sz="0" w:space="0" w:color="auto" w:frame="1"/>
                <w:shd w:val="clear" w:color="auto" w:fill="FFFFFF"/>
              </w:rPr>
              <w:t>-</w:t>
            </w:r>
            <w:proofErr w:type="spellStart"/>
            <w:r w:rsidRPr="00C60897">
              <w:rPr>
                <w:rStyle w:val="slitbdy"/>
                <w:rFonts w:ascii="Georgia" w:hAnsi="Georgia"/>
                <w:color w:val="000000"/>
                <w:sz w:val="22"/>
                <w:szCs w:val="22"/>
                <w:bdr w:val="none" w:sz="0" w:space="0" w:color="auto" w:frame="1"/>
                <w:shd w:val="clear" w:color="auto" w:fill="FFFFFF"/>
              </w:rPr>
              <w:t>sapatura</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realizata</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mecanizat</w:t>
            </w:r>
            <w:proofErr w:type="spellEnd"/>
            <w:r w:rsidRPr="00C60897">
              <w:rPr>
                <w:rStyle w:val="slitbdy"/>
                <w:rFonts w:ascii="Georgia" w:hAnsi="Georgia"/>
                <w:color w:val="000000"/>
                <w:sz w:val="22"/>
                <w:szCs w:val="22"/>
                <w:bdr w:val="none" w:sz="0" w:space="0" w:color="auto" w:frame="1"/>
                <w:shd w:val="clear" w:color="auto" w:fill="FFFFFF"/>
              </w:rPr>
              <w:t xml:space="preserve"> cat </w:t>
            </w:r>
            <w:proofErr w:type="spellStart"/>
            <w:r w:rsidRPr="00C60897">
              <w:rPr>
                <w:rStyle w:val="slitbdy"/>
                <w:rFonts w:ascii="Georgia" w:hAnsi="Georgia"/>
                <w:color w:val="000000"/>
                <w:sz w:val="22"/>
                <w:szCs w:val="22"/>
                <w:bdr w:val="none" w:sz="0" w:space="0" w:color="auto" w:frame="1"/>
                <w:shd w:val="clear" w:color="auto" w:fill="FFFFFF"/>
              </w:rPr>
              <w:t>si</w:t>
            </w:r>
            <w:proofErr w:type="spellEnd"/>
            <w:r w:rsidRPr="00C60897">
              <w:rPr>
                <w:rStyle w:val="slitbdy"/>
                <w:rFonts w:ascii="Georgia" w:hAnsi="Georgia"/>
                <w:color w:val="000000"/>
                <w:sz w:val="22"/>
                <w:szCs w:val="22"/>
                <w:bdr w:val="none" w:sz="0" w:space="0" w:color="auto" w:frame="1"/>
                <w:shd w:val="clear" w:color="auto" w:fill="FFFFFF"/>
              </w:rPr>
              <w:t xml:space="preserve"> manual</w:t>
            </w:r>
          </w:p>
          <w:p w14:paraId="639C9CAA" w14:textId="77777777" w:rsidR="00C60897" w:rsidRPr="00C60897" w:rsidRDefault="00C60897" w:rsidP="00C60897">
            <w:pPr>
              <w:ind w:firstLine="0"/>
              <w:rPr>
                <w:rStyle w:val="slitbdy"/>
                <w:rFonts w:ascii="Georgia" w:hAnsi="Georgia"/>
                <w:color w:val="000000"/>
                <w:sz w:val="22"/>
                <w:szCs w:val="22"/>
                <w:bdr w:val="none" w:sz="0" w:space="0" w:color="auto" w:frame="1"/>
                <w:shd w:val="clear" w:color="auto" w:fill="FFFFFF"/>
              </w:rPr>
            </w:pPr>
            <w:r w:rsidRPr="00C60897">
              <w:rPr>
                <w:rStyle w:val="slitbdy"/>
                <w:rFonts w:ascii="Georgia" w:hAnsi="Georgia"/>
                <w:color w:val="000000"/>
                <w:sz w:val="22"/>
                <w:szCs w:val="22"/>
                <w:bdr w:val="none" w:sz="0" w:space="0" w:color="auto" w:frame="1"/>
                <w:shd w:val="clear" w:color="auto" w:fill="FFFFFF"/>
              </w:rPr>
              <w:t>-</w:t>
            </w:r>
            <w:proofErr w:type="spellStart"/>
            <w:r w:rsidRPr="00C60897">
              <w:rPr>
                <w:rStyle w:val="slitbdy"/>
                <w:rFonts w:ascii="Georgia" w:hAnsi="Georgia"/>
                <w:color w:val="000000"/>
                <w:sz w:val="22"/>
                <w:szCs w:val="22"/>
                <w:bdr w:val="none" w:sz="0" w:space="0" w:color="auto" w:frame="1"/>
                <w:shd w:val="clear" w:color="auto" w:fill="FFFFFF"/>
              </w:rPr>
              <w:t>sprijinirea</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peretilor</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santurilor</w:t>
            </w:r>
            <w:proofErr w:type="spellEnd"/>
          </w:p>
          <w:p w14:paraId="0A331089" w14:textId="77777777" w:rsidR="00C60897" w:rsidRPr="00C60897" w:rsidRDefault="00C60897" w:rsidP="00C60897">
            <w:pPr>
              <w:ind w:firstLine="0"/>
              <w:rPr>
                <w:rStyle w:val="slitbdy"/>
                <w:rFonts w:ascii="Georgia" w:hAnsi="Georgia"/>
                <w:color w:val="000000"/>
                <w:sz w:val="22"/>
                <w:szCs w:val="22"/>
                <w:bdr w:val="none" w:sz="0" w:space="0" w:color="auto" w:frame="1"/>
                <w:shd w:val="clear" w:color="auto" w:fill="FFFFFF"/>
              </w:rPr>
            </w:pPr>
            <w:r w:rsidRPr="00C60897">
              <w:rPr>
                <w:rStyle w:val="slitbdy"/>
                <w:rFonts w:ascii="Georgia" w:hAnsi="Georgia"/>
                <w:color w:val="000000"/>
                <w:sz w:val="22"/>
                <w:szCs w:val="22"/>
                <w:bdr w:val="none" w:sz="0" w:space="0" w:color="auto" w:frame="1"/>
                <w:shd w:val="clear" w:color="auto" w:fill="FFFFFF"/>
              </w:rPr>
              <w:t>-</w:t>
            </w:r>
            <w:proofErr w:type="spellStart"/>
            <w:r w:rsidRPr="00C60897">
              <w:rPr>
                <w:rStyle w:val="slitbdy"/>
                <w:rFonts w:ascii="Georgia" w:hAnsi="Georgia"/>
                <w:color w:val="000000"/>
                <w:sz w:val="22"/>
                <w:szCs w:val="22"/>
                <w:bdr w:val="none" w:sz="0" w:space="0" w:color="auto" w:frame="1"/>
                <w:shd w:val="clear" w:color="auto" w:fill="FFFFFF"/>
              </w:rPr>
              <w:t>montarea</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conductei</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ingropat</w:t>
            </w:r>
            <w:proofErr w:type="spellEnd"/>
            <w:r w:rsidRPr="00C60897">
              <w:rPr>
                <w:rStyle w:val="slitbdy"/>
                <w:rFonts w:ascii="Georgia" w:hAnsi="Georgia"/>
                <w:color w:val="000000"/>
                <w:sz w:val="22"/>
                <w:szCs w:val="22"/>
                <w:bdr w:val="none" w:sz="0" w:space="0" w:color="auto" w:frame="1"/>
                <w:shd w:val="clear" w:color="auto" w:fill="FFFFFF"/>
              </w:rPr>
              <w:t xml:space="preserve"> Dn100mm in </w:t>
            </w:r>
            <w:proofErr w:type="spellStart"/>
            <w:r w:rsidRPr="00C60897">
              <w:rPr>
                <w:rStyle w:val="slitbdy"/>
                <w:rFonts w:ascii="Georgia" w:hAnsi="Georgia"/>
                <w:color w:val="000000"/>
                <w:sz w:val="22"/>
                <w:szCs w:val="22"/>
                <w:bdr w:val="none" w:sz="0" w:space="0" w:color="auto" w:frame="1"/>
                <w:shd w:val="clear" w:color="auto" w:fill="FFFFFF"/>
              </w:rPr>
              <w:t>lungime</w:t>
            </w:r>
            <w:proofErr w:type="spellEnd"/>
            <w:r w:rsidRPr="00C60897">
              <w:rPr>
                <w:rStyle w:val="slitbdy"/>
                <w:rFonts w:ascii="Georgia" w:hAnsi="Georgia"/>
                <w:color w:val="000000"/>
                <w:sz w:val="22"/>
                <w:szCs w:val="22"/>
                <w:bdr w:val="none" w:sz="0" w:space="0" w:color="auto" w:frame="1"/>
                <w:shd w:val="clear" w:color="auto" w:fill="FFFFFF"/>
              </w:rPr>
              <w:t xml:space="preserve"> de 1925m</w:t>
            </w:r>
          </w:p>
          <w:p w14:paraId="640E0506" w14:textId="77777777" w:rsidR="00C60897" w:rsidRPr="00C60897" w:rsidRDefault="00C60897" w:rsidP="00C60897">
            <w:pPr>
              <w:ind w:firstLine="0"/>
              <w:rPr>
                <w:rStyle w:val="slitbdy"/>
                <w:rFonts w:ascii="Georgia" w:hAnsi="Georgia"/>
                <w:color w:val="000000"/>
                <w:sz w:val="22"/>
                <w:szCs w:val="22"/>
                <w:bdr w:val="none" w:sz="0" w:space="0" w:color="auto" w:frame="1"/>
                <w:shd w:val="clear" w:color="auto" w:fill="FFFFFF"/>
              </w:rPr>
            </w:pPr>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racordul</w:t>
            </w:r>
            <w:proofErr w:type="spellEnd"/>
            <w:r w:rsidRPr="00C60897">
              <w:rPr>
                <w:rStyle w:val="slitbdy"/>
                <w:rFonts w:ascii="Georgia" w:hAnsi="Georgia"/>
                <w:color w:val="000000"/>
                <w:sz w:val="22"/>
                <w:szCs w:val="22"/>
                <w:bdr w:val="none" w:sz="0" w:space="0" w:color="auto" w:frame="1"/>
                <w:shd w:val="clear" w:color="auto" w:fill="FFFFFF"/>
              </w:rPr>
              <w:t xml:space="preserve"> se </w:t>
            </w:r>
            <w:proofErr w:type="spellStart"/>
            <w:r w:rsidRPr="00C60897">
              <w:rPr>
                <w:rStyle w:val="slitbdy"/>
                <w:rFonts w:ascii="Georgia" w:hAnsi="Georgia"/>
                <w:color w:val="000000"/>
                <w:sz w:val="22"/>
                <w:szCs w:val="22"/>
                <w:bdr w:val="none" w:sz="0" w:space="0" w:color="auto" w:frame="1"/>
                <w:shd w:val="clear" w:color="auto" w:fill="FFFFFF"/>
              </w:rPr>
              <w:t>va</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monta</w:t>
            </w:r>
            <w:proofErr w:type="spellEnd"/>
            <w:r w:rsidRPr="00C60897">
              <w:rPr>
                <w:rStyle w:val="slitbdy"/>
                <w:rFonts w:ascii="Georgia" w:hAnsi="Georgia"/>
                <w:color w:val="000000"/>
                <w:sz w:val="22"/>
                <w:szCs w:val="22"/>
                <w:bdr w:val="none" w:sz="0" w:space="0" w:color="auto" w:frame="1"/>
                <w:shd w:val="clear" w:color="auto" w:fill="FFFFFF"/>
              </w:rPr>
              <w:t xml:space="preserve"> la </w:t>
            </w:r>
            <w:proofErr w:type="spellStart"/>
            <w:r w:rsidRPr="00C60897">
              <w:rPr>
                <w:rStyle w:val="slitbdy"/>
                <w:rFonts w:ascii="Georgia" w:hAnsi="Georgia"/>
                <w:color w:val="000000"/>
                <w:sz w:val="22"/>
                <w:szCs w:val="22"/>
                <w:bdr w:val="none" w:sz="0" w:space="0" w:color="auto" w:frame="1"/>
                <w:shd w:val="clear" w:color="auto" w:fill="FFFFFF"/>
              </w:rPr>
              <w:t>adancimea</w:t>
            </w:r>
            <w:proofErr w:type="spellEnd"/>
            <w:r w:rsidRPr="00C60897">
              <w:rPr>
                <w:rStyle w:val="slitbdy"/>
                <w:rFonts w:ascii="Georgia" w:hAnsi="Georgia"/>
                <w:color w:val="000000"/>
                <w:sz w:val="22"/>
                <w:szCs w:val="22"/>
                <w:bdr w:val="none" w:sz="0" w:space="0" w:color="auto" w:frame="1"/>
                <w:shd w:val="clear" w:color="auto" w:fill="FFFFFF"/>
              </w:rPr>
              <w:t xml:space="preserve"> de 0,90 m </w:t>
            </w:r>
          </w:p>
          <w:p w14:paraId="08E3AC4C" w14:textId="77777777" w:rsidR="00C60897" w:rsidRPr="00C60897" w:rsidRDefault="00C60897" w:rsidP="00C60897">
            <w:pPr>
              <w:ind w:firstLine="0"/>
              <w:rPr>
                <w:rStyle w:val="slitbdy"/>
                <w:rFonts w:ascii="Georgia" w:hAnsi="Georgia"/>
                <w:color w:val="000000"/>
                <w:sz w:val="22"/>
                <w:szCs w:val="22"/>
                <w:bdr w:val="none" w:sz="0" w:space="0" w:color="auto" w:frame="1"/>
                <w:shd w:val="clear" w:color="auto" w:fill="FFFFFF"/>
              </w:rPr>
            </w:pPr>
            <w:r w:rsidRPr="00C60897">
              <w:rPr>
                <w:rStyle w:val="slitbdy"/>
                <w:rFonts w:ascii="Georgia" w:hAnsi="Georgia"/>
                <w:color w:val="000000"/>
                <w:sz w:val="22"/>
                <w:szCs w:val="22"/>
                <w:bdr w:val="none" w:sz="0" w:space="0" w:color="auto" w:frame="1"/>
                <w:shd w:val="clear" w:color="auto" w:fill="FFFFFF"/>
              </w:rPr>
              <w:t>-</w:t>
            </w:r>
            <w:proofErr w:type="spellStart"/>
            <w:r w:rsidRPr="00C60897">
              <w:rPr>
                <w:rStyle w:val="slitbdy"/>
                <w:rFonts w:ascii="Georgia" w:hAnsi="Georgia"/>
                <w:color w:val="000000"/>
                <w:sz w:val="22"/>
                <w:szCs w:val="22"/>
                <w:bdr w:val="none" w:sz="0" w:space="0" w:color="auto" w:frame="1"/>
                <w:shd w:val="clear" w:color="auto" w:fill="FFFFFF"/>
              </w:rPr>
              <w:t>gropi</w:t>
            </w:r>
            <w:proofErr w:type="spellEnd"/>
            <w:r w:rsidRPr="00C60897">
              <w:rPr>
                <w:rStyle w:val="slitbdy"/>
                <w:rFonts w:ascii="Georgia" w:hAnsi="Georgia"/>
                <w:color w:val="000000"/>
                <w:sz w:val="22"/>
                <w:szCs w:val="22"/>
                <w:bdr w:val="none" w:sz="0" w:space="0" w:color="auto" w:frame="1"/>
                <w:shd w:val="clear" w:color="auto" w:fill="FFFFFF"/>
              </w:rPr>
              <w:t xml:space="preserve"> de </w:t>
            </w:r>
            <w:proofErr w:type="spellStart"/>
            <w:r w:rsidRPr="00C60897">
              <w:rPr>
                <w:rStyle w:val="slitbdy"/>
                <w:rFonts w:ascii="Georgia" w:hAnsi="Georgia"/>
                <w:color w:val="000000"/>
                <w:sz w:val="22"/>
                <w:szCs w:val="22"/>
                <w:bdr w:val="none" w:sz="0" w:space="0" w:color="auto" w:frame="1"/>
                <w:shd w:val="clear" w:color="auto" w:fill="FFFFFF"/>
              </w:rPr>
              <w:t>sudura</w:t>
            </w:r>
            <w:proofErr w:type="spellEnd"/>
            <w:r w:rsidRPr="00C60897">
              <w:rPr>
                <w:rStyle w:val="slitbdy"/>
                <w:rFonts w:ascii="Georgia" w:hAnsi="Georgia"/>
                <w:color w:val="000000"/>
                <w:sz w:val="22"/>
                <w:szCs w:val="22"/>
                <w:bdr w:val="none" w:sz="0" w:space="0" w:color="auto" w:frame="1"/>
                <w:shd w:val="clear" w:color="auto" w:fill="FFFFFF"/>
              </w:rPr>
              <w:t xml:space="preserve"> in puncta de </w:t>
            </w:r>
            <w:proofErr w:type="spellStart"/>
            <w:r w:rsidRPr="00C60897">
              <w:rPr>
                <w:rStyle w:val="slitbdy"/>
                <w:rFonts w:ascii="Georgia" w:hAnsi="Georgia"/>
                <w:color w:val="000000"/>
                <w:sz w:val="22"/>
                <w:szCs w:val="22"/>
                <w:bdr w:val="none" w:sz="0" w:space="0" w:color="auto" w:frame="1"/>
                <w:shd w:val="clear" w:color="auto" w:fill="FFFFFF"/>
              </w:rPr>
              <w:t>imbinare</w:t>
            </w:r>
            <w:proofErr w:type="spellEnd"/>
            <w:r w:rsidRPr="00C60897">
              <w:rPr>
                <w:rStyle w:val="slitbdy"/>
                <w:rFonts w:ascii="Georgia" w:hAnsi="Georgia"/>
                <w:color w:val="000000"/>
                <w:sz w:val="22"/>
                <w:szCs w:val="22"/>
                <w:bdr w:val="none" w:sz="0" w:space="0" w:color="auto" w:frame="1"/>
                <w:shd w:val="clear" w:color="auto" w:fill="FFFFFF"/>
              </w:rPr>
              <w:t xml:space="preserve"> a </w:t>
            </w:r>
            <w:proofErr w:type="spellStart"/>
            <w:r w:rsidRPr="00C60897">
              <w:rPr>
                <w:rStyle w:val="slitbdy"/>
                <w:rFonts w:ascii="Georgia" w:hAnsi="Georgia"/>
                <w:color w:val="000000"/>
                <w:sz w:val="22"/>
                <w:szCs w:val="22"/>
                <w:bdr w:val="none" w:sz="0" w:space="0" w:color="auto" w:frame="1"/>
                <w:shd w:val="clear" w:color="auto" w:fill="FFFFFF"/>
              </w:rPr>
              <w:t>troansoanelor</w:t>
            </w:r>
            <w:proofErr w:type="spellEnd"/>
            <w:r w:rsidRPr="00C60897">
              <w:rPr>
                <w:rStyle w:val="slitbdy"/>
                <w:rFonts w:ascii="Georgia" w:hAnsi="Georgia"/>
                <w:color w:val="000000"/>
                <w:sz w:val="22"/>
                <w:szCs w:val="22"/>
                <w:bdr w:val="none" w:sz="0" w:space="0" w:color="auto" w:frame="1"/>
                <w:shd w:val="clear" w:color="auto" w:fill="FFFFFF"/>
              </w:rPr>
              <w:t xml:space="preserve"> de </w:t>
            </w:r>
            <w:proofErr w:type="spellStart"/>
            <w:r w:rsidRPr="00C60897">
              <w:rPr>
                <w:rStyle w:val="slitbdy"/>
                <w:rFonts w:ascii="Georgia" w:hAnsi="Georgia"/>
                <w:color w:val="000000"/>
                <w:sz w:val="22"/>
                <w:szCs w:val="22"/>
                <w:bdr w:val="none" w:sz="0" w:space="0" w:color="auto" w:frame="1"/>
                <w:shd w:val="clear" w:color="auto" w:fill="FFFFFF"/>
              </w:rPr>
              <w:t>conducta</w:t>
            </w:r>
            <w:proofErr w:type="spellEnd"/>
          </w:p>
          <w:p w14:paraId="21558F6A" w14:textId="77777777" w:rsidR="00C60897" w:rsidRPr="00D63450" w:rsidRDefault="00C60897" w:rsidP="00C60897">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xml:space="preserve">-desfacere pavaje </w:t>
            </w:r>
          </w:p>
          <w:p w14:paraId="6A6BAB00" w14:textId="77777777" w:rsidR="00C60897" w:rsidRPr="00D63450" w:rsidRDefault="00C60897" w:rsidP="00C60897">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fir trasor</w:t>
            </w:r>
          </w:p>
          <w:p w14:paraId="3F8C0281" w14:textId="77777777" w:rsidR="00C60897" w:rsidRPr="00D63450" w:rsidRDefault="00C60897" w:rsidP="00C60897">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bando de avertizare</w:t>
            </w:r>
          </w:p>
          <w:p w14:paraId="7948F117" w14:textId="77777777" w:rsidR="00C60897" w:rsidRPr="00D63450" w:rsidRDefault="00C60897" w:rsidP="00C60897">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lastRenderedPageBreak/>
              <w:t>-montare rasuflatori pentru zona verde si carosabil</w:t>
            </w:r>
          </w:p>
          <w:p w14:paraId="7E560493" w14:textId="3B9FB12E" w:rsidR="00C60897" w:rsidRPr="00C60897" w:rsidRDefault="00C60897" w:rsidP="00C60897">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m</w:t>
            </w:r>
            <w:r w:rsidRPr="00C60897">
              <w:rPr>
                <w:rStyle w:val="slitbdy"/>
                <w:rFonts w:ascii="Georgia" w:hAnsi="Georgia"/>
                <w:color w:val="000000"/>
                <w:sz w:val="22"/>
                <w:szCs w:val="22"/>
                <w:bdr w:val="none" w:sz="0" w:space="0" w:color="auto" w:frame="1"/>
                <w:shd w:val="clear" w:color="auto" w:fill="FFFFFF"/>
              </w:rPr>
              <w:t>arcare</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conducte</w:t>
            </w:r>
            <w:proofErr w:type="spellEnd"/>
            <w:r w:rsidRPr="00C60897">
              <w:rPr>
                <w:rStyle w:val="slitbdy"/>
                <w:rFonts w:ascii="Georgia" w:hAnsi="Georgia"/>
                <w:color w:val="000000"/>
                <w:sz w:val="22"/>
                <w:szCs w:val="22"/>
                <w:bdr w:val="none" w:sz="0" w:space="0" w:color="auto" w:frame="1"/>
                <w:shd w:val="clear" w:color="auto" w:fill="FFFFFF"/>
              </w:rPr>
              <w:t xml:space="preserve"> de </w:t>
            </w:r>
            <w:proofErr w:type="spellStart"/>
            <w:r w:rsidRPr="00C60897">
              <w:rPr>
                <w:rStyle w:val="slitbdy"/>
                <w:rFonts w:ascii="Georgia" w:hAnsi="Georgia"/>
                <w:color w:val="000000"/>
                <w:sz w:val="22"/>
                <w:szCs w:val="22"/>
                <w:bdr w:val="none" w:sz="0" w:space="0" w:color="auto" w:frame="1"/>
                <w:shd w:val="clear" w:color="auto" w:fill="FFFFFF"/>
              </w:rPr>
              <w:t>distributie</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prin</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inscriptii</w:t>
            </w:r>
            <w:proofErr w:type="spellEnd"/>
            <w:r w:rsidRPr="00C60897">
              <w:rPr>
                <w:rStyle w:val="slitbdy"/>
                <w:rFonts w:ascii="Georgia" w:hAnsi="Georgia"/>
                <w:color w:val="000000"/>
                <w:sz w:val="22"/>
                <w:szCs w:val="22"/>
                <w:bdr w:val="none" w:sz="0" w:space="0" w:color="auto" w:frame="1"/>
                <w:shd w:val="clear" w:color="auto" w:fill="FFFFFF"/>
              </w:rPr>
              <w:t xml:space="preserve"> pe placate </w:t>
            </w:r>
            <w:proofErr w:type="spellStart"/>
            <w:r w:rsidRPr="00C60897">
              <w:rPr>
                <w:rStyle w:val="slitbdy"/>
                <w:rFonts w:ascii="Georgia" w:hAnsi="Georgia"/>
                <w:color w:val="000000"/>
                <w:sz w:val="22"/>
                <w:szCs w:val="22"/>
                <w:bdr w:val="none" w:sz="0" w:space="0" w:color="auto" w:frame="1"/>
                <w:shd w:val="clear" w:color="auto" w:fill="FFFFFF"/>
              </w:rPr>
              <w:t>amplasate</w:t>
            </w:r>
            <w:proofErr w:type="spellEnd"/>
            <w:r w:rsidRPr="00C60897">
              <w:rPr>
                <w:rStyle w:val="slitbdy"/>
                <w:rFonts w:ascii="Georgia" w:hAnsi="Georgia"/>
                <w:color w:val="000000"/>
                <w:sz w:val="22"/>
                <w:szCs w:val="22"/>
                <w:bdr w:val="none" w:sz="0" w:space="0" w:color="auto" w:frame="1"/>
                <w:shd w:val="clear" w:color="auto" w:fill="FFFFFF"/>
              </w:rPr>
              <w:t xml:space="preserve"> pe </w:t>
            </w:r>
            <w:proofErr w:type="spellStart"/>
            <w:r w:rsidRPr="00C60897">
              <w:rPr>
                <w:rStyle w:val="slitbdy"/>
                <w:rFonts w:ascii="Georgia" w:hAnsi="Georgia"/>
                <w:color w:val="000000"/>
                <w:sz w:val="22"/>
                <w:szCs w:val="22"/>
                <w:bdr w:val="none" w:sz="0" w:space="0" w:color="auto" w:frame="1"/>
                <w:shd w:val="clear" w:color="auto" w:fill="FFFFFF"/>
              </w:rPr>
              <w:t>constructii</w:t>
            </w:r>
            <w:proofErr w:type="spellEnd"/>
            <w:r w:rsidRPr="00C60897">
              <w:rPr>
                <w:rStyle w:val="slitbdy"/>
                <w:rFonts w:ascii="Georgia" w:hAnsi="Georgia"/>
                <w:color w:val="000000"/>
                <w:sz w:val="22"/>
                <w:szCs w:val="22"/>
                <w:bdr w:val="none" w:sz="0" w:space="0" w:color="auto" w:frame="1"/>
                <w:shd w:val="clear" w:color="auto" w:fill="FFFFFF"/>
              </w:rPr>
              <w:t xml:space="preserve">, pe </w:t>
            </w:r>
            <w:proofErr w:type="spellStart"/>
            <w:r w:rsidRPr="00C60897">
              <w:rPr>
                <w:rStyle w:val="slitbdy"/>
                <w:rFonts w:ascii="Georgia" w:hAnsi="Georgia"/>
                <w:color w:val="000000"/>
                <w:sz w:val="22"/>
                <w:szCs w:val="22"/>
                <w:bdr w:val="none" w:sz="0" w:space="0" w:color="auto" w:frame="1"/>
                <w:shd w:val="clear" w:color="auto" w:fill="FFFFFF"/>
              </w:rPr>
              <w:t>stalpi</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sau</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alte</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repere</w:t>
            </w:r>
            <w:proofErr w:type="spellEnd"/>
            <w:r w:rsidRPr="00C60897">
              <w:rPr>
                <w:rStyle w:val="slitbdy"/>
                <w:rFonts w:ascii="Georgia" w:hAnsi="Georgia"/>
                <w:color w:val="000000"/>
                <w:sz w:val="22"/>
                <w:szCs w:val="22"/>
                <w:bdr w:val="none" w:sz="0" w:space="0" w:color="auto" w:frame="1"/>
                <w:shd w:val="clear" w:color="auto" w:fill="FFFFFF"/>
              </w:rPr>
              <w:t xml:space="preserve"> fixe </w:t>
            </w:r>
            <w:proofErr w:type="spellStart"/>
            <w:r w:rsidRPr="00C60897">
              <w:rPr>
                <w:rStyle w:val="slitbdy"/>
                <w:rFonts w:ascii="Georgia" w:hAnsi="Georgia"/>
                <w:color w:val="000000"/>
                <w:sz w:val="22"/>
                <w:szCs w:val="22"/>
                <w:bdr w:val="none" w:sz="0" w:space="0" w:color="auto" w:frame="1"/>
                <w:shd w:val="clear" w:color="auto" w:fill="FFFFFF"/>
              </w:rPr>
              <w:t>sau</w:t>
            </w:r>
            <w:proofErr w:type="spellEnd"/>
            <w:r w:rsidRPr="00C60897">
              <w:rPr>
                <w:rStyle w:val="slitbdy"/>
                <w:rFonts w:ascii="Georgia" w:hAnsi="Georgia"/>
                <w:color w:val="000000"/>
                <w:sz w:val="22"/>
                <w:szCs w:val="22"/>
                <w:bdr w:val="none" w:sz="0" w:space="0" w:color="auto" w:frame="1"/>
                <w:shd w:val="clear" w:color="auto" w:fill="FFFFFF"/>
              </w:rPr>
              <w:t xml:space="preserve"> borne din </w:t>
            </w:r>
            <w:proofErr w:type="spellStart"/>
            <w:r w:rsidRPr="00C60897">
              <w:rPr>
                <w:rStyle w:val="slitbdy"/>
                <w:rFonts w:ascii="Georgia" w:hAnsi="Georgia"/>
                <w:color w:val="000000"/>
                <w:sz w:val="22"/>
                <w:szCs w:val="22"/>
                <w:bdr w:val="none" w:sz="0" w:space="0" w:color="auto" w:frame="1"/>
                <w:shd w:val="clear" w:color="auto" w:fill="FFFFFF"/>
              </w:rPr>
              <w:t>beton</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sau</w:t>
            </w:r>
            <w:proofErr w:type="spellEnd"/>
            <w:r w:rsidRPr="00C60897">
              <w:rPr>
                <w:rStyle w:val="slitbdy"/>
                <w:rFonts w:ascii="Georgia" w:hAnsi="Georgia"/>
                <w:color w:val="000000"/>
                <w:sz w:val="22"/>
                <w:szCs w:val="22"/>
                <w:bdr w:val="none" w:sz="0" w:space="0" w:color="auto" w:frame="1"/>
                <w:shd w:val="clear" w:color="auto" w:fill="FFFFFF"/>
              </w:rPr>
              <w:t xml:space="preserve"> </w:t>
            </w:r>
            <w:proofErr w:type="spellStart"/>
            <w:r w:rsidRPr="00C60897">
              <w:rPr>
                <w:rStyle w:val="slitbdy"/>
                <w:rFonts w:ascii="Georgia" w:hAnsi="Georgia"/>
                <w:color w:val="000000"/>
                <w:sz w:val="22"/>
                <w:szCs w:val="22"/>
                <w:bdr w:val="none" w:sz="0" w:space="0" w:color="auto" w:frame="1"/>
                <w:shd w:val="clear" w:color="auto" w:fill="FFFFFF"/>
              </w:rPr>
              <w:t>teava</w:t>
            </w:r>
            <w:proofErr w:type="spellEnd"/>
            <w:r w:rsidRPr="00C60897">
              <w:rPr>
                <w:rStyle w:val="slitbdy"/>
                <w:rFonts w:ascii="Georgia" w:hAnsi="Georgia"/>
                <w:color w:val="000000"/>
                <w:sz w:val="22"/>
                <w:szCs w:val="22"/>
                <w:bdr w:val="none" w:sz="0" w:space="0" w:color="auto" w:frame="1"/>
                <w:shd w:val="clear" w:color="auto" w:fill="FFFFFF"/>
              </w:rPr>
              <w:t xml:space="preserve"> acolo unde nu sunt puncta fixe.</w:t>
            </w:r>
          </w:p>
          <w:p w14:paraId="35DE5D04" w14:textId="77777777" w:rsidR="008B52BF" w:rsidRPr="00C60897" w:rsidRDefault="008B52BF" w:rsidP="00FA31A3">
            <w:pPr>
              <w:ind w:firstLine="0"/>
              <w:rPr>
                <w:rStyle w:val="slitbdy"/>
                <w:rFonts w:ascii="Georgia" w:hAnsi="Georgia"/>
                <w:color w:val="000000"/>
                <w:sz w:val="22"/>
                <w:szCs w:val="22"/>
                <w:bdr w:val="none" w:sz="0" w:space="0" w:color="auto" w:frame="1"/>
                <w:shd w:val="clear" w:color="auto" w:fill="FFFFFF"/>
              </w:rPr>
            </w:pPr>
          </w:p>
        </w:tc>
        <w:tc>
          <w:tcPr>
            <w:tcW w:w="2137" w:type="dxa"/>
          </w:tcPr>
          <w:p w14:paraId="56799CBD" w14:textId="77777777" w:rsidR="00BB6BDE" w:rsidRPr="00D63450" w:rsidRDefault="00B93C84" w:rsidP="00BB6BDE">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lastRenderedPageBreak/>
              <w:t>-in interiorul ROSPA0003 Avrig-Scorei-Fagaras pe o lungime</w:t>
            </w:r>
            <w:r w:rsidR="00BB6BDE" w:rsidRPr="00D63450">
              <w:rPr>
                <w:rStyle w:val="slitbdy"/>
                <w:rFonts w:ascii="Georgia" w:hAnsi="Georgia"/>
                <w:color w:val="000000"/>
                <w:sz w:val="22"/>
                <w:szCs w:val="22"/>
                <w:bdr w:val="none" w:sz="0" w:space="0" w:color="auto" w:frame="1"/>
                <w:shd w:val="clear" w:color="auto" w:fill="FFFFFF"/>
                <w:lang w:val="sv-SE"/>
              </w:rPr>
              <w:t xml:space="preserve"> de 736 m si se invecineaza cu aria protejata pe o distanta de 402 m.</w:t>
            </w:r>
          </w:p>
          <w:p w14:paraId="7E89015B" w14:textId="127EEB76" w:rsidR="00B93C84" w:rsidRPr="00D63450" w:rsidRDefault="00B93C84" w:rsidP="00B93C84">
            <w:pPr>
              <w:ind w:firstLine="0"/>
              <w:rPr>
                <w:rStyle w:val="slitbdy"/>
                <w:rFonts w:ascii="Georgia" w:hAnsi="Georgia"/>
                <w:color w:val="000000"/>
                <w:sz w:val="22"/>
                <w:szCs w:val="22"/>
                <w:bdr w:val="none" w:sz="0" w:space="0" w:color="auto" w:frame="1"/>
                <w:shd w:val="clear" w:color="auto" w:fill="FFFFFF"/>
                <w:lang w:val="sv-SE"/>
              </w:rPr>
            </w:pPr>
          </w:p>
          <w:p w14:paraId="6906025B" w14:textId="63D7FC71" w:rsidR="00B93C84" w:rsidRDefault="00B93C84" w:rsidP="00B93C84">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w:t>
            </w:r>
            <w:proofErr w:type="spellEnd"/>
          </w:p>
          <w:p w14:paraId="2EA34330" w14:textId="496E0047" w:rsidR="008B52BF" w:rsidRDefault="00B93C84" w:rsidP="00B93C84">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p>
        </w:tc>
      </w:tr>
      <w:tr w:rsidR="008B52BF" w14:paraId="2D2CE9EE" w14:textId="77777777" w:rsidTr="008B7BB0">
        <w:tc>
          <w:tcPr>
            <w:tcW w:w="846" w:type="dxa"/>
          </w:tcPr>
          <w:p w14:paraId="0BC550B4" w14:textId="298D4161" w:rsidR="008B52BF" w:rsidRPr="003A4164" w:rsidRDefault="005C008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4</w:t>
            </w:r>
          </w:p>
        </w:tc>
        <w:tc>
          <w:tcPr>
            <w:tcW w:w="4340" w:type="dxa"/>
          </w:tcPr>
          <w:p w14:paraId="758ADD8F" w14:textId="77777777" w:rsidR="008B52BF" w:rsidRPr="00D63450" w:rsidRDefault="003A4164"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Perioada de construire</w:t>
            </w:r>
          </w:p>
          <w:p w14:paraId="39EC8810" w14:textId="77777777" w:rsidR="003A4164" w:rsidRPr="00D63450" w:rsidRDefault="003A4164"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-statie de reglare de sector (SRS) pe Uat-ul comunei Ucea, la intrarea in loc. Feldioara, pe partea stanga a drumului de exploatare existent</w:t>
            </w:r>
          </w:p>
          <w:p w14:paraId="1DBAB098" w14:textId="77777777" w:rsidR="003A4164" w:rsidRPr="00D63450" w:rsidRDefault="003A4164"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-un drum de acces la SRS Feldioara, in lungime de 6 m si latime 3 realizat din piatra sparta</w:t>
            </w:r>
          </w:p>
          <w:p w14:paraId="2BB5D3B9" w14:textId="2283E885" w:rsidR="00715148" w:rsidRPr="003A4164" w:rsidRDefault="00715148" w:rsidP="00FA31A3">
            <w:pPr>
              <w:ind w:firstLine="0"/>
              <w:rPr>
                <w:rStyle w:val="slitbdy"/>
                <w:rFonts w:ascii="Georgia" w:hAnsi="Georgia"/>
                <w:color w:val="000000"/>
                <w:sz w:val="22"/>
                <w:szCs w:val="22"/>
                <w:bdr w:val="none" w:sz="0" w:space="0" w:color="auto" w:frame="1"/>
                <w:shd w:val="clear" w:color="auto" w:fill="FFFFFF"/>
              </w:rPr>
            </w:pPr>
            <w:r w:rsidRPr="00D63450">
              <w:rPr>
                <w:rStyle w:val="slitbdy"/>
                <w:rFonts w:ascii="Georgia" w:hAnsi="Georgia"/>
                <w:color w:val="000000"/>
                <w:sz w:val="22"/>
                <w:szCs w:val="22"/>
                <w:bdr w:val="none" w:sz="0" w:space="0" w:color="auto" w:frame="1"/>
                <w:shd w:val="clear" w:color="auto" w:fill="FFFFFF"/>
                <w:lang w:val="sv-SE"/>
              </w:rPr>
              <w:t xml:space="preserve">-retea de distributie gaze naturale functionand cu presiune redusa ce pleaca din SRS Feldioara pana la ceilalti consumatori finali din loc. Feldioara ce nu sunt alimentati din reteaua de medie presiune. Aceasta va fi realizata din conducte PEHD100, SDR11 cu diam Dn63 mm in lungime de 2503 m. Se va amplasa numai in domeniu public de-a lungul drumurilor si dtrazilor din loc. </w:t>
            </w:r>
            <w:proofErr w:type="spellStart"/>
            <w:r>
              <w:rPr>
                <w:rStyle w:val="slitbdy"/>
                <w:rFonts w:ascii="Georgia" w:hAnsi="Georgia"/>
                <w:color w:val="000000"/>
                <w:sz w:val="22"/>
                <w:szCs w:val="22"/>
                <w:bdr w:val="none" w:sz="0" w:space="0" w:color="auto" w:frame="1"/>
                <w:shd w:val="clear" w:color="auto" w:fill="FFFFFF"/>
              </w:rPr>
              <w:t>Feldioara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comuna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Ucea</w:t>
            </w:r>
            <w:proofErr w:type="spellEnd"/>
            <w:r>
              <w:rPr>
                <w:rStyle w:val="slitbdy"/>
                <w:rFonts w:ascii="Georgia" w:hAnsi="Georgia"/>
                <w:color w:val="000000"/>
                <w:sz w:val="22"/>
                <w:szCs w:val="22"/>
                <w:bdr w:val="none" w:sz="0" w:space="0" w:color="auto" w:frame="1"/>
                <w:shd w:val="clear" w:color="auto" w:fill="FFFFFF"/>
              </w:rPr>
              <w:t>.</w:t>
            </w:r>
          </w:p>
        </w:tc>
        <w:tc>
          <w:tcPr>
            <w:tcW w:w="2397" w:type="dxa"/>
          </w:tcPr>
          <w:p w14:paraId="012BC7E3" w14:textId="77777777" w:rsidR="00775A5F" w:rsidRPr="00775A5F" w:rsidRDefault="00775A5F" w:rsidP="00775A5F">
            <w:pPr>
              <w:ind w:firstLine="0"/>
              <w:rPr>
                <w:rStyle w:val="slitbdy"/>
                <w:rFonts w:ascii="Georgia" w:hAnsi="Georgia"/>
                <w:color w:val="000000"/>
                <w:sz w:val="22"/>
                <w:szCs w:val="22"/>
                <w:bdr w:val="none" w:sz="0" w:space="0" w:color="auto" w:frame="1"/>
                <w:shd w:val="clear" w:color="auto" w:fill="FFFFFF"/>
              </w:rPr>
            </w:pPr>
            <w:r w:rsidRPr="00775A5F">
              <w:rPr>
                <w:rStyle w:val="slitbdy"/>
                <w:rFonts w:ascii="Georgia" w:hAnsi="Georgia"/>
                <w:color w:val="000000"/>
                <w:sz w:val="22"/>
                <w:szCs w:val="22"/>
                <w:bdr w:val="none" w:sz="0" w:space="0" w:color="auto" w:frame="1"/>
                <w:shd w:val="clear" w:color="auto" w:fill="FFFFFF"/>
              </w:rPr>
              <w:t>-</w:t>
            </w:r>
            <w:proofErr w:type="spellStart"/>
            <w:r w:rsidRPr="00775A5F">
              <w:rPr>
                <w:rStyle w:val="slitbdy"/>
                <w:rFonts w:ascii="Georgia" w:hAnsi="Georgia"/>
                <w:color w:val="000000"/>
                <w:sz w:val="22"/>
                <w:szCs w:val="22"/>
                <w:bdr w:val="none" w:sz="0" w:space="0" w:color="auto" w:frame="1"/>
                <w:shd w:val="clear" w:color="auto" w:fill="FFFFFF"/>
              </w:rPr>
              <w:t>sapatura</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realizata</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mecanizat</w:t>
            </w:r>
            <w:proofErr w:type="spellEnd"/>
            <w:r w:rsidRPr="00775A5F">
              <w:rPr>
                <w:rStyle w:val="slitbdy"/>
                <w:rFonts w:ascii="Georgia" w:hAnsi="Georgia"/>
                <w:color w:val="000000"/>
                <w:sz w:val="22"/>
                <w:szCs w:val="22"/>
                <w:bdr w:val="none" w:sz="0" w:space="0" w:color="auto" w:frame="1"/>
                <w:shd w:val="clear" w:color="auto" w:fill="FFFFFF"/>
              </w:rPr>
              <w:t xml:space="preserve"> cat </w:t>
            </w:r>
            <w:proofErr w:type="spellStart"/>
            <w:r w:rsidRPr="00775A5F">
              <w:rPr>
                <w:rStyle w:val="slitbdy"/>
                <w:rFonts w:ascii="Georgia" w:hAnsi="Georgia"/>
                <w:color w:val="000000"/>
                <w:sz w:val="22"/>
                <w:szCs w:val="22"/>
                <w:bdr w:val="none" w:sz="0" w:space="0" w:color="auto" w:frame="1"/>
                <w:shd w:val="clear" w:color="auto" w:fill="FFFFFF"/>
              </w:rPr>
              <w:t>si</w:t>
            </w:r>
            <w:proofErr w:type="spellEnd"/>
            <w:r w:rsidRPr="00775A5F">
              <w:rPr>
                <w:rStyle w:val="slitbdy"/>
                <w:rFonts w:ascii="Georgia" w:hAnsi="Georgia"/>
                <w:color w:val="000000"/>
                <w:sz w:val="22"/>
                <w:szCs w:val="22"/>
                <w:bdr w:val="none" w:sz="0" w:space="0" w:color="auto" w:frame="1"/>
                <w:shd w:val="clear" w:color="auto" w:fill="FFFFFF"/>
              </w:rPr>
              <w:t xml:space="preserve"> manual</w:t>
            </w:r>
          </w:p>
          <w:p w14:paraId="07A00677" w14:textId="77777777" w:rsidR="00775A5F" w:rsidRPr="00775A5F" w:rsidRDefault="00775A5F" w:rsidP="00775A5F">
            <w:pPr>
              <w:ind w:firstLine="0"/>
              <w:rPr>
                <w:rStyle w:val="slitbdy"/>
                <w:rFonts w:ascii="Georgia" w:hAnsi="Georgia"/>
                <w:color w:val="000000"/>
                <w:sz w:val="22"/>
                <w:szCs w:val="22"/>
                <w:bdr w:val="none" w:sz="0" w:space="0" w:color="auto" w:frame="1"/>
                <w:shd w:val="clear" w:color="auto" w:fill="FFFFFF"/>
              </w:rPr>
            </w:pPr>
            <w:r w:rsidRPr="00775A5F">
              <w:rPr>
                <w:rStyle w:val="slitbdy"/>
                <w:rFonts w:ascii="Georgia" w:hAnsi="Georgia"/>
                <w:color w:val="000000"/>
                <w:sz w:val="22"/>
                <w:szCs w:val="22"/>
                <w:bdr w:val="none" w:sz="0" w:space="0" w:color="auto" w:frame="1"/>
                <w:shd w:val="clear" w:color="auto" w:fill="FFFFFF"/>
              </w:rPr>
              <w:t>-</w:t>
            </w:r>
            <w:proofErr w:type="spellStart"/>
            <w:r w:rsidRPr="00775A5F">
              <w:rPr>
                <w:rStyle w:val="slitbdy"/>
                <w:rFonts w:ascii="Georgia" w:hAnsi="Georgia"/>
                <w:color w:val="000000"/>
                <w:sz w:val="22"/>
                <w:szCs w:val="22"/>
                <w:bdr w:val="none" w:sz="0" w:space="0" w:color="auto" w:frame="1"/>
                <w:shd w:val="clear" w:color="auto" w:fill="FFFFFF"/>
              </w:rPr>
              <w:t>sprijinirea</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peretilor</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santurilor</w:t>
            </w:r>
            <w:proofErr w:type="spellEnd"/>
          </w:p>
          <w:p w14:paraId="2124C326" w14:textId="77777777" w:rsidR="00775A5F" w:rsidRPr="00775A5F" w:rsidRDefault="00775A5F" w:rsidP="00775A5F">
            <w:pPr>
              <w:ind w:firstLine="0"/>
              <w:rPr>
                <w:rStyle w:val="slitbdy"/>
                <w:rFonts w:ascii="Georgia" w:hAnsi="Georgia"/>
                <w:color w:val="000000"/>
                <w:sz w:val="22"/>
                <w:szCs w:val="22"/>
                <w:bdr w:val="none" w:sz="0" w:space="0" w:color="auto" w:frame="1"/>
                <w:shd w:val="clear" w:color="auto" w:fill="FFFFFF"/>
              </w:rPr>
            </w:pPr>
            <w:r w:rsidRPr="00775A5F">
              <w:rPr>
                <w:rStyle w:val="slitbdy"/>
                <w:rFonts w:ascii="Georgia" w:hAnsi="Georgia"/>
                <w:color w:val="000000"/>
                <w:sz w:val="22"/>
                <w:szCs w:val="22"/>
                <w:bdr w:val="none" w:sz="0" w:space="0" w:color="auto" w:frame="1"/>
                <w:shd w:val="clear" w:color="auto" w:fill="FFFFFF"/>
              </w:rPr>
              <w:t>-</w:t>
            </w:r>
            <w:proofErr w:type="spellStart"/>
            <w:r w:rsidRPr="00775A5F">
              <w:rPr>
                <w:rStyle w:val="slitbdy"/>
                <w:rFonts w:ascii="Georgia" w:hAnsi="Georgia"/>
                <w:color w:val="000000"/>
                <w:sz w:val="22"/>
                <w:szCs w:val="22"/>
                <w:bdr w:val="none" w:sz="0" w:space="0" w:color="auto" w:frame="1"/>
                <w:shd w:val="clear" w:color="auto" w:fill="FFFFFF"/>
              </w:rPr>
              <w:t>montarea</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conductei</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ingropat</w:t>
            </w:r>
            <w:proofErr w:type="spellEnd"/>
            <w:r w:rsidRPr="00775A5F">
              <w:rPr>
                <w:rStyle w:val="slitbdy"/>
                <w:rFonts w:ascii="Georgia" w:hAnsi="Georgia"/>
                <w:color w:val="000000"/>
                <w:sz w:val="22"/>
                <w:szCs w:val="22"/>
                <w:bdr w:val="none" w:sz="0" w:space="0" w:color="auto" w:frame="1"/>
                <w:shd w:val="clear" w:color="auto" w:fill="FFFFFF"/>
              </w:rPr>
              <w:t xml:space="preserve"> Dn100mm in </w:t>
            </w:r>
            <w:proofErr w:type="spellStart"/>
            <w:r w:rsidRPr="00775A5F">
              <w:rPr>
                <w:rStyle w:val="slitbdy"/>
                <w:rFonts w:ascii="Georgia" w:hAnsi="Georgia"/>
                <w:color w:val="000000"/>
                <w:sz w:val="22"/>
                <w:szCs w:val="22"/>
                <w:bdr w:val="none" w:sz="0" w:space="0" w:color="auto" w:frame="1"/>
                <w:shd w:val="clear" w:color="auto" w:fill="FFFFFF"/>
              </w:rPr>
              <w:t>lungime</w:t>
            </w:r>
            <w:proofErr w:type="spellEnd"/>
            <w:r w:rsidRPr="00775A5F">
              <w:rPr>
                <w:rStyle w:val="slitbdy"/>
                <w:rFonts w:ascii="Georgia" w:hAnsi="Georgia"/>
                <w:color w:val="000000"/>
                <w:sz w:val="22"/>
                <w:szCs w:val="22"/>
                <w:bdr w:val="none" w:sz="0" w:space="0" w:color="auto" w:frame="1"/>
                <w:shd w:val="clear" w:color="auto" w:fill="FFFFFF"/>
              </w:rPr>
              <w:t xml:space="preserve"> de 1925m</w:t>
            </w:r>
          </w:p>
          <w:p w14:paraId="1A5F4576" w14:textId="77777777" w:rsidR="00775A5F" w:rsidRPr="00775A5F" w:rsidRDefault="00775A5F" w:rsidP="00775A5F">
            <w:pPr>
              <w:ind w:firstLine="0"/>
              <w:rPr>
                <w:rStyle w:val="slitbdy"/>
                <w:rFonts w:ascii="Georgia" w:hAnsi="Georgia"/>
                <w:color w:val="000000"/>
                <w:sz w:val="22"/>
                <w:szCs w:val="22"/>
                <w:bdr w:val="none" w:sz="0" w:space="0" w:color="auto" w:frame="1"/>
                <w:shd w:val="clear" w:color="auto" w:fill="FFFFFF"/>
              </w:rPr>
            </w:pPr>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racordul</w:t>
            </w:r>
            <w:proofErr w:type="spellEnd"/>
            <w:r w:rsidRPr="00775A5F">
              <w:rPr>
                <w:rStyle w:val="slitbdy"/>
                <w:rFonts w:ascii="Georgia" w:hAnsi="Georgia"/>
                <w:color w:val="000000"/>
                <w:sz w:val="22"/>
                <w:szCs w:val="22"/>
                <w:bdr w:val="none" w:sz="0" w:space="0" w:color="auto" w:frame="1"/>
                <w:shd w:val="clear" w:color="auto" w:fill="FFFFFF"/>
              </w:rPr>
              <w:t xml:space="preserve"> se </w:t>
            </w:r>
            <w:proofErr w:type="spellStart"/>
            <w:r w:rsidRPr="00775A5F">
              <w:rPr>
                <w:rStyle w:val="slitbdy"/>
                <w:rFonts w:ascii="Georgia" w:hAnsi="Georgia"/>
                <w:color w:val="000000"/>
                <w:sz w:val="22"/>
                <w:szCs w:val="22"/>
                <w:bdr w:val="none" w:sz="0" w:space="0" w:color="auto" w:frame="1"/>
                <w:shd w:val="clear" w:color="auto" w:fill="FFFFFF"/>
              </w:rPr>
              <w:t>va</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monta</w:t>
            </w:r>
            <w:proofErr w:type="spellEnd"/>
            <w:r w:rsidRPr="00775A5F">
              <w:rPr>
                <w:rStyle w:val="slitbdy"/>
                <w:rFonts w:ascii="Georgia" w:hAnsi="Georgia"/>
                <w:color w:val="000000"/>
                <w:sz w:val="22"/>
                <w:szCs w:val="22"/>
                <w:bdr w:val="none" w:sz="0" w:space="0" w:color="auto" w:frame="1"/>
                <w:shd w:val="clear" w:color="auto" w:fill="FFFFFF"/>
              </w:rPr>
              <w:t xml:space="preserve"> la </w:t>
            </w:r>
            <w:proofErr w:type="spellStart"/>
            <w:r w:rsidRPr="00775A5F">
              <w:rPr>
                <w:rStyle w:val="slitbdy"/>
                <w:rFonts w:ascii="Georgia" w:hAnsi="Georgia"/>
                <w:color w:val="000000"/>
                <w:sz w:val="22"/>
                <w:szCs w:val="22"/>
                <w:bdr w:val="none" w:sz="0" w:space="0" w:color="auto" w:frame="1"/>
                <w:shd w:val="clear" w:color="auto" w:fill="FFFFFF"/>
              </w:rPr>
              <w:t>adancimea</w:t>
            </w:r>
            <w:proofErr w:type="spellEnd"/>
            <w:r w:rsidRPr="00775A5F">
              <w:rPr>
                <w:rStyle w:val="slitbdy"/>
                <w:rFonts w:ascii="Georgia" w:hAnsi="Georgia"/>
                <w:color w:val="000000"/>
                <w:sz w:val="22"/>
                <w:szCs w:val="22"/>
                <w:bdr w:val="none" w:sz="0" w:space="0" w:color="auto" w:frame="1"/>
                <w:shd w:val="clear" w:color="auto" w:fill="FFFFFF"/>
              </w:rPr>
              <w:t xml:space="preserve"> de 0,90 m </w:t>
            </w:r>
          </w:p>
          <w:p w14:paraId="53F887FC" w14:textId="77777777" w:rsidR="00775A5F" w:rsidRPr="00775A5F" w:rsidRDefault="00775A5F" w:rsidP="00775A5F">
            <w:pPr>
              <w:ind w:firstLine="0"/>
              <w:rPr>
                <w:rStyle w:val="slitbdy"/>
                <w:rFonts w:ascii="Georgia" w:hAnsi="Georgia"/>
                <w:color w:val="000000"/>
                <w:sz w:val="22"/>
                <w:szCs w:val="22"/>
                <w:bdr w:val="none" w:sz="0" w:space="0" w:color="auto" w:frame="1"/>
                <w:shd w:val="clear" w:color="auto" w:fill="FFFFFF"/>
              </w:rPr>
            </w:pPr>
            <w:r w:rsidRPr="00775A5F">
              <w:rPr>
                <w:rStyle w:val="slitbdy"/>
                <w:rFonts w:ascii="Georgia" w:hAnsi="Georgia"/>
                <w:color w:val="000000"/>
                <w:sz w:val="22"/>
                <w:szCs w:val="22"/>
                <w:bdr w:val="none" w:sz="0" w:space="0" w:color="auto" w:frame="1"/>
                <w:shd w:val="clear" w:color="auto" w:fill="FFFFFF"/>
              </w:rPr>
              <w:t>-</w:t>
            </w:r>
            <w:proofErr w:type="spellStart"/>
            <w:r w:rsidRPr="00775A5F">
              <w:rPr>
                <w:rStyle w:val="slitbdy"/>
                <w:rFonts w:ascii="Georgia" w:hAnsi="Georgia"/>
                <w:color w:val="000000"/>
                <w:sz w:val="22"/>
                <w:szCs w:val="22"/>
                <w:bdr w:val="none" w:sz="0" w:space="0" w:color="auto" w:frame="1"/>
                <w:shd w:val="clear" w:color="auto" w:fill="FFFFFF"/>
              </w:rPr>
              <w:t>gropi</w:t>
            </w:r>
            <w:proofErr w:type="spellEnd"/>
            <w:r w:rsidRPr="00775A5F">
              <w:rPr>
                <w:rStyle w:val="slitbdy"/>
                <w:rFonts w:ascii="Georgia" w:hAnsi="Georgia"/>
                <w:color w:val="000000"/>
                <w:sz w:val="22"/>
                <w:szCs w:val="22"/>
                <w:bdr w:val="none" w:sz="0" w:space="0" w:color="auto" w:frame="1"/>
                <w:shd w:val="clear" w:color="auto" w:fill="FFFFFF"/>
              </w:rPr>
              <w:t xml:space="preserve"> de </w:t>
            </w:r>
            <w:proofErr w:type="spellStart"/>
            <w:r w:rsidRPr="00775A5F">
              <w:rPr>
                <w:rStyle w:val="slitbdy"/>
                <w:rFonts w:ascii="Georgia" w:hAnsi="Georgia"/>
                <w:color w:val="000000"/>
                <w:sz w:val="22"/>
                <w:szCs w:val="22"/>
                <w:bdr w:val="none" w:sz="0" w:space="0" w:color="auto" w:frame="1"/>
                <w:shd w:val="clear" w:color="auto" w:fill="FFFFFF"/>
              </w:rPr>
              <w:t>sudura</w:t>
            </w:r>
            <w:proofErr w:type="spellEnd"/>
            <w:r w:rsidRPr="00775A5F">
              <w:rPr>
                <w:rStyle w:val="slitbdy"/>
                <w:rFonts w:ascii="Georgia" w:hAnsi="Georgia"/>
                <w:color w:val="000000"/>
                <w:sz w:val="22"/>
                <w:szCs w:val="22"/>
                <w:bdr w:val="none" w:sz="0" w:space="0" w:color="auto" w:frame="1"/>
                <w:shd w:val="clear" w:color="auto" w:fill="FFFFFF"/>
              </w:rPr>
              <w:t xml:space="preserve"> in puncta de </w:t>
            </w:r>
            <w:proofErr w:type="spellStart"/>
            <w:r w:rsidRPr="00775A5F">
              <w:rPr>
                <w:rStyle w:val="slitbdy"/>
                <w:rFonts w:ascii="Georgia" w:hAnsi="Georgia"/>
                <w:color w:val="000000"/>
                <w:sz w:val="22"/>
                <w:szCs w:val="22"/>
                <w:bdr w:val="none" w:sz="0" w:space="0" w:color="auto" w:frame="1"/>
                <w:shd w:val="clear" w:color="auto" w:fill="FFFFFF"/>
              </w:rPr>
              <w:t>imbinare</w:t>
            </w:r>
            <w:proofErr w:type="spellEnd"/>
            <w:r w:rsidRPr="00775A5F">
              <w:rPr>
                <w:rStyle w:val="slitbdy"/>
                <w:rFonts w:ascii="Georgia" w:hAnsi="Georgia"/>
                <w:color w:val="000000"/>
                <w:sz w:val="22"/>
                <w:szCs w:val="22"/>
                <w:bdr w:val="none" w:sz="0" w:space="0" w:color="auto" w:frame="1"/>
                <w:shd w:val="clear" w:color="auto" w:fill="FFFFFF"/>
              </w:rPr>
              <w:t xml:space="preserve"> a </w:t>
            </w:r>
            <w:proofErr w:type="spellStart"/>
            <w:r w:rsidRPr="00775A5F">
              <w:rPr>
                <w:rStyle w:val="slitbdy"/>
                <w:rFonts w:ascii="Georgia" w:hAnsi="Georgia"/>
                <w:color w:val="000000"/>
                <w:sz w:val="22"/>
                <w:szCs w:val="22"/>
                <w:bdr w:val="none" w:sz="0" w:space="0" w:color="auto" w:frame="1"/>
                <w:shd w:val="clear" w:color="auto" w:fill="FFFFFF"/>
              </w:rPr>
              <w:t>troansoanelor</w:t>
            </w:r>
            <w:proofErr w:type="spellEnd"/>
            <w:r w:rsidRPr="00775A5F">
              <w:rPr>
                <w:rStyle w:val="slitbdy"/>
                <w:rFonts w:ascii="Georgia" w:hAnsi="Georgia"/>
                <w:color w:val="000000"/>
                <w:sz w:val="22"/>
                <w:szCs w:val="22"/>
                <w:bdr w:val="none" w:sz="0" w:space="0" w:color="auto" w:frame="1"/>
                <w:shd w:val="clear" w:color="auto" w:fill="FFFFFF"/>
              </w:rPr>
              <w:t xml:space="preserve"> de </w:t>
            </w:r>
            <w:proofErr w:type="spellStart"/>
            <w:r w:rsidRPr="00775A5F">
              <w:rPr>
                <w:rStyle w:val="slitbdy"/>
                <w:rFonts w:ascii="Georgia" w:hAnsi="Georgia"/>
                <w:color w:val="000000"/>
                <w:sz w:val="22"/>
                <w:szCs w:val="22"/>
                <w:bdr w:val="none" w:sz="0" w:space="0" w:color="auto" w:frame="1"/>
                <w:shd w:val="clear" w:color="auto" w:fill="FFFFFF"/>
              </w:rPr>
              <w:t>conducta</w:t>
            </w:r>
            <w:proofErr w:type="spellEnd"/>
          </w:p>
          <w:p w14:paraId="0085B504" w14:textId="77777777" w:rsidR="00775A5F" w:rsidRPr="00D63450" w:rsidRDefault="00775A5F" w:rsidP="00775A5F">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xml:space="preserve">-desfacere pavaje </w:t>
            </w:r>
          </w:p>
          <w:p w14:paraId="247E09CF" w14:textId="77777777" w:rsidR="00775A5F" w:rsidRPr="00D63450" w:rsidRDefault="00775A5F" w:rsidP="00775A5F">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fir trasor</w:t>
            </w:r>
          </w:p>
          <w:p w14:paraId="124B1C40" w14:textId="77777777" w:rsidR="00775A5F" w:rsidRPr="00D63450" w:rsidRDefault="00775A5F" w:rsidP="00775A5F">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bando de avertizare</w:t>
            </w:r>
          </w:p>
          <w:p w14:paraId="66877E41" w14:textId="77777777" w:rsidR="00775A5F" w:rsidRPr="00D63450" w:rsidRDefault="00775A5F" w:rsidP="00775A5F">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rasuflatori pentru zona verde si carosabil</w:t>
            </w:r>
          </w:p>
          <w:p w14:paraId="79881ADF" w14:textId="2752A238" w:rsidR="008B52BF" w:rsidRPr="00775A5F" w:rsidRDefault="00775A5F" w:rsidP="00FA31A3">
            <w:pPr>
              <w:ind w:firstLine="0"/>
              <w:rPr>
                <w:rStyle w:val="slitbdy"/>
                <w:rFonts w:ascii="Georgia" w:hAnsi="Georgia"/>
                <w:color w:val="000000"/>
                <w:sz w:val="22"/>
                <w:szCs w:val="22"/>
                <w:bdr w:val="none" w:sz="0" w:space="0" w:color="auto" w:frame="1"/>
                <w:shd w:val="clear" w:color="auto" w:fill="FFFFFF"/>
              </w:rPr>
            </w:pPr>
            <w:r w:rsidRPr="00775A5F">
              <w:rPr>
                <w:rStyle w:val="slitbdy"/>
                <w:rFonts w:ascii="Georgia" w:hAnsi="Georgia"/>
                <w:color w:val="000000"/>
                <w:sz w:val="22"/>
                <w:szCs w:val="22"/>
                <w:bdr w:val="none" w:sz="0" w:space="0" w:color="auto" w:frame="1"/>
                <w:shd w:val="clear" w:color="auto" w:fill="FFFFFF"/>
              </w:rPr>
              <w:t xml:space="preserve">Marcare </w:t>
            </w:r>
            <w:proofErr w:type="spellStart"/>
            <w:r w:rsidRPr="00775A5F">
              <w:rPr>
                <w:rStyle w:val="slitbdy"/>
                <w:rFonts w:ascii="Georgia" w:hAnsi="Georgia"/>
                <w:color w:val="000000"/>
                <w:sz w:val="22"/>
                <w:szCs w:val="22"/>
                <w:bdr w:val="none" w:sz="0" w:space="0" w:color="auto" w:frame="1"/>
                <w:shd w:val="clear" w:color="auto" w:fill="FFFFFF"/>
              </w:rPr>
              <w:t>conducte</w:t>
            </w:r>
            <w:proofErr w:type="spellEnd"/>
            <w:r w:rsidRPr="00775A5F">
              <w:rPr>
                <w:rStyle w:val="slitbdy"/>
                <w:rFonts w:ascii="Georgia" w:hAnsi="Georgia"/>
                <w:color w:val="000000"/>
                <w:sz w:val="22"/>
                <w:szCs w:val="22"/>
                <w:bdr w:val="none" w:sz="0" w:space="0" w:color="auto" w:frame="1"/>
                <w:shd w:val="clear" w:color="auto" w:fill="FFFFFF"/>
              </w:rPr>
              <w:t xml:space="preserve"> de </w:t>
            </w:r>
            <w:proofErr w:type="spellStart"/>
            <w:r w:rsidRPr="00775A5F">
              <w:rPr>
                <w:rStyle w:val="slitbdy"/>
                <w:rFonts w:ascii="Georgia" w:hAnsi="Georgia"/>
                <w:color w:val="000000"/>
                <w:sz w:val="22"/>
                <w:szCs w:val="22"/>
                <w:bdr w:val="none" w:sz="0" w:space="0" w:color="auto" w:frame="1"/>
                <w:shd w:val="clear" w:color="auto" w:fill="FFFFFF"/>
              </w:rPr>
              <w:t>distributie</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prin</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inscriptii</w:t>
            </w:r>
            <w:proofErr w:type="spellEnd"/>
            <w:r w:rsidRPr="00775A5F">
              <w:rPr>
                <w:rStyle w:val="slitbdy"/>
                <w:rFonts w:ascii="Georgia" w:hAnsi="Georgia"/>
                <w:color w:val="000000"/>
                <w:sz w:val="22"/>
                <w:szCs w:val="22"/>
                <w:bdr w:val="none" w:sz="0" w:space="0" w:color="auto" w:frame="1"/>
                <w:shd w:val="clear" w:color="auto" w:fill="FFFFFF"/>
              </w:rPr>
              <w:t xml:space="preserve"> pe placate </w:t>
            </w:r>
            <w:proofErr w:type="spellStart"/>
            <w:r w:rsidRPr="00775A5F">
              <w:rPr>
                <w:rStyle w:val="slitbdy"/>
                <w:rFonts w:ascii="Georgia" w:hAnsi="Georgia"/>
                <w:color w:val="000000"/>
                <w:sz w:val="22"/>
                <w:szCs w:val="22"/>
                <w:bdr w:val="none" w:sz="0" w:space="0" w:color="auto" w:frame="1"/>
                <w:shd w:val="clear" w:color="auto" w:fill="FFFFFF"/>
              </w:rPr>
              <w:t>amplasate</w:t>
            </w:r>
            <w:proofErr w:type="spellEnd"/>
            <w:r w:rsidRPr="00775A5F">
              <w:rPr>
                <w:rStyle w:val="slitbdy"/>
                <w:rFonts w:ascii="Georgia" w:hAnsi="Georgia"/>
                <w:color w:val="000000"/>
                <w:sz w:val="22"/>
                <w:szCs w:val="22"/>
                <w:bdr w:val="none" w:sz="0" w:space="0" w:color="auto" w:frame="1"/>
                <w:shd w:val="clear" w:color="auto" w:fill="FFFFFF"/>
              </w:rPr>
              <w:t xml:space="preserve"> pe </w:t>
            </w:r>
            <w:proofErr w:type="spellStart"/>
            <w:r w:rsidRPr="00775A5F">
              <w:rPr>
                <w:rStyle w:val="slitbdy"/>
                <w:rFonts w:ascii="Georgia" w:hAnsi="Georgia"/>
                <w:color w:val="000000"/>
                <w:sz w:val="22"/>
                <w:szCs w:val="22"/>
                <w:bdr w:val="none" w:sz="0" w:space="0" w:color="auto" w:frame="1"/>
                <w:shd w:val="clear" w:color="auto" w:fill="FFFFFF"/>
              </w:rPr>
              <w:t>constructii</w:t>
            </w:r>
            <w:proofErr w:type="spellEnd"/>
            <w:r w:rsidRPr="00775A5F">
              <w:rPr>
                <w:rStyle w:val="slitbdy"/>
                <w:rFonts w:ascii="Georgia" w:hAnsi="Georgia"/>
                <w:color w:val="000000"/>
                <w:sz w:val="22"/>
                <w:szCs w:val="22"/>
                <w:bdr w:val="none" w:sz="0" w:space="0" w:color="auto" w:frame="1"/>
                <w:shd w:val="clear" w:color="auto" w:fill="FFFFFF"/>
              </w:rPr>
              <w:t xml:space="preserve">, pe </w:t>
            </w:r>
            <w:proofErr w:type="spellStart"/>
            <w:r w:rsidRPr="00775A5F">
              <w:rPr>
                <w:rStyle w:val="slitbdy"/>
                <w:rFonts w:ascii="Georgia" w:hAnsi="Georgia"/>
                <w:color w:val="000000"/>
                <w:sz w:val="22"/>
                <w:szCs w:val="22"/>
                <w:bdr w:val="none" w:sz="0" w:space="0" w:color="auto" w:frame="1"/>
                <w:shd w:val="clear" w:color="auto" w:fill="FFFFFF"/>
              </w:rPr>
              <w:t>stalpi</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sau</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alte</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repere</w:t>
            </w:r>
            <w:proofErr w:type="spellEnd"/>
            <w:r w:rsidRPr="00775A5F">
              <w:rPr>
                <w:rStyle w:val="slitbdy"/>
                <w:rFonts w:ascii="Georgia" w:hAnsi="Georgia"/>
                <w:color w:val="000000"/>
                <w:sz w:val="22"/>
                <w:szCs w:val="22"/>
                <w:bdr w:val="none" w:sz="0" w:space="0" w:color="auto" w:frame="1"/>
                <w:shd w:val="clear" w:color="auto" w:fill="FFFFFF"/>
              </w:rPr>
              <w:t xml:space="preserve"> fixe </w:t>
            </w:r>
            <w:proofErr w:type="spellStart"/>
            <w:r w:rsidRPr="00775A5F">
              <w:rPr>
                <w:rStyle w:val="slitbdy"/>
                <w:rFonts w:ascii="Georgia" w:hAnsi="Georgia"/>
                <w:color w:val="000000"/>
                <w:sz w:val="22"/>
                <w:szCs w:val="22"/>
                <w:bdr w:val="none" w:sz="0" w:space="0" w:color="auto" w:frame="1"/>
                <w:shd w:val="clear" w:color="auto" w:fill="FFFFFF"/>
              </w:rPr>
              <w:t>sau</w:t>
            </w:r>
            <w:proofErr w:type="spellEnd"/>
            <w:r w:rsidRPr="00775A5F">
              <w:rPr>
                <w:rStyle w:val="slitbdy"/>
                <w:rFonts w:ascii="Georgia" w:hAnsi="Georgia"/>
                <w:color w:val="000000"/>
                <w:sz w:val="22"/>
                <w:szCs w:val="22"/>
                <w:bdr w:val="none" w:sz="0" w:space="0" w:color="auto" w:frame="1"/>
                <w:shd w:val="clear" w:color="auto" w:fill="FFFFFF"/>
              </w:rPr>
              <w:t xml:space="preserve"> borne din </w:t>
            </w:r>
            <w:proofErr w:type="spellStart"/>
            <w:r w:rsidRPr="00775A5F">
              <w:rPr>
                <w:rStyle w:val="slitbdy"/>
                <w:rFonts w:ascii="Georgia" w:hAnsi="Georgia"/>
                <w:color w:val="000000"/>
                <w:sz w:val="22"/>
                <w:szCs w:val="22"/>
                <w:bdr w:val="none" w:sz="0" w:space="0" w:color="auto" w:frame="1"/>
                <w:shd w:val="clear" w:color="auto" w:fill="FFFFFF"/>
              </w:rPr>
              <w:t>beton</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t>sau</w:t>
            </w:r>
            <w:proofErr w:type="spellEnd"/>
            <w:r w:rsidRPr="00775A5F">
              <w:rPr>
                <w:rStyle w:val="slitbdy"/>
                <w:rFonts w:ascii="Georgia" w:hAnsi="Georgia"/>
                <w:color w:val="000000"/>
                <w:sz w:val="22"/>
                <w:szCs w:val="22"/>
                <w:bdr w:val="none" w:sz="0" w:space="0" w:color="auto" w:frame="1"/>
                <w:shd w:val="clear" w:color="auto" w:fill="FFFFFF"/>
              </w:rPr>
              <w:t xml:space="preserve"> </w:t>
            </w:r>
            <w:proofErr w:type="spellStart"/>
            <w:r w:rsidRPr="00775A5F">
              <w:rPr>
                <w:rStyle w:val="slitbdy"/>
                <w:rFonts w:ascii="Georgia" w:hAnsi="Georgia"/>
                <w:color w:val="000000"/>
                <w:sz w:val="22"/>
                <w:szCs w:val="22"/>
                <w:bdr w:val="none" w:sz="0" w:space="0" w:color="auto" w:frame="1"/>
                <w:shd w:val="clear" w:color="auto" w:fill="FFFFFF"/>
              </w:rPr>
              <w:lastRenderedPageBreak/>
              <w:t>teava</w:t>
            </w:r>
            <w:proofErr w:type="spellEnd"/>
            <w:r w:rsidRPr="00775A5F">
              <w:rPr>
                <w:rStyle w:val="slitbdy"/>
                <w:rFonts w:ascii="Georgia" w:hAnsi="Georgia"/>
                <w:color w:val="000000"/>
                <w:sz w:val="22"/>
                <w:szCs w:val="22"/>
                <w:bdr w:val="none" w:sz="0" w:space="0" w:color="auto" w:frame="1"/>
                <w:shd w:val="clear" w:color="auto" w:fill="FFFFFF"/>
              </w:rPr>
              <w:t xml:space="preserve"> acolo unde nu sunt puncta fixe.</w:t>
            </w:r>
          </w:p>
        </w:tc>
        <w:tc>
          <w:tcPr>
            <w:tcW w:w="2137" w:type="dxa"/>
          </w:tcPr>
          <w:p w14:paraId="4A6FAD4A" w14:textId="7DC6AB52" w:rsidR="00B93C84" w:rsidRPr="00D63450" w:rsidRDefault="00B93C84" w:rsidP="00B93C84">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lastRenderedPageBreak/>
              <w:t>-in interiorul ROSPA0003 Avrig-Scorei-Fagaras pe o lungime de</w:t>
            </w:r>
            <w:r w:rsidR="00300A60" w:rsidRPr="00D63450">
              <w:rPr>
                <w:rStyle w:val="slitbdy"/>
                <w:rFonts w:ascii="Georgia" w:hAnsi="Georgia"/>
                <w:color w:val="000000"/>
                <w:sz w:val="22"/>
                <w:szCs w:val="22"/>
                <w:bdr w:val="none" w:sz="0" w:space="0" w:color="auto" w:frame="1"/>
                <w:shd w:val="clear" w:color="auto" w:fill="FFFFFF"/>
                <w:lang w:val="sv-SE"/>
              </w:rPr>
              <w:t xml:space="preserve"> de 736 m si se invecineaza cu aria protejata pe o distanta de 402 m</w:t>
            </w:r>
          </w:p>
          <w:p w14:paraId="3957C47A" w14:textId="32102A2B" w:rsidR="00B93C84" w:rsidRDefault="00B93C84" w:rsidP="00B93C84">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Hartibaciului</w:t>
            </w:r>
            <w:proofErr w:type="spellEnd"/>
            <w:r>
              <w:rPr>
                <w:rStyle w:val="slitbdy"/>
                <w:rFonts w:ascii="Georgia" w:hAnsi="Georgia"/>
                <w:color w:val="000000"/>
                <w:sz w:val="22"/>
                <w:szCs w:val="22"/>
                <w:bdr w:val="none" w:sz="0" w:space="0" w:color="auto" w:frame="1"/>
                <w:shd w:val="clear" w:color="auto" w:fill="FFFFFF"/>
              </w:rPr>
              <w:t xml:space="preserve"> </w:t>
            </w:r>
          </w:p>
          <w:p w14:paraId="757BE5D4" w14:textId="5D7E56FE" w:rsidR="008B52BF" w:rsidRDefault="00B93C84" w:rsidP="00B93C84">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p>
        </w:tc>
      </w:tr>
      <w:tr w:rsidR="008B52BF" w14:paraId="6BFB018F" w14:textId="77777777" w:rsidTr="008B7BB0">
        <w:tc>
          <w:tcPr>
            <w:tcW w:w="846" w:type="dxa"/>
          </w:tcPr>
          <w:p w14:paraId="2F17294D" w14:textId="6C23F63D" w:rsidR="008B52BF" w:rsidRPr="00715148" w:rsidRDefault="005C008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w:t>
            </w:r>
          </w:p>
        </w:tc>
        <w:tc>
          <w:tcPr>
            <w:tcW w:w="4340" w:type="dxa"/>
          </w:tcPr>
          <w:p w14:paraId="14B545FA" w14:textId="77777777" w:rsidR="008B52BF" w:rsidRPr="00D63450" w:rsidRDefault="004864C2"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Perioada de construire</w:t>
            </w:r>
          </w:p>
          <w:p w14:paraId="3A9B5F6A" w14:textId="77777777" w:rsidR="004864C2" w:rsidRPr="00D63450" w:rsidRDefault="004864C2"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-statie de reglare de sector (SRS) amplasata in loc. Rucar</w:t>
            </w:r>
          </w:p>
          <w:p w14:paraId="075BB00F" w14:textId="77777777" w:rsidR="004864C2" w:rsidRPr="00D63450" w:rsidRDefault="004864C2"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-drum de acces la SRS Rucar, nou proiectat in lungime de 5m si 3m latine realizat din piatra sparta</w:t>
            </w:r>
          </w:p>
          <w:p w14:paraId="269840A5" w14:textId="3C9DDCD1" w:rsidR="004864C2" w:rsidRPr="00D63450" w:rsidRDefault="004864C2"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retea de distributie gaze naturale functionand in regim de presiune redusa, ce pleca din SRS Rucar pana la consumatorii finali din localitatea Rucar, realizata din conducte de PEHD100, SDR11 cu diameter Dn90mm si Dn63mm in lungime de 4317 m. Se va amplasa numai in domeniu public de-a lungul drumurilor si strazilor din localitatea Rucar</w:t>
            </w:r>
          </w:p>
        </w:tc>
        <w:tc>
          <w:tcPr>
            <w:tcW w:w="2397" w:type="dxa"/>
          </w:tcPr>
          <w:p w14:paraId="639DB685" w14:textId="77777777" w:rsid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40E5A">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pregatire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teren</w:t>
            </w:r>
            <w:proofErr w:type="spellEnd"/>
          </w:p>
          <w:p w14:paraId="23764F40" w14:textId="77777777" w:rsidR="008B52BF" w:rsidRDefault="00771EF1" w:rsidP="00771EF1">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marcare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racord</w:t>
            </w:r>
            <w:proofErr w:type="spellEnd"/>
            <w:r>
              <w:rPr>
                <w:rStyle w:val="slitbdy"/>
                <w:rFonts w:ascii="Georgia" w:hAnsi="Georgia"/>
                <w:color w:val="000000"/>
                <w:sz w:val="22"/>
                <w:szCs w:val="22"/>
                <w:bdr w:val="none" w:sz="0" w:space="0" w:color="auto" w:frame="1"/>
                <w:shd w:val="clear" w:color="auto" w:fill="FFFFFF"/>
              </w:rPr>
              <w:t xml:space="preserve"> pe </w:t>
            </w:r>
            <w:proofErr w:type="spellStart"/>
            <w:r>
              <w:rPr>
                <w:rStyle w:val="slitbdy"/>
                <w:rFonts w:ascii="Georgia" w:hAnsi="Georgia"/>
                <w:color w:val="000000"/>
                <w:sz w:val="22"/>
                <w:szCs w:val="22"/>
                <w:bdr w:val="none" w:sz="0" w:space="0" w:color="auto" w:frame="1"/>
                <w:shd w:val="clear" w:color="auto" w:fill="FFFFFF"/>
              </w:rPr>
              <w:t>firida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postului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reglare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masurare</w:t>
            </w:r>
            <w:proofErr w:type="spellEnd"/>
          </w:p>
          <w:p w14:paraId="4555E122" w14:textId="77777777" w:rsidR="00771EF1" w:rsidRP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71EF1">
              <w:rPr>
                <w:rStyle w:val="slitbdy"/>
                <w:rFonts w:ascii="Georgia" w:hAnsi="Georgia"/>
                <w:color w:val="000000"/>
                <w:sz w:val="22"/>
                <w:szCs w:val="22"/>
                <w:bdr w:val="none" w:sz="0" w:space="0" w:color="auto" w:frame="1"/>
                <w:shd w:val="clear" w:color="auto" w:fill="FFFFFF"/>
              </w:rPr>
              <w:t>-</w:t>
            </w:r>
            <w:proofErr w:type="spellStart"/>
            <w:r w:rsidRPr="00771EF1">
              <w:rPr>
                <w:rStyle w:val="slitbdy"/>
                <w:rFonts w:ascii="Georgia" w:hAnsi="Georgia"/>
                <w:color w:val="000000"/>
                <w:sz w:val="22"/>
                <w:szCs w:val="22"/>
                <w:bdr w:val="none" w:sz="0" w:space="0" w:color="auto" w:frame="1"/>
                <w:shd w:val="clear" w:color="auto" w:fill="FFFFFF"/>
              </w:rPr>
              <w:t>sapatura</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realizata</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mecanizat</w:t>
            </w:r>
            <w:proofErr w:type="spellEnd"/>
            <w:r w:rsidRPr="00771EF1">
              <w:rPr>
                <w:rStyle w:val="slitbdy"/>
                <w:rFonts w:ascii="Georgia" w:hAnsi="Georgia"/>
                <w:color w:val="000000"/>
                <w:sz w:val="22"/>
                <w:szCs w:val="22"/>
                <w:bdr w:val="none" w:sz="0" w:space="0" w:color="auto" w:frame="1"/>
                <w:shd w:val="clear" w:color="auto" w:fill="FFFFFF"/>
              </w:rPr>
              <w:t xml:space="preserve"> cat </w:t>
            </w:r>
            <w:proofErr w:type="spellStart"/>
            <w:r w:rsidRPr="00771EF1">
              <w:rPr>
                <w:rStyle w:val="slitbdy"/>
                <w:rFonts w:ascii="Georgia" w:hAnsi="Georgia"/>
                <w:color w:val="000000"/>
                <w:sz w:val="22"/>
                <w:szCs w:val="22"/>
                <w:bdr w:val="none" w:sz="0" w:space="0" w:color="auto" w:frame="1"/>
                <w:shd w:val="clear" w:color="auto" w:fill="FFFFFF"/>
              </w:rPr>
              <w:t>si</w:t>
            </w:r>
            <w:proofErr w:type="spellEnd"/>
            <w:r w:rsidRPr="00771EF1">
              <w:rPr>
                <w:rStyle w:val="slitbdy"/>
                <w:rFonts w:ascii="Georgia" w:hAnsi="Georgia"/>
                <w:color w:val="000000"/>
                <w:sz w:val="22"/>
                <w:szCs w:val="22"/>
                <w:bdr w:val="none" w:sz="0" w:space="0" w:color="auto" w:frame="1"/>
                <w:shd w:val="clear" w:color="auto" w:fill="FFFFFF"/>
              </w:rPr>
              <w:t xml:space="preserve"> manual</w:t>
            </w:r>
          </w:p>
          <w:p w14:paraId="0AAAC0F4" w14:textId="77777777" w:rsidR="00771EF1" w:rsidRP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71EF1">
              <w:rPr>
                <w:rStyle w:val="slitbdy"/>
                <w:rFonts w:ascii="Georgia" w:hAnsi="Georgia"/>
                <w:color w:val="000000"/>
                <w:sz w:val="22"/>
                <w:szCs w:val="22"/>
                <w:bdr w:val="none" w:sz="0" w:space="0" w:color="auto" w:frame="1"/>
                <w:shd w:val="clear" w:color="auto" w:fill="FFFFFF"/>
              </w:rPr>
              <w:t>-</w:t>
            </w:r>
            <w:proofErr w:type="spellStart"/>
            <w:r w:rsidRPr="00771EF1">
              <w:rPr>
                <w:rStyle w:val="slitbdy"/>
                <w:rFonts w:ascii="Georgia" w:hAnsi="Georgia"/>
                <w:color w:val="000000"/>
                <w:sz w:val="22"/>
                <w:szCs w:val="22"/>
                <w:bdr w:val="none" w:sz="0" w:space="0" w:color="auto" w:frame="1"/>
                <w:shd w:val="clear" w:color="auto" w:fill="FFFFFF"/>
              </w:rPr>
              <w:t>sprijinirea</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peretilor</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santurilor</w:t>
            </w:r>
            <w:proofErr w:type="spellEnd"/>
          </w:p>
          <w:p w14:paraId="53B8FDD2" w14:textId="77777777" w:rsidR="00771EF1" w:rsidRP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71EF1">
              <w:rPr>
                <w:rStyle w:val="slitbdy"/>
                <w:rFonts w:ascii="Georgia" w:hAnsi="Georgia"/>
                <w:color w:val="000000"/>
                <w:sz w:val="22"/>
                <w:szCs w:val="22"/>
                <w:bdr w:val="none" w:sz="0" w:space="0" w:color="auto" w:frame="1"/>
                <w:shd w:val="clear" w:color="auto" w:fill="FFFFFF"/>
              </w:rPr>
              <w:t>-</w:t>
            </w:r>
            <w:proofErr w:type="spellStart"/>
            <w:r w:rsidRPr="00771EF1">
              <w:rPr>
                <w:rStyle w:val="slitbdy"/>
                <w:rFonts w:ascii="Georgia" w:hAnsi="Georgia"/>
                <w:color w:val="000000"/>
                <w:sz w:val="22"/>
                <w:szCs w:val="22"/>
                <w:bdr w:val="none" w:sz="0" w:space="0" w:color="auto" w:frame="1"/>
                <w:shd w:val="clear" w:color="auto" w:fill="FFFFFF"/>
              </w:rPr>
              <w:t>montarea</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conductei</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ingropat</w:t>
            </w:r>
            <w:proofErr w:type="spellEnd"/>
            <w:r w:rsidRPr="00771EF1">
              <w:rPr>
                <w:rStyle w:val="slitbdy"/>
                <w:rFonts w:ascii="Georgia" w:hAnsi="Georgia"/>
                <w:color w:val="000000"/>
                <w:sz w:val="22"/>
                <w:szCs w:val="22"/>
                <w:bdr w:val="none" w:sz="0" w:space="0" w:color="auto" w:frame="1"/>
                <w:shd w:val="clear" w:color="auto" w:fill="FFFFFF"/>
              </w:rPr>
              <w:t xml:space="preserve"> Dn100mm in </w:t>
            </w:r>
            <w:proofErr w:type="spellStart"/>
            <w:r w:rsidRPr="00771EF1">
              <w:rPr>
                <w:rStyle w:val="slitbdy"/>
                <w:rFonts w:ascii="Georgia" w:hAnsi="Georgia"/>
                <w:color w:val="000000"/>
                <w:sz w:val="22"/>
                <w:szCs w:val="22"/>
                <w:bdr w:val="none" w:sz="0" w:space="0" w:color="auto" w:frame="1"/>
                <w:shd w:val="clear" w:color="auto" w:fill="FFFFFF"/>
              </w:rPr>
              <w:t>lungime</w:t>
            </w:r>
            <w:proofErr w:type="spellEnd"/>
            <w:r w:rsidRPr="00771EF1">
              <w:rPr>
                <w:rStyle w:val="slitbdy"/>
                <w:rFonts w:ascii="Georgia" w:hAnsi="Georgia"/>
                <w:color w:val="000000"/>
                <w:sz w:val="22"/>
                <w:szCs w:val="22"/>
                <w:bdr w:val="none" w:sz="0" w:space="0" w:color="auto" w:frame="1"/>
                <w:shd w:val="clear" w:color="auto" w:fill="FFFFFF"/>
              </w:rPr>
              <w:t xml:space="preserve"> de 1925m</w:t>
            </w:r>
          </w:p>
          <w:p w14:paraId="7AEE4F6E" w14:textId="77777777" w:rsidR="00771EF1" w:rsidRP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racordul</w:t>
            </w:r>
            <w:proofErr w:type="spellEnd"/>
            <w:r w:rsidRPr="00771EF1">
              <w:rPr>
                <w:rStyle w:val="slitbdy"/>
                <w:rFonts w:ascii="Georgia" w:hAnsi="Georgia"/>
                <w:color w:val="000000"/>
                <w:sz w:val="22"/>
                <w:szCs w:val="22"/>
                <w:bdr w:val="none" w:sz="0" w:space="0" w:color="auto" w:frame="1"/>
                <w:shd w:val="clear" w:color="auto" w:fill="FFFFFF"/>
              </w:rPr>
              <w:t xml:space="preserve"> se </w:t>
            </w:r>
            <w:proofErr w:type="spellStart"/>
            <w:r w:rsidRPr="00771EF1">
              <w:rPr>
                <w:rStyle w:val="slitbdy"/>
                <w:rFonts w:ascii="Georgia" w:hAnsi="Georgia"/>
                <w:color w:val="000000"/>
                <w:sz w:val="22"/>
                <w:szCs w:val="22"/>
                <w:bdr w:val="none" w:sz="0" w:space="0" w:color="auto" w:frame="1"/>
                <w:shd w:val="clear" w:color="auto" w:fill="FFFFFF"/>
              </w:rPr>
              <w:t>va</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monta</w:t>
            </w:r>
            <w:proofErr w:type="spellEnd"/>
            <w:r w:rsidRPr="00771EF1">
              <w:rPr>
                <w:rStyle w:val="slitbdy"/>
                <w:rFonts w:ascii="Georgia" w:hAnsi="Georgia"/>
                <w:color w:val="000000"/>
                <w:sz w:val="22"/>
                <w:szCs w:val="22"/>
                <w:bdr w:val="none" w:sz="0" w:space="0" w:color="auto" w:frame="1"/>
                <w:shd w:val="clear" w:color="auto" w:fill="FFFFFF"/>
              </w:rPr>
              <w:t xml:space="preserve"> la </w:t>
            </w:r>
            <w:proofErr w:type="spellStart"/>
            <w:r w:rsidRPr="00771EF1">
              <w:rPr>
                <w:rStyle w:val="slitbdy"/>
                <w:rFonts w:ascii="Georgia" w:hAnsi="Georgia"/>
                <w:color w:val="000000"/>
                <w:sz w:val="22"/>
                <w:szCs w:val="22"/>
                <w:bdr w:val="none" w:sz="0" w:space="0" w:color="auto" w:frame="1"/>
                <w:shd w:val="clear" w:color="auto" w:fill="FFFFFF"/>
              </w:rPr>
              <w:t>adancimea</w:t>
            </w:r>
            <w:proofErr w:type="spellEnd"/>
            <w:r w:rsidRPr="00771EF1">
              <w:rPr>
                <w:rStyle w:val="slitbdy"/>
                <w:rFonts w:ascii="Georgia" w:hAnsi="Georgia"/>
                <w:color w:val="000000"/>
                <w:sz w:val="22"/>
                <w:szCs w:val="22"/>
                <w:bdr w:val="none" w:sz="0" w:space="0" w:color="auto" w:frame="1"/>
                <w:shd w:val="clear" w:color="auto" w:fill="FFFFFF"/>
              </w:rPr>
              <w:t xml:space="preserve"> de 0,90 m </w:t>
            </w:r>
          </w:p>
          <w:p w14:paraId="236A2F9D" w14:textId="77777777" w:rsidR="00771EF1" w:rsidRP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71EF1">
              <w:rPr>
                <w:rStyle w:val="slitbdy"/>
                <w:rFonts w:ascii="Georgia" w:hAnsi="Georgia"/>
                <w:color w:val="000000"/>
                <w:sz w:val="22"/>
                <w:szCs w:val="22"/>
                <w:bdr w:val="none" w:sz="0" w:space="0" w:color="auto" w:frame="1"/>
                <w:shd w:val="clear" w:color="auto" w:fill="FFFFFF"/>
              </w:rPr>
              <w:t>-</w:t>
            </w:r>
            <w:proofErr w:type="spellStart"/>
            <w:r w:rsidRPr="00771EF1">
              <w:rPr>
                <w:rStyle w:val="slitbdy"/>
                <w:rFonts w:ascii="Georgia" w:hAnsi="Georgia"/>
                <w:color w:val="000000"/>
                <w:sz w:val="22"/>
                <w:szCs w:val="22"/>
                <w:bdr w:val="none" w:sz="0" w:space="0" w:color="auto" w:frame="1"/>
                <w:shd w:val="clear" w:color="auto" w:fill="FFFFFF"/>
              </w:rPr>
              <w:t>gropi</w:t>
            </w:r>
            <w:proofErr w:type="spellEnd"/>
            <w:r w:rsidRPr="00771EF1">
              <w:rPr>
                <w:rStyle w:val="slitbdy"/>
                <w:rFonts w:ascii="Georgia" w:hAnsi="Georgia"/>
                <w:color w:val="000000"/>
                <w:sz w:val="22"/>
                <w:szCs w:val="22"/>
                <w:bdr w:val="none" w:sz="0" w:space="0" w:color="auto" w:frame="1"/>
                <w:shd w:val="clear" w:color="auto" w:fill="FFFFFF"/>
              </w:rPr>
              <w:t xml:space="preserve"> de </w:t>
            </w:r>
            <w:proofErr w:type="spellStart"/>
            <w:r w:rsidRPr="00771EF1">
              <w:rPr>
                <w:rStyle w:val="slitbdy"/>
                <w:rFonts w:ascii="Georgia" w:hAnsi="Georgia"/>
                <w:color w:val="000000"/>
                <w:sz w:val="22"/>
                <w:szCs w:val="22"/>
                <w:bdr w:val="none" w:sz="0" w:space="0" w:color="auto" w:frame="1"/>
                <w:shd w:val="clear" w:color="auto" w:fill="FFFFFF"/>
              </w:rPr>
              <w:t>sudura</w:t>
            </w:r>
            <w:proofErr w:type="spellEnd"/>
            <w:r w:rsidRPr="00771EF1">
              <w:rPr>
                <w:rStyle w:val="slitbdy"/>
                <w:rFonts w:ascii="Georgia" w:hAnsi="Georgia"/>
                <w:color w:val="000000"/>
                <w:sz w:val="22"/>
                <w:szCs w:val="22"/>
                <w:bdr w:val="none" w:sz="0" w:space="0" w:color="auto" w:frame="1"/>
                <w:shd w:val="clear" w:color="auto" w:fill="FFFFFF"/>
              </w:rPr>
              <w:t xml:space="preserve"> in puncta de </w:t>
            </w:r>
            <w:proofErr w:type="spellStart"/>
            <w:r w:rsidRPr="00771EF1">
              <w:rPr>
                <w:rStyle w:val="slitbdy"/>
                <w:rFonts w:ascii="Georgia" w:hAnsi="Georgia"/>
                <w:color w:val="000000"/>
                <w:sz w:val="22"/>
                <w:szCs w:val="22"/>
                <w:bdr w:val="none" w:sz="0" w:space="0" w:color="auto" w:frame="1"/>
                <w:shd w:val="clear" w:color="auto" w:fill="FFFFFF"/>
              </w:rPr>
              <w:t>imbinare</w:t>
            </w:r>
            <w:proofErr w:type="spellEnd"/>
            <w:r w:rsidRPr="00771EF1">
              <w:rPr>
                <w:rStyle w:val="slitbdy"/>
                <w:rFonts w:ascii="Georgia" w:hAnsi="Georgia"/>
                <w:color w:val="000000"/>
                <w:sz w:val="22"/>
                <w:szCs w:val="22"/>
                <w:bdr w:val="none" w:sz="0" w:space="0" w:color="auto" w:frame="1"/>
                <w:shd w:val="clear" w:color="auto" w:fill="FFFFFF"/>
              </w:rPr>
              <w:t xml:space="preserve"> a </w:t>
            </w:r>
            <w:proofErr w:type="spellStart"/>
            <w:r w:rsidRPr="00771EF1">
              <w:rPr>
                <w:rStyle w:val="slitbdy"/>
                <w:rFonts w:ascii="Georgia" w:hAnsi="Georgia"/>
                <w:color w:val="000000"/>
                <w:sz w:val="22"/>
                <w:szCs w:val="22"/>
                <w:bdr w:val="none" w:sz="0" w:space="0" w:color="auto" w:frame="1"/>
                <w:shd w:val="clear" w:color="auto" w:fill="FFFFFF"/>
              </w:rPr>
              <w:t>troansoanelor</w:t>
            </w:r>
            <w:proofErr w:type="spellEnd"/>
            <w:r w:rsidRPr="00771EF1">
              <w:rPr>
                <w:rStyle w:val="slitbdy"/>
                <w:rFonts w:ascii="Georgia" w:hAnsi="Georgia"/>
                <w:color w:val="000000"/>
                <w:sz w:val="22"/>
                <w:szCs w:val="22"/>
                <w:bdr w:val="none" w:sz="0" w:space="0" w:color="auto" w:frame="1"/>
                <w:shd w:val="clear" w:color="auto" w:fill="FFFFFF"/>
              </w:rPr>
              <w:t xml:space="preserve"> de </w:t>
            </w:r>
            <w:proofErr w:type="spellStart"/>
            <w:r w:rsidRPr="00771EF1">
              <w:rPr>
                <w:rStyle w:val="slitbdy"/>
                <w:rFonts w:ascii="Georgia" w:hAnsi="Georgia"/>
                <w:color w:val="000000"/>
                <w:sz w:val="22"/>
                <w:szCs w:val="22"/>
                <w:bdr w:val="none" w:sz="0" w:space="0" w:color="auto" w:frame="1"/>
                <w:shd w:val="clear" w:color="auto" w:fill="FFFFFF"/>
              </w:rPr>
              <w:t>conducta</w:t>
            </w:r>
            <w:proofErr w:type="spellEnd"/>
          </w:p>
          <w:p w14:paraId="3BB16F3B" w14:textId="77777777" w:rsidR="00771EF1" w:rsidRPr="00D63450" w:rsidRDefault="00771EF1" w:rsidP="00771EF1">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xml:space="preserve">-desfacere pavaje </w:t>
            </w:r>
          </w:p>
          <w:p w14:paraId="2104F211" w14:textId="77777777" w:rsidR="00771EF1" w:rsidRPr="00D63450" w:rsidRDefault="00771EF1" w:rsidP="00771EF1">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fir trasor</w:t>
            </w:r>
          </w:p>
          <w:p w14:paraId="55C74287" w14:textId="77777777" w:rsidR="00771EF1" w:rsidRPr="00D63450" w:rsidRDefault="00771EF1" w:rsidP="00771EF1">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bando de avertizare</w:t>
            </w:r>
          </w:p>
          <w:p w14:paraId="58501267" w14:textId="77777777" w:rsidR="00771EF1" w:rsidRPr="00D63450" w:rsidRDefault="00771EF1" w:rsidP="00771EF1">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-montare rasuflatori pentru zona verde si carosabil</w:t>
            </w:r>
          </w:p>
          <w:p w14:paraId="39F4D355" w14:textId="12DEDFB3" w:rsidR="00771EF1" w:rsidRPr="00771EF1" w:rsidRDefault="00771EF1" w:rsidP="00771EF1">
            <w:pPr>
              <w:ind w:firstLine="0"/>
              <w:rPr>
                <w:rStyle w:val="slitbdy"/>
                <w:rFonts w:ascii="Georgia" w:hAnsi="Georgia"/>
                <w:color w:val="000000"/>
                <w:sz w:val="22"/>
                <w:szCs w:val="22"/>
                <w:bdr w:val="none" w:sz="0" w:space="0" w:color="auto" w:frame="1"/>
                <w:shd w:val="clear" w:color="auto" w:fill="FFFFFF"/>
              </w:rPr>
            </w:pPr>
            <w:r w:rsidRPr="00771EF1">
              <w:rPr>
                <w:rStyle w:val="slitbdy"/>
                <w:rFonts w:ascii="Georgia" w:hAnsi="Georgia"/>
                <w:color w:val="000000"/>
                <w:sz w:val="22"/>
                <w:szCs w:val="22"/>
                <w:bdr w:val="none" w:sz="0" w:space="0" w:color="auto" w:frame="1"/>
                <w:shd w:val="clear" w:color="auto" w:fill="FFFFFF"/>
              </w:rPr>
              <w:t xml:space="preserve">Marcare </w:t>
            </w:r>
            <w:proofErr w:type="spellStart"/>
            <w:r w:rsidRPr="00771EF1">
              <w:rPr>
                <w:rStyle w:val="slitbdy"/>
                <w:rFonts w:ascii="Georgia" w:hAnsi="Georgia"/>
                <w:color w:val="000000"/>
                <w:sz w:val="22"/>
                <w:szCs w:val="22"/>
                <w:bdr w:val="none" w:sz="0" w:space="0" w:color="auto" w:frame="1"/>
                <w:shd w:val="clear" w:color="auto" w:fill="FFFFFF"/>
              </w:rPr>
              <w:t>conducte</w:t>
            </w:r>
            <w:proofErr w:type="spellEnd"/>
            <w:r w:rsidRPr="00771EF1">
              <w:rPr>
                <w:rStyle w:val="slitbdy"/>
                <w:rFonts w:ascii="Georgia" w:hAnsi="Georgia"/>
                <w:color w:val="000000"/>
                <w:sz w:val="22"/>
                <w:szCs w:val="22"/>
                <w:bdr w:val="none" w:sz="0" w:space="0" w:color="auto" w:frame="1"/>
                <w:shd w:val="clear" w:color="auto" w:fill="FFFFFF"/>
              </w:rPr>
              <w:t xml:space="preserve"> de </w:t>
            </w:r>
            <w:proofErr w:type="spellStart"/>
            <w:r w:rsidRPr="00771EF1">
              <w:rPr>
                <w:rStyle w:val="slitbdy"/>
                <w:rFonts w:ascii="Georgia" w:hAnsi="Georgia"/>
                <w:color w:val="000000"/>
                <w:sz w:val="22"/>
                <w:szCs w:val="22"/>
                <w:bdr w:val="none" w:sz="0" w:space="0" w:color="auto" w:frame="1"/>
                <w:shd w:val="clear" w:color="auto" w:fill="FFFFFF"/>
              </w:rPr>
              <w:t>distributie</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prin</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inscriptii</w:t>
            </w:r>
            <w:proofErr w:type="spellEnd"/>
            <w:r w:rsidRPr="00771EF1">
              <w:rPr>
                <w:rStyle w:val="slitbdy"/>
                <w:rFonts w:ascii="Georgia" w:hAnsi="Georgia"/>
                <w:color w:val="000000"/>
                <w:sz w:val="22"/>
                <w:szCs w:val="22"/>
                <w:bdr w:val="none" w:sz="0" w:space="0" w:color="auto" w:frame="1"/>
                <w:shd w:val="clear" w:color="auto" w:fill="FFFFFF"/>
              </w:rPr>
              <w:t xml:space="preserve"> pe placate </w:t>
            </w:r>
            <w:proofErr w:type="spellStart"/>
            <w:r w:rsidRPr="00771EF1">
              <w:rPr>
                <w:rStyle w:val="slitbdy"/>
                <w:rFonts w:ascii="Georgia" w:hAnsi="Georgia"/>
                <w:color w:val="000000"/>
                <w:sz w:val="22"/>
                <w:szCs w:val="22"/>
                <w:bdr w:val="none" w:sz="0" w:space="0" w:color="auto" w:frame="1"/>
                <w:shd w:val="clear" w:color="auto" w:fill="FFFFFF"/>
              </w:rPr>
              <w:t>amplasate</w:t>
            </w:r>
            <w:proofErr w:type="spellEnd"/>
            <w:r w:rsidRPr="00771EF1">
              <w:rPr>
                <w:rStyle w:val="slitbdy"/>
                <w:rFonts w:ascii="Georgia" w:hAnsi="Georgia"/>
                <w:color w:val="000000"/>
                <w:sz w:val="22"/>
                <w:szCs w:val="22"/>
                <w:bdr w:val="none" w:sz="0" w:space="0" w:color="auto" w:frame="1"/>
                <w:shd w:val="clear" w:color="auto" w:fill="FFFFFF"/>
              </w:rPr>
              <w:t xml:space="preserve"> pe </w:t>
            </w:r>
            <w:proofErr w:type="spellStart"/>
            <w:r w:rsidRPr="00771EF1">
              <w:rPr>
                <w:rStyle w:val="slitbdy"/>
                <w:rFonts w:ascii="Georgia" w:hAnsi="Georgia"/>
                <w:color w:val="000000"/>
                <w:sz w:val="22"/>
                <w:szCs w:val="22"/>
                <w:bdr w:val="none" w:sz="0" w:space="0" w:color="auto" w:frame="1"/>
                <w:shd w:val="clear" w:color="auto" w:fill="FFFFFF"/>
              </w:rPr>
              <w:t>constructii</w:t>
            </w:r>
            <w:proofErr w:type="spellEnd"/>
            <w:r w:rsidRPr="00771EF1">
              <w:rPr>
                <w:rStyle w:val="slitbdy"/>
                <w:rFonts w:ascii="Georgia" w:hAnsi="Georgia"/>
                <w:color w:val="000000"/>
                <w:sz w:val="22"/>
                <w:szCs w:val="22"/>
                <w:bdr w:val="none" w:sz="0" w:space="0" w:color="auto" w:frame="1"/>
                <w:shd w:val="clear" w:color="auto" w:fill="FFFFFF"/>
              </w:rPr>
              <w:t xml:space="preserve">, pe </w:t>
            </w:r>
            <w:proofErr w:type="spellStart"/>
            <w:r w:rsidRPr="00771EF1">
              <w:rPr>
                <w:rStyle w:val="slitbdy"/>
                <w:rFonts w:ascii="Georgia" w:hAnsi="Georgia"/>
                <w:color w:val="000000"/>
                <w:sz w:val="22"/>
                <w:szCs w:val="22"/>
                <w:bdr w:val="none" w:sz="0" w:space="0" w:color="auto" w:frame="1"/>
                <w:shd w:val="clear" w:color="auto" w:fill="FFFFFF"/>
              </w:rPr>
              <w:t>stalpi</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sau</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alte</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repere</w:t>
            </w:r>
            <w:proofErr w:type="spellEnd"/>
            <w:r w:rsidRPr="00771EF1">
              <w:rPr>
                <w:rStyle w:val="slitbdy"/>
                <w:rFonts w:ascii="Georgia" w:hAnsi="Georgia"/>
                <w:color w:val="000000"/>
                <w:sz w:val="22"/>
                <w:szCs w:val="22"/>
                <w:bdr w:val="none" w:sz="0" w:space="0" w:color="auto" w:frame="1"/>
                <w:shd w:val="clear" w:color="auto" w:fill="FFFFFF"/>
              </w:rPr>
              <w:t xml:space="preserve"> fixe </w:t>
            </w:r>
            <w:proofErr w:type="spellStart"/>
            <w:r w:rsidRPr="00771EF1">
              <w:rPr>
                <w:rStyle w:val="slitbdy"/>
                <w:rFonts w:ascii="Georgia" w:hAnsi="Georgia"/>
                <w:color w:val="000000"/>
                <w:sz w:val="22"/>
                <w:szCs w:val="22"/>
                <w:bdr w:val="none" w:sz="0" w:space="0" w:color="auto" w:frame="1"/>
                <w:shd w:val="clear" w:color="auto" w:fill="FFFFFF"/>
              </w:rPr>
              <w:t>sau</w:t>
            </w:r>
            <w:proofErr w:type="spellEnd"/>
            <w:r w:rsidRPr="00771EF1">
              <w:rPr>
                <w:rStyle w:val="slitbdy"/>
                <w:rFonts w:ascii="Georgia" w:hAnsi="Georgia"/>
                <w:color w:val="000000"/>
                <w:sz w:val="22"/>
                <w:szCs w:val="22"/>
                <w:bdr w:val="none" w:sz="0" w:space="0" w:color="auto" w:frame="1"/>
                <w:shd w:val="clear" w:color="auto" w:fill="FFFFFF"/>
              </w:rPr>
              <w:t xml:space="preserve"> borne din </w:t>
            </w:r>
            <w:proofErr w:type="spellStart"/>
            <w:r w:rsidRPr="00771EF1">
              <w:rPr>
                <w:rStyle w:val="slitbdy"/>
                <w:rFonts w:ascii="Georgia" w:hAnsi="Georgia"/>
                <w:color w:val="000000"/>
                <w:sz w:val="22"/>
                <w:szCs w:val="22"/>
                <w:bdr w:val="none" w:sz="0" w:space="0" w:color="auto" w:frame="1"/>
                <w:shd w:val="clear" w:color="auto" w:fill="FFFFFF"/>
              </w:rPr>
              <w:t>beton</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sau</w:t>
            </w:r>
            <w:proofErr w:type="spellEnd"/>
            <w:r w:rsidRPr="00771EF1">
              <w:rPr>
                <w:rStyle w:val="slitbdy"/>
                <w:rFonts w:ascii="Georgia" w:hAnsi="Georgia"/>
                <w:color w:val="000000"/>
                <w:sz w:val="22"/>
                <w:szCs w:val="22"/>
                <w:bdr w:val="none" w:sz="0" w:space="0" w:color="auto" w:frame="1"/>
                <w:shd w:val="clear" w:color="auto" w:fill="FFFFFF"/>
              </w:rPr>
              <w:t xml:space="preserve"> </w:t>
            </w:r>
            <w:proofErr w:type="spellStart"/>
            <w:r w:rsidRPr="00771EF1">
              <w:rPr>
                <w:rStyle w:val="slitbdy"/>
                <w:rFonts w:ascii="Georgia" w:hAnsi="Georgia"/>
                <w:color w:val="000000"/>
                <w:sz w:val="22"/>
                <w:szCs w:val="22"/>
                <w:bdr w:val="none" w:sz="0" w:space="0" w:color="auto" w:frame="1"/>
                <w:shd w:val="clear" w:color="auto" w:fill="FFFFFF"/>
              </w:rPr>
              <w:t>teava</w:t>
            </w:r>
            <w:proofErr w:type="spellEnd"/>
            <w:r w:rsidRPr="00771EF1">
              <w:rPr>
                <w:rStyle w:val="slitbdy"/>
                <w:rFonts w:ascii="Georgia" w:hAnsi="Georgia"/>
                <w:color w:val="000000"/>
                <w:sz w:val="22"/>
                <w:szCs w:val="22"/>
                <w:bdr w:val="none" w:sz="0" w:space="0" w:color="auto" w:frame="1"/>
                <w:shd w:val="clear" w:color="auto" w:fill="FFFFFF"/>
              </w:rPr>
              <w:t xml:space="preserve"> acolo unde nu sunt puncta fixe.</w:t>
            </w:r>
          </w:p>
        </w:tc>
        <w:tc>
          <w:tcPr>
            <w:tcW w:w="2137" w:type="dxa"/>
          </w:tcPr>
          <w:p w14:paraId="22758FC9" w14:textId="792B0DCB" w:rsidR="00B93C84" w:rsidRPr="00D63450" w:rsidRDefault="00B93C84" w:rsidP="00B93C84">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-in interiorul ROSPA0003 Avrig-Scorei-Fagaras pe o lungime de</w:t>
            </w:r>
            <w:r w:rsidR="005B7EDC" w:rsidRPr="00D63450">
              <w:rPr>
                <w:rStyle w:val="slitbdy"/>
                <w:rFonts w:ascii="Georgia" w:hAnsi="Georgia"/>
                <w:color w:val="000000"/>
                <w:sz w:val="22"/>
                <w:szCs w:val="22"/>
                <w:bdr w:val="none" w:sz="0" w:space="0" w:color="auto" w:frame="1"/>
                <w:shd w:val="clear" w:color="auto" w:fill="FFFFFF"/>
                <w:lang w:val="sv-SE"/>
              </w:rPr>
              <w:t xml:space="preserve"> de 736 m si se invecineaza cu aria protejata pe o distanta de 402 m</w:t>
            </w:r>
          </w:p>
          <w:p w14:paraId="1319C619" w14:textId="44325A16" w:rsidR="00B93C84" w:rsidRDefault="00B93C84" w:rsidP="00B93C84">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Hartibaciului</w:t>
            </w:r>
            <w:proofErr w:type="spellEnd"/>
            <w:r>
              <w:rPr>
                <w:rStyle w:val="slitbdy"/>
                <w:rFonts w:ascii="Georgia" w:hAnsi="Georgia"/>
                <w:color w:val="000000"/>
                <w:sz w:val="22"/>
                <w:szCs w:val="22"/>
                <w:bdr w:val="none" w:sz="0" w:space="0" w:color="auto" w:frame="1"/>
                <w:shd w:val="clear" w:color="auto" w:fill="FFFFFF"/>
              </w:rPr>
              <w:t xml:space="preserve"> </w:t>
            </w:r>
          </w:p>
          <w:p w14:paraId="005C321C" w14:textId="77B86F3C" w:rsidR="008B52BF" w:rsidRDefault="00B93C84" w:rsidP="00B93C84">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p>
        </w:tc>
      </w:tr>
      <w:tr w:rsidR="008B52BF" w14:paraId="4B3E5E34" w14:textId="77777777" w:rsidTr="008B7BB0">
        <w:tc>
          <w:tcPr>
            <w:tcW w:w="846" w:type="dxa"/>
          </w:tcPr>
          <w:p w14:paraId="1777BD4B" w14:textId="36DA03AE" w:rsidR="008B52BF" w:rsidRPr="004864C2" w:rsidRDefault="005C008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6</w:t>
            </w:r>
          </w:p>
        </w:tc>
        <w:tc>
          <w:tcPr>
            <w:tcW w:w="4340" w:type="dxa"/>
          </w:tcPr>
          <w:p w14:paraId="28944EA3" w14:textId="77777777" w:rsidR="008B52BF" w:rsidRDefault="004864C2" w:rsidP="00FA31A3">
            <w:pPr>
              <w:ind w:firstLine="0"/>
              <w:rPr>
                <w:rStyle w:val="slitbdy"/>
                <w:rFonts w:ascii="Georgia" w:hAnsi="Georgia"/>
                <w:color w:val="000000"/>
                <w:sz w:val="23"/>
                <w:szCs w:val="23"/>
                <w:bdr w:val="none" w:sz="0" w:space="0" w:color="auto" w:frame="1"/>
                <w:shd w:val="clear" w:color="auto" w:fill="FFFFFF"/>
              </w:rPr>
            </w:pPr>
            <w:proofErr w:type="spellStart"/>
            <w:r w:rsidRPr="004864C2">
              <w:rPr>
                <w:rStyle w:val="slitbdy"/>
                <w:rFonts w:ascii="Georgia" w:hAnsi="Georgia"/>
                <w:color w:val="000000"/>
                <w:sz w:val="23"/>
                <w:szCs w:val="23"/>
                <w:bdr w:val="none" w:sz="0" w:space="0" w:color="auto" w:frame="1"/>
                <w:shd w:val="clear" w:color="auto" w:fill="FFFFFF"/>
              </w:rPr>
              <w:t>Perioada</w:t>
            </w:r>
            <w:proofErr w:type="spellEnd"/>
            <w:r w:rsidRPr="004864C2">
              <w:rPr>
                <w:rStyle w:val="slitbdy"/>
                <w:rFonts w:ascii="Georgia" w:hAnsi="Georgia"/>
                <w:color w:val="000000"/>
                <w:sz w:val="23"/>
                <w:szCs w:val="23"/>
                <w:bdr w:val="none" w:sz="0" w:space="0" w:color="auto" w:frame="1"/>
                <w:shd w:val="clear" w:color="auto" w:fill="FFFFFF"/>
              </w:rPr>
              <w:t xml:space="preserve"> de </w:t>
            </w:r>
            <w:proofErr w:type="spellStart"/>
            <w:r w:rsidRPr="004864C2">
              <w:rPr>
                <w:rStyle w:val="slitbdy"/>
                <w:rFonts w:ascii="Georgia" w:hAnsi="Georgia"/>
                <w:color w:val="000000"/>
                <w:sz w:val="23"/>
                <w:szCs w:val="23"/>
                <w:bdr w:val="none" w:sz="0" w:space="0" w:color="auto" w:frame="1"/>
                <w:shd w:val="clear" w:color="auto" w:fill="FFFFFF"/>
              </w:rPr>
              <w:t>costruire</w:t>
            </w:r>
            <w:proofErr w:type="spellEnd"/>
          </w:p>
          <w:p w14:paraId="67A5AF26" w14:textId="20F8F1E6" w:rsidR="004864C2" w:rsidRPr="004864C2" w:rsidRDefault="004864C2" w:rsidP="00FA31A3">
            <w:pPr>
              <w:ind w:firstLine="0"/>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 xml:space="preserve">-410 </w:t>
            </w:r>
            <w:proofErr w:type="spellStart"/>
            <w:r>
              <w:rPr>
                <w:rStyle w:val="slitbdy"/>
                <w:rFonts w:ascii="Georgia" w:hAnsi="Georgia"/>
                <w:color w:val="000000"/>
                <w:sz w:val="23"/>
                <w:szCs w:val="23"/>
                <w:bdr w:val="none" w:sz="0" w:space="0" w:color="auto" w:frame="1"/>
                <w:shd w:val="clear" w:color="auto" w:fill="FFFFFF"/>
              </w:rPr>
              <w:t>bransamente</w:t>
            </w:r>
            <w:proofErr w:type="spellEnd"/>
            <w:r w:rsidR="001C18C3">
              <w:rPr>
                <w:rStyle w:val="slitbdy"/>
                <w:rFonts w:ascii="Georgia" w:hAnsi="Georgia"/>
                <w:color w:val="000000"/>
                <w:sz w:val="23"/>
                <w:szCs w:val="23"/>
                <w:bdr w:val="none" w:sz="0" w:space="0" w:color="auto" w:frame="1"/>
                <w:shd w:val="clear" w:color="auto" w:fill="FFFFFF"/>
              </w:rPr>
              <w:t xml:space="preserve"> la </w:t>
            </w:r>
            <w:proofErr w:type="spellStart"/>
            <w:r w:rsidR="001C18C3">
              <w:rPr>
                <w:rStyle w:val="slitbdy"/>
                <w:rFonts w:ascii="Georgia" w:hAnsi="Georgia"/>
                <w:color w:val="000000"/>
                <w:sz w:val="23"/>
                <w:szCs w:val="23"/>
                <w:bdr w:val="none" w:sz="0" w:space="0" w:color="auto" w:frame="1"/>
                <w:shd w:val="clear" w:color="auto" w:fill="FFFFFF"/>
              </w:rPr>
              <w:t>consumatori</w:t>
            </w:r>
            <w:proofErr w:type="spellEnd"/>
            <w:r w:rsidR="001C18C3">
              <w:rPr>
                <w:rStyle w:val="slitbdy"/>
                <w:rFonts w:ascii="Georgia" w:hAnsi="Georgia"/>
                <w:color w:val="000000"/>
                <w:sz w:val="23"/>
                <w:szCs w:val="23"/>
                <w:bdr w:val="none" w:sz="0" w:space="0" w:color="auto" w:frame="1"/>
                <w:shd w:val="clear" w:color="auto" w:fill="FFFFFF"/>
              </w:rPr>
              <w:t xml:space="preserve"> </w:t>
            </w:r>
            <w:proofErr w:type="spellStart"/>
            <w:r w:rsidR="001C18C3">
              <w:rPr>
                <w:rStyle w:val="slitbdy"/>
                <w:rFonts w:ascii="Georgia" w:hAnsi="Georgia"/>
                <w:color w:val="000000"/>
                <w:sz w:val="23"/>
                <w:szCs w:val="23"/>
                <w:bdr w:val="none" w:sz="0" w:space="0" w:color="auto" w:frame="1"/>
                <w:shd w:val="clear" w:color="auto" w:fill="FFFFFF"/>
              </w:rPr>
              <w:t>realizate</w:t>
            </w:r>
            <w:proofErr w:type="spellEnd"/>
            <w:r w:rsidR="001C18C3">
              <w:rPr>
                <w:rStyle w:val="slitbdy"/>
                <w:rFonts w:ascii="Georgia" w:hAnsi="Georgia"/>
                <w:color w:val="000000"/>
                <w:sz w:val="23"/>
                <w:szCs w:val="23"/>
                <w:bdr w:val="none" w:sz="0" w:space="0" w:color="auto" w:frame="1"/>
                <w:shd w:val="clear" w:color="auto" w:fill="FFFFFF"/>
              </w:rPr>
              <w:t xml:space="preserve"> din </w:t>
            </w:r>
            <w:proofErr w:type="spellStart"/>
            <w:r w:rsidR="001C18C3">
              <w:rPr>
                <w:rStyle w:val="slitbdy"/>
                <w:rFonts w:ascii="Georgia" w:hAnsi="Georgia"/>
                <w:color w:val="000000"/>
                <w:sz w:val="23"/>
                <w:szCs w:val="23"/>
                <w:bdr w:val="none" w:sz="0" w:space="0" w:color="auto" w:frame="1"/>
                <w:shd w:val="clear" w:color="auto" w:fill="FFFFFF"/>
              </w:rPr>
              <w:t>conducta</w:t>
            </w:r>
            <w:proofErr w:type="spellEnd"/>
            <w:r w:rsidR="001C18C3">
              <w:rPr>
                <w:rStyle w:val="slitbdy"/>
                <w:rFonts w:ascii="Georgia" w:hAnsi="Georgia"/>
                <w:color w:val="000000"/>
                <w:sz w:val="23"/>
                <w:szCs w:val="23"/>
                <w:bdr w:val="none" w:sz="0" w:space="0" w:color="auto" w:frame="1"/>
                <w:shd w:val="clear" w:color="auto" w:fill="FFFFFF"/>
              </w:rPr>
              <w:t xml:space="preserve"> de PEHD100SDE11, Dn32 mm in </w:t>
            </w:r>
            <w:proofErr w:type="spellStart"/>
            <w:r w:rsidR="001C18C3">
              <w:rPr>
                <w:rStyle w:val="slitbdy"/>
                <w:rFonts w:ascii="Georgia" w:hAnsi="Georgia"/>
                <w:color w:val="000000"/>
                <w:sz w:val="23"/>
                <w:szCs w:val="23"/>
                <w:bdr w:val="none" w:sz="0" w:space="0" w:color="auto" w:frame="1"/>
                <w:shd w:val="clear" w:color="auto" w:fill="FFFFFF"/>
              </w:rPr>
              <w:t>lungime</w:t>
            </w:r>
            <w:proofErr w:type="spellEnd"/>
            <w:r w:rsidR="001C18C3">
              <w:rPr>
                <w:rStyle w:val="slitbdy"/>
                <w:rFonts w:ascii="Georgia" w:hAnsi="Georgia"/>
                <w:color w:val="000000"/>
                <w:sz w:val="23"/>
                <w:szCs w:val="23"/>
                <w:bdr w:val="none" w:sz="0" w:space="0" w:color="auto" w:frame="1"/>
                <w:shd w:val="clear" w:color="auto" w:fill="FFFFFF"/>
              </w:rPr>
              <w:t xml:space="preserve"> </w:t>
            </w:r>
            <w:proofErr w:type="spellStart"/>
            <w:r w:rsidR="001C18C3">
              <w:rPr>
                <w:rStyle w:val="slitbdy"/>
                <w:rFonts w:ascii="Georgia" w:hAnsi="Georgia"/>
                <w:color w:val="000000"/>
                <w:sz w:val="23"/>
                <w:szCs w:val="23"/>
                <w:bdr w:val="none" w:sz="0" w:space="0" w:color="auto" w:frame="1"/>
                <w:shd w:val="clear" w:color="auto" w:fill="FFFFFF"/>
              </w:rPr>
              <w:t>totala</w:t>
            </w:r>
            <w:proofErr w:type="spellEnd"/>
            <w:r w:rsidR="001C18C3">
              <w:rPr>
                <w:rStyle w:val="slitbdy"/>
                <w:rFonts w:ascii="Georgia" w:hAnsi="Georgia"/>
                <w:color w:val="000000"/>
                <w:sz w:val="23"/>
                <w:szCs w:val="23"/>
                <w:bdr w:val="none" w:sz="0" w:space="0" w:color="auto" w:frame="1"/>
                <w:shd w:val="clear" w:color="auto" w:fill="FFFFFF"/>
              </w:rPr>
              <w:t xml:space="preserve"> de 1460 m</w:t>
            </w:r>
          </w:p>
        </w:tc>
        <w:tc>
          <w:tcPr>
            <w:tcW w:w="2397" w:type="dxa"/>
          </w:tcPr>
          <w:p w14:paraId="5A3D3AE4" w14:textId="135B5315" w:rsidR="008B52BF" w:rsidRPr="00D63450" w:rsidRDefault="00771EF1"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se utilzeza material tubular teava din PEHD 100 SDR 11</w:t>
            </w:r>
            <w:r w:rsidR="002B2D39" w:rsidRPr="00D63450">
              <w:rPr>
                <w:rStyle w:val="slitbdy"/>
                <w:rFonts w:ascii="Georgia" w:hAnsi="Georgia"/>
                <w:color w:val="000000"/>
                <w:sz w:val="22"/>
                <w:szCs w:val="22"/>
                <w:bdr w:val="none" w:sz="0" w:space="0" w:color="auto" w:frame="1"/>
                <w:shd w:val="clear" w:color="auto" w:fill="FFFFFF"/>
                <w:lang w:val="sv-SE"/>
              </w:rPr>
              <w:t xml:space="preserve"> Dn32</w:t>
            </w:r>
            <w:r w:rsidR="00301F8E" w:rsidRPr="00D63450">
              <w:rPr>
                <w:rStyle w:val="slitbdy"/>
                <w:rFonts w:ascii="Georgia" w:hAnsi="Georgia"/>
                <w:color w:val="000000"/>
                <w:sz w:val="22"/>
                <w:szCs w:val="22"/>
                <w:bdr w:val="none" w:sz="0" w:space="0" w:color="auto" w:frame="1"/>
                <w:shd w:val="clear" w:color="auto" w:fill="FFFFFF"/>
                <w:lang w:val="sv-SE"/>
              </w:rPr>
              <w:t xml:space="preserve"> mm, amplasat subteran</w:t>
            </w:r>
          </w:p>
        </w:tc>
        <w:tc>
          <w:tcPr>
            <w:tcW w:w="2137" w:type="dxa"/>
          </w:tcPr>
          <w:p w14:paraId="22D3AFB7" w14:textId="17CFCEE8" w:rsidR="00B93C84" w:rsidRPr="00D63450" w:rsidRDefault="00B93C84" w:rsidP="00B93C84">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-in interiorul ROSPA0003 Avrig-Scorei-Fagaras pe o lungime de</w:t>
            </w:r>
            <w:r w:rsidR="00981B2C" w:rsidRPr="00D63450">
              <w:rPr>
                <w:rStyle w:val="slitbdy"/>
                <w:rFonts w:ascii="Georgia" w:hAnsi="Georgia"/>
                <w:color w:val="000000"/>
                <w:sz w:val="22"/>
                <w:szCs w:val="22"/>
                <w:bdr w:val="none" w:sz="0" w:space="0" w:color="auto" w:frame="1"/>
                <w:shd w:val="clear" w:color="auto" w:fill="FFFFFF"/>
                <w:lang w:val="sv-SE"/>
              </w:rPr>
              <w:t xml:space="preserve"> de 736 m si se invecineaza </w:t>
            </w:r>
            <w:r w:rsidR="00981B2C" w:rsidRPr="00D63450">
              <w:rPr>
                <w:rStyle w:val="slitbdy"/>
                <w:rFonts w:ascii="Georgia" w:hAnsi="Georgia"/>
                <w:color w:val="000000"/>
                <w:sz w:val="22"/>
                <w:szCs w:val="22"/>
                <w:bdr w:val="none" w:sz="0" w:space="0" w:color="auto" w:frame="1"/>
                <w:shd w:val="clear" w:color="auto" w:fill="FFFFFF"/>
                <w:lang w:val="sv-SE"/>
              </w:rPr>
              <w:lastRenderedPageBreak/>
              <w:t>cu aria protejata pe o distanta de 402 m</w:t>
            </w:r>
          </w:p>
          <w:p w14:paraId="2E08D0B4" w14:textId="7CAA1675" w:rsidR="00B93C84" w:rsidRDefault="00B93C84" w:rsidP="00B93C84">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Hartibaciului</w:t>
            </w:r>
            <w:proofErr w:type="spellEnd"/>
            <w:r>
              <w:rPr>
                <w:rStyle w:val="slitbdy"/>
                <w:rFonts w:ascii="Georgia" w:hAnsi="Georgia"/>
                <w:color w:val="000000"/>
                <w:sz w:val="22"/>
                <w:szCs w:val="22"/>
                <w:bdr w:val="none" w:sz="0" w:space="0" w:color="auto" w:frame="1"/>
                <w:shd w:val="clear" w:color="auto" w:fill="FFFFFF"/>
              </w:rPr>
              <w:t xml:space="preserve"> </w:t>
            </w:r>
          </w:p>
          <w:p w14:paraId="7A0920DB" w14:textId="39951E72" w:rsidR="008B52BF" w:rsidRDefault="00B93C84" w:rsidP="00B93C84">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r>
              <w:rPr>
                <w:rStyle w:val="slitbdy"/>
                <w:rFonts w:ascii="Georgia" w:hAnsi="Georgia"/>
                <w:color w:val="000000"/>
                <w:sz w:val="22"/>
                <w:szCs w:val="22"/>
                <w:bdr w:val="none" w:sz="0" w:space="0" w:color="auto" w:frame="1"/>
                <w:shd w:val="clear" w:color="auto" w:fill="FFFFFF"/>
              </w:rPr>
              <w:t xml:space="preserve"> </w:t>
            </w:r>
          </w:p>
        </w:tc>
      </w:tr>
      <w:tr w:rsidR="00CF5AD5" w14:paraId="7A6A2648" w14:textId="77777777" w:rsidTr="008B7BB0">
        <w:tc>
          <w:tcPr>
            <w:tcW w:w="846" w:type="dxa"/>
          </w:tcPr>
          <w:p w14:paraId="75400CA3" w14:textId="7E4C005A" w:rsidR="00CF5AD5" w:rsidRDefault="005C008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lastRenderedPageBreak/>
              <w:t>7</w:t>
            </w:r>
          </w:p>
        </w:tc>
        <w:tc>
          <w:tcPr>
            <w:tcW w:w="4340" w:type="dxa"/>
          </w:tcPr>
          <w:p w14:paraId="19D21C18" w14:textId="77777777" w:rsidR="00CF5AD5" w:rsidRDefault="00CF5AD5" w:rsidP="00FA31A3">
            <w:pPr>
              <w:ind w:firstLine="0"/>
              <w:rPr>
                <w:rStyle w:val="slitbdy"/>
                <w:rFonts w:ascii="Georgia" w:hAnsi="Georgia"/>
                <w:color w:val="000000"/>
                <w:sz w:val="23"/>
                <w:szCs w:val="23"/>
                <w:bdr w:val="none" w:sz="0" w:space="0" w:color="auto" w:frame="1"/>
                <w:shd w:val="clear" w:color="auto" w:fill="FFFFFF"/>
              </w:rPr>
            </w:pPr>
            <w:proofErr w:type="spellStart"/>
            <w:r>
              <w:rPr>
                <w:rStyle w:val="slitbdy"/>
                <w:rFonts w:ascii="Georgia" w:hAnsi="Georgia"/>
                <w:color w:val="000000"/>
                <w:sz w:val="23"/>
                <w:szCs w:val="23"/>
                <w:bdr w:val="none" w:sz="0" w:space="0" w:color="auto" w:frame="1"/>
                <w:shd w:val="clear" w:color="auto" w:fill="FFFFFF"/>
              </w:rPr>
              <w:t>Perioada</w:t>
            </w:r>
            <w:proofErr w:type="spellEnd"/>
            <w:r>
              <w:rPr>
                <w:rStyle w:val="slitbdy"/>
                <w:rFonts w:ascii="Georgia" w:hAnsi="Georgia"/>
                <w:color w:val="000000"/>
                <w:sz w:val="23"/>
                <w:szCs w:val="23"/>
                <w:bdr w:val="none" w:sz="0" w:space="0" w:color="auto" w:frame="1"/>
                <w:shd w:val="clear" w:color="auto" w:fill="FFFFFF"/>
              </w:rPr>
              <w:t xml:space="preserve"> de </w:t>
            </w:r>
            <w:proofErr w:type="spellStart"/>
            <w:r>
              <w:rPr>
                <w:rStyle w:val="slitbdy"/>
                <w:rFonts w:ascii="Georgia" w:hAnsi="Georgia"/>
                <w:color w:val="000000"/>
                <w:sz w:val="23"/>
                <w:szCs w:val="23"/>
                <w:bdr w:val="none" w:sz="0" w:space="0" w:color="auto" w:frame="1"/>
                <w:shd w:val="clear" w:color="auto" w:fill="FFFFFF"/>
              </w:rPr>
              <w:t>construire</w:t>
            </w:r>
            <w:proofErr w:type="spellEnd"/>
          </w:p>
          <w:p w14:paraId="3531B902" w14:textId="4109D4D0" w:rsidR="00CF5AD5" w:rsidRPr="004864C2" w:rsidRDefault="00CF5AD5" w:rsidP="00FA31A3">
            <w:pPr>
              <w:ind w:firstLine="0"/>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w:t>
            </w:r>
            <w:proofErr w:type="spellStart"/>
            <w:r>
              <w:rPr>
                <w:rStyle w:val="slitbdy"/>
                <w:rFonts w:ascii="Georgia" w:hAnsi="Georgia"/>
                <w:color w:val="000000"/>
                <w:sz w:val="23"/>
                <w:szCs w:val="23"/>
                <w:bdr w:val="none" w:sz="0" w:space="0" w:color="auto" w:frame="1"/>
                <w:shd w:val="clear" w:color="auto" w:fill="FFFFFF"/>
              </w:rPr>
              <w:t>instalatii</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utilizare</w:t>
            </w:r>
            <w:proofErr w:type="spellEnd"/>
            <w:r>
              <w:rPr>
                <w:rStyle w:val="slitbdy"/>
                <w:rFonts w:ascii="Georgia" w:hAnsi="Georgia"/>
                <w:color w:val="000000"/>
                <w:sz w:val="23"/>
                <w:szCs w:val="23"/>
                <w:bdr w:val="none" w:sz="0" w:space="0" w:color="auto" w:frame="1"/>
                <w:shd w:val="clear" w:color="auto" w:fill="FFFFFF"/>
              </w:rPr>
              <w:t xml:space="preserve"> gaze </w:t>
            </w:r>
            <w:proofErr w:type="spellStart"/>
            <w:r>
              <w:rPr>
                <w:rStyle w:val="slitbdy"/>
                <w:rFonts w:ascii="Georgia" w:hAnsi="Georgia"/>
                <w:color w:val="000000"/>
                <w:sz w:val="23"/>
                <w:szCs w:val="23"/>
                <w:bdr w:val="none" w:sz="0" w:space="0" w:color="auto" w:frame="1"/>
                <w:shd w:val="clear" w:color="auto" w:fill="FFFFFF"/>
              </w:rPr>
              <w:t>naturale</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aferente</w:t>
            </w:r>
            <w:proofErr w:type="spellEnd"/>
            <w:r>
              <w:rPr>
                <w:rStyle w:val="slitbdy"/>
                <w:rFonts w:ascii="Georgia" w:hAnsi="Georgia"/>
                <w:color w:val="000000"/>
                <w:sz w:val="23"/>
                <w:szCs w:val="23"/>
                <w:bdr w:val="none" w:sz="0" w:space="0" w:color="auto" w:frame="1"/>
                <w:shd w:val="clear" w:color="auto" w:fill="FFFFFF"/>
              </w:rPr>
              <w:t xml:space="preserve"> a 6 </w:t>
            </w:r>
            <w:proofErr w:type="spellStart"/>
            <w:r>
              <w:rPr>
                <w:rStyle w:val="slitbdy"/>
                <w:rFonts w:ascii="Georgia" w:hAnsi="Georgia"/>
                <w:color w:val="000000"/>
                <w:sz w:val="23"/>
                <w:szCs w:val="23"/>
                <w:bdr w:val="none" w:sz="0" w:space="0" w:color="auto" w:frame="1"/>
                <w:shd w:val="clear" w:color="auto" w:fill="FFFFFF"/>
              </w:rPr>
              <w:t>obiective</w:t>
            </w:r>
            <w:proofErr w:type="spellEnd"/>
            <w:r>
              <w:rPr>
                <w:rStyle w:val="slitbdy"/>
                <w:rFonts w:ascii="Georgia" w:hAnsi="Georgia"/>
                <w:color w:val="000000"/>
                <w:sz w:val="23"/>
                <w:szCs w:val="23"/>
                <w:bdr w:val="none" w:sz="0" w:space="0" w:color="auto" w:frame="1"/>
                <w:shd w:val="clear" w:color="auto" w:fill="FFFFFF"/>
              </w:rPr>
              <w:t xml:space="preserve"> socio </w:t>
            </w:r>
            <w:proofErr w:type="spellStart"/>
            <w:r>
              <w:rPr>
                <w:rStyle w:val="slitbdy"/>
                <w:rFonts w:ascii="Georgia" w:hAnsi="Georgia"/>
                <w:color w:val="000000"/>
                <w:sz w:val="23"/>
                <w:szCs w:val="23"/>
                <w:bdr w:val="none" w:sz="0" w:space="0" w:color="auto" w:frame="1"/>
                <w:shd w:val="clear" w:color="auto" w:fill="FFFFFF"/>
              </w:rPr>
              <w:t>culturale</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amplasate</w:t>
            </w:r>
            <w:proofErr w:type="spellEnd"/>
            <w:r>
              <w:rPr>
                <w:rStyle w:val="slitbdy"/>
                <w:rFonts w:ascii="Georgia" w:hAnsi="Georgia"/>
                <w:color w:val="000000"/>
                <w:sz w:val="23"/>
                <w:szCs w:val="23"/>
                <w:bdr w:val="none" w:sz="0" w:space="0" w:color="auto" w:frame="1"/>
                <w:shd w:val="clear" w:color="auto" w:fill="FFFFFF"/>
              </w:rPr>
              <w:t xml:space="preserve"> in loc. </w:t>
            </w:r>
            <w:proofErr w:type="spellStart"/>
            <w:r>
              <w:rPr>
                <w:rStyle w:val="slitbdy"/>
                <w:rFonts w:ascii="Georgia" w:hAnsi="Georgia"/>
                <w:color w:val="000000"/>
                <w:sz w:val="23"/>
                <w:szCs w:val="23"/>
                <w:bdr w:val="none" w:sz="0" w:space="0" w:color="auto" w:frame="1"/>
                <w:shd w:val="clear" w:color="auto" w:fill="FFFFFF"/>
              </w:rPr>
              <w:t>Feldioara</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si</w:t>
            </w:r>
            <w:proofErr w:type="spellEnd"/>
            <w:r>
              <w:rPr>
                <w:rStyle w:val="slitbdy"/>
                <w:rFonts w:ascii="Georgia" w:hAnsi="Georgia"/>
                <w:color w:val="000000"/>
                <w:sz w:val="23"/>
                <w:szCs w:val="23"/>
                <w:bdr w:val="none" w:sz="0" w:space="0" w:color="auto" w:frame="1"/>
                <w:shd w:val="clear" w:color="auto" w:fill="FFFFFF"/>
              </w:rPr>
              <w:t xml:space="preserve"> loc. </w:t>
            </w:r>
            <w:proofErr w:type="spellStart"/>
            <w:r>
              <w:rPr>
                <w:rStyle w:val="slitbdy"/>
                <w:rFonts w:ascii="Georgia" w:hAnsi="Georgia"/>
                <w:color w:val="000000"/>
                <w:sz w:val="23"/>
                <w:szCs w:val="23"/>
                <w:bdr w:val="none" w:sz="0" w:space="0" w:color="auto" w:frame="1"/>
                <w:shd w:val="clear" w:color="auto" w:fill="FFFFFF"/>
              </w:rPr>
              <w:t>Rucar</w:t>
            </w:r>
            <w:proofErr w:type="spellEnd"/>
            <w:r>
              <w:rPr>
                <w:rStyle w:val="slitbdy"/>
                <w:rFonts w:ascii="Georgia" w:hAnsi="Georgia"/>
                <w:color w:val="000000"/>
                <w:sz w:val="23"/>
                <w:szCs w:val="23"/>
                <w:bdr w:val="none" w:sz="0" w:space="0" w:color="auto" w:frame="1"/>
                <w:shd w:val="clear" w:color="auto" w:fill="FFFFFF"/>
              </w:rPr>
              <w:t xml:space="preserve"> </w:t>
            </w:r>
          </w:p>
        </w:tc>
        <w:tc>
          <w:tcPr>
            <w:tcW w:w="2397" w:type="dxa"/>
          </w:tcPr>
          <w:p w14:paraId="4F935BDD" w14:textId="1826527C" w:rsidR="00CF5AD5" w:rsidRDefault="00C10D1C"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conducta</w:t>
            </w:r>
            <w:proofErr w:type="spellEnd"/>
            <w:r>
              <w:rPr>
                <w:rStyle w:val="slitbdy"/>
                <w:rFonts w:ascii="Georgia" w:hAnsi="Georgia"/>
                <w:color w:val="000000"/>
                <w:sz w:val="22"/>
                <w:szCs w:val="22"/>
                <w:bdr w:val="none" w:sz="0" w:space="0" w:color="auto" w:frame="1"/>
                <w:shd w:val="clear" w:color="auto" w:fill="FFFFFF"/>
              </w:rPr>
              <w:t xml:space="preserve"> din </w:t>
            </w:r>
            <w:proofErr w:type="spellStart"/>
            <w:r>
              <w:rPr>
                <w:rStyle w:val="slitbdy"/>
                <w:rFonts w:ascii="Georgia" w:hAnsi="Georgia"/>
                <w:color w:val="000000"/>
                <w:sz w:val="22"/>
                <w:szCs w:val="22"/>
                <w:bdr w:val="none" w:sz="0" w:space="0" w:color="auto" w:frame="1"/>
                <w:shd w:val="clear" w:color="auto" w:fill="FFFFFF"/>
              </w:rPr>
              <w:t>otel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montata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aerian</w:t>
            </w:r>
            <w:proofErr w:type="spellEnd"/>
            <w:r>
              <w:rPr>
                <w:rStyle w:val="slitbdy"/>
                <w:rFonts w:ascii="Georgia" w:hAnsi="Georgia"/>
                <w:color w:val="000000"/>
                <w:sz w:val="22"/>
                <w:szCs w:val="22"/>
                <w:bdr w:val="none" w:sz="0" w:space="0" w:color="auto" w:frame="1"/>
                <w:shd w:val="clear" w:color="auto" w:fill="FFFFFF"/>
              </w:rPr>
              <w:t xml:space="preserve"> pe </w:t>
            </w:r>
            <w:proofErr w:type="spellStart"/>
            <w:r>
              <w:rPr>
                <w:rStyle w:val="slitbdy"/>
                <w:rFonts w:ascii="Georgia" w:hAnsi="Georgia"/>
                <w:color w:val="000000"/>
                <w:sz w:val="22"/>
                <w:szCs w:val="22"/>
                <w:bdr w:val="none" w:sz="0" w:space="0" w:color="auto" w:frame="1"/>
                <w:shd w:val="clear" w:color="auto" w:fill="FFFFFF"/>
              </w:rPr>
              <w:t>stalpi</w:t>
            </w:r>
            <w:proofErr w:type="spellEnd"/>
          </w:p>
        </w:tc>
        <w:tc>
          <w:tcPr>
            <w:tcW w:w="2137" w:type="dxa"/>
          </w:tcPr>
          <w:p w14:paraId="37C526D5" w14:textId="4AD2C97C" w:rsidR="00B93C84" w:rsidRPr="00D63450" w:rsidRDefault="00B93C84" w:rsidP="00B93C84">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-in interiorul ROSPA0003 Avrig-Scorei-Fagaras pe o lungime de</w:t>
            </w:r>
            <w:r w:rsidR="00981B2C" w:rsidRPr="00D63450">
              <w:rPr>
                <w:rStyle w:val="slitbdy"/>
                <w:rFonts w:ascii="Georgia" w:hAnsi="Georgia"/>
                <w:color w:val="000000"/>
                <w:sz w:val="22"/>
                <w:szCs w:val="22"/>
                <w:bdr w:val="none" w:sz="0" w:space="0" w:color="auto" w:frame="1"/>
                <w:shd w:val="clear" w:color="auto" w:fill="FFFFFF"/>
                <w:lang w:val="sv-SE"/>
              </w:rPr>
              <w:t xml:space="preserve"> de 736 m si se invecineaza cu aria protejata pe o distanta de 402 m</w:t>
            </w:r>
          </w:p>
          <w:p w14:paraId="216F82E3" w14:textId="2E9E0C5E" w:rsidR="00B93C84" w:rsidRDefault="00B93C84" w:rsidP="00B93C84">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Hartibaciului</w:t>
            </w:r>
            <w:proofErr w:type="spellEnd"/>
            <w:r>
              <w:rPr>
                <w:rStyle w:val="slitbdy"/>
                <w:rFonts w:ascii="Georgia" w:hAnsi="Georgia"/>
                <w:color w:val="000000"/>
                <w:sz w:val="22"/>
                <w:szCs w:val="22"/>
                <w:bdr w:val="none" w:sz="0" w:space="0" w:color="auto" w:frame="1"/>
                <w:shd w:val="clear" w:color="auto" w:fill="FFFFFF"/>
              </w:rPr>
              <w:t xml:space="preserve"> </w:t>
            </w:r>
          </w:p>
          <w:p w14:paraId="63381AD4" w14:textId="5C6449AE" w:rsidR="00CF5AD5" w:rsidRDefault="00B93C84" w:rsidP="00B93C84">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r>
              <w:rPr>
                <w:rStyle w:val="slitbdy"/>
                <w:rFonts w:ascii="Georgia" w:hAnsi="Georgia"/>
                <w:color w:val="000000"/>
                <w:sz w:val="22"/>
                <w:szCs w:val="22"/>
                <w:bdr w:val="none" w:sz="0" w:space="0" w:color="auto" w:frame="1"/>
                <w:shd w:val="clear" w:color="auto" w:fill="FFFFFF"/>
              </w:rPr>
              <w:t xml:space="preserve"> </w:t>
            </w:r>
          </w:p>
        </w:tc>
      </w:tr>
      <w:tr w:rsidR="00CF5AD5" w14:paraId="24C2DEF3" w14:textId="77777777" w:rsidTr="008B7BB0">
        <w:tc>
          <w:tcPr>
            <w:tcW w:w="846" w:type="dxa"/>
          </w:tcPr>
          <w:p w14:paraId="08072312" w14:textId="28EDA933" w:rsidR="00CF5AD5" w:rsidRDefault="005C0084"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8</w:t>
            </w:r>
          </w:p>
        </w:tc>
        <w:tc>
          <w:tcPr>
            <w:tcW w:w="4340" w:type="dxa"/>
          </w:tcPr>
          <w:p w14:paraId="3226F36B" w14:textId="77777777" w:rsidR="00CF5AD5" w:rsidRDefault="00C10D1C" w:rsidP="00FA31A3">
            <w:pPr>
              <w:ind w:firstLine="0"/>
              <w:rPr>
                <w:rStyle w:val="slitbdy"/>
                <w:rFonts w:ascii="Georgia" w:hAnsi="Georgia"/>
                <w:color w:val="000000"/>
                <w:sz w:val="23"/>
                <w:szCs w:val="23"/>
                <w:bdr w:val="none" w:sz="0" w:space="0" w:color="auto" w:frame="1"/>
                <w:shd w:val="clear" w:color="auto" w:fill="FFFFFF"/>
              </w:rPr>
            </w:pPr>
            <w:proofErr w:type="spellStart"/>
            <w:r>
              <w:rPr>
                <w:rStyle w:val="slitbdy"/>
                <w:rFonts w:ascii="Georgia" w:hAnsi="Georgia"/>
                <w:color w:val="000000"/>
                <w:sz w:val="23"/>
                <w:szCs w:val="23"/>
                <w:bdr w:val="none" w:sz="0" w:space="0" w:color="auto" w:frame="1"/>
                <w:shd w:val="clear" w:color="auto" w:fill="FFFFFF"/>
              </w:rPr>
              <w:t>Perioada</w:t>
            </w:r>
            <w:proofErr w:type="spellEnd"/>
            <w:r>
              <w:rPr>
                <w:rStyle w:val="slitbdy"/>
                <w:rFonts w:ascii="Georgia" w:hAnsi="Georgia"/>
                <w:color w:val="000000"/>
                <w:sz w:val="23"/>
                <w:szCs w:val="23"/>
                <w:bdr w:val="none" w:sz="0" w:space="0" w:color="auto" w:frame="1"/>
                <w:shd w:val="clear" w:color="auto" w:fill="FFFFFF"/>
              </w:rPr>
              <w:t xml:space="preserve"> de </w:t>
            </w:r>
            <w:proofErr w:type="spellStart"/>
            <w:r>
              <w:rPr>
                <w:rStyle w:val="slitbdy"/>
                <w:rFonts w:ascii="Georgia" w:hAnsi="Georgia"/>
                <w:color w:val="000000"/>
                <w:sz w:val="23"/>
                <w:szCs w:val="23"/>
                <w:bdr w:val="none" w:sz="0" w:space="0" w:color="auto" w:frame="1"/>
                <w:shd w:val="clear" w:color="auto" w:fill="FFFFFF"/>
              </w:rPr>
              <w:t>construire</w:t>
            </w:r>
            <w:proofErr w:type="spellEnd"/>
          </w:p>
          <w:p w14:paraId="14D929AE" w14:textId="37576890" w:rsidR="00C10D1C" w:rsidRPr="004864C2" w:rsidRDefault="00C10D1C" w:rsidP="00FA31A3">
            <w:pPr>
              <w:ind w:firstLine="0"/>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w:t>
            </w:r>
            <w:proofErr w:type="spellStart"/>
            <w:r>
              <w:rPr>
                <w:rStyle w:val="slitbdy"/>
                <w:rFonts w:ascii="Georgia" w:hAnsi="Georgia"/>
                <w:color w:val="000000"/>
                <w:sz w:val="23"/>
                <w:szCs w:val="23"/>
                <w:bdr w:val="none" w:sz="0" w:space="0" w:color="auto" w:frame="1"/>
                <w:shd w:val="clear" w:color="auto" w:fill="FFFFFF"/>
              </w:rPr>
              <w:t>efectuarea</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probelor</w:t>
            </w:r>
            <w:proofErr w:type="spellEnd"/>
            <w:r>
              <w:rPr>
                <w:rStyle w:val="slitbdy"/>
                <w:rFonts w:ascii="Georgia" w:hAnsi="Georgia"/>
                <w:color w:val="000000"/>
                <w:sz w:val="23"/>
                <w:szCs w:val="23"/>
                <w:bdr w:val="none" w:sz="0" w:space="0" w:color="auto" w:frame="1"/>
                <w:shd w:val="clear" w:color="auto" w:fill="FFFFFF"/>
              </w:rPr>
              <w:t xml:space="preserve"> de presiune</w:t>
            </w:r>
          </w:p>
        </w:tc>
        <w:tc>
          <w:tcPr>
            <w:tcW w:w="2397" w:type="dxa"/>
          </w:tcPr>
          <w:p w14:paraId="3635DB49" w14:textId="77777777" w:rsidR="00CF5AD5" w:rsidRPr="00D63450" w:rsidRDefault="00C10D1C" w:rsidP="00FA31A3">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 xml:space="preserve">-verificarea si proba la rezistenta si etanseitate pentru presiune medie si presiunea redusa </w:t>
            </w:r>
          </w:p>
          <w:p w14:paraId="6A20BE44" w14:textId="4E9F600D" w:rsidR="00C10D1C" w:rsidRDefault="00C10D1C"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roofErr w:type="spellStart"/>
            <w:r>
              <w:rPr>
                <w:rStyle w:val="slitbdy"/>
                <w:rFonts w:ascii="Georgia" w:hAnsi="Georgia"/>
                <w:color w:val="000000"/>
                <w:sz w:val="22"/>
                <w:szCs w:val="22"/>
                <w:bdr w:val="none" w:sz="0" w:space="0" w:color="auto" w:frame="1"/>
                <w:shd w:val="clear" w:color="auto" w:fill="FFFFFF"/>
              </w:rPr>
              <w:t>probele</w:t>
            </w:r>
            <w:proofErr w:type="spellEnd"/>
            <w:r>
              <w:rPr>
                <w:rStyle w:val="slitbdy"/>
                <w:rFonts w:ascii="Georgia" w:hAnsi="Georgia"/>
                <w:color w:val="000000"/>
                <w:sz w:val="22"/>
                <w:szCs w:val="22"/>
                <w:bdr w:val="none" w:sz="0" w:space="0" w:color="auto" w:frame="1"/>
                <w:shd w:val="clear" w:color="auto" w:fill="FFFFFF"/>
              </w:rPr>
              <w:t xml:space="preserve"> se vor </w:t>
            </w:r>
            <w:proofErr w:type="spellStart"/>
            <w:r>
              <w:rPr>
                <w:rStyle w:val="slitbdy"/>
                <w:rFonts w:ascii="Georgia" w:hAnsi="Georgia"/>
                <w:color w:val="000000"/>
                <w:sz w:val="22"/>
                <w:szCs w:val="22"/>
                <w:bdr w:val="none" w:sz="0" w:space="0" w:color="auto" w:frame="1"/>
                <w:shd w:val="clear" w:color="auto" w:fill="FFFFFF"/>
              </w:rPr>
              <w:t>realiza</w:t>
            </w:r>
            <w:proofErr w:type="spellEnd"/>
            <w:r>
              <w:rPr>
                <w:rStyle w:val="slitbdy"/>
                <w:rFonts w:ascii="Georgia" w:hAnsi="Georgia"/>
                <w:color w:val="000000"/>
                <w:sz w:val="22"/>
                <w:szCs w:val="22"/>
                <w:bdr w:val="none" w:sz="0" w:space="0" w:color="auto" w:frame="1"/>
                <w:shd w:val="clear" w:color="auto" w:fill="FFFFFF"/>
              </w:rPr>
              <w:t xml:space="preserve"> cu </w:t>
            </w:r>
            <w:proofErr w:type="spellStart"/>
            <w:r>
              <w:rPr>
                <w:rStyle w:val="slitbdy"/>
                <w:rFonts w:ascii="Georgia" w:hAnsi="Georgia"/>
                <w:color w:val="000000"/>
                <w:sz w:val="22"/>
                <w:szCs w:val="22"/>
                <w:bdr w:val="none" w:sz="0" w:space="0" w:color="auto" w:frame="1"/>
                <w:shd w:val="clear" w:color="auto" w:fill="FFFFFF"/>
              </w:rPr>
              <w:t>aer</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uscat</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filtrat</w:t>
            </w:r>
            <w:proofErr w:type="spellEnd"/>
            <w:r>
              <w:rPr>
                <w:rStyle w:val="slitbdy"/>
                <w:rFonts w:ascii="Georgia" w:hAnsi="Georgia"/>
                <w:color w:val="000000"/>
                <w:sz w:val="22"/>
                <w:szCs w:val="22"/>
                <w:bdr w:val="none" w:sz="0" w:space="0" w:color="auto" w:frame="1"/>
                <w:shd w:val="clear" w:color="auto" w:fill="FFFFFF"/>
              </w:rPr>
              <w:t xml:space="preserve"> </w:t>
            </w:r>
          </w:p>
        </w:tc>
        <w:tc>
          <w:tcPr>
            <w:tcW w:w="2137" w:type="dxa"/>
          </w:tcPr>
          <w:p w14:paraId="7CF14FAD" w14:textId="50BEF0D9" w:rsidR="00B93C84" w:rsidRPr="00D63450" w:rsidRDefault="00B93C84" w:rsidP="00B93C84">
            <w:pPr>
              <w:ind w:firstLine="0"/>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-in interiorul ROSPA0003 Avrig-Scorei-Fagaras pe o lungime de</w:t>
            </w:r>
            <w:r w:rsidR="00981B2C" w:rsidRPr="00D63450">
              <w:rPr>
                <w:rStyle w:val="slitbdy"/>
                <w:rFonts w:ascii="Georgia" w:hAnsi="Georgia"/>
                <w:color w:val="000000"/>
                <w:sz w:val="22"/>
                <w:szCs w:val="22"/>
                <w:bdr w:val="none" w:sz="0" w:space="0" w:color="auto" w:frame="1"/>
                <w:shd w:val="clear" w:color="auto" w:fill="FFFFFF"/>
                <w:lang w:val="sv-SE"/>
              </w:rPr>
              <w:t xml:space="preserve"> de 736 m si se invecineaza cu aria protejata pe o distanta de 402 m</w:t>
            </w:r>
          </w:p>
          <w:p w14:paraId="508A8F7D" w14:textId="6C88F738" w:rsidR="00B93C84" w:rsidRDefault="00B93C84" w:rsidP="00B93C84">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ROSPA0099 </w:t>
            </w:r>
            <w:proofErr w:type="spellStart"/>
            <w:r>
              <w:rPr>
                <w:rStyle w:val="slitbdy"/>
                <w:rFonts w:ascii="Georgia" w:hAnsi="Georgia"/>
                <w:color w:val="000000"/>
                <w:sz w:val="22"/>
                <w:szCs w:val="22"/>
                <w:bdr w:val="none" w:sz="0" w:space="0" w:color="auto" w:frame="1"/>
                <w:shd w:val="clear" w:color="auto" w:fill="FFFFFF"/>
              </w:rPr>
              <w:t>Podisul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Hartibaciului</w:t>
            </w:r>
            <w:proofErr w:type="spellEnd"/>
            <w:r>
              <w:rPr>
                <w:rStyle w:val="slitbdy"/>
                <w:rFonts w:ascii="Georgia" w:hAnsi="Georgia"/>
                <w:color w:val="000000"/>
                <w:sz w:val="22"/>
                <w:szCs w:val="22"/>
                <w:bdr w:val="none" w:sz="0" w:space="0" w:color="auto" w:frame="1"/>
                <w:shd w:val="clear" w:color="auto" w:fill="FFFFFF"/>
              </w:rPr>
              <w:t xml:space="preserve"> </w:t>
            </w:r>
          </w:p>
          <w:p w14:paraId="0530308A" w14:textId="0308B147" w:rsidR="00CF5AD5" w:rsidRDefault="00B93C84" w:rsidP="00B93C84">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-in </w:t>
            </w:r>
            <w:proofErr w:type="spellStart"/>
            <w:r>
              <w:rPr>
                <w:rStyle w:val="slitbdy"/>
                <w:rFonts w:ascii="Georgia" w:hAnsi="Georgia"/>
                <w:color w:val="000000"/>
                <w:sz w:val="22"/>
                <w:szCs w:val="22"/>
                <w:bdr w:val="none" w:sz="0" w:space="0" w:color="auto" w:frame="1"/>
                <w:shd w:val="clear" w:color="auto" w:fill="FFFFFF"/>
              </w:rPr>
              <w:t>interiorul</w:t>
            </w:r>
            <w:proofErr w:type="spellEnd"/>
            <w:r>
              <w:rPr>
                <w:rStyle w:val="slitbdy"/>
                <w:rFonts w:ascii="Georgia" w:hAnsi="Georgia"/>
                <w:color w:val="000000"/>
                <w:sz w:val="22"/>
                <w:szCs w:val="22"/>
                <w:bdr w:val="none" w:sz="0" w:space="0" w:color="auto" w:frame="1"/>
                <w:shd w:val="clear" w:color="auto" w:fill="FFFFFF"/>
              </w:rPr>
              <w:t xml:space="preserve"> 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r>
              <w:rPr>
                <w:rStyle w:val="slitbdy"/>
                <w:rFonts w:ascii="Georgia" w:hAnsi="Georgia"/>
                <w:color w:val="000000"/>
                <w:sz w:val="22"/>
                <w:szCs w:val="22"/>
                <w:bdr w:val="none" w:sz="0" w:space="0" w:color="auto" w:frame="1"/>
                <w:shd w:val="clear" w:color="auto" w:fill="FFFFFF"/>
              </w:rPr>
              <w:t xml:space="preserve"> </w:t>
            </w:r>
          </w:p>
        </w:tc>
      </w:tr>
    </w:tbl>
    <w:p w14:paraId="1E6A4B23" w14:textId="77777777" w:rsidR="00D42733" w:rsidRDefault="00D42733" w:rsidP="003C4A72">
      <w:pPr>
        <w:ind w:firstLine="0"/>
        <w:rPr>
          <w:rStyle w:val="slitbdy"/>
          <w:rFonts w:ascii="Georgia" w:hAnsi="Georgia"/>
          <w:b/>
          <w:bCs/>
          <w:color w:val="000000"/>
          <w:sz w:val="23"/>
          <w:szCs w:val="23"/>
          <w:u w:val="single"/>
          <w:bdr w:val="none" w:sz="0" w:space="0" w:color="auto" w:frame="1"/>
          <w:shd w:val="clear" w:color="auto" w:fill="FFFFFF"/>
        </w:rPr>
      </w:pPr>
    </w:p>
    <w:p w14:paraId="11ABDE5A" w14:textId="77777777" w:rsidR="00530F36" w:rsidRDefault="00530F36" w:rsidP="003C4A72">
      <w:pPr>
        <w:ind w:firstLine="0"/>
        <w:rPr>
          <w:rStyle w:val="slitbdy"/>
          <w:rFonts w:ascii="Georgia" w:hAnsi="Georgia"/>
          <w:b/>
          <w:bCs/>
          <w:color w:val="000000"/>
          <w:sz w:val="23"/>
          <w:szCs w:val="23"/>
          <w:u w:val="single"/>
          <w:bdr w:val="none" w:sz="0" w:space="0" w:color="auto" w:frame="1"/>
          <w:shd w:val="clear" w:color="auto" w:fill="FFFFFF"/>
        </w:rPr>
      </w:pPr>
    </w:p>
    <w:p w14:paraId="3F795A86" w14:textId="77777777" w:rsidR="00530F36" w:rsidRDefault="00530F36" w:rsidP="003C4A72">
      <w:pPr>
        <w:ind w:firstLine="0"/>
        <w:rPr>
          <w:rStyle w:val="slitbdy"/>
          <w:rFonts w:ascii="Georgia" w:hAnsi="Georgia"/>
          <w:b/>
          <w:bCs/>
          <w:color w:val="000000"/>
          <w:sz w:val="23"/>
          <w:szCs w:val="23"/>
          <w:u w:val="single"/>
          <w:bdr w:val="none" w:sz="0" w:space="0" w:color="auto" w:frame="1"/>
          <w:shd w:val="clear" w:color="auto" w:fill="FFFFFF"/>
        </w:rPr>
      </w:pPr>
    </w:p>
    <w:p w14:paraId="6C9ABC7A" w14:textId="2DBE0843" w:rsidR="00D42733" w:rsidRPr="00D1357F" w:rsidRDefault="003C4A72" w:rsidP="00FA31A3">
      <w:pPr>
        <w:rPr>
          <w:rStyle w:val="slitbdy"/>
          <w:rFonts w:ascii="Georgia" w:hAnsi="Georgia"/>
          <w:b/>
          <w:bCs/>
          <w:color w:val="000000"/>
          <w:u w:val="single"/>
          <w:bdr w:val="none" w:sz="0" w:space="0" w:color="auto" w:frame="1"/>
          <w:shd w:val="clear" w:color="auto" w:fill="FFFFFF"/>
        </w:rPr>
      </w:pPr>
      <w:r w:rsidRPr="00D1357F">
        <w:rPr>
          <w:rFonts w:ascii="Georgia" w:hAnsi="Georgia"/>
          <w:b/>
          <w:bCs/>
          <w:noProof/>
          <w:u w:val="single"/>
        </w:rPr>
        <w:lastRenderedPageBreak/>
        <w:t>B. Numele și codul ariei naturale protejate de interes comunitar</w:t>
      </w:r>
    </w:p>
    <w:p w14:paraId="5D025242" w14:textId="2588859D" w:rsidR="00D42733" w:rsidRDefault="00D1357F" w:rsidP="00FA31A3">
      <w:pPr>
        <w:rPr>
          <w:rStyle w:val="slitbdy"/>
          <w:rFonts w:ascii="Georgia" w:hAnsi="Georgia"/>
          <w:b/>
          <w:bCs/>
          <w:color w:val="000000"/>
          <w:bdr w:val="none" w:sz="0" w:space="0" w:color="auto" w:frame="1"/>
          <w:shd w:val="clear" w:color="auto" w:fill="FFFFFF"/>
        </w:rPr>
      </w:pPr>
      <w:r w:rsidRPr="00D1357F">
        <w:rPr>
          <w:rStyle w:val="slitbdy"/>
          <w:rFonts w:ascii="Georgia" w:hAnsi="Georgia"/>
          <w:b/>
          <w:bCs/>
          <w:color w:val="000000"/>
          <w:bdr w:val="none" w:sz="0" w:space="0" w:color="auto" w:frame="1"/>
          <w:shd w:val="clear" w:color="auto" w:fill="FFFFFF"/>
        </w:rPr>
        <w:t xml:space="preserve">1. </w:t>
      </w:r>
      <w:r w:rsidR="00B40DDB">
        <w:rPr>
          <w:rStyle w:val="slitbdy"/>
          <w:rFonts w:ascii="Georgia" w:hAnsi="Georgia"/>
          <w:b/>
          <w:bCs/>
          <w:color w:val="000000"/>
          <w:bdr w:val="none" w:sz="0" w:space="0" w:color="auto" w:frame="1"/>
          <w:shd w:val="clear" w:color="auto" w:fill="FFFFFF"/>
        </w:rPr>
        <w:t xml:space="preserve">Aria de </w:t>
      </w:r>
      <w:proofErr w:type="spellStart"/>
      <w:r w:rsidR="00B40DDB">
        <w:rPr>
          <w:rStyle w:val="slitbdy"/>
          <w:rFonts w:ascii="Georgia" w:hAnsi="Georgia"/>
          <w:b/>
          <w:bCs/>
          <w:color w:val="000000"/>
          <w:bdr w:val="none" w:sz="0" w:space="0" w:color="auto" w:frame="1"/>
          <w:shd w:val="clear" w:color="auto" w:fill="FFFFFF"/>
        </w:rPr>
        <w:t>protectie</w:t>
      </w:r>
      <w:proofErr w:type="spellEnd"/>
      <w:r w:rsidR="00B40DDB">
        <w:rPr>
          <w:rStyle w:val="slitbdy"/>
          <w:rFonts w:ascii="Georgia" w:hAnsi="Georgia"/>
          <w:b/>
          <w:bCs/>
          <w:color w:val="000000"/>
          <w:bdr w:val="none" w:sz="0" w:space="0" w:color="auto" w:frame="1"/>
          <w:shd w:val="clear" w:color="auto" w:fill="FFFFFF"/>
        </w:rPr>
        <w:t xml:space="preserve"> special </w:t>
      </w:r>
      <w:proofErr w:type="spellStart"/>
      <w:r w:rsidR="00B40DDB">
        <w:rPr>
          <w:rStyle w:val="slitbdy"/>
          <w:rFonts w:ascii="Georgia" w:hAnsi="Georgia"/>
          <w:b/>
          <w:bCs/>
          <w:color w:val="000000"/>
          <w:bdr w:val="none" w:sz="0" w:space="0" w:color="auto" w:frame="1"/>
          <w:shd w:val="clear" w:color="auto" w:fill="FFFFFF"/>
        </w:rPr>
        <w:t>avifaunistica</w:t>
      </w:r>
      <w:proofErr w:type="spellEnd"/>
      <w:r w:rsidR="00B40DDB">
        <w:rPr>
          <w:rStyle w:val="slitbdy"/>
          <w:rFonts w:ascii="Georgia" w:hAnsi="Georgia"/>
          <w:b/>
          <w:bCs/>
          <w:color w:val="000000"/>
          <w:bdr w:val="none" w:sz="0" w:space="0" w:color="auto" w:frame="1"/>
          <w:shd w:val="clear" w:color="auto" w:fill="FFFFFF"/>
        </w:rPr>
        <w:t xml:space="preserve"> </w:t>
      </w:r>
      <w:r>
        <w:rPr>
          <w:rStyle w:val="slitbdy"/>
          <w:rFonts w:ascii="Georgia" w:hAnsi="Georgia"/>
          <w:b/>
          <w:bCs/>
          <w:color w:val="000000"/>
          <w:bdr w:val="none" w:sz="0" w:space="0" w:color="auto" w:frame="1"/>
          <w:shd w:val="clear" w:color="auto" w:fill="FFFFFF"/>
        </w:rPr>
        <w:t xml:space="preserve">ROSPA0099 </w:t>
      </w:r>
      <w:proofErr w:type="spellStart"/>
      <w:r>
        <w:rPr>
          <w:rStyle w:val="slitbdy"/>
          <w:rFonts w:ascii="Georgia" w:hAnsi="Georgia"/>
          <w:b/>
          <w:bCs/>
          <w:color w:val="000000"/>
          <w:bdr w:val="none" w:sz="0" w:space="0" w:color="auto" w:frame="1"/>
          <w:shd w:val="clear" w:color="auto" w:fill="FFFFFF"/>
        </w:rPr>
        <w:t>Podisul</w:t>
      </w:r>
      <w:proofErr w:type="spellEnd"/>
      <w:r>
        <w:rPr>
          <w:rStyle w:val="slitbdy"/>
          <w:rFonts w:ascii="Georgia" w:hAnsi="Georgia"/>
          <w:b/>
          <w:bCs/>
          <w:color w:val="000000"/>
          <w:bdr w:val="none" w:sz="0" w:space="0" w:color="auto" w:frame="1"/>
          <w:shd w:val="clear" w:color="auto" w:fill="FFFFFF"/>
        </w:rPr>
        <w:t xml:space="preserve"> </w:t>
      </w:r>
      <w:proofErr w:type="spellStart"/>
      <w:r>
        <w:rPr>
          <w:rStyle w:val="slitbdy"/>
          <w:rFonts w:ascii="Georgia" w:hAnsi="Georgia"/>
          <w:b/>
          <w:bCs/>
          <w:color w:val="000000"/>
          <w:bdr w:val="none" w:sz="0" w:space="0" w:color="auto" w:frame="1"/>
          <w:shd w:val="clear" w:color="auto" w:fill="FFFFFF"/>
        </w:rPr>
        <w:t>Hartibaciului</w:t>
      </w:r>
      <w:proofErr w:type="spellEnd"/>
    </w:p>
    <w:p w14:paraId="1EC5958F" w14:textId="00F09966" w:rsidR="00D1357F" w:rsidRDefault="00D1357F" w:rsidP="00230A4F">
      <w:pPr>
        <w:spacing w:line="360" w:lineRule="auto"/>
        <w:rPr>
          <w:rFonts w:ascii="Georgia" w:hAnsi="Georgia"/>
          <w:color w:val="000000"/>
          <w:shd w:val="clear" w:color="auto" w:fill="FFFFFF"/>
        </w:rPr>
      </w:pPr>
      <w:r>
        <w:rPr>
          <w:rStyle w:val="slitbdy"/>
          <w:rFonts w:ascii="Georgia" w:hAnsi="Georgia"/>
          <w:color w:val="000000"/>
          <w:bdr w:val="none" w:sz="0" w:space="0" w:color="auto" w:frame="1"/>
          <w:shd w:val="clear" w:color="auto" w:fill="FFFFFF"/>
        </w:rPr>
        <w:t xml:space="preserve">Prin </w:t>
      </w:r>
      <w:proofErr w:type="spellStart"/>
      <w:r>
        <w:rPr>
          <w:rStyle w:val="slitbdy"/>
          <w:rFonts w:ascii="Georgia" w:hAnsi="Georgia"/>
          <w:color w:val="000000"/>
          <w:bdr w:val="none" w:sz="0" w:space="0" w:color="auto" w:frame="1"/>
          <w:shd w:val="clear" w:color="auto" w:fill="FFFFFF"/>
        </w:rPr>
        <w:t>Ordinul</w:t>
      </w:r>
      <w:proofErr w:type="spellEnd"/>
      <w:r>
        <w:rPr>
          <w:rStyle w:val="slitbdy"/>
          <w:rFonts w:ascii="Georgia" w:hAnsi="Georgia"/>
          <w:color w:val="000000"/>
          <w:bdr w:val="none" w:sz="0" w:space="0" w:color="auto" w:frame="1"/>
          <w:shd w:val="clear" w:color="auto" w:fill="FFFFFF"/>
        </w:rPr>
        <w:t xml:space="preserve"> 1.166 din 27 </w:t>
      </w:r>
      <w:proofErr w:type="spellStart"/>
      <w:r>
        <w:rPr>
          <w:rStyle w:val="slitbdy"/>
          <w:rFonts w:ascii="Georgia" w:hAnsi="Georgia"/>
          <w:color w:val="000000"/>
          <w:bdr w:val="none" w:sz="0" w:space="0" w:color="auto" w:frame="1"/>
          <w:shd w:val="clear" w:color="auto" w:fill="FFFFFF"/>
        </w:rPr>
        <w:t>iunie</w:t>
      </w:r>
      <w:proofErr w:type="spellEnd"/>
      <w:r>
        <w:rPr>
          <w:rStyle w:val="slitbdy"/>
          <w:rFonts w:ascii="Georgia" w:hAnsi="Georgia"/>
          <w:color w:val="000000"/>
          <w:bdr w:val="none" w:sz="0" w:space="0" w:color="auto" w:frame="1"/>
          <w:shd w:val="clear" w:color="auto" w:fill="FFFFFF"/>
        </w:rPr>
        <w:t xml:space="preserve"> 2016 se </w:t>
      </w:r>
      <w:proofErr w:type="spellStart"/>
      <w:r>
        <w:rPr>
          <w:rStyle w:val="slitbdy"/>
          <w:rFonts w:ascii="Georgia" w:hAnsi="Georgia"/>
          <w:color w:val="000000"/>
          <w:bdr w:val="none" w:sz="0" w:space="0" w:color="auto" w:frame="1"/>
          <w:shd w:val="clear" w:color="auto" w:fill="FFFFFF"/>
        </w:rPr>
        <w:t>aproba</w:t>
      </w:r>
      <w:proofErr w:type="spellEnd"/>
      <w:r>
        <w:rPr>
          <w:rStyle w:val="slitbdy"/>
          <w:rFonts w:ascii="Georgia" w:hAnsi="Georgia"/>
          <w:color w:val="000000"/>
          <w:bdr w:val="none" w:sz="0" w:space="0" w:color="auto" w:frame="1"/>
          <w:shd w:val="clear" w:color="auto" w:fill="FFFFFF"/>
        </w:rPr>
        <w:t xml:space="preserve"> Planul de management </w:t>
      </w:r>
      <w:r w:rsidRPr="00D1357F">
        <w:rPr>
          <w:rFonts w:ascii="Georgia" w:hAnsi="Georgia"/>
          <w:color w:val="000000"/>
          <w:shd w:val="clear" w:color="auto" w:fill="FFFFFF"/>
        </w:rPr>
        <w:t xml:space="preserve">al </w:t>
      </w:r>
      <w:proofErr w:type="spellStart"/>
      <w:r w:rsidRPr="00D1357F">
        <w:rPr>
          <w:rFonts w:ascii="Georgia" w:hAnsi="Georgia"/>
          <w:color w:val="000000"/>
          <w:shd w:val="clear" w:color="auto" w:fill="FFFFFF"/>
        </w:rPr>
        <w:t>ariilor</w:t>
      </w:r>
      <w:proofErr w:type="spellEnd"/>
      <w:r>
        <w:rPr>
          <w:rFonts w:ascii="Verdana" w:hAnsi="Verdana"/>
          <w:color w:val="000000"/>
          <w:sz w:val="23"/>
          <w:szCs w:val="23"/>
          <w:shd w:val="clear" w:color="auto" w:fill="FFFFFF"/>
        </w:rPr>
        <w:t xml:space="preserve"> </w:t>
      </w:r>
      <w:proofErr w:type="spellStart"/>
      <w:r w:rsidRPr="00D1357F">
        <w:rPr>
          <w:rFonts w:ascii="Georgia" w:hAnsi="Georgia"/>
          <w:color w:val="000000"/>
          <w:shd w:val="clear" w:color="auto" w:fill="FFFFFF"/>
        </w:rPr>
        <w:t>naturale</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protejate</w:t>
      </w:r>
      <w:proofErr w:type="spellEnd"/>
      <w:r w:rsidRPr="00D1357F">
        <w:rPr>
          <w:rFonts w:ascii="Georgia" w:hAnsi="Georgia"/>
          <w:color w:val="000000"/>
          <w:shd w:val="clear" w:color="auto" w:fill="FFFFFF"/>
        </w:rPr>
        <w:t xml:space="preserve"> ROSPA0099 </w:t>
      </w:r>
      <w:proofErr w:type="spellStart"/>
      <w:r w:rsidRPr="00D1357F">
        <w:rPr>
          <w:rFonts w:ascii="Georgia" w:hAnsi="Georgia"/>
          <w:color w:val="000000"/>
          <w:shd w:val="clear" w:color="auto" w:fill="FFFFFF"/>
        </w:rPr>
        <w:t>Podi</w:t>
      </w:r>
      <w:r>
        <w:rPr>
          <w:rFonts w:ascii="Georgia" w:hAnsi="Georgia"/>
          <w:color w:val="000000"/>
          <w:shd w:val="clear" w:color="auto" w:fill="FFFFFF"/>
        </w:rPr>
        <w:t>s</w:t>
      </w:r>
      <w:r w:rsidRPr="00D1357F">
        <w:rPr>
          <w:rFonts w:ascii="Georgia" w:hAnsi="Georgia"/>
          <w:color w:val="000000"/>
          <w:shd w:val="clear" w:color="auto" w:fill="FFFFFF"/>
        </w:rPr>
        <w:t>ul</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H</w:t>
      </w:r>
      <w:r>
        <w:rPr>
          <w:rFonts w:ascii="Georgia" w:hAnsi="Georgia"/>
          <w:color w:val="000000"/>
          <w:shd w:val="clear" w:color="auto" w:fill="FFFFFF"/>
        </w:rPr>
        <w:t>a</w:t>
      </w:r>
      <w:r w:rsidRPr="00D1357F">
        <w:rPr>
          <w:rFonts w:ascii="Georgia" w:hAnsi="Georgia"/>
          <w:color w:val="000000"/>
          <w:shd w:val="clear" w:color="auto" w:fill="FFFFFF"/>
        </w:rPr>
        <w:t>rtibaciului</w:t>
      </w:r>
      <w:proofErr w:type="spellEnd"/>
      <w:r w:rsidRPr="00D1357F">
        <w:rPr>
          <w:rFonts w:ascii="Georgia" w:hAnsi="Georgia"/>
          <w:color w:val="000000"/>
          <w:shd w:val="clear" w:color="auto" w:fill="FFFFFF"/>
        </w:rPr>
        <w:t>, ROSCI0227 Sighi</w:t>
      </w:r>
      <w:r>
        <w:rPr>
          <w:rFonts w:ascii="Georgia" w:hAnsi="Georgia"/>
          <w:color w:val="000000"/>
          <w:shd w:val="clear" w:color="auto" w:fill="FFFFFF"/>
        </w:rPr>
        <w:t>s</w:t>
      </w:r>
      <w:r w:rsidRPr="00D1357F">
        <w:rPr>
          <w:rFonts w:ascii="Georgia" w:hAnsi="Georgia"/>
          <w:color w:val="000000"/>
          <w:shd w:val="clear" w:color="auto" w:fill="FFFFFF"/>
        </w:rPr>
        <w:t>oara-</w:t>
      </w:r>
      <w:proofErr w:type="spellStart"/>
      <w:r w:rsidRPr="00D1357F">
        <w:rPr>
          <w:rFonts w:ascii="Georgia" w:hAnsi="Georgia"/>
          <w:color w:val="000000"/>
          <w:shd w:val="clear" w:color="auto" w:fill="FFFFFF"/>
        </w:rPr>
        <w:t>T</w:t>
      </w:r>
      <w:r>
        <w:rPr>
          <w:rFonts w:ascii="Georgia" w:hAnsi="Georgia"/>
          <w:color w:val="000000"/>
          <w:shd w:val="clear" w:color="auto" w:fill="FFFFFF"/>
        </w:rPr>
        <w:t>a</w:t>
      </w:r>
      <w:r w:rsidRPr="00D1357F">
        <w:rPr>
          <w:rFonts w:ascii="Georgia" w:hAnsi="Georgia"/>
          <w:color w:val="000000"/>
          <w:shd w:val="clear" w:color="auto" w:fill="FFFFFF"/>
        </w:rPr>
        <w:t>rnava</w:t>
      </w:r>
      <w:proofErr w:type="spellEnd"/>
      <w:r w:rsidRPr="00D1357F">
        <w:rPr>
          <w:rFonts w:ascii="Georgia" w:hAnsi="Georgia"/>
          <w:color w:val="000000"/>
          <w:shd w:val="clear" w:color="auto" w:fill="FFFFFF"/>
        </w:rPr>
        <w:t xml:space="preserve"> Mare, ROSCI0144 </w:t>
      </w:r>
      <w:proofErr w:type="spellStart"/>
      <w:r w:rsidRPr="00D1357F">
        <w:rPr>
          <w:rFonts w:ascii="Georgia" w:hAnsi="Georgia"/>
          <w:color w:val="000000"/>
          <w:shd w:val="clear" w:color="auto" w:fill="FFFFFF"/>
        </w:rPr>
        <w:t>P</w:t>
      </w:r>
      <w:r>
        <w:rPr>
          <w:rFonts w:ascii="Georgia" w:hAnsi="Georgia"/>
          <w:color w:val="000000"/>
          <w:shd w:val="clear" w:color="auto" w:fill="FFFFFF"/>
        </w:rPr>
        <w:t>a</w:t>
      </w:r>
      <w:r w:rsidRPr="00D1357F">
        <w:rPr>
          <w:rFonts w:ascii="Georgia" w:hAnsi="Georgia"/>
          <w:color w:val="000000"/>
          <w:shd w:val="clear" w:color="auto" w:fill="FFFFFF"/>
        </w:rPr>
        <w:t>durea</w:t>
      </w:r>
      <w:proofErr w:type="spellEnd"/>
      <w:r w:rsidRPr="00D1357F">
        <w:rPr>
          <w:rFonts w:ascii="Georgia" w:hAnsi="Georgia"/>
          <w:color w:val="000000"/>
          <w:shd w:val="clear" w:color="auto" w:fill="FFFFFF"/>
        </w:rPr>
        <w:t xml:space="preserve"> de </w:t>
      </w:r>
      <w:proofErr w:type="spellStart"/>
      <w:r w:rsidRPr="00D1357F">
        <w:rPr>
          <w:rFonts w:ascii="Georgia" w:hAnsi="Georgia"/>
          <w:color w:val="000000"/>
          <w:shd w:val="clear" w:color="auto" w:fill="FFFFFF"/>
        </w:rPr>
        <w:t>gorun</w:t>
      </w:r>
      <w:proofErr w:type="spellEnd"/>
      <w:r w:rsidRPr="00D1357F">
        <w:rPr>
          <w:rFonts w:ascii="Georgia" w:hAnsi="Georgia"/>
          <w:color w:val="000000"/>
          <w:shd w:val="clear" w:color="auto" w:fill="FFFFFF"/>
        </w:rPr>
        <w:t xml:space="preserve"> </w:t>
      </w:r>
      <w:proofErr w:type="spellStart"/>
      <w:r>
        <w:rPr>
          <w:rFonts w:ascii="Georgia" w:hAnsi="Georgia"/>
          <w:color w:val="000000"/>
          <w:shd w:val="clear" w:color="auto" w:fill="FFFFFF"/>
        </w:rPr>
        <w:t>s</w:t>
      </w:r>
      <w:r w:rsidRPr="00D1357F">
        <w:rPr>
          <w:rFonts w:ascii="Georgia" w:hAnsi="Georgia"/>
          <w:color w:val="000000"/>
          <w:shd w:val="clear" w:color="auto" w:fill="FFFFFF"/>
        </w:rPr>
        <w:t>i</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stejar</w:t>
      </w:r>
      <w:proofErr w:type="spellEnd"/>
      <w:r w:rsidRPr="00D1357F">
        <w:rPr>
          <w:rFonts w:ascii="Georgia" w:hAnsi="Georgia"/>
          <w:color w:val="000000"/>
          <w:shd w:val="clear" w:color="auto" w:fill="FFFFFF"/>
        </w:rPr>
        <w:t xml:space="preserve"> de pe </w:t>
      </w:r>
      <w:proofErr w:type="spellStart"/>
      <w:r w:rsidRPr="00D1357F">
        <w:rPr>
          <w:rFonts w:ascii="Georgia" w:hAnsi="Georgia"/>
          <w:color w:val="000000"/>
          <w:shd w:val="clear" w:color="auto" w:fill="FFFFFF"/>
        </w:rPr>
        <w:t>Dealul</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Purc</w:t>
      </w:r>
      <w:r>
        <w:rPr>
          <w:rFonts w:ascii="Georgia" w:hAnsi="Georgia"/>
          <w:color w:val="000000"/>
          <w:shd w:val="clear" w:color="auto" w:fill="FFFFFF"/>
        </w:rPr>
        <w:t>a</w:t>
      </w:r>
      <w:r w:rsidRPr="00D1357F">
        <w:rPr>
          <w:rFonts w:ascii="Georgia" w:hAnsi="Georgia"/>
          <w:color w:val="000000"/>
          <w:shd w:val="clear" w:color="auto" w:fill="FFFFFF"/>
        </w:rPr>
        <w:t>re</w:t>
      </w:r>
      <w:r>
        <w:rPr>
          <w:rFonts w:ascii="Georgia" w:hAnsi="Georgia"/>
          <w:color w:val="000000"/>
          <w:shd w:val="clear" w:color="auto" w:fill="FFFFFF"/>
        </w:rPr>
        <w:t>t</w:t>
      </w:r>
      <w:r w:rsidRPr="00D1357F">
        <w:rPr>
          <w:rFonts w:ascii="Georgia" w:hAnsi="Georgia"/>
          <w:color w:val="000000"/>
          <w:shd w:val="clear" w:color="auto" w:fill="FFFFFF"/>
        </w:rPr>
        <w:t>ului</w:t>
      </w:r>
      <w:proofErr w:type="spellEnd"/>
      <w:r w:rsidRPr="00D1357F">
        <w:rPr>
          <w:rFonts w:ascii="Georgia" w:hAnsi="Georgia"/>
          <w:color w:val="000000"/>
          <w:shd w:val="clear" w:color="auto" w:fill="FFFFFF"/>
        </w:rPr>
        <w:t xml:space="preserve">, ROSCI0143 </w:t>
      </w:r>
      <w:proofErr w:type="spellStart"/>
      <w:r w:rsidRPr="00D1357F">
        <w:rPr>
          <w:rFonts w:ascii="Georgia" w:hAnsi="Georgia"/>
          <w:color w:val="000000"/>
          <w:shd w:val="clear" w:color="auto" w:fill="FFFFFF"/>
        </w:rPr>
        <w:t>P</w:t>
      </w:r>
      <w:r>
        <w:rPr>
          <w:rFonts w:ascii="Georgia" w:hAnsi="Georgia"/>
          <w:color w:val="000000"/>
          <w:shd w:val="clear" w:color="auto" w:fill="FFFFFF"/>
        </w:rPr>
        <w:t>a</w:t>
      </w:r>
      <w:r w:rsidRPr="00D1357F">
        <w:rPr>
          <w:rFonts w:ascii="Georgia" w:hAnsi="Georgia"/>
          <w:color w:val="000000"/>
          <w:shd w:val="clear" w:color="auto" w:fill="FFFFFF"/>
        </w:rPr>
        <w:t>durea</w:t>
      </w:r>
      <w:proofErr w:type="spellEnd"/>
      <w:r w:rsidRPr="00D1357F">
        <w:rPr>
          <w:rFonts w:ascii="Georgia" w:hAnsi="Georgia"/>
          <w:color w:val="000000"/>
          <w:shd w:val="clear" w:color="auto" w:fill="FFFFFF"/>
        </w:rPr>
        <w:t xml:space="preserve"> de </w:t>
      </w:r>
      <w:proofErr w:type="spellStart"/>
      <w:r w:rsidRPr="00D1357F">
        <w:rPr>
          <w:rFonts w:ascii="Georgia" w:hAnsi="Georgia"/>
          <w:color w:val="000000"/>
          <w:shd w:val="clear" w:color="auto" w:fill="FFFFFF"/>
        </w:rPr>
        <w:t>gorun</w:t>
      </w:r>
      <w:proofErr w:type="spellEnd"/>
      <w:r w:rsidRPr="00D1357F">
        <w:rPr>
          <w:rFonts w:ascii="Georgia" w:hAnsi="Georgia"/>
          <w:color w:val="000000"/>
          <w:shd w:val="clear" w:color="auto" w:fill="FFFFFF"/>
        </w:rPr>
        <w:t xml:space="preserve"> </w:t>
      </w:r>
      <w:proofErr w:type="spellStart"/>
      <w:r>
        <w:rPr>
          <w:rFonts w:ascii="Georgia" w:hAnsi="Georgia"/>
          <w:color w:val="000000"/>
          <w:shd w:val="clear" w:color="auto" w:fill="FFFFFF"/>
        </w:rPr>
        <w:t>s</w:t>
      </w:r>
      <w:r w:rsidRPr="00D1357F">
        <w:rPr>
          <w:rFonts w:ascii="Georgia" w:hAnsi="Georgia"/>
          <w:color w:val="000000"/>
          <w:shd w:val="clear" w:color="auto" w:fill="FFFFFF"/>
        </w:rPr>
        <w:t>i</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stejar</w:t>
      </w:r>
      <w:proofErr w:type="spellEnd"/>
      <w:r w:rsidRPr="00D1357F">
        <w:rPr>
          <w:rFonts w:ascii="Georgia" w:hAnsi="Georgia"/>
          <w:color w:val="000000"/>
          <w:shd w:val="clear" w:color="auto" w:fill="FFFFFF"/>
        </w:rPr>
        <w:t xml:space="preserve"> de la </w:t>
      </w:r>
      <w:proofErr w:type="spellStart"/>
      <w:r w:rsidRPr="00D1357F">
        <w:rPr>
          <w:rFonts w:ascii="Georgia" w:hAnsi="Georgia"/>
          <w:color w:val="000000"/>
          <w:shd w:val="clear" w:color="auto" w:fill="FFFFFF"/>
        </w:rPr>
        <w:t>Dosul</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F</w:t>
      </w:r>
      <w:r>
        <w:rPr>
          <w:rFonts w:ascii="Georgia" w:hAnsi="Georgia"/>
          <w:color w:val="000000"/>
          <w:shd w:val="clear" w:color="auto" w:fill="FFFFFF"/>
        </w:rPr>
        <w:t>a</w:t>
      </w:r>
      <w:r w:rsidRPr="00D1357F">
        <w:rPr>
          <w:rFonts w:ascii="Georgia" w:hAnsi="Georgia"/>
          <w:color w:val="000000"/>
          <w:shd w:val="clear" w:color="auto" w:fill="FFFFFF"/>
        </w:rPr>
        <w:t>na</w:t>
      </w:r>
      <w:r>
        <w:rPr>
          <w:rFonts w:ascii="Georgia" w:hAnsi="Georgia"/>
          <w:color w:val="000000"/>
          <w:shd w:val="clear" w:color="auto" w:fill="FFFFFF"/>
        </w:rPr>
        <w:t>t</w:t>
      </w:r>
      <w:r w:rsidRPr="00D1357F">
        <w:rPr>
          <w:rFonts w:ascii="Georgia" w:hAnsi="Georgia"/>
          <w:color w:val="000000"/>
          <w:shd w:val="clear" w:color="auto" w:fill="FFFFFF"/>
        </w:rPr>
        <w:t>ului</w:t>
      </w:r>
      <w:proofErr w:type="spellEnd"/>
      <w:r w:rsidRPr="00D1357F">
        <w:rPr>
          <w:rFonts w:ascii="Georgia" w:hAnsi="Georgia"/>
          <w:color w:val="000000"/>
          <w:shd w:val="clear" w:color="auto" w:fill="FFFFFF"/>
        </w:rPr>
        <w:t xml:space="preserve">, ROSCI0132 </w:t>
      </w:r>
      <w:proofErr w:type="spellStart"/>
      <w:r w:rsidRPr="00D1357F">
        <w:rPr>
          <w:rFonts w:ascii="Georgia" w:hAnsi="Georgia"/>
          <w:color w:val="000000"/>
          <w:shd w:val="clear" w:color="auto" w:fill="FFFFFF"/>
        </w:rPr>
        <w:t>Oltul</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Mijlociu-Cibin-H</w:t>
      </w:r>
      <w:r>
        <w:rPr>
          <w:rFonts w:ascii="Georgia" w:hAnsi="Georgia"/>
          <w:color w:val="000000"/>
          <w:shd w:val="clear" w:color="auto" w:fill="FFFFFF"/>
        </w:rPr>
        <w:t>a</w:t>
      </w:r>
      <w:r w:rsidRPr="00D1357F">
        <w:rPr>
          <w:rFonts w:ascii="Georgia" w:hAnsi="Georgia"/>
          <w:color w:val="000000"/>
          <w:shd w:val="clear" w:color="auto" w:fill="FFFFFF"/>
        </w:rPr>
        <w:t>rtibaciu</w:t>
      </w:r>
      <w:proofErr w:type="spellEnd"/>
      <w:r w:rsidRPr="00D1357F">
        <w:rPr>
          <w:rFonts w:ascii="Georgia" w:hAnsi="Georgia"/>
          <w:color w:val="000000"/>
          <w:shd w:val="clear" w:color="auto" w:fill="FFFFFF"/>
        </w:rPr>
        <w:t xml:space="preserve">, ROSCI0303 </w:t>
      </w:r>
      <w:proofErr w:type="spellStart"/>
      <w:r w:rsidRPr="00D1357F">
        <w:rPr>
          <w:rFonts w:ascii="Georgia" w:hAnsi="Georgia"/>
          <w:color w:val="000000"/>
          <w:shd w:val="clear" w:color="auto" w:fill="FFFFFF"/>
        </w:rPr>
        <w:t>H</w:t>
      </w:r>
      <w:r>
        <w:rPr>
          <w:rFonts w:ascii="Georgia" w:hAnsi="Georgia"/>
          <w:color w:val="000000"/>
          <w:shd w:val="clear" w:color="auto" w:fill="FFFFFF"/>
        </w:rPr>
        <w:t>a</w:t>
      </w:r>
      <w:r w:rsidRPr="00D1357F">
        <w:rPr>
          <w:rFonts w:ascii="Georgia" w:hAnsi="Georgia"/>
          <w:color w:val="000000"/>
          <w:shd w:val="clear" w:color="auto" w:fill="FFFFFF"/>
        </w:rPr>
        <w:t>rtibaciu</w:t>
      </w:r>
      <w:proofErr w:type="spellEnd"/>
      <w:r w:rsidRPr="00D1357F">
        <w:rPr>
          <w:rFonts w:ascii="Georgia" w:hAnsi="Georgia"/>
          <w:color w:val="000000"/>
          <w:shd w:val="clear" w:color="auto" w:fill="FFFFFF"/>
        </w:rPr>
        <w:t xml:space="preserve"> Sud-Est, ROSCI0304 </w:t>
      </w:r>
      <w:proofErr w:type="spellStart"/>
      <w:r w:rsidRPr="00D1357F">
        <w:rPr>
          <w:rFonts w:ascii="Georgia" w:hAnsi="Georgia"/>
          <w:color w:val="000000"/>
          <w:shd w:val="clear" w:color="auto" w:fill="FFFFFF"/>
        </w:rPr>
        <w:t>H</w:t>
      </w:r>
      <w:r>
        <w:rPr>
          <w:rFonts w:ascii="Georgia" w:hAnsi="Georgia"/>
          <w:color w:val="000000"/>
          <w:shd w:val="clear" w:color="auto" w:fill="FFFFFF"/>
        </w:rPr>
        <w:t>a</w:t>
      </w:r>
      <w:r w:rsidRPr="00D1357F">
        <w:rPr>
          <w:rFonts w:ascii="Georgia" w:hAnsi="Georgia"/>
          <w:color w:val="000000"/>
          <w:shd w:val="clear" w:color="auto" w:fill="FFFFFF"/>
        </w:rPr>
        <w:t>rtibaciu</w:t>
      </w:r>
      <w:proofErr w:type="spellEnd"/>
      <w:r w:rsidRPr="00D1357F">
        <w:rPr>
          <w:rFonts w:ascii="Georgia" w:hAnsi="Georgia"/>
          <w:color w:val="000000"/>
          <w:shd w:val="clear" w:color="auto" w:fill="FFFFFF"/>
        </w:rPr>
        <w:t xml:space="preserve"> Sud-Vest, </w:t>
      </w:r>
      <w:proofErr w:type="spellStart"/>
      <w:r w:rsidRPr="00D1357F">
        <w:rPr>
          <w:rFonts w:ascii="Georgia" w:hAnsi="Georgia"/>
          <w:color w:val="000000"/>
          <w:shd w:val="clear" w:color="auto" w:fill="FFFFFF"/>
        </w:rPr>
        <w:t>Rezervaţia</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Natura</w:t>
      </w:r>
      <w:r>
        <w:rPr>
          <w:rFonts w:ascii="Georgia" w:hAnsi="Georgia"/>
          <w:color w:val="000000"/>
          <w:shd w:val="clear" w:color="auto" w:fill="FFFFFF"/>
        </w:rPr>
        <w:t>la</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Stejarii</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seculari</w:t>
      </w:r>
      <w:proofErr w:type="spellEnd"/>
      <w:r w:rsidRPr="00D1357F">
        <w:rPr>
          <w:rFonts w:ascii="Georgia" w:hAnsi="Georgia"/>
          <w:color w:val="000000"/>
          <w:shd w:val="clear" w:color="auto" w:fill="FFFFFF"/>
        </w:rPr>
        <w:t xml:space="preserve"> de la Breite </w:t>
      </w:r>
      <w:proofErr w:type="spellStart"/>
      <w:r w:rsidRPr="00D1357F">
        <w:rPr>
          <w:rFonts w:ascii="Georgia" w:hAnsi="Georgia"/>
          <w:color w:val="000000"/>
          <w:shd w:val="clear" w:color="auto" w:fill="FFFFFF"/>
        </w:rPr>
        <w:t>municipiul</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Sighi</w:t>
      </w:r>
      <w:r>
        <w:rPr>
          <w:rFonts w:ascii="Georgia" w:hAnsi="Georgia"/>
          <w:color w:val="000000"/>
          <w:shd w:val="clear" w:color="auto" w:fill="FFFFFF"/>
        </w:rPr>
        <w:t>a</w:t>
      </w:r>
      <w:r w:rsidRPr="00D1357F">
        <w:rPr>
          <w:rFonts w:ascii="Georgia" w:hAnsi="Georgia"/>
          <w:color w:val="000000"/>
          <w:shd w:val="clear" w:color="auto" w:fill="FFFFFF"/>
        </w:rPr>
        <w:t>oara</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Rezerva</w:t>
      </w:r>
      <w:r>
        <w:rPr>
          <w:rFonts w:ascii="Georgia" w:hAnsi="Georgia"/>
          <w:color w:val="000000"/>
          <w:shd w:val="clear" w:color="auto" w:fill="FFFFFF"/>
        </w:rPr>
        <w:t>t</w:t>
      </w:r>
      <w:r w:rsidRPr="00D1357F">
        <w:rPr>
          <w:rFonts w:ascii="Georgia" w:hAnsi="Georgia"/>
          <w:color w:val="000000"/>
          <w:shd w:val="clear" w:color="auto" w:fill="FFFFFF"/>
        </w:rPr>
        <w:t>ia</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Canionul</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Mih</w:t>
      </w:r>
      <w:r>
        <w:rPr>
          <w:rFonts w:ascii="Georgia" w:hAnsi="Georgia"/>
          <w:color w:val="000000"/>
          <w:shd w:val="clear" w:color="auto" w:fill="FFFFFF"/>
        </w:rPr>
        <w:t>a</w:t>
      </w:r>
      <w:r w:rsidRPr="00D1357F">
        <w:rPr>
          <w:rFonts w:ascii="Georgia" w:hAnsi="Georgia"/>
          <w:color w:val="000000"/>
          <w:shd w:val="clear" w:color="auto" w:fill="FFFFFF"/>
        </w:rPr>
        <w:t>ileni</w:t>
      </w:r>
      <w:proofErr w:type="spellEnd"/>
      <w:r w:rsidRPr="00D1357F">
        <w:rPr>
          <w:rFonts w:ascii="Georgia" w:hAnsi="Georgia"/>
          <w:color w:val="000000"/>
          <w:shd w:val="clear" w:color="auto" w:fill="FFFFFF"/>
        </w:rPr>
        <w:t>", "</w:t>
      </w:r>
      <w:proofErr w:type="spellStart"/>
      <w:r w:rsidRPr="00D1357F">
        <w:rPr>
          <w:rFonts w:ascii="Georgia" w:hAnsi="Georgia"/>
          <w:color w:val="000000"/>
          <w:shd w:val="clear" w:color="auto" w:fill="FFFFFF"/>
        </w:rPr>
        <w:t>Rezervaţia</w:t>
      </w:r>
      <w:proofErr w:type="spellEnd"/>
      <w:r w:rsidRPr="00D1357F">
        <w:rPr>
          <w:rFonts w:ascii="Georgia" w:hAnsi="Georgia"/>
          <w:color w:val="000000"/>
          <w:shd w:val="clear" w:color="auto" w:fill="FFFFFF"/>
        </w:rPr>
        <w:t xml:space="preserve"> de </w:t>
      </w:r>
      <w:proofErr w:type="spellStart"/>
      <w:r w:rsidRPr="00D1357F">
        <w:rPr>
          <w:rFonts w:ascii="Georgia" w:hAnsi="Georgia"/>
          <w:color w:val="000000"/>
          <w:shd w:val="clear" w:color="auto" w:fill="FFFFFF"/>
        </w:rPr>
        <w:t>stejar</w:t>
      </w:r>
      <w:proofErr w:type="spellEnd"/>
      <w:r w:rsidRPr="00D1357F">
        <w:rPr>
          <w:rFonts w:ascii="Georgia" w:hAnsi="Georgia"/>
          <w:color w:val="000000"/>
          <w:shd w:val="clear" w:color="auto" w:fill="FFFFFF"/>
        </w:rPr>
        <w:t xml:space="preserve"> </w:t>
      </w:r>
      <w:proofErr w:type="spellStart"/>
      <w:r w:rsidRPr="00D1357F">
        <w:rPr>
          <w:rFonts w:ascii="Georgia" w:hAnsi="Georgia"/>
          <w:color w:val="000000"/>
          <w:shd w:val="clear" w:color="auto" w:fill="FFFFFF"/>
        </w:rPr>
        <w:t>pufos</w:t>
      </w:r>
      <w:proofErr w:type="spellEnd"/>
      <w:r w:rsidRPr="00D1357F">
        <w:rPr>
          <w:rFonts w:ascii="Georgia" w:hAnsi="Georgia"/>
          <w:color w:val="000000"/>
          <w:shd w:val="clear" w:color="auto" w:fill="FFFFFF"/>
        </w:rPr>
        <w:t>" - sat Cri</w:t>
      </w:r>
      <w:r>
        <w:rPr>
          <w:rFonts w:ascii="Georgia" w:hAnsi="Georgia"/>
          <w:color w:val="000000"/>
          <w:shd w:val="clear" w:color="auto" w:fill="FFFFFF"/>
        </w:rPr>
        <w:t>s.</w:t>
      </w:r>
    </w:p>
    <w:p w14:paraId="1DEA7E9A" w14:textId="7F421A62" w:rsidR="00D1357F" w:rsidRPr="00D63450" w:rsidRDefault="008E0F94" w:rsidP="00230A4F">
      <w:pPr>
        <w:spacing w:before="0" w:line="360" w:lineRule="auto"/>
        <w:rPr>
          <w:rStyle w:val="slitbdy"/>
          <w:rFonts w:ascii="Georgia" w:hAnsi="Georgia"/>
          <w:color w:val="000000"/>
          <w:bdr w:val="none" w:sz="0" w:space="0" w:color="auto" w:frame="1"/>
          <w:shd w:val="clear" w:color="auto" w:fill="FFFFFF"/>
          <w:lang w:val="sv-SE"/>
        </w:rPr>
      </w:pPr>
      <w:r w:rsidRPr="00D63450">
        <w:rPr>
          <w:rFonts w:ascii="Georgia" w:hAnsi="Georgia"/>
          <w:color w:val="000000"/>
          <w:shd w:val="clear" w:color="auto" w:fill="FFFFFF"/>
          <w:lang w:val="sv-SE"/>
        </w:rPr>
        <w:t>Teritoriul afferent Ariilor Protejate – Tarnava Mare-Olt este situate in centrul Romaniei, regiune Centru de Dezvoltare, in sudul Transilvaniei, delimitat la nord de raul Tarnava Mare pe aproximativ 35 kilometri, iar in sud de raul Olt pe o lungime de aproximativ 75 kilometri.</w:t>
      </w:r>
    </w:p>
    <w:p w14:paraId="3F51BDA8" w14:textId="7886ADE3" w:rsidR="00D42733" w:rsidRPr="00D63450" w:rsidRDefault="00B40DDB" w:rsidP="00230A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Sub aspect administrativ, arealul se desfasoara pe teritoriul administraiv a 5 judete, fiind situate in extravilanul a 9 orase, dintre care 2 municipii: Sighisoara si Fagaras si 51 de comune, teritoriul administraiv al fiecaruia fiind inclus intr-un procent mai mare sau mai mic in cadrul Ariilor Protejate.</w:t>
      </w:r>
    </w:p>
    <w:p w14:paraId="4AEEB6ED" w14:textId="17B0924F" w:rsidR="007455B9" w:rsidRPr="00D63450" w:rsidRDefault="004F29BD" w:rsidP="00230A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Aria protejata ROSPA0099 Podisul Hartibaciului a fost declarata arie protejata prin Hotararea nr. 1284 din 2007 privind declararea ariilor de protectie speciala avifaunistica ca parte integranta a retelei ecologice europene Natura 2000 in Romania.</w:t>
      </w:r>
    </w:p>
    <w:p w14:paraId="2F1D353F" w14:textId="526C6423" w:rsidR="00D42733" w:rsidRPr="00D63450" w:rsidRDefault="00AE347C" w:rsidP="00230A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Situl gazduieste effective importante pe plan global (C1)- 1 specie: cristel de camp (Crex crex) si populatii importante din specii amenintate la nivelul Uniunii Europene (C6) – 10 specii: cristel de camp (Crex crex), acvila tipatoare mica (Aquila pomarina), viespar (Pernis apivorus), huhurez mare (Strix uralensis), caprimulg (Caprimulgus europaeus), ciocanitoare de stejar (Dendrocopos medius), ciocanitoarea de gradini (Dendrocopos syriacus), ghionoaie sura (Picus canus)</w:t>
      </w:r>
      <w:r w:rsidR="007E7B6C" w:rsidRPr="00D63450">
        <w:rPr>
          <w:rStyle w:val="slitbdy"/>
          <w:rFonts w:ascii="Georgia" w:hAnsi="Georgia"/>
          <w:color w:val="000000"/>
          <w:bdr w:val="none" w:sz="0" w:space="0" w:color="auto" w:frame="1"/>
          <w:shd w:val="clear" w:color="auto" w:fill="FFFFFF"/>
          <w:lang w:val="sv-SE"/>
        </w:rPr>
        <w:t>, ciocarlia de padure (Lullula arborea) si sfrancioc rosiatic (Lanius collurio).</w:t>
      </w:r>
    </w:p>
    <w:p w14:paraId="5FA3F3AE" w14:textId="74A6A4B7" w:rsidR="007E7B6C" w:rsidRPr="00D63450" w:rsidRDefault="007E7B6C" w:rsidP="00230A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De asemenea situl gazduieste effective importante din speciile caracteristice acestei zone, de exemplu aici cuibareste cea mai insemnata populatie de acvila tipatoare mica (aquila pomarine) si de viespar (Pernis apivorus) din Romania, densitatea cea mai ridicata fiind atinsa la sud de Valea Hartibaciului.</w:t>
      </w:r>
    </w:p>
    <w:p w14:paraId="73952D9A" w14:textId="00DA1201" w:rsidR="007E7B6C" w:rsidRPr="00D63450" w:rsidRDefault="007E7B6C" w:rsidP="00230A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 xml:space="preserve">Efectivele de huhurez mare (Strix uralensis), caprimulg (Caprimulgus europaeus), ciocanitoare de stejat (Dendrocopos medius), ciocarlie de padure (Lullula arborea) si </w:t>
      </w:r>
      <w:r w:rsidRPr="00D63450">
        <w:rPr>
          <w:rStyle w:val="slitbdy"/>
          <w:rFonts w:ascii="Georgia" w:hAnsi="Georgia"/>
          <w:color w:val="000000"/>
          <w:bdr w:val="none" w:sz="0" w:space="0" w:color="auto" w:frame="1"/>
          <w:shd w:val="clear" w:color="auto" w:fill="FFFFFF"/>
          <w:lang w:val="sv-SE"/>
        </w:rPr>
        <w:lastRenderedPageBreak/>
        <w:t>sfrancioc rosiatic (Lanius collurio) sunt si ele cele mai inseminate dintre siturile din tara. Populatia de cristel de camp (Crex crex)</w:t>
      </w:r>
      <w:r w:rsidR="00E50AC9" w:rsidRPr="00D63450">
        <w:rPr>
          <w:rStyle w:val="slitbdy"/>
          <w:rFonts w:ascii="Georgia" w:hAnsi="Georgia"/>
          <w:color w:val="000000"/>
          <w:bdr w:val="none" w:sz="0" w:space="0" w:color="auto" w:frame="1"/>
          <w:shd w:val="clear" w:color="auto" w:fill="FFFFFF"/>
          <w:lang w:val="sv-SE"/>
        </w:rPr>
        <w:t xml:space="preserve"> este semnificativa pe plan global (peste 20 de perechi in sit) dar se situeaza si printre primele dintre siturile din Romania. Situl ROSPA0099 este de asemenea printre primele zece situri din tara pentru populatiile de ghionoaie sura (Picus canus).</w:t>
      </w:r>
    </w:p>
    <w:p w14:paraId="580B6A3C" w14:textId="6D608141" w:rsidR="00D42733" w:rsidRPr="00D63450" w:rsidRDefault="004D4C07" w:rsidP="00FA31A3">
      <w:pPr>
        <w:rPr>
          <w:rStyle w:val="slitbdy"/>
          <w:rFonts w:ascii="Georgia" w:hAnsi="Georgia"/>
          <w:b/>
          <w:bCs/>
          <w:color w:val="000000"/>
          <w:sz w:val="23"/>
          <w:szCs w:val="23"/>
          <w:bdr w:val="none" w:sz="0" w:space="0" w:color="auto" w:frame="1"/>
          <w:shd w:val="clear" w:color="auto" w:fill="FFFFFF"/>
          <w:lang w:val="sv-SE"/>
        </w:rPr>
      </w:pPr>
      <w:r w:rsidRPr="00D63450">
        <w:rPr>
          <w:rStyle w:val="slitbdy"/>
          <w:rFonts w:ascii="Georgia" w:hAnsi="Georgia"/>
          <w:b/>
          <w:bCs/>
          <w:color w:val="000000"/>
          <w:sz w:val="23"/>
          <w:szCs w:val="23"/>
          <w:bdr w:val="none" w:sz="0" w:space="0" w:color="auto" w:frame="1"/>
          <w:shd w:val="clear" w:color="auto" w:fill="FFFFFF"/>
          <w:lang w:val="sv-SE"/>
        </w:rPr>
        <w:t>2.</w:t>
      </w:r>
      <w:r w:rsidRPr="00D63450">
        <w:rPr>
          <w:rStyle w:val="slitbdy"/>
          <w:rFonts w:ascii="Georgia" w:hAnsi="Georgia"/>
          <w:color w:val="000000"/>
          <w:sz w:val="23"/>
          <w:szCs w:val="23"/>
          <w:bdr w:val="none" w:sz="0" w:space="0" w:color="auto" w:frame="1"/>
          <w:shd w:val="clear" w:color="auto" w:fill="FFFFFF"/>
          <w:lang w:val="sv-SE"/>
        </w:rPr>
        <w:t xml:space="preserve"> </w:t>
      </w:r>
      <w:r w:rsidRPr="00D63450">
        <w:rPr>
          <w:rStyle w:val="slitbdy"/>
          <w:rFonts w:ascii="Georgia" w:hAnsi="Georgia"/>
          <w:b/>
          <w:bCs/>
          <w:color w:val="000000"/>
          <w:sz w:val="23"/>
          <w:szCs w:val="23"/>
          <w:bdr w:val="none" w:sz="0" w:space="0" w:color="auto" w:frame="1"/>
          <w:shd w:val="clear" w:color="auto" w:fill="FFFFFF"/>
          <w:lang w:val="sv-SE"/>
        </w:rPr>
        <w:t>Aria de protectie speciala avifaunistica ROSPA0003 Avrig-Scorei-Fagaras</w:t>
      </w:r>
    </w:p>
    <w:p w14:paraId="578C4D7A" w14:textId="4415AB06" w:rsidR="00D42733" w:rsidRPr="00D63450" w:rsidRDefault="00157C04" w:rsidP="00A6474F">
      <w:pPr>
        <w:spacing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Aria natural protejata ROSPA0003 Avrig-Scorei-Fagaras face parte din cadrul retelei Natura 2000 fiind inclusa in categoria ariilor de protectie speciala avifaunistica conform HG 1284/2007 privind declararea ariilor de protectie speciala avifaunistica ca parte integranta a retelei ecologice europene Natura 2000 in Romania, cu modificarile si completarile ulterioare.</w:t>
      </w:r>
    </w:p>
    <w:p w14:paraId="4FB98959" w14:textId="77777777" w:rsidR="00157C04" w:rsidRPr="00D63450" w:rsidRDefault="00157C04" w:rsidP="00A647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Importanta sitului de protectie ROSPA0003 avrig-Scorei-Fagaras se datoreaza in primul rand populatiilor de pasari salbatice si habitatelor acestora. Oltul reprezinta un coridor ecologic de migratie si dispersie care face legatura intre diferite zone geografice ale Romaniei si Europei.</w:t>
      </w:r>
    </w:p>
    <w:p w14:paraId="30652641" w14:textId="0C629E11" w:rsidR="00FE4558" w:rsidRPr="00D63450" w:rsidRDefault="00157C04" w:rsidP="00A647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Situl se desfasoara pe o suprafata de 3024 hectare de-a lungul raului Olt si se afla pozitionat la o altitudine medie de 403 metri caracterizat de relief colinar format din dealurile submontane, campia piemontana si lunca Oltului.</w:t>
      </w:r>
      <w:r w:rsidR="00FE4558" w:rsidRPr="00D63450">
        <w:rPr>
          <w:rStyle w:val="slitbdy"/>
          <w:rFonts w:ascii="Georgia" w:hAnsi="Georgia"/>
          <w:color w:val="000000"/>
          <w:bdr w:val="none" w:sz="0" w:space="0" w:color="auto" w:frame="1"/>
          <w:shd w:val="clear" w:color="auto" w:fill="FFFFFF"/>
          <w:lang w:val="sv-SE"/>
        </w:rPr>
        <w:t xml:space="preserve"> Populatia totala avifaunistica din sit depaseste 20.000 de exemplare anual. Habitatele umede perimetrale, formate din mlastini, canale, fanete umede sunt perimeter “cheie” pentru conservarea speciilor cubaritoare de pasari. Lacurile si zonele umede adiacente reprezinta puncta de maxima concentrare pentru pasarile de apa, mai ales pentru palmipede: rate, lisite si alte asemenea. Suprafetele care raman neinghetate anumite perioade din timpul iernii reprezinta cele mai importante arii de iernare din partea sudica si sud-estica a Transilvaniei.</w:t>
      </w:r>
    </w:p>
    <w:p w14:paraId="1EF9D4FF" w14:textId="31F6C95E" w:rsidR="00634433" w:rsidRPr="00D63450" w:rsidRDefault="00634433" w:rsidP="00A647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Proiectul se situeaza in interiorul ariei anturale protejate ROSPA0003 Avrig-Scorei-Fagaras si in vecinatatea acesteia, dupa cum urmeaza:</w:t>
      </w:r>
    </w:p>
    <w:p w14:paraId="66A0D9B2" w14:textId="140F917C" w:rsidR="00634433" w:rsidRPr="00D63450" w:rsidRDefault="00634433" w:rsidP="004436EE">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a. Pe limita ariei naturale protejate ROSPA0003 Avrig-Scorei-Fagaras se amplaseaza racordul de presiune inalta intre punctele topografice de coordinate STEREO 70 sistem de referinta Marea Neagra:</w:t>
      </w:r>
    </w:p>
    <w:tbl>
      <w:tblPr>
        <w:tblStyle w:val="TableGrid"/>
        <w:tblW w:w="0" w:type="auto"/>
        <w:tblLook w:val="04A0" w:firstRow="1" w:lastRow="0" w:firstColumn="1" w:lastColumn="0" w:noHBand="0" w:noVBand="1"/>
      </w:tblPr>
      <w:tblGrid>
        <w:gridCol w:w="3240"/>
        <w:gridCol w:w="3240"/>
        <w:gridCol w:w="3240"/>
      </w:tblGrid>
      <w:tr w:rsidR="00634433" w14:paraId="795F9286" w14:textId="77777777" w:rsidTr="00634433">
        <w:tc>
          <w:tcPr>
            <w:tcW w:w="3240" w:type="dxa"/>
          </w:tcPr>
          <w:p w14:paraId="45B512AC" w14:textId="5D11FF3E"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Nr. </w:t>
            </w:r>
            <w:proofErr w:type="spellStart"/>
            <w:r>
              <w:rPr>
                <w:rStyle w:val="slitbdy"/>
                <w:rFonts w:ascii="Georgia" w:hAnsi="Georgia"/>
                <w:color w:val="000000"/>
                <w:bdr w:val="none" w:sz="0" w:space="0" w:color="auto" w:frame="1"/>
                <w:shd w:val="clear" w:color="auto" w:fill="FFFFFF"/>
              </w:rPr>
              <w:t>punct</w:t>
            </w:r>
            <w:proofErr w:type="spellEnd"/>
          </w:p>
        </w:tc>
        <w:tc>
          <w:tcPr>
            <w:tcW w:w="3240" w:type="dxa"/>
          </w:tcPr>
          <w:p w14:paraId="4E9A2C0C" w14:textId="50DFC8D8"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X(</w:t>
            </w:r>
            <w:proofErr w:type="spellStart"/>
            <w:r>
              <w:rPr>
                <w:rStyle w:val="slitbdy"/>
                <w:rFonts w:ascii="Georgia" w:hAnsi="Georgia"/>
                <w:color w:val="000000"/>
                <w:bdr w:val="none" w:sz="0" w:space="0" w:color="auto" w:frame="1"/>
                <w:shd w:val="clear" w:color="auto" w:fill="FFFFFF"/>
              </w:rPr>
              <w:t>nord</w:t>
            </w:r>
            <w:proofErr w:type="spellEnd"/>
            <w:r>
              <w:rPr>
                <w:rStyle w:val="slitbdy"/>
                <w:rFonts w:ascii="Georgia" w:hAnsi="Georgia"/>
                <w:color w:val="000000"/>
                <w:bdr w:val="none" w:sz="0" w:space="0" w:color="auto" w:frame="1"/>
                <w:shd w:val="clear" w:color="auto" w:fill="FFFFFF"/>
              </w:rPr>
              <w:t>)</w:t>
            </w:r>
          </w:p>
        </w:tc>
        <w:tc>
          <w:tcPr>
            <w:tcW w:w="3240" w:type="dxa"/>
          </w:tcPr>
          <w:p w14:paraId="0B98A0DA" w14:textId="11AA7D82"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Y(</w:t>
            </w:r>
            <w:proofErr w:type="spellStart"/>
            <w:r>
              <w:rPr>
                <w:rStyle w:val="slitbdy"/>
                <w:rFonts w:ascii="Georgia" w:hAnsi="Georgia"/>
                <w:color w:val="000000"/>
                <w:bdr w:val="none" w:sz="0" w:space="0" w:color="auto" w:frame="1"/>
                <w:shd w:val="clear" w:color="auto" w:fill="FFFFFF"/>
              </w:rPr>
              <w:t>est</w:t>
            </w:r>
            <w:proofErr w:type="spellEnd"/>
            <w:r>
              <w:rPr>
                <w:rStyle w:val="slitbdy"/>
                <w:rFonts w:ascii="Georgia" w:hAnsi="Georgia"/>
                <w:color w:val="000000"/>
                <w:bdr w:val="none" w:sz="0" w:space="0" w:color="auto" w:frame="1"/>
                <w:shd w:val="clear" w:color="auto" w:fill="FFFFFF"/>
              </w:rPr>
              <w:t>)</w:t>
            </w:r>
          </w:p>
        </w:tc>
      </w:tr>
      <w:tr w:rsidR="00634433" w14:paraId="398747CC" w14:textId="77777777" w:rsidTr="00634433">
        <w:tc>
          <w:tcPr>
            <w:tcW w:w="3240" w:type="dxa"/>
          </w:tcPr>
          <w:p w14:paraId="62851BE2" w14:textId="549DAEEE" w:rsidR="00634433" w:rsidRDefault="00634433"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1</w:t>
            </w:r>
          </w:p>
        </w:tc>
        <w:tc>
          <w:tcPr>
            <w:tcW w:w="3240" w:type="dxa"/>
          </w:tcPr>
          <w:p w14:paraId="278B9B06" w14:textId="39053311"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473901.746</w:t>
            </w:r>
          </w:p>
        </w:tc>
        <w:tc>
          <w:tcPr>
            <w:tcW w:w="3240" w:type="dxa"/>
          </w:tcPr>
          <w:p w14:paraId="31C6FA91" w14:textId="521D84BA"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478325.946</w:t>
            </w:r>
          </w:p>
        </w:tc>
      </w:tr>
      <w:tr w:rsidR="00634433" w14:paraId="67052F53" w14:textId="77777777" w:rsidTr="00634433">
        <w:tc>
          <w:tcPr>
            <w:tcW w:w="3240" w:type="dxa"/>
          </w:tcPr>
          <w:p w14:paraId="15DA1CA7" w14:textId="404CBDF9" w:rsidR="00634433" w:rsidRDefault="00634433"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2</w:t>
            </w:r>
          </w:p>
        </w:tc>
        <w:tc>
          <w:tcPr>
            <w:tcW w:w="3240" w:type="dxa"/>
          </w:tcPr>
          <w:p w14:paraId="6B89E757" w14:textId="102B6F43"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474192.814</w:t>
            </w:r>
          </w:p>
        </w:tc>
        <w:tc>
          <w:tcPr>
            <w:tcW w:w="3240" w:type="dxa"/>
          </w:tcPr>
          <w:p w14:paraId="247CE90C" w14:textId="2278DC1E" w:rsidR="00634433" w:rsidRDefault="00634433"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478270.369</w:t>
            </w:r>
          </w:p>
        </w:tc>
      </w:tr>
      <w:tr w:rsidR="00634433" w14:paraId="273C31D4" w14:textId="77777777" w:rsidTr="0022352B">
        <w:tc>
          <w:tcPr>
            <w:tcW w:w="3240" w:type="dxa"/>
          </w:tcPr>
          <w:p w14:paraId="6AD69BA4" w14:textId="76D83E82" w:rsidR="00634433" w:rsidRDefault="00634433" w:rsidP="00730771">
            <w:pPr>
              <w:spacing w:before="0" w:line="240" w:lineRule="auto"/>
              <w:ind w:firstLine="0"/>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Lungime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conducta</w:t>
            </w:r>
            <w:proofErr w:type="spellEnd"/>
            <w:r>
              <w:rPr>
                <w:rStyle w:val="slitbdy"/>
                <w:rFonts w:ascii="Georgia" w:hAnsi="Georgia"/>
                <w:color w:val="000000"/>
                <w:bdr w:val="none" w:sz="0" w:space="0" w:color="auto" w:frame="1"/>
                <w:shd w:val="clear" w:color="auto" w:fill="FFFFFF"/>
              </w:rPr>
              <w:t xml:space="preserve"> 1-2</w:t>
            </w:r>
          </w:p>
        </w:tc>
        <w:tc>
          <w:tcPr>
            <w:tcW w:w="6480" w:type="dxa"/>
            <w:gridSpan w:val="2"/>
          </w:tcPr>
          <w:p w14:paraId="7FA99168" w14:textId="3588CD62" w:rsidR="00634433" w:rsidRPr="00D86152" w:rsidRDefault="00634433" w:rsidP="00730771">
            <w:pPr>
              <w:spacing w:before="0" w:line="240" w:lineRule="auto"/>
              <w:ind w:firstLine="0"/>
              <w:rPr>
                <w:rStyle w:val="slitbdy"/>
                <w:rFonts w:ascii="Georgia" w:hAnsi="Georgia"/>
                <w:b/>
                <w:bCs/>
                <w:color w:val="000000"/>
                <w:bdr w:val="none" w:sz="0" w:space="0" w:color="auto" w:frame="1"/>
                <w:shd w:val="clear" w:color="auto" w:fill="FFFFFF"/>
              </w:rPr>
            </w:pPr>
            <w:r w:rsidRPr="00D86152">
              <w:rPr>
                <w:rStyle w:val="slitbdy"/>
                <w:rFonts w:ascii="Georgia" w:hAnsi="Georgia"/>
                <w:b/>
                <w:bCs/>
                <w:color w:val="000000"/>
                <w:bdr w:val="none" w:sz="0" w:space="0" w:color="auto" w:frame="1"/>
                <w:shd w:val="clear" w:color="auto" w:fill="FFFFFF"/>
              </w:rPr>
              <w:t>292 m</w:t>
            </w:r>
          </w:p>
        </w:tc>
      </w:tr>
    </w:tbl>
    <w:p w14:paraId="1579EC06" w14:textId="77777777" w:rsidR="00634433" w:rsidRDefault="00634433" w:rsidP="00A6474F">
      <w:pPr>
        <w:spacing w:before="0" w:line="360" w:lineRule="auto"/>
        <w:rPr>
          <w:rStyle w:val="slitbdy"/>
          <w:rFonts w:ascii="Georgia" w:hAnsi="Georgia"/>
          <w:color w:val="000000"/>
          <w:bdr w:val="none" w:sz="0" w:space="0" w:color="auto" w:frame="1"/>
          <w:shd w:val="clear" w:color="auto" w:fill="FFFFFF"/>
        </w:rPr>
      </w:pPr>
    </w:p>
    <w:p w14:paraId="027BFA27" w14:textId="04C1B379" w:rsidR="00634433" w:rsidRPr="00D63450" w:rsidRDefault="00634433" w:rsidP="00A6474F">
      <w:pPr>
        <w:spacing w:before="0" w:line="360" w:lineRule="auto"/>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lastRenderedPageBreak/>
        <w:t xml:space="preserve">b. </w:t>
      </w:r>
      <w:r w:rsidR="00BF6CD6" w:rsidRPr="00D63450">
        <w:rPr>
          <w:rStyle w:val="slitbdy"/>
          <w:rFonts w:ascii="Georgia" w:hAnsi="Georgia"/>
          <w:color w:val="000000"/>
          <w:bdr w:val="none" w:sz="0" w:space="0" w:color="auto" w:frame="1"/>
          <w:shd w:val="clear" w:color="auto" w:fill="FFFFFF"/>
          <w:lang w:val="sv-SE"/>
        </w:rPr>
        <w:t>In interiorul ariei naturale protejate ROSPA0003 Avrig-Scorei-Fagaras racordul de presiune inalta se situeaza intre punctele topografice de coordonate STEREO 70 sistem de referinta Marea Neagra:</w:t>
      </w:r>
    </w:p>
    <w:tbl>
      <w:tblPr>
        <w:tblStyle w:val="TableGrid"/>
        <w:tblW w:w="0" w:type="auto"/>
        <w:tblLook w:val="04A0" w:firstRow="1" w:lastRow="0" w:firstColumn="1" w:lastColumn="0" w:noHBand="0" w:noVBand="1"/>
      </w:tblPr>
      <w:tblGrid>
        <w:gridCol w:w="3240"/>
        <w:gridCol w:w="3240"/>
        <w:gridCol w:w="3240"/>
      </w:tblGrid>
      <w:tr w:rsidR="00BF6CD6" w14:paraId="321C3DA0" w14:textId="77777777" w:rsidTr="00BF6CD6">
        <w:tc>
          <w:tcPr>
            <w:tcW w:w="3240" w:type="dxa"/>
          </w:tcPr>
          <w:p w14:paraId="71D8C09F" w14:textId="4EDB6CFD" w:rsidR="00BF6CD6" w:rsidRDefault="00BF6CD6"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Nr. </w:t>
            </w:r>
            <w:proofErr w:type="spellStart"/>
            <w:r>
              <w:rPr>
                <w:rStyle w:val="slitbdy"/>
                <w:rFonts w:ascii="Georgia" w:hAnsi="Georgia"/>
                <w:color w:val="000000"/>
                <w:bdr w:val="none" w:sz="0" w:space="0" w:color="auto" w:frame="1"/>
                <w:shd w:val="clear" w:color="auto" w:fill="FFFFFF"/>
              </w:rPr>
              <w:t>punct</w:t>
            </w:r>
            <w:proofErr w:type="spellEnd"/>
            <w:r>
              <w:rPr>
                <w:rStyle w:val="slitbdy"/>
                <w:rFonts w:ascii="Georgia" w:hAnsi="Georgia"/>
                <w:color w:val="000000"/>
                <w:bdr w:val="none" w:sz="0" w:space="0" w:color="auto" w:frame="1"/>
                <w:shd w:val="clear" w:color="auto" w:fill="FFFFFF"/>
              </w:rPr>
              <w:t xml:space="preserve"> </w:t>
            </w:r>
          </w:p>
        </w:tc>
        <w:tc>
          <w:tcPr>
            <w:tcW w:w="3240" w:type="dxa"/>
          </w:tcPr>
          <w:p w14:paraId="2362795E" w14:textId="01553B24" w:rsidR="00BF6CD6" w:rsidRDefault="00BF6CD6"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X(</w:t>
            </w:r>
            <w:proofErr w:type="spellStart"/>
            <w:r>
              <w:rPr>
                <w:rStyle w:val="slitbdy"/>
                <w:rFonts w:ascii="Georgia" w:hAnsi="Georgia"/>
                <w:color w:val="000000"/>
                <w:bdr w:val="none" w:sz="0" w:space="0" w:color="auto" w:frame="1"/>
                <w:shd w:val="clear" w:color="auto" w:fill="FFFFFF"/>
              </w:rPr>
              <w:t>nord</w:t>
            </w:r>
            <w:proofErr w:type="spellEnd"/>
            <w:r>
              <w:rPr>
                <w:rStyle w:val="slitbdy"/>
                <w:rFonts w:ascii="Georgia" w:hAnsi="Georgia"/>
                <w:color w:val="000000"/>
                <w:bdr w:val="none" w:sz="0" w:space="0" w:color="auto" w:frame="1"/>
                <w:shd w:val="clear" w:color="auto" w:fill="FFFFFF"/>
              </w:rPr>
              <w:t>)</w:t>
            </w:r>
          </w:p>
        </w:tc>
        <w:tc>
          <w:tcPr>
            <w:tcW w:w="3240" w:type="dxa"/>
          </w:tcPr>
          <w:p w14:paraId="13D6CA51" w14:textId="29D50A46" w:rsidR="00BF6CD6" w:rsidRDefault="00BF6CD6"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Y(</w:t>
            </w:r>
            <w:proofErr w:type="spellStart"/>
            <w:r>
              <w:rPr>
                <w:rStyle w:val="slitbdy"/>
                <w:rFonts w:ascii="Georgia" w:hAnsi="Georgia"/>
                <w:color w:val="000000"/>
                <w:bdr w:val="none" w:sz="0" w:space="0" w:color="auto" w:frame="1"/>
                <w:shd w:val="clear" w:color="auto" w:fill="FFFFFF"/>
              </w:rPr>
              <w:t>est</w:t>
            </w:r>
            <w:proofErr w:type="spellEnd"/>
            <w:r>
              <w:rPr>
                <w:rStyle w:val="slitbdy"/>
                <w:rFonts w:ascii="Georgia" w:hAnsi="Georgia"/>
                <w:color w:val="000000"/>
                <w:bdr w:val="none" w:sz="0" w:space="0" w:color="auto" w:frame="1"/>
                <w:shd w:val="clear" w:color="auto" w:fill="FFFFFF"/>
              </w:rPr>
              <w:t>)</w:t>
            </w:r>
          </w:p>
        </w:tc>
      </w:tr>
      <w:tr w:rsidR="00BF6CD6" w14:paraId="3E38C009" w14:textId="77777777" w:rsidTr="00BF6CD6">
        <w:tc>
          <w:tcPr>
            <w:tcW w:w="3240" w:type="dxa"/>
          </w:tcPr>
          <w:p w14:paraId="0074DF72" w14:textId="0DB6D4C2" w:rsidR="00BF6CD6" w:rsidRDefault="00BF6CD6"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3</w:t>
            </w:r>
          </w:p>
        </w:tc>
        <w:tc>
          <w:tcPr>
            <w:tcW w:w="3240" w:type="dxa"/>
          </w:tcPr>
          <w:p w14:paraId="1EACD45C" w14:textId="64690BFC" w:rsidR="00BF6CD6" w:rsidRDefault="00BF6CD6"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474381.656</w:t>
            </w:r>
          </w:p>
        </w:tc>
        <w:tc>
          <w:tcPr>
            <w:tcW w:w="3240" w:type="dxa"/>
          </w:tcPr>
          <w:p w14:paraId="675B8CE3" w14:textId="549D21C9" w:rsidR="00BF6CD6" w:rsidRDefault="00BF6CD6"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478268.348</w:t>
            </w:r>
          </w:p>
        </w:tc>
      </w:tr>
      <w:tr w:rsidR="00BF6CD6" w14:paraId="39C3FE01" w14:textId="77777777" w:rsidTr="00BF6CD6">
        <w:tc>
          <w:tcPr>
            <w:tcW w:w="3240" w:type="dxa"/>
          </w:tcPr>
          <w:p w14:paraId="222BFA14" w14:textId="3A0CC04A" w:rsidR="00BF6CD6" w:rsidRDefault="00BF6CD6"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w:t>
            </w:r>
          </w:p>
        </w:tc>
        <w:tc>
          <w:tcPr>
            <w:tcW w:w="3240" w:type="dxa"/>
          </w:tcPr>
          <w:p w14:paraId="0C259ED2" w14:textId="30DED1DA" w:rsidR="00BF6CD6" w:rsidRDefault="00BF6CD6"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475082.036</w:t>
            </w:r>
          </w:p>
        </w:tc>
        <w:tc>
          <w:tcPr>
            <w:tcW w:w="3240" w:type="dxa"/>
          </w:tcPr>
          <w:p w14:paraId="1A4A91B1" w14:textId="43E0FE36" w:rsidR="00BF6CD6" w:rsidRDefault="00BF6CD6"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478420.007</w:t>
            </w:r>
          </w:p>
        </w:tc>
      </w:tr>
      <w:tr w:rsidR="00BF6CD6" w14:paraId="4A6BC736" w14:textId="77777777" w:rsidTr="003A650F">
        <w:tc>
          <w:tcPr>
            <w:tcW w:w="3240" w:type="dxa"/>
          </w:tcPr>
          <w:p w14:paraId="6B79D44C" w14:textId="392B10F9" w:rsidR="00BF6CD6" w:rsidRDefault="00BF6CD6" w:rsidP="00730771">
            <w:pPr>
              <w:spacing w:before="0" w:line="240" w:lineRule="auto"/>
              <w:ind w:firstLine="0"/>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Lungime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conducta</w:t>
            </w:r>
            <w:proofErr w:type="spellEnd"/>
            <w:r>
              <w:rPr>
                <w:rStyle w:val="slitbdy"/>
                <w:rFonts w:ascii="Georgia" w:hAnsi="Georgia"/>
                <w:color w:val="000000"/>
                <w:bdr w:val="none" w:sz="0" w:space="0" w:color="auto" w:frame="1"/>
                <w:shd w:val="clear" w:color="auto" w:fill="FFFFFF"/>
              </w:rPr>
              <w:t xml:space="preserve"> 3-4</w:t>
            </w:r>
          </w:p>
        </w:tc>
        <w:tc>
          <w:tcPr>
            <w:tcW w:w="6480" w:type="dxa"/>
            <w:gridSpan w:val="2"/>
          </w:tcPr>
          <w:p w14:paraId="11782D3A" w14:textId="3720733E" w:rsidR="00BF6CD6" w:rsidRPr="00D86152" w:rsidRDefault="00BF6CD6" w:rsidP="00730771">
            <w:pPr>
              <w:spacing w:before="0" w:line="240" w:lineRule="auto"/>
              <w:ind w:firstLine="0"/>
              <w:rPr>
                <w:rStyle w:val="slitbdy"/>
                <w:rFonts w:ascii="Georgia" w:hAnsi="Georgia"/>
                <w:b/>
                <w:bCs/>
                <w:color w:val="000000"/>
                <w:bdr w:val="none" w:sz="0" w:space="0" w:color="auto" w:frame="1"/>
                <w:shd w:val="clear" w:color="auto" w:fill="FFFFFF"/>
              </w:rPr>
            </w:pPr>
            <w:r w:rsidRPr="00D86152">
              <w:rPr>
                <w:rStyle w:val="slitbdy"/>
                <w:rFonts w:ascii="Georgia" w:hAnsi="Georgia"/>
                <w:b/>
                <w:bCs/>
                <w:color w:val="000000"/>
                <w:bdr w:val="none" w:sz="0" w:space="0" w:color="auto" w:frame="1"/>
                <w:shd w:val="clear" w:color="auto" w:fill="FFFFFF"/>
              </w:rPr>
              <w:t xml:space="preserve">736 m </w:t>
            </w:r>
          </w:p>
        </w:tc>
      </w:tr>
    </w:tbl>
    <w:p w14:paraId="53875BDB" w14:textId="77777777" w:rsidR="00BF6CD6" w:rsidRDefault="00BF6CD6" w:rsidP="00A6474F">
      <w:pPr>
        <w:spacing w:before="0" w:line="360" w:lineRule="auto"/>
        <w:rPr>
          <w:rStyle w:val="slitbdy"/>
          <w:rFonts w:ascii="Georgia" w:hAnsi="Georgia"/>
          <w:color w:val="000000"/>
          <w:bdr w:val="none" w:sz="0" w:space="0" w:color="auto" w:frame="1"/>
          <w:shd w:val="clear" w:color="auto" w:fill="FFFFFF"/>
        </w:rPr>
      </w:pPr>
    </w:p>
    <w:p w14:paraId="321C69BD" w14:textId="67FE923B" w:rsidR="00F512CB" w:rsidRDefault="00F512CB" w:rsidP="00A6474F">
      <w:pPr>
        <w:spacing w:before="0" w:line="360" w:lineRule="auto"/>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c. </w:t>
      </w:r>
      <w:proofErr w:type="spellStart"/>
      <w:r>
        <w:rPr>
          <w:rStyle w:val="slitbdy"/>
          <w:rFonts w:ascii="Georgia" w:hAnsi="Georgia"/>
          <w:color w:val="000000"/>
          <w:bdr w:val="none" w:sz="0" w:space="0" w:color="auto" w:frame="1"/>
          <w:shd w:val="clear" w:color="auto" w:fill="FFFFFF"/>
        </w:rPr>
        <w:t>Conducta</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distributie</w:t>
      </w:r>
      <w:proofErr w:type="spellEnd"/>
      <w:r>
        <w:rPr>
          <w:rStyle w:val="slitbdy"/>
          <w:rFonts w:ascii="Georgia" w:hAnsi="Georgia"/>
          <w:color w:val="000000"/>
          <w:bdr w:val="none" w:sz="0" w:space="0" w:color="auto" w:frame="1"/>
          <w:shd w:val="clear" w:color="auto" w:fill="FFFFFF"/>
        </w:rPr>
        <w:t xml:space="preserve"> pentru </w:t>
      </w:r>
      <w:proofErr w:type="spellStart"/>
      <w:r>
        <w:rPr>
          <w:rStyle w:val="slitbdy"/>
          <w:rFonts w:ascii="Georgia" w:hAnsi="Georgia"/>
          <w:color w:val="000000"/>
          <w:bdr w:val="none" w:sz="0" w:space="0" w:color="auto" w:frame="1"/>
          <w:shd w:val="clear" w:color="auto" w:fill="FFFFFF"/>
        </w:rPr>
        <w:t>alim</w:t>
      </w:r>
      <w:r w:rsidR="00194895">
        <w:rPr>
          <w:rStyle w:val="slitbdy"/>
          <w:rFonts w:ascii="Georgia" w:hAnsi="Georgia"/>
          <w:color w:val="000000"/>
          <w:bdr w:val="none" w:sz="0" w:space="0" w:color="auto" w:frame="1"/>
          <w:shd w:val="clear" w:color="auto" w:fill="FFFFFF"/>
        </w:rPr>
        <w:t>en</w:t>
      </w:r>
      <w:r>
        <w:rPr>
          <w:rStyle w:val="slitbdy"/>
          <w:rFonts w:ascii="Georgia" w:hAnsi="Georgia"/>
          <w:color w:val="000000"/>
          <w:bdr w:val="none" w:sz="0" w:space="0" w:color="auto" w:frame="1"/>
          <w:shd w:val="clear" w:color="auto" w:fill="FFFFFF"/>
        </w:rPr>
        <w:t>tarea</w:t>
      </w:r>
      <w:proofErr w:type="spellEnd"/>
      <w:r>
        <w:rPr>
          <w:rStyle w:val="slitbdy"/>
          <w:rFonts w:ascii="Georgia" w:hAnsi="Georgia"/>
          <w:color w:val="000000"/>
          <w:bdr w:val="none" w:sz="0" w:space="0" w:color="auto" w:frame="1"/>
          <w:shd w:val="clear" w:color="auto" w:fill="FFFFFF"/>
        </w:rPr>
        <w:t xml:space="preserve"> cu gaze </w:t>
      </w:r>
      <w:proofErr w:type="spellStart"/>
      <w:r>
        <w:rPr>
          <w:rStyle w:val="slitbdy"/>
          <w:rFonts w:ascii="Georgia" w:hAnsi="Georgia"/>
          <w:color w:val="000000"/>
          <w:bdr w:val="none" w:sz="0" w:space="0" w:color="auto" w:frame="1"/>
          <w:shd w:val="clear" w:color="auto" w:fill="FFFFFF"/>
        </w:rPr>
        <w:t>naturale</w:t>
      </w:r>
      <w:proofErr w:type="spellEnd"/>
      <w:r>
        <w:rPr>
          <w:rStyle w:val="slitbdy"/>
          <w:rFonts w:ascii="Georgia" w:hAnsi="Georgia"/>
          <w:color w:val="000000"/>
          <w:bdr w:val="none" w:sz="0" w:space="0" w:color="auto" w:frame="1"/>
          <w:shd w:val="clear" w:color="auto" w:fill="FFFFFF"/>
        </w:rPr>
        <w:t xml:space="preserve"> a </w:t>
      </w:r>
      <w:proofErr w:type="spellStart"/>
      <w:r>
        <w:rPr>
          <w:rStyle w:val="slitbdy"/>
          <w:rFonts w:ascii="Georgia" w:hAnsi="Georgia"/>
          <w:color w:val="000000"/>
          <w:bdr w:val="none" w:sz="0" w:space="0" w:color="auto" w:frame="1"/>
          <w:shd w:val="clear" w:color="auto" w:fill="FFFFFF"/>
        </w:rPr>
        <w:t>condumatorilor</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amplasati</w:t>
      </w:r>
      <w:proofErr w:type="spellEnd"/>
      <w:r>
        <w:rPr>
          <w:rStyle w:val="slitbdy"/>
          <w:rFonts w:ascii="Georgia" w:hAnsi="Georgia"/>
          <w:color w:val="000000"/>
          <w:bdr w:val="none" w:sz="0" w:space="0" w:color="auto" w:frame="1"/>
          <w:shd w:val="clear" w:color="auto" w:fill="FFFFFF"/>
        </w:rPr>
        <w:t xml:space="preserve"> in </w:t>
      </w:r>
      <w:proofErr w:type="spellStart"/>
      <w:r>
        <w:rPr>
          <w:rStyle w:val="slitbdy"/>
          <w:rFonts w:ascii="Georgia" w:hAnsi="Georgia"/>
          <w:color w:val="000000"/>
          <w:bdr w:val="none" w:sz="0" w:space="0" w:color="auto" w:frame="1"/>
          <w:shd w:val="clear" w:color="auto" w:fill="FFFFFF"/>
        </w:rPr>
        <w:t>localitatea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Rucar</w:t>
      </w:r>
      <w:proofErr w:type="spellEnd"/>
      <w:r>
        <w:rPr>
          <w:rStyle w:val="slitbdy"/>
          <w:rFonts w:ascii="Georgia" w:hAnsi="Georgia"/>
          <w:color w:val="000000"/>
          <w:bdr w:val="none" w:sz="0" w:space="0" w:color="auto" w:frame="1"/>
          <w:shd w:val="clear" w:color="auto" w:fill="FFFFFF"/>
        </w:rPr>
        <w:t xml:space="preserve"> se </w:t>
      </w:r>
      <w:proofErr w:type="spellStart"/>
      <w:r>
        <w:rPr>
          <w:rStyle w:val="slitbdy"/>
          <w:rFonts w:ascii="Georgia" w:hAnsi="Georgia"/>
          <w:color w:val="000000"/>
          <w:bdr w:val="none" w:sz="0" w:space="0" w:color="auto" w:frame="1"/>
          <w:shd w:val="clear" w:color="auto" w:fill="FFFFFF"/>
        </w:rPr>
        <w:t>situeaza</w:t>
      </w:r>
      <w:proofErr w:type="spellEnd"/>
      <w:r>
        <w:rPr>
          <w:rStyle w:val="slitbdy"/>
          <w:rFonts w:ascii="Georgia" w:hAnsi="Georgia"/>
          <w:color w:val="000000"/>
          <w:bdr w:val="none" w:sz="0" w:space="0" w:color="auto" w:frame="1"/>
          <w:shd w:val="clear" w:color="auto" w:fill="FFFFFF"/>
        </w:rPr>
        <w:t xml:space="preserve"> pe </w:t>
      </w:r>
      <w:proofErr w:type="spellStart"/>
      <w:r>
        <w:rPr>
          <w:rStyle w:val="slitbdy"/>
          <w:rFonts w:ascii="Georgia" w:hAnsi="Georgia"/>
          <w:color w:val="000000"/>
          <w:bdr w:val="none" w:sz="0" w:space="0" w:color="auto" w:frame="1"/>
          <w:shd w:val="clear" w:color="auto" w:fill="FFFFFF"/>
        </w:rPr>
        <w:t>limita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ariei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naturale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protejate</w:t>
      </w:r>
      <w:proofErr w:type="spellEnd"/>
      <w:r>
        <w:rPr>
          <w:rStyle w:val="slitbdy"/>
          <w:rFonts w:ascii="Georgia" w:hAnsi="Georgia"/>
          <w:color w:val="000000"/>
          <w:bdr w:val="none" w:sz="0" w:space="0" w:color="auto" w:frame="1"/>
          <w:shd w:val="clear" w:color="auto" w:fill="FFFFFF"/>
        </w:rPr>
        <w:t xml:space="preserve"> ROSPA003 </w:t>
      </w:r>
      <w:proofErr w:type="spellStart"/>
      <w:r>
        <w:rPr>
          <w:rStyle w:val="slitbdy"/>
          <w:rFonts w:ascii="Georgia" w:hAnsi="Georgia"/>
          <w:color w:val="000000"/>
          <w:bdr w:val="none" w:sz="0" w:space="0" w:color="auto" w:frame="1"/>
          <w:shd w:val="clear" w:color="auto" w:fill="FFFFFF"/>
        </w:rPr>
        <w:t>Avrig-Scorei-Fagaras</w:t>
      </w:r>
      <w:proofErr w:type="spellEnd"/>
      <w:r>
        <w:rPr>
          <w:rStyle w:val="slitbdy"/>
          <w:rFonts w:ascii="Georgia" w:hAnsi="Georgia"/>
          <w:color w:val="000000"/>
          <w:bdr w:val="none" w:sz="0" w:space="0" w:color="auto" w:frame="1"/>
          <w:shd w:val="clear" w:color="auto" w:fill="FFFFFF"/>
        </w:rPr>
        <w:t xml:space="preserve"> intre </w:t>
      </w:r>
      <w:proofErr w:type="spellStart"/>
      <w:r>
        <w:rPr>
          <w:rStyle w:val="slitbdy"/>
          <w:rFonts w:ascii="Georgia" w:hAnsi="Georgia"/>
          <w:color w:val="000000"/>
          <w:bdr w:val="none" w:sz="0" w:space="0" w:color="auto" w:frame="1"/>
          <w:shd w:val="clear" w:color="auto" w:fill="FFFFFF"/>
        </w:rPr>
        <w:t>punctele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topografice</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coordonate</w:t>
      </w:r>
      <w:proofErr w:type="spellEnd"/>
      <w:r>
        <w:rPr>
          <w:rStyle w:val="slitbdy"/>
          <w:rFonts w:ascii="Georgia" w:hAnsi="Georgia"/>
          <w:color w:val="000000"/>
          <w:bdr w:val="none" w:sz="0" w:space="0" w:color="auto" w:frame="1"/>
          <w:shd w:val="clear" w:color="auto" w:fill="FFFFFF"/>
        </w:rPr>
        <w:t xml:space="preserve"> STEREO 70 </w:t>
      </w:r>
      <w:proofErr w:type="spellStart"/>
      <w:r>
        <w:rPr>
          <w:rStyle w:val="slitbdy"/>
          <w:rFonts w:ascii="Georgia" w:hAnsi="Georgia"/>
          <w:color w:val="000000"/>
          <w:bdr w:val="none" w:sz="0" w:space="0" w:color="auto" w:frame="1"/>
          <w:shd w:val="clear" w:color="auto" w:fill="FFFFFF"/>
        </w:rPr>
        <w:t>sistem</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referinta</w:t>
      </w:r>
      <w:proofErr w:type="spellEnd"/>
      <w:r>
        <w:rPr>
          <w:rStyle w:val="slitbdy"/>
          <w:rFonts w:ascii="Georgia" w:hAnsi="Georgia"/>
          <w:color w:val="000000"/>
          <w:bdr w:val="none" w:sz="0" w:space="0" w:color="auto" w:frame="1"/>
          <w:shd w:val="clear" w:color="auto" w:fill="FFFFFF"/>
        </w:rPr>
        <w:t xml:space="preserve"> Marea </w:t>
      </w:r>
      <w:proofErr w:type="spellStart"/>
      <w:r>
        <w:rPr>
          <w:rStyle w:val="slitbdy"/>
          <w:rFonts w:ascii="Georgia" w:hAnsi="Georgia"/>
          <w:color w:val="000000"/>
          <w:bdr w:val="none" w:sz="0" w:space="0" w:color="auto" w:frame="1"/>
          <w:shd w:val="clear" w:color="auto" w:fill="FFFFFF"/>
        </w:rPr>
        <w:t>Neagra</w:t>
      </w:r>
      <w:proofErr w:type="spellEnd"/>
      <w:r>
        <w:rPr>
          <w:rStyle w:val="slitbdy"/>
          <w:rFonts w:ascii="Georgia" w:hAnsi="Georgia"/>
          <w:color w:val="000000"/>
          <w:bdr w:val="none" w:sz="0" w:space="0" w:color="auto" w:frame="1"/>
          <w:shd w:val="clear" w:color="auto" w:fill="FFFFFF"/>
        </w:rPr>
        <w:t>:</w:t>
      </w:r>
    </w:p>
    <w:tbl>
      <w:tblPr>
        <w:tblStyle w:val="TableGrid"/>
        <w:tblW w:w="0" w:type="auto"/>
        <w:tblLook w:val="04A0" w:firstRow="1" w:lastRow="0" w:firstColumn="1" w:lastColumn="0" w:noHBand="0" w:noVBand="1"/>
      </w:tblPr>
      <w:tblGrid>
        <w:gridCol w:w="3240"/>
        <w:gridCol w:w="3240"/>
        <w:gridCol w:w="3240"/>
      </w:tblGrid>
      <w:tr w:rsidR="00F512CB" w14:paraId="68B82710" w14:textId="77777777" w:rsidTr="00F512CB">
        <w:tc>
          <w:tcPr>
            <w:tcW w:w="3240" w:type="dxa"/>
          </w:tcPr>
          <w:p w14:paraId="38822D79" w14:textId="21EA2F85"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Nr. </w:t>
            </w:r>
            <w:proofErr w:type="spellStart"/>
            <w:r>
              <w:rPr>
                <w:rStyle w:val="slitbdy"/>
                <w:rFonts w:ascii="Georgia" w:hAnsi="Georgia"/>
                <w:color w:val="000000"/>
                <w:bdr w:val="none" w:sz="0" w:space="0" w:color="auto" w:frame="1"/>
                <w:shd w:val="clear" w:color="auto" w:fill="FFFFFF"/>
              </w:rPr>
              <w:t>punct</w:t>
            </w:r>
            <w:proofErr w:type="spellEnd"/>
          </w:p>
        </w:tc>
        <w:tc>
          <w:tcPr>
            <w:tcW w:w="3240" w:type="dxa"/>
          </w:tcPr>
          <w:p w14:paraId="75174462" w14:textId="2858500B" w:rsidR="00F512CB" w:rsidRDefault="00F512CB"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X(</w:t>
            </w:r>
            <w:proofErr w:type="spellStart"/>
            <w:r>
              <w:rPr>
                <w:rStyle w:val="slitbdy"/>
                <w:rFonts w:ascii="Georgia" w:hAnsi="Georgia"/>
                <w:color w:val="000000"/>
                <w:bdr w:val="none" w:sz="0" w:space="0" w:color="auto" w:frame="1"/>
                <w:shd w:val="clear" w:color="auto" w:fill="FFFFFF"/>
              </w:rPr>
              <w:t>nord</w:t>
            </w:r>
            <w:proofErr w:type="spellEnd"/>
            <w:r>
              <w:rPr>
                <w:rStyle w:val="slitbdy"/>
                <w:rFonts w:ascii="Georgia" w:hAnsi="Georgia"/>
                <w:color w:val="000000"/>
                <w:bdr w:val="none" w:sz="0" w:space="0" w:color="auto" w:frame="1"/>
                <w:shd w:val="clear" w:color="auto" w:fill="FFFFFF"/>
              </w:rPr>
              <w:t>)</w:t>
            </w:r>
          </w:p>
        </w:tc>
        <w:tc>
          <w:tcPr>
            <w:tcW w:w="3240" w:type="dxa"/>
          </w:tcPr>
          <w:p w14:paraId="18A7641B" w14:textId="1403F0AB" w:rsidR="00F512CB" w:rsidRDefault="00F512CB" w:rsidP="00730771">
            <w:pPr>
              <w:spacing w:before="0" w:line="240" w:lineRule="auto"/>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Y(</w:t>
            </w:r>
            <w:proofErr w:type="spellStart"/>
            <w:r>
              <w:rPr>
                <w:rStyle w:val="slitbdy"/>
                <w:rFonts w:ascii="Georgia" w:hAnsi="Georgia"/>
                <w:color w:val="000000"/>
                <w:bdr w:val="none" w:sz="0" w:space="0" w:color="auto" w:frame="1"/>
                <w:shd w:val="clear" w:color="auto" w:fill="FFFFFF"/>
              </w:rPr>
              <w:t>est</w:t>
            </w:r>
            <w:proofErr w:type="spellEnd"/>
            <w:r>
              <w:rPr>
                <w:rStyle w:val="slitbdy"/>
                <w:rFonts w:ascii="Georgia" w:hAnsi="Georgia"/>
                <w:color w:val="000000"/>
                <w:bdr w:val="none" w:sz="0" w:space="0" w:color="auto" w:frame="1"/>
                <w:shd w:val="clear" w:color="auto" w:fill="FFFFFF"/>
              </w:rPr>
              <w:t>)</w:t>
            </w:r>
          </w:p>
        </w:tc>
      </w:tr>
      <w:tr w:rsidR="00F512CB" w14:paraId="69DF65A7" w14:textId="77777777" w:rsidTr="00F512CB">
        <w:tc>
          <w:tcPr>
            <w:tcW w:w="3240" w:type="dxa"/>
          </w:tcPr>
          <w:p w14:paraId="7BBF870C" w14:textId="68984C73"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5</w:t>
            </w:r>
          </w:p>
        </w:tc>
        <w:tc>
          <w:tcPr>
            <w:tcW w:w="3240" w:type="dxa"/>
          </w:tcPr>
          <w:p w14:paraId="7DACC952" w14:textId="2B17C443"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477794.920</w:t>
            </w:r>
          </w:p>
        </w:tc>
        <w:tc>
          <w:tcPr>
            <w:tcW w:w="3240" w:type="dxa"/>
          </w:tcPr>
          <w:p w14:paraId="68B459A1" w14:textId="05694E15"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478386.585</w:t>
            </w:r>
          </w:p>
        </w:tc>
      </w:tr>
      <w:tr w:rsidR="00F512CB" w14:paraId="1449923D" w14:textId="77777777" w:rsidTr="00F512CB">
        <w:tc>
          <w:tcPr>
            <w:tcW w:w="3240" w:type="dxa"/>
          </w:tcPr>
          <w:p w14:paraId="3A4BB4A6" w14:textId="35B9C792"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6</w:t>
            </w:r>
          </w:p>
        </w:tc>
        <w:tc>
          <w:tcPr>
            <w:tcW w:w="3240" w:type="dxa"/>
          </w:tcPr>
          <w:p w14:paraId="055E1D40" w14:textId="5FE33925"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478285.816</w:t>
            </w:r>
          </w:p>
        </w:tc>
        <w:tc>
          <w:tcPr>
            <w:tcW w:w="3240" w:type="dxa"/>
          </w:tcPr>
          <w:p w14:paraId="0694C4AB" w14:textId="6D867B55"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478777.670</w:t>
            </w:r>
          </w:p>
        </w:tc>
      </w:tr>
      <w:tr w:rsidR="00F512CB" w14:paraId="0AC20802" w14:textId="77777777" w:rsidTr="00F512CB">
        <w:tc>
          <w:tcPr>
            <w:tcW w:w="3240" w:type="dxa"/>
          </w:tcPr>
          <w:p w14:paraId="657BF7E3" w14:textId="49836FD3"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Lungime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conducta</w:t>
            </w:r>
            <w:proofErr w:type="spellEnd"/>
            <w:r>
              <w:rPr>
                <w:rStyle w:val="slitbdy"/>
                <w:rFonts w:ascii="Georgia" w:hAnsi="Georgia"/>
                <w:color w:val="000000"/>
                <w:bdr w:val="none" w:sz="0" w:space="0" w:color="auto" w:frame="1"/>
                <w:shd w:val="clear" w:color="auto" w:fill="FFFFFF"/>
              </w:rPr>
              <w:t xml:space="preserve"> 5-6</w:t>
            </w:r>
          </w:p>
        </w:tc>
        <w:tc>
          <w:tcPr>
            <w:tcW w:w="3240" w:type="dxa"/>
          </w:tcPr>
          <w:p w14:paraId="5FE1B57A" w14:textId="03A6EB68"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673</w:t>
            </w:r>
          </w:p>
        </w:tc>
        <w:tc>
          <w:tcPr>
            <w:tcW w:w="3240" w:type="dxa"/>
          </w:tcPr>
          <w:p w14:paraId="70FBE661" w14:textId="77777777"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p>
        </w:tc>
      </w:tr>
      <w:tr w:rsidR="00F512CB" w14:paraId="6CB6EB24" w14:textId="77777777" w:rsidTr="00F512CB">
        <w:tc>
          <w:tcPr>
            <w:tcW w:w="3240" w:type="dxa"/>
          </w:tcPr>
          <w:p w14:paraId="50B9F670" w14:textId="5B365AFF"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8</w:t>
            </w:r>
          </w:p>
        </w:tc>
        <w:tc>
          <w:tcPr>
            <w:tcW w:w="3240" w:type="dxa"/>
          </w:tcPr>
          <w:p w14:paraId="09300BFF" w14:textId="533AD5AE"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478431.200</w:t>
            </w:r>
          </w:p>
        </w:tc>
        <w:tc>
          <w:tcPr>
            <w:tcW w:w="3240" w:type="dxa"/>
          </w:tcPr>
          <w:p w14:paraId="1348D8EE" w14:textId="3831C7C5"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478497.550</w:t>
            </w:r>
          </w:p>
        </w:tc>
      </w:tr>
      <w:tr w:rsidR="00F512CB" w14:paraId="15FF17E8" w14:textId="77777777" w:rsidTr="00F512CB">
        <w:tc>
          <w:tcPr>
            <w:tcW w:w="3240" w:type="dxa"/>
          </w:tcPr>
          <w:p w14:paraId="194E8D87" w14:textId="68C9B485"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9</w:t>
            </w:r>
          </w:p>
        </w:tc>
        <w:tc>
          <w:tcPr>
            <w:tcW w:w="3240" w:type="dxa"/>
          </w:tcPr>
          <w:p w14:paraId="75984291" w14:textId="4DBB3C61"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479112.392</w:t>
            </w:r>
          </w:p>
        </w:tc>
        <w:tc>
          <w:tcPr>
            <w:tcW w:w="3240" w:type="dxa"/>
          </w:tcPr>
          <w:p w14:paraId="6D3E9C4D" w14:textId="4BCE0671" w:rsidR="00F512CB" w:rsidRDefault="00F512CB" w:rsidP="00730771">
            <w:pPr>
              <w:spacing w:before="0" w:line="240" w:lineRule="auto"/>
              <w:ind w:firstLine="0"/>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479194.330</w:t>
            </w:r>
          </w:p>
        </w:tc>
      </w:tr>
      <w:tr w:rsidR="00FC2D50" w14:paraId="1F1BA281" w14:textId="77777777" w:rsidTr="00FB1055">
        <w:tc>
          <w:tcPr>
            <w:tcW w:w="3240" w:type="dxa"/>
          </w:tcPr>
          <w:p w14:paraId="435D1B6B" w14:textId="7D9D30E5" w:rsidR="00FC2D50" w:rsidRDefault="00FC2D50" w:rsidP="00A6474F">
            <w:pPr>
              <w:spacing w:before="0" w:line="360" w:lineRule="auto"/>
              <w:ind w:firstLine="0"/>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Lungime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conducta</w:t>
            </w:r>
            <w:proofErr w:type="spellEnd"/>
          </w:p>
        </w:tc>
        <w:tc>
          <w:tcPr>
            <w:tcW w:w="6480" w:type="dxa"/>
            <w:gridSpan w:val="2"/>
          </w:tcPr>
          <w:p w14:paraId="033B904E" w14:textId="33CCA9ED" w:rsidR="00FC2D50" w:rsidRDefault="00FC2D50" w:rsidP="00A6474F">
            <w:pPr>
              <w:spacing w:before="0" w:line="360" w:lineRule="auto"/>
              <w:ind w:firstLine="0"/>
              <w:rPr>
                <w:rStyle w:val="slitbdy"/>
                <w:rFonts w:ascii="Georgia" w:hAnsi="Georgia"/>
                <w:color w:val="000000"/>
                <w:bdr w:val="none" w:sz="0" w:space="0" w:color="auto" w:frame="1"/>
                <w:shd w:val="clear" w:color="auto" w:fill="FFFFFF"/>
              </w:rPr>
            </w:pPr>
            <w:r w:rsidRPr="00D86152">
              <w:rPr>
                <w:rStyle w:val="slitbdy"/>
                <w:rFonts w:ascii="Georgia" w:hAnsi="Georgia"/>
                <w:b/>
                <w:bCs/>
                <w:color w:val="000000"/>
                <w:bdr w:val="none" w:sz="0" w:space="0" w:color="auto" w:frame="1"/>
                <w:shd w:val="clear" w:color="auto" w:fill="FFFFFF"/>
              </w:rPr>
              <w:t xml:space="preserve">110 m </w:t>
            </w:r>
          </w:p>
        </w:tc>
      </w:tr>
    </w:tbl>
    <w:p w14:paraId="23B393DD" w14:textId="77777777" w:rsidR="00634433" w:rsidRDefault="00634433" w:rsidP="00730771">
      <w:pPr>
        <w:spacing w:before="0" w:line="360" w:lineRule="auto"/>
        <w:ind w:firstLine="0"/>
        <w:rPr>
          <w:rStyle w:val="slitbdy"/>
          <w:rFonts w:ascii="Georgia" w:hAnsi="Georgia"/>
          <w:color w:val="000000"/>
          <w:bdr w:val="none" w:sz="0" w:space="0" w:color="auto" w:frame="1"/>
          <w:shd w:val="clear" w:color="auto" w:fill="FFFFFF"/>
        </w:rPr>
      </w:pPr>
    </w:p>
    <w:p w14:paraId="03EE078F" w14:textId="43986F2C" w:rsidR="00157C04" w:rsidRPr="00937C4D" w:rsidRDefault="009A229F" w:rsidP="00DD5E82">
      <w:pPr>
        <w:spacing w:line="360" w:lineRule="auto"/>
        <w:rPr>
          <w:rStyle w:val="slitbdy"/>
          <w:rFonts w:ascii="Georgia" w:hAnsi="Georgia"/>
          <w:b/>
          <w:bCs/>
          <w:color w:val="000000"/>
          <w:bdr w:val="none" w:sz="0" w:space="0" w:color="auto" w:frame="1"/>
          <w:shd w:val="clear" w:color="auto" w:fill="FFFFFF"/>
        </w:rPr>
      </w:pPr>
      <w:r w:rsidRPr="00046748">
        <w:rPr>
          <w:rStyle w:val="slitbdy"/>
          <w:rFonts w:ascii="Georgia" w:hAnsi="Georgia"/>
          <w:b/>
          <w:bCs/>
          <w:color w:val="000000"/>
          <w:bdr w:val="none" w:sz="0" w:space="0" w:color="auto" w:frame="1"/>
          <w:shd w:val="clear" w:color="auto" w:fill="FFFFFF"/>
        </w:rPr>
        <w:t xml:space="preserve">3.  </w:t>
      </w:r>
      <w:proofErr w:type="spellStart"/>
      <w:r w:rsidR="00937C4D" w:rsidRPr="00046748">
        <w:rPr>
          <w:rStyle w:val="slitbdy"/>
          <w:rFonts w:ascii="Georgia" w:hAnsi="Georgia"/>
          <w:b/>
          <w:bCs/>
          <w:color w:val="000000"/>
          <w:bdr w:val="none" w:sz="0" w:space="0" w:color="auto" w:frame="1"/>
          <w:shd w:val="clear" w:color="auto" w:fill="FFFFFF"/>
        </w:rPr>
        <w:t>Situl</w:t>
      </w:r>
      <w:proofErr w:type="spellEnd"/>
      <w:r w:rsidR="00937C4D" w:rsidRPr="00046748">
        <w:rPr>
          <w:rStyle w:val="slitbdy"/>
          <w:rFonts w:ascii="Georgia" w:hAnsi="Georgia"/>
          <w:b/>
          <w:bCs/>
          <w:color w:val="000000"/>
          <w:bdr w:val="none" w:sz="0" w:space="0" w:color="auto" w:frame="1"/>
          <w:shd w:val="clear" w:color="auto" w:fill="FFFFFF"/>
        </w:rPr>
        <w:t xml:space="preserve"> de </w:t>
      </w:r>
      <w:proofErr w:type="spellStart"/>
      <w:r w:rsidR="00937C4D" w:rsidRPr="00046748">
        <w:rPr>
          <w:rStyle w:val="slitbdy"/>
          <w:rFonts w:ascii="Georgia" w:hAnsi="Georgia"/>
          <w:b/>
          <w:bCs/>
          <w:color w:val="000000"/>
          <w:bdr w:val="none" w:sz="0" w:space="0" w:color="auto" w:frame="1"/>
          <w:shd w:val="clear" w:color="auto" w:fill="FFFFFF"/>
        </w:rPr>
        <w:t>importanta</w:t>
      </w:r>
      <w:proofErr w:type="spellEnd"/>
      <w:r w:rsidR="00937C4D" w:rsidRPr="00046748">
        <w:rPr>
          <w:rStyle w:val="slitbdy"/>
          <w:rFonts w:ascii="Georgia" w:hAnsi="Georgia"/>
          <w:b/>
          <w:bCs/>
          <w:color w:val="000000"/>
          <w:bdr w:val="none" w:sz="0" w:space="0" w:color="auto" w:frame="1"/>
          <w:shd w:val="clear" w:color="auto" w:fill="FFFFFF"/>
        </w:rPr>
        <w:t xml:space="preserve"> </w:t>
      </w:r>
      <w:proofErr w:type="spellStart"/>
      <w:r w:rsidR="00937C4D" w:rsidRPr="00046748">
        <w:rPr>
          <w:rStyle w:val="slitbdy"/>
          <w:rFonts w:ascii="Georgia" w:hAnsi="Georgia"/>
          <w:b/>
          <w:bCs/>
          <w:color w:val="000000"/>
          <w:bdr w:val="none" w:sz="0" w:space="0" w:color="auto" w:frame="1"/>
          <w:shd w:val="clear" w:color="auto" w:fill="FFFFFF"/>
        </w:rPr>
        <w:t>comunitara</w:t>
      </w:r>
      <w:proofErr w:type="spellEnd"/>
      <w:r w:rsidRPr="00046748">
        <w:rPr>
          <w:rStyle w:val="slitbdy"/>
          <w:rFonts w:ascii="Georgia" w:hAnsi="Georgia"/>
          <w:b/>
          <w:bCs/>
          <w:color w:val="000000"/>
          <w:bdr w:val="none" w:sz="0" w:space="0" w:color="auto" w:frame="1"/>
          <w:shd w:val="clear" w:color="auto" w:fill="FFFFFF"/>
        </w:rPr>
        <w:t xml:space="preserve"> ROSCI0132 </w:t>
      </w:r>
      <w:proofErr w:type="spellStart"/>
      <w:r w:rsidRPr="00046748">
        <w:rPr>
          <w:rStyle w:val="slitbdy"/>
          <w:rFonts w:ascii="Georgia" w:hAnsi="Georgia"/>
          <w:b/>
          <w:bCs/>
          <w:color w:val="000000"/>
          <w:bdr w:val="none" w:sz="0" w:space="0" w:color="auto" w:frame="1"/>
          <w:shd w:val="clear" w:color="auto" w:fill="FFFFFF"/>
        </w:rPr>
        <w:t>Oltul</w:t>
      </w:r>
      <w:proofErr w:type="spellEnd"/>
      <w:r w:rsidRPr="00046748">
        <w:rPr>
          <w:rStyle w:val="slitbdy"/>
          <w:rFonts w:ascii="Georgia" w:hAnsi="Georgia"/>
          <w:b/>
          <w:bCs/>
          <w:color w:val="000000"/>
          <w:bdr w:val="none" w:sz="0" w:space="0" w:color="auto" w:frame="1"/>
          <w:shd w:val="clear" w:color="auto" w:fill="FFFFFF"/>
        </w:rPr>
        <w:t xml:space="preserve"> </w:t>
      </w:r>
      <w:proofErr w:type="spellStart"/>
      <w:r w:rsidRPr="00046748">
        <w:rPr>
          <w:rStyle w:val="slitbdy"/>
          <w:rFonts w:ascii="Georgia" w:hAnsi="Georgia"/>
          <w:b/>
          <w:bCs/>
          <w:color w:val="000000"/>
          <w:bdr w:val="none" w:sz="0" w:space="0" w:color="auto" w:frame="1"/>
          <w:shd w:val="clear" w:color="auto" w:fill="FFFFFF"/>
        </w:rPr>
        <w:t>Mijlociu</w:t>
      </w:r>
      <w:proofErr w:type="spellEnd"/>
      <w:r w:rsidRPr="00046748">
        <w:rPr>
          <w:rStyle w:val="slitbdy"/>
          <w:rFonts w:ascii="Georgia" w:hAnsi="Georgia"/>
          <w:b/>
          <w:bCs/>
          <w:color w:val="000000"/>
          <w:bdr w:val="none" w:sz="0" w:space="0" w:color="auto" w:frame="1"/>
          <w:shd w:val="clear" w:color="auto" w:fill="FFFFFF"/>
        </w:rPr>
        <w:t xml:space="preserve">- </w:t>
      </w:r>
      <w:proofErr w:type="spellStart"/>
      <w:r w:rsidRPr="00046748">
        <w:rPr>
          <w:rStyle w:val="slitbdy"/>
          <w:rFonts w:ascii="Georgia" w:hAnsi="Georgia"/>
          <w:b/>
          <w:bCs/>
          <w:color w:val="000000"/>
          <w:bdr w:val="none" w:sz="0" w:space="0" w:color="auto" w:frame="1"/>
          <w:shd w:val="clear" w:color="auto" w:fill="FFFFFF"/>
        </w:rPr>
        <w:t>Cibin-Hartibaciu</w:t>
      </w:r>
      <w:proofErr w:type="spellEnd"/>
      <w:r w:rsidR="00157C04" w:rsidRPr="00937C4D">
        <w:rPr>
          <w:rStyle w:val="slitbdy"/>
          <w:rFonts w:ascii="Georgia" w:hAnsi="Georgia"/>
          <w:b/>
          <w:bCs/>
          <w:color w:val="000000"/>
          <w:bdr w:val="none" w:sz="0" w:space="0" w:color="auto" w:frame="1"/>
          <w:shd w:val="clear" w:color="auto" w:fill="FFFFFF"/>
        </w:rPr>
        <w:t xml:space="preserve"> </w:t>
      </w:r>
    </w:p>
    <w:p w14:paraId="59EB6001" w14:textId="455BF6BE" w:rsidR="00D42733" w:rsidRDefault="00D160D1" w:rsidP="00D202E7">
      <w:pPr>
        <w:spacing w:line="360" w:lineRule="auto"/>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Situl</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importanta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comunitara</w:t>
      </w:r>
      <w:proofErr w:type="spellEnd"/>
      <w:r>
        <w:rPr>
          <w:rStyle w:val="slitbdy"/>
          <w:rFonts w:ascii="Georgia" w:hAnsi="Georgia"/>
          <w:color w:val="000000"/>
          <w:bdr w:val="none" w:sz="0" w:space="0" w:color="auto" w:frame="1"/>
          <w:shd w:val="clear" w:color="auto" w:fill="FFFFFF"/>
        </w:rPr>
        <w:t xml:space="preserve"> ROSCI0132 </w:t>
      </w:r>
      <w:proofErr w:type="spellStart"/>
      <w:r>
        <w:rPr>
          <w:rStyle w:val="slitbdy"/>
          <w:rFonts w:ascii="Georgia" w:hAnsi="Georgia"/>
          <w:color w:val="000000"/>
          <w:bdr w:val="none" w:sz="0" w:space="0" w:color="auto" w:frame="1"/>
          <w:shd w:val="clear" w:color="auto" w:fill="FFFFFF"/>
        </w:rPr>
        <w:t>Oltul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Mijlociu-Cibin-Hartibaciu</w:t>
      </w:r>
      <w:proofErr w:type="spellEnd"/>
      <w:r>
        <w:rPr>
          <w:rStyle w:val="slitbdy"/>
          <w:rFonts w:ascii="Georgia" w:hAnsi="Georgia"/>
          <w:color w:val="000000"/>
          <w:bdr w:val="none" w:sz="0" w:space="0" w:color="auto" w:frame="1"/>
          <w:shd w:val="clear" w:color="auto" w:fill="FFFFFF"/>
        </w:rPr>
        <w:t xml:space="preserve"> a fost </w:t>
      </w:r>
      <w:proofErr w:type="spellStart"/>
      <w:r>
        <w:rPr>
          <w:rStyle w:val="slitbdy"/>
          <w:rFonts w:ascii="Georgia" w:hAnsi="Georgia"/>
          <w:color w:val="000000"/>
          <w:bdr w:val="none" w:sz="0" w:space="0" w:color="auto" w:frame="1"/>
          <w:shd w:val="clear" w:color="auto" w:fill="FFFFFF"/>
        </w:rPr>
        <w:t>infiintat</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prin</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Ordinul</w:t>
      </w:r>
      <w:proofErr w:type="spellEnd"/>
      <w:r>
        <w:rPr>
          <w:rStyle w:val="slitbdy"/>
          <w:rFonts w:ascii="Georgia" w:hAnsi="Georgia"/>
          <w:color w:val="000000"/>
          <w:bdr w:val="none" w:sz="0" w:space="0" w:color="auto" w:frame="1"/>
          <w:shd w:val="clear" w:color="auto" w:fill="FFFFFF"/>
        </w:rPr>
        <w:t xml:space="preserve"> 1964/2007 </w:t>
      </w:r>
      <w:proofErr w:type="spellStart"/>
      <w:r>
        <w:rPr>
          <w:rStyle w:val="slitbdy"/>
          <w:rFonts w:ascii="Georgia" w:hAnsi="Georgia"/>
          <w:color w:val="000000"/>
          <w:bdr w:val="none" w:sz="0" w:space="0" w:color="auto" w:frame="1"/>
          <w:shd w:val="clear" w:color="auto" w:fill="FFFFFF"/>
        </w:rPr>
        <w:t>privind</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instituirea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regimului</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arie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naturala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protejata</w:t>
      </w:r>
      <w:proofErr w:type="spellEnd"/>
      <w:r>
        <w:rPr>
          <w:rStyle w:val="slitbdy"/>
          <w:rFonts w:ascii="Georgia" w:hAnsi="Georgia"/>
          <w:color w:val="000000"/>
          <w:bdr w:val="none" w:sz="0" w:space="0" w:color="auto" w:frame="1"/>
          <w:shd w:val="clear" w:color="auto" w:fill="FFFFFF"/>
        </w:rPr>
        <w:t xml:space="preserve"> a </w:t>
      </w:r>
      <w:proofErr w:type="spellStart"/>
      <w:r>
        <w:rPr>
          <w:rStyle w:val="slitbdy"/>
          <w:rFonts w:ascii="Georgia" w:hAnsi="Georgia"/>
          <w:color w:val="000000"/>
          <w:bdr w:val="none" w:sz="0" w:space="0" w:color="auto" w:frame="1"/>
          <w:shd w:val="clear" w:color="auto" w:fill="FFFFFF"/>
        </w:rPr>
        <w:t>siturilor</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importanta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comunitara</w:t>
      </w:r>
      <w:proofErr w:type="spellEnd"/>
      <w:r>
        <w:rPr>
          <w:rStyle w:val="slitbdy"/>
          <w:rFonts w:ascii="Georgia" w:hAnsi="Georgia"/>
          <w:color w:val="000000"/>
          <w:bdr w:val="none" w:sz="0" w:space="0" w:color="auto" w:frame="1"/>
          <w:shd w:val="clear" w:color="auto" w:fill="FFFFFF"/>
        </w:rPr>
        <w:t xml:space="preserve">, ca parte </w:t>
      </w:r>
      <w:proofErr w:type="spellStart"/>
      <w:r>
        <w:rPr>
          <w:rStyle w:val="slitbdy"/>
          <w:rFonts w:ascii="Georgia" w:hAnsi="Georgia"/>
          <w:color w:val="000000"/>
          <w:bdr w:val="none" w:sz="0" w:space="0" w:color="auto" w:frame="1"/>
          <w:shd w:val="clear" w:color="auto" w:fill="FFFFFF"/>
        </w:rPr>
        <w:t>integranta</w:t>
      </w:r>
      <w:proofErr w:type="spellEnd"/>
      <w:r>
        <w:rPr>
          <w:rStyle w:val="slitbdy"/>
          <w:rFonts w:ascii="Georgia" w:hAnsi="Georgia"/>
          <w:color w:val="000000"/>
          <w:bdr w:val="none" w:sz="0" w:space="0" w:color="auto" w:frame="1"/>
          <w:shd w:val="clear" w:color="auto" w:fill="FFFFFF"/>
        </w:rPr>
        <w:t xml:space="preserve"> a </w:t>
      </w:r>
      <w:proofErr w:type="spellStart"/>
      <w:r>
        <w:rPr>
          <w:rStyle w:val="slitbdy"/>
          <w:rFonts w:ascii="Georgia" w:hAnsi="Georgia"/>
          <w:color w:val="000000"/>
          <w:bdr w:val="none" w:sz="0" w:space="0" w:color="auto" w:frame="1"/>
          <w:shd w:val="clear" w:color="auto" w:fill="FFFFFF"/>
        </w:rPr>
        <w:t>retelei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ecologice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europene</w:t>
      </w:r>
      <w:proofErr w:type="spellEnd"/>
      <w:r>
        <w:rPr>
          <w:rStyle w:val="slitbdy"/>
          <w:rFonts w:ascii="Georgia" w:hAnsi="Georgia"/>
          <w:color w:val="000000"/>
          <w:bdr w:val="none" w:sz="0" w:space="0" w:color="auto" w:frame="1"/>
          <w:shd w:val="clear" w:color="auto" w:fill="FFFFFF"/>
        </w:rPr>
        <w:t xml:space="preserve"> Natura 2000</w:t>
      </w:r>
      <w:r w:rsidR="00A33644">
        <w:rPr>
          <w:rStyle w:val="slitbdy"/>
          <w:rFonts w:ascii="Georgia" w:hAnsi="Georgia"/>
          <w:color w:val="000000"/>
          <w:bdr w:val="none" w:sz="0" w:space="0" w:color="auto" w:frame="1"/>
          <w:shd w:val="clear" w:color="auto" w:fill="FFFFFF"/>
        </w:rPr>
        <w:t xml:space="preserve">, </w:t>
      </w:r>
      <w:proofErr w:type="spellStart"/>
      <w:r w:rsidR="00A33644">
        <w:rPr>
          <w:rStyle w:val="slitbdy"/>
          <w:rFonts w:ascii="Georgia" w:hAnsi="Georgia"/>
          <w:color w:val="000000"/>
          <w:bdr w:val="none" w:sz="0" w:space="0" w:color="auto" w:frame="1"/>
          <w:shd w:val="clear" w:color="auto" w:fill="FFFFFF"/>
        </w:rPr>
        <w:t>modificat</w:t>
      </w:r>
      <w:proofErr w:type="spellEnd"/>
      <w:r w:rsidR="00A33644">
        <w:rPr>
          <w:rStyle w:val="slitbdy"/>
          <w:rFonts w:ascii="Georgia" w:hAnsi="Georgia"/>
          <w:color w:val="000000"/>
          <w:bdr w:val="none" w:sz="0" w:space="0" w:color="auto" w:frame="1"/>
          <w:shd w:val="clear" w:color="auto" w:fill="FFFFFF"/>
        </w:rPr>
        <w:t xml:space="preserve"> </w:t>
      </w:r>
      <w:proofErr w:type="spellStart"/>
      <w:r w:rsidR="00A33644">
        <w:rPr>
          <w:rStyle w:val="slitbdy"/>
          <w:rFonts w:ascii="Georgia" w:hAnsi="Georgia"/>
          <w:color w:val="000000"/>
          <w:bdr w:val="none" w:sz="0" w:space="0" w:color="auto" w:frame="1"/>
          <w:shd w:val="clear" w:color="auto" w:fill="FFFFFF"/>
        </w:rPr>
        <w:t>prin</w:t>
      </w:r>
      <w:proofErr w:type="spellEnd"/>
      <w:r w:rsidR="00A33644">
        <w:rPr>
          <w:rStyle w:val="slitbdy"/>
          <w:rFonts w:ascii="Georgia" w:hAnsi="Georgia"/>
          <w:color w:val="000000"/>
          <w:bdr w:val="none" w:sz="0" w:space="0" w:color="auto" w:frame="1"/>
          <w:shd w:val="clear" w:color="auto" w:fill="FFFFFF"/>
        </w:rPr>
        <w:t xml:space="preserve"> </w:t>
      </w:r>
      <w:proofErr w:type="spellStart"/>
      <w:r w:rsidR="00A33644">
        <w:rPr>
          <w:rStyle w:val="slitbdy"/>
          <w:rFonts w:ascii="Georgia" w:hAnsi="Georgia"/>
          <w:color w:val="000000"/>
          <w:bdr w:val="none" w:sz="0" w:space="0" w:color="auto" w:frame="1"/>
          <w:shd w:val="clear" w:color="auto" w:fill="FFFFFF"/>
        </w:rPr>
        <w:t>Ordinul</w:t>
      </w:r>
      <w:proofErr w:type="spellEnd"/>
      <w:r w:rsidR="00A33644">
        <w:rPr>
          <w:rStyle w:val="slitbdy"/>
          <w:rFonts w:ascii="Georgia" w:hAnsi="Georgia"/>
          <w:color w:val="000000"/>
          <w:bdr w:val="none" w:sz="0" w:space="0" w:color="auto" w:frame="1"/>
          <w:shd w:val="clear" w:color="auto" w:fill="FFFFFF"/>
        </w:rPr>
        <w:t xml:space="preserve"> 2387/2011.</w:t>
      </w:r>
    </w:p>
    <w:p w14:paraId="7AD268B1" w14:textId="59C85AFF" w:rsidR="004955E8" w:rsidRDefault="004955E8" w:rsidP="00D202E7">
      <w:pPr>
        <w:spacing w:before="0" w:line="360" w:lineRule="auto"/>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Suprafata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sitului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este</w:t>
      </w:r>
      <w:proofErr w:type="spellEnd"/>
      <w:r>
        <w:rPr>
          <w:rStyle w:val="slitbdy"/>
          <w:rFonts w:ascii="Georgia" w:hAnsi="Georgia"/>
          <w:color w:val="000000"/>
          <w:bdr w:val="none" w:sz="0" w:space="0" w:color="auto" w:frame="1"/>
          <w:shd w:val="clear" w:color="auto" w:fill="FFFFFF"/>
        </w:rPr>
        <w:t xml:space="preserve"> de 2910,5 ha, cu o </w:t>
      </w:r>
      <w:proofErr w:type="spellStart"/>
      <w:r>
        <w:rPr>
          <w:rStyle w:val="slitbdy"/>
          <w:rFonts w:ascii="Georgia" w:hAnsi="Georgia"/>
          <w:color w:val="000000"/>
          <w:bdr w:val="none" w:sz="0" w:space="0" w:color="auto" w:frame="1"/>
          <w:shd w:val="clear" w:color="auto" w:fill="FFFFFF"/>
        </w:rPr>
        <w:t>lungime</w:t>
      </w:r>
      <w:proofErr w:type="spellEnd"/>
      <w:r>
        <w:rPr>
          <w:rStyle w:val="slitbdy"/>
          <w:rFonts w:ascii="Georgia" w:hAnsi="Georgia"/>
          <w:color w:val="000000"/>
          <w:bdr w:val="none" w:sz="0" w:space="0" w:color="auto" w:frame="1"/>
          <w:shd w:val="clear" w:color="auto" w:fill="FFFFFF"/>
        </w:rPr>
        <w:t xml:space="preserve"> de peste 160 km care </w:t>
      </w:r>
      <w:proofErr w:type="spellStart"/>
      <w:r>
        <w:rPr>
          <w:rStyle w:val="slitbdy"/>
          <w:rFonts w:ascii="Georgia" w:hAnsi="Georgia"/>
          <w:color w:val="000000"/>
          <w:bdr w:val="none" w:sz="0" w:space="0" w:color="auto" w:frame="1"/>
          <w:shd w:val="clear" w:color="auto" w:fill="FFFFFF"/>
        </w:rPr>
        <w:t>acopera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cea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mai</w:t>
      </w:r>
      <w:proofErr w:type="spellEnd"/>
      <w:r>
        <w:rPr>
          <w:rStyle w:val="slitbdy"/>
          <w:rFonts w:ascii="Georgia" w:hAnsi="Georgia"/>
          <w:color w:val="000000"/>
          <w:bdr w:val="none" w:sz="0" w:space="0" w:color="auto" w:frame="1"/>
          <w:shd w:val="clear" w:color="auto" w:fill="FFFFFF"/>
        </w:rPr>
        <w:t xml:space="preserve"> mare parte a </w:t>
      </w:r>
      <w:proofErr w:type="spellStart"/>
      <w:r>
        <w:rPr>
          <w:rStyle w:val="slitbdy"/>
          <w:rFonts w:ascii="Georgia" w:hAnsi="Georgia"/>
          <w:color w:val="000000"/>
          <w:bdr w:val="none" w:sz="0" w:space="0" w:color="auto" w:frame="1"/>
          <w:shd w:val="clear" w:color="auto" w:fill="FFFFFF"/>
        </w:rPr>
        <w:t>raului</w:t>
      </w:r>
      <w:proofErr w:type="spellEnd"/>
      <w:r>
        <w:rPr>
          <w:rStyle w:val="slitbdy"/>
          <w:rFonts w:ascii="Georgia" w:hAnsi="Georgia"/>
          <w:color w:val="000000"/>
          <w:bdr w:val="none" w:sz="0" w:space="0" w:color="auto" w:frame="1"/>
          <w:shd w:val="clear" w:color="auto" w:fill="FFFFFF"/>
        </w:rPr>
        <w:t xml:space="preserve"> Olt intre </w:t>
      </w:r>
      <w:proofErr w:type="spellStart"/>
      <w:r>
        <w:rPr>
          <w:rStyle w:val="slitbdy"/>
          <w:rFonts w:ascii="Georgia" w:hAnsi="Georgia"/>
          <w:color w:val="000000"/>
          <w:bdr w:val="none" w:sz="0" w:space="0" w:color="auto" w:frame="1"/>
          <w:shd w:val="clear" w:color="auto" w:fill="FFFFFF"/>
        </w:rPr>
        <w:t>localitatea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Racovita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Tutulesti</w:t>
      </w:r>
      <w:proofErr w:type="spellEnd"/>
      <w:r>
        <w:rPr>
          <w:rStyle w:val="slitbdy"/>
          <w:rFonts w:ascii="Georgia" w:hAnsi="Georgia"/>
          <w:color w:val="000000"/>
          <w:bdr w:val="none" w:sz="0" w:space="0" w:color="auto" w:frame="1"/>
          <w:shd w:val="clear" w:color="auto" w:fill="FFFFFF"/>
        </w:rPr>
        <w:t xml:space="preserve"> in partea de aval </w:t>
      </w:r>
      <w:proofErr w:type="spellStart"/>
      <w:r>
        <w:rPr>
          <w:rStyle w:val="slitbdy"/>
          <w:rFonts w:ascii="Georgia" w:hAnsi="Georgia"/>
          <w:color w:val="000000"/>
          <w:bdr w:val="none" w:sz="0" w:space="0" w:color="auto" w:frame="1"/>
          <w:shd w:val="clear" w:color="auto" w:fill="FFFFFF"/>
        </w:rPr>
        <w:t>respectiv</w:t>
      </w:r>
      <w:proofErr w:type="spellEnd"/>
      <w:r>
        <w:rPr>
          <w:rStyle w:val="slitbdy"/>
          <w:rFonts w:ascii="Georgia" w:hAnsi="Georgia"/>
          <w:color w:val="000000"/>
          <w:bdr w:val="none" w:sz="0" w:space="0" w:color="auto" w:frame="1"/>
          <w:shd w:val="clear" w:color="auto" w:fill="FFFFFF"/>
        </w:rPr>
        <w:t xml:space="preserve"> Mandra </w:t>
      </w:r>
      <w:proofErr w:type="spellStart"/>
      <w:r>
        <w:rPr>
          <w:rStyle w:val="slitbdy"/>
          <w:rFonts w:ascii="Georgia" w:hAnsi="Georgia"/>
          <w:color w:val="000000"/>
          <w:bdr w:val="none" w:sz="0" w:space="0" w:color="auto" w:frame="1"/>
          <w:shd w:val="clear" w:color="auto" w:fill="FFFFFF"/>
        </w:rPr>
        <w:t>si</w:t>
      </w:r>
      <w:proofErr w:type="spellEnd"/>
      <w:r>
        <w:rPr>
          <w:rStyle w:val="slitbdy"/>
          <w:rFonts w:ascii="Georgia" w:hAnsi="Georgia"/>
          <w:color w:val="000000"/>
          <w:bdr w:val="none" w:sz="0" w:space="0" w:color="auto" w:frame="1"/>
          <w:shd w:val="clear" w:color="auto" w:fill="FFFFFF"/>
        </w:rPr>
        <w:t xml:space="preserve"> Sona in </w:t>
      </w:r>
      <w:proofErr w:type="spellStart"/>
      <w:r>
        <w:rPr>
          <w:rStyle w:val="slitbdy"/>
          <w:rFonts w:ascii="Georgia" w:hAnsi="Georgia"/>
          <w:color w:val="000000"/>
          <w:bdr w:val="none" w:sz="0" w:space="0" w:color="auto" w:frame="1"/>
          <w:shd w:val="clear" w:color="auto" w:fill="FFFFFF"/>
        </w:rPr>
        <w:t>amonte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cursul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raului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Hartibaciu</w:t>
      </w:r>
      <w:proofErr w:type="spellEnd"/>
      <w:r>
        <w:rPr>
          <w:rStyle w:val="slitbdy"/>
          <w:rFonts w:ascii="Georgia" w:hAnsi="Georgia"/>
          <w:color w:val="000000"/>
          <w:bdr w:val="none" w:sz="0" w:space="0" w:color="auto" w:frame="1"/>
          <w:shd w:val="clear" w:color="auto" w:fill="FFFFFF"/>
        </w:rPr>
        <w:t xml:space="preserve"> intre </w:t>
      </w:r>
      <w:proofErr w:type="spellStart"/>
      <w:r>
        <w:rPr>
          <w:rStyle w:val="slitbdy"/>
          <w:rFonts w:ascii="Georgia" w:hAnsi="Georgia"/>
          <w:color w:val="000000"/>
          <w:bdr w:val="none" w:sz="0" w:space="0" w:color="auto" w:frame="1"/>
          <w:shd w:val="clear" w:color="auto" w:fill="FFFFFF"/>
        </w:rPr>
        <w:t>confluenta</w:t>
      </w:r>
      <w:proofErr w:type="spellEnd"/>
      <w:r>
        <w:rPr>
          <w:rStyle w:val="slitbdy"/>
          <w:rFonts w:ascii="Georgia" w:hAnsi="Georgia"/>
          <w:color w:val="000000"/>
          <w:bdr w:val="none" w:sz="0" w:space="0" w:color="auto" w:frame="1"/>
          <w:shd w:val="clear" w:color="auto" w:fill="FFFFFF"/>
        </w:rPr>
        <w:t xml:space="preserve"> cu </w:t>
      </w:r>
      <w:proofErr w:type="spellStart"/>
      <w:r>
        <w:rPr>
          <w:rStyle w:val="slitbdy"/>
          <w:rFonts w:ascii="Georgia" w:hAnsi="Georgia"/>
          <w:color w:val="000000"/>
          <w:bdr w:val="none" w:sz="0" w:space="0" w:color="auto" w:frame="1"/>
          <w:shd w:val="clear" w:color="auto" w:fill="FFFFFF"/>
        </w:rPr>
        <w:t>Cibin</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comuna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Benesti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cursul</w:t>
      </w:r>
      <w:proofErr w:type="spellEnd"/>
      <w:r>
        <w:rPr>
          <w:rStyle w:val="slitbdy"/>
          <w:rFonts w:ascii="Georgia" w:hAnsi="Georgia"/>
          <w:color w:val="000000"/>
          <w:bdr w:val="none" w:sz="0" w:space="0" w:color="auto" w:frame="1"/>
          <w:shd w:val="clear" w:color="auto" w:fill="FFFFFF"/>
        </w:rPr>
        <w:t xml:space="preserve"> inferior al </w:t>
      </w:r>
      <w:proofErr w:type="spellStart"/>
      <w:r>
        <w:rPr>
          <w:rStyle w:val="slitbdy"/>
          <w:rFonts w:ascii="Georgia" w:hAnsi="Georgia"/>
          <w:color w:val="000000"/>
          <w:bdr w:val="none" w:sz="0" w:space="0" w:color="auto" w:frame="1"/>
          <w:shd w:val="clear" w:color="auto" w:fill="FFFFFF"/>
        </w:rPr>
        <w:t>raului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Cibin</w:t>
      </w:r>
      <w:proofErr w:type="spellEnd"/>
      <w:r>
        <w:rPr>
          <w:rStyle w:val="slitbdy"/>
          <w:rFonts w:ascii="Georgia" w:hAnsi="Georgia"/>
          <w:color w:val="000000"/>
          <w:bdr w:val="none" w:sz="0" w:space="0" w:color="auto" w:frame="1"/>
          <w:shd w:val="clear" w:color="auto" w:fill="FFFFFF"/>
        </w:rPr>
        <w:t xml:space="preserve"> intre </w:t>
      </w:r>
      <w:proofErr w:type="spellStart"/>
      <w:r>
        <w:rPr>
          <w:rStyle w:val="slitbdy"/>
          <w:rFonts w:ascii="Georgia" w:hAnsi="Georgia"/>
          <w:color w:val="000000"/>
          <w:bdr w:val="none" w:sz="0" w:space="0" w:color="auto" w:frame="1"/>
          <w:shd w:val="clear" w:color="auto" w:fill="FFFFFF"/>
        </w:rPr>
        <w:t>Vestem</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si</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confluenta</w:t>
      </w:r>
      <w:proofErr w:type="spellEnd"/>
      <w:r w:rsidR="003B745C">
        <w:rPr>
          <w:rStyle w:val="slitbdy"/>
          <w:rFonts w:ascii="Georgia" w:hAnsi="Georgia"/>
          <w:color w:val="000000"/>
          <w:bdr w:val="none" w:sz="0" w:space="0" w:color="auto" w:frame="1"/>
          <w:shd w:val="clear" w:color="auto" w:fill="FFFFFF"/>
        </w:rPr>
        <w:t xml:space="preserve"> cu Olt, </w:t>
      </w:r>
      <w:proofErr w:type="spellStart"/>
      <w:r w:rsidR="003B745C">
        <w:rPr>
          <w:rStyle w:val="slitbdy"/>
          <w:rFonts w:ascii="Georgia" w:hAnsi="Georgia"/>
          <w:color w:val="000000"/>
          <w:bdr w:val="none" w:sz="0" w:space="0" w:color="auto" w:frame="1"/>
          <w:shd w:val="clear" w:color="auto" w:fill="FFFFFF"/>
        </w:rPr>
        <w:t>respectiv</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paraul</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Tocile</w:t>
      </w:r>
      <w:proofErr w:type="spellEnd"/>
      <w:r w:rsidR="003B745C">
        <w:rPr>
          <w:rStyle w:val="slitbdy"/>
          <w:rFonts w:ascii="Georgia" w:hAnsi="Georgia"/>
          <w:color w:val="000000"/>
          <w:bdr w:val="none" w:sz="0" w:space="0" w:color="auto" w:frame="1"/>
          <w:shd w:val="clear" w:color="auto" w:fill="FFFFFF"/>
        </w:rPr>
        <w:t xml:space="preserve"> intre </w:t>
      </w:r>
      <w:proofErr w:type="spellStart"/>
      <w:r w:rsidR="003B745C">
        <w:rPr>
          <w:rStyle w:val="slitbdy"/>
          <w:rFonts w:ascii="Georgia" w:hAnsi="Georgia"/>
          <w:color w:val="000000"/>
          <w:bdr w:val="none" w:sz="0" w:space="0" w:color="auto" w:frame="1"/>
          <w:shd w:val="clear" w:color="auto" w:fill="FFFFFF"/>
        </w:rPr>
        <w:t>confluenta</w:t>
      </w:r>
      <w:proofErr w:type="spellEnd"/>
      <w:r w:rsidR="003B745C">
        <w:rPr>
          <w:rStyle w:val="slitbdy"/>
          <w:rFonts w:ascii="Georgia" w:hAnsi="Georgia"/>
          <w:color w:val="000000"/>
          <w:bdr w:val="none" w:sz="0" w:space="0" w:color="auto" w:frame="1"/>
          <w:shd w:val="clear" w:color="auto" w:fill="FFFFFF"/>
        </w:rPr>
        <w:t xml:space="preserve"> cu </w:t>
      </w:r>
      <w:proofErr w:type="spellStart"/>
      <w:r w:rsidR="003B745C">
        <w:rPr>
          <w:rStyle w:val="slitbdy"/>
          <w:rFonts w:ascii="Georgia" w:hAnsi="Georgia"/>
          <w:color w:val="000000"/>
          <w:bdr w:val="none" w:sz="0" w:space="0" w:color="auto" w:frame="1"/>
          <w:shd w:val="clear" w:color="auto" w:fill="FFFFFF"/>
        </w:rPr>
        <w:t>Cibin</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si</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localitatea</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Tocile</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si</w:t>
      </w:r>
      <w:proofErr w:type="spellEnd"/>
      <w:r w:rsidR="003B745C">
        <w:rPr>
          <w:rStyle w:val="slitbdy"/>
          <w:rFonts w:ascii="Georgia" w:hAnsi="Georgia"/>
          <w:color w:val="000000"/>
          <w:bdr w:val="none" w:sz="0" w:space="0" w:color="auto" w:frame="1"/>
          <w:shd w:val="clear" w:color="auto" w:fill="FFFFFF"/>
        </w:rPr>
        <w:t xml:space="preserve"> </w:t>
      </w:r>
      <w:proofErr w:type="spellStart"/>
      <w:r w:rsidR="003B745C">
        <w:rPr>
          <w:rStyle w:val="slitbdy"/>
          <w:rFonts w:ascii="Georgia" w:hAnsi="Georgia"/>
          <w:color w:val="000000"/>
          <w:bdr w:val="none" w:sz="0" w:space="0" w:color="auto" w:frame="1"/>
          <w:shd w:val="clear" w:color="auto" w:fill="FFFFFF"/>
        </w:rPr>
        <w:t>Vestem</w:t>
      </w:r>
      <w:proofErr w:type="spellEnd"/>
      <w:r w:rsidR="003B745C">
        <w:rPr>
          <w:rStyle w:val="slitbdy"/>
          <w:rFonts w:ascii="Georgia" w:hAnsi="Georgia"/>
          <w:color w:val="000000"/>
          <w:bdr w:val="none" w:sz="0" w:space="0" w:color="auto" w:frame="1"/>
          <w:shd w:val="clear" w:color="auto" w:fill="FFFFFF"/>
        </w:rPr>
        <w:t>.</w:t>
      </w:r>
    </w:p>
    <w:p w14:paraId="0F9B8965" w14:textId="3002CA18" w:rsidR="00170921" w:rsidRPr="00D160D1" w:rsidRDefault="00170921" w:rsidP="00D202E7">
      <w:pPr>
        <w:spacing w:before="0" w:line="360" w:lineRule="auto"/>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Zona </w:t>
      </w:r>
      <w:proofErr w:type="spellStart"/>
      <w:r>
        <w:rPr>
          <w:rStyle w:val="slitbdy"/>
          <w:rFonts w:ascii="Georgia" w:hAnsi="Georgia"/>
          <w:color w:val="000000"/>
          <w:bdr w:val="none" w:sz="0" w:space="0" w:color="auto" w:frame="1"/>
          <w:shd w:val="clear" w:color="auto" w:fill="FFFFFF"/>
        </w:rPr>
        <w:t>importanta</w:t>
      </w:r>
      <w:proofErr w:type="spellEnd"/>
      <w:r>
        <w:rPr>
          <w:rStyle w:val="slitbdy"/>
          <w:rFonts w:ascii="Georgia" w:hAnsi="Georgia"/>
          <w:color w:val="000000"/>
          <w:bdr w:val="none" w:sz="0" w:space="0" w:color="auto" w:frame="1"/>
          <w:shd w:val="clear" w:color="auto" w:fill="FFFFFF"/>
        </w:rPr>
        <w:t xml:space="preserve"> pentru </w:t>
      </w:r>
      <w:proofErr w:type="spellStart"/>
      <w:r>
        <w:rPr>
          <w:rStyle w:val="slitbdy"/>
          <w:rFonts w:ascii="Georgia" w:hAnsi="Georgia"/>
          <w:color w:val="000000"/>
          <w:bdr w:val="none" w:sz="0" w:space="0" w:color="auto" w:frame="1"/>
          <w:shd w:val="clear" w:color="auto" w:fill="FFFFFF"/>
        </w:rPr>
        <w:t>conservarea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speciilor</w:t>
      </w:r>
      <w:proofErr w:type="spellEnd"/>
      <w:r>
        <w:rPr>
          <w:rStyle w:val="slitbdy"/>
          <w:rFonts w:ascii="Georgia" w:hAnsi="Georgia"/>
          <w:color w:val="000000"/>
          <w:bdr w:val="none" w:sz="0" w:space="0" w:color="auto" w:frame="1"/>
          <w:shd w:val="clear" w:color="auto" w:fill="FFFFFF"/>
        </w:rPr>
        <w:t xml:space="preserve"> Unio </w:t>
      </w:r>
      <w:proofErr w:type="spellStart"/>
      <w:r>
        <w:rPr>
          <w:rStyle w:val="slitbdy"/>
          <w:rFonts w:ascii="Georgia" w:hAnsi="Georgia"/>
          <w:color w:val="000000"/>
          <w:bdr w:val="none" w:sz="0" w:space="0" w:color="auto" w:frame="1"/>
          <w:shd w:val="clear" w:color="auto" w:fill="FFFFFF"/>
        </w:rPr>
        <w:t>crassus</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Chilostoma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banaticum</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Rhodeus</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sericeus</w:t>
      </w:r>
      <w:proofErr w:type="spellEnd"/>
      <w:r>
        <w:rPr>
          <w:rStyle w:val="slitbdy"/>
          <w:rFonts w:ascii="Georgia" w:hAnsi="Georgia"/>
          <w:color w:val="000000"/>
          <w:bdr w:val="none" w:sz="0" w:space="0" w:color="auto" w:frame="1"/>
          <w:shd w:val="clear" w:color="auto" w:fill="FFFFFF"/>
        </w:rPr>
        <w:t xml:space="preserve">. Desi aria </w:t>
      </w:r>
      <w:proofErr w:type="spellStart"/>
      <w:r>
        <w:rPr>
          <w:rStyle w:val="slitbdy"/>
          <w:rFonts w:ascii="Georgia" w:hAnsi="Georgia"/>
          <w:color w:val="000000"/>
          <w:bdr w:val="none" w:sz="0" w:space="0" w:color="auto" w:frame="1"/>
          <w:shd w:val="clear" w:color="auto" w:fill="FFFFFF"/>
        </w:rPr>
        <w:t>reflecta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efectele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impactului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antropic</w:t>
      </w:r>
      <w:proofErr w:type="spellEnd"/>
      <w:r>
        <w:rPr>
          <w:rStyle w:val="slitbdy"/>
          <w:rFonts w:ascii="Georgia" w:hAnsi="Georgia"/>
          <w:color w:val="000000"/>
          <w:bdr w:val="none" w:sz="0" w:space="0" w:color="auto" w:frame="1"/>
          <w:shd w:val="clear" w:color="auto" w:fill="FFFFFF"/>
        </w:rPr>
        <w:t xml:space="preserve"> </w:t>
      </w:r>
      <w:proofErr w:type="spellStart"/>
      <w:r w:rsidR="00F060C4">
        <w:rPr>
          <w:rStyle w:val="slitbdy"/>
          <w:rFonts w:ascii="Georgia" w:hAnsi="Georgia"/>
          <w:color w:val="000000"/>
          <w:bdr w:val="none" w:sz="0" w:space="0" w:color="auto" w:frame="1"/>
          <w:shd w:val="clear" w:color="auto" w:fill="FFFFFF"/>
        </w:rPr>
        <w:t>indelungat</w:t>
      </w:r>
      <w:proofErr w:type="spellEnd"/>
      <w:r w:rsidR="00F060C4">
        <w:rPr>
          <w:rStyle w:val="slitbdy"/>
          <w:rFonts w:ascii="Georgia" w:hAnsi="Georgia"/>
          <w:color w:val="000000"/>
          <w:bdr w:val="none" w:sz="0" w:space="0" w:color="auto" w:frame="1"/>
          <w:shd w:val="clear" w:color="auto" w:fill="FFFFFF"/>
        </w:rPr>
        <w:t xml:space="preserve">, </w:t>
      </w:r>
      <w:proofErr w:type="spellStart"/>
      <w:r w:rsidR="00F060C4">
        <w:rPr>
          <w:rStyle w:val="slitbdy"/>
          <w:rFonts w:ascii="Georgia" w:hAnsi="Georgia"/>
          <w:color w:val="000000"/>
          <w:bdr w:val="none" w:sz="0" w:space="0" w:color="auto" w:frame="1"/>
          <w:shd w:val="clear" w:color="auto" w:fill="FFFFFF"/>
        </w:rPr>
        <w:t>manifestat</w:t>
      </w:r>
      <w:proofErr w:type="spellEnd"/>
      <w:r w:rsidR="00F060C4">
        <w:rPr>
          <w:rStyle w:val="slitbdy"/>
          <w:rFonts w:ascii="Georgia" w:hAnsi="Georgia"/>
          <w:color w:val="000000"/>
          <w:bdr w:val="none" w:sz="0" w:space="0" w:color="auto" w:frame="1"/>
          <w:shd w:val="clear" w:color="auto" w:fill="FFFFFF"/>
        </w:rPr>
        <w:t xml:space="preserve"> in </w:t>
      </w:r>
      <w:proofErr w:type="spellStart"/>
      <w:r w:rsidR="00F060C4">
        <w:rPr>
          <w:rStyle w:val="slitbdy"/>
          <w:rFonts w:ascii="Georgia" w:hAnsi="Georgia"/>
          <w:color w:val="000000"/>
          <w:bdr w:val="none" w:sz="0" w:space="0" w:color="auto" w:frame="1"/>
          <w:shd w:val="clear" w:color="auto" w:fill="FFFFFF"/>
        </w:rPr>
        <w:t>deceniile</w:t>
      </w:r>
      <w:proofErr w:type="spellEnd"/>
      <w:r w:rsidR="00F060C4">
        <w:rPr>
          <w:rStyle w:val="slitbdy"/>
          <w:rFonts w:ascii="Georgia" w:hAnsi="Georgia"/>
          <w:color w:val="000000"/>
          <w:bdr w:val="none" w:sz="0" w:space="0" w:color="auto" w:frame="1"/>
          <w:shd w:val="clear" w:color="auto" w:fill="FFFFFF"/>
        </w:rPr>
        <w:t xml:space="preserve"> 7-9 ale </w:t>
      </w:r>
      <w:proofErr w:type="spellStart"/>
      <w:r w:rsidR="00F060C4">
        <w:rPr>
          <w:rStyle w:val="slitbdy"/>
          <w:rFonts w:ascii="Georgia" w:hAnsi="Georgia"/>
          <w:color w:val="000000"/>
          <w:bdr w:val="none" w:sz="0" w:space="0" w:color="auto" w:frame="1"/>
          <w:shd w:val="clear" w:color="auto" w:fill="FFFFFF"/>
        </w:rPr>
        <w:t>secolului</w:t>
      </w:r>
      <w:proofErr w:type="spellEnd"/>
      <w:r w:rsidR="00F060C4">
        <w:rPr>
          <w:rStyle w:val="slitbdy"/>
          <w:rFonts w:ascii="Georgia" w:hAnsi="Georgia"/>
          <w:color w:val="000000"/>
          <w:bdr w:val="none" w:sz="0" w:space="0" w:color="auto" w:frame="1"/>
          <w:shd w:val="clear" w:color="auto" w:fill="FFFFFF"/>
        </w:rPr>
        <w:t xml:space="preserve"> 20, </w:t>
      </w:r>
      <w:proofErr w:type="spellStart"/>
      <w:r w:rsidR="00F060C4">
        <w:rPr>
          <w:rStyle w:val="slitbdy"/>
          <w:rFonts w:ascii="Georgia" w:hAnsi="Georgia"/>
          <w:color w:val="000000"/>
          <w:bdr w:val="none" w:sz="0" w:space="0" w:color="auto" w:frame="1"/>
          <w:shd w:val="clear" w:color="auto" w:fill="FFFFFF"/>
        </w:rPr>
        <w:t>exista</w:t>
      </w:r>
      <w:proofErr w:type="spellEnd"/>
      <w:r w:rsidR="00F060C4">
        <w:rPr>
          <w:rStyle w:val="slitbdy"/>
          <w:rFonts w:ascii="Georgia" w:hAnsi="Georgia"/>
          <w:color w:val="000000"/>
          <w:bdr w:val="none" w:sz="0" w:space="0" w:color="auto" w:frame="1"/>
          <w:shd w:val="clear" w:color="auto" w:fill="FFFFFF"/>
        </w:rPr>
        <w:t xml:space="preserve"> </w:t>
      </w:r>
      <w:proofErr w:type="spellStart"/>
      <w:r w:rsidR="00F060C4">
        <w:rPr>
          <w:rStyle w:val="slitbdy"/>
          <w:rFonts w:ascii="Georgia" w:hAnsi="Georgia"/>
          <w:color w:val="000000"/>
          <w:bdr w:val="none" w:sz="0" w:space="0" w:color="auto" w:frame="1"/>
          <w:shd w:val="clear" w:color="auto" w:fill="FFFFFF"/>
        </w:rPr>
        <w:t>inca</w:t>
      </w:r>
      <w:proofErr w:type="spellEnd"/>
      <w:r w:rsidR="00F060C4">
        <w:rPr>
          <w:rStyle w:val="slitbdy"/>
          <w:rFonts w:ascii="Georgia" w:hAnsi="Georgia"/>
          <w:color w:val="000000"/>
          <w:bdr w:val="none" w:sz="0" w:space="0" w:color="auto" w:frame="1"/>
          <w:shd w:val="clear" w:color="auto" w:fill="FFFFFF"/>
        </w:rPr>
        <w:t xml:space="preserve"> </w:t>
      </w:r>
      <w:proofErr w:type="spellStart"/>
      <w:r w:rsidR="00F060C4">
        <w:rPr>
          <w:rStyle w:val="slitbdy"/>
          <w:rFonts w:ascii="Georgia" w:hAnsi="Georgia"/>
          <w:color w:val="000000"/>
          <w:bdr w:val="none" w:sz="0" w:space="0" w:color="auto" w:frame="1"/>
          <w:shd w:val="clear" w:color="auto" w:fill="FFFFFF"/>
        </w:rPr>
        <w:t>unele</w:t>
      </w:r>
      <w:proofErr w:type="spellEnd"/>
      <w:r w:rsidR="00F060C4">
        <w:rPr>
          <w:rStyle w:val="slitbdy"/>
          <w:rFonts w:ascii="Georgia" w:hAnsi="Georgia"/>
          <w:color w:val="000000"/>
          <w:bdr w:val="none" w:sz="0" w:space="0" w:color="auto" w:frame="1"/>
          <w:shd w:val="clear" w:color="auto" w:fill="FFFFFF"/>
        </w:rPr>
        <w:t xml:space="preserve"> zone </w:t>
      </w:r>
      <w:proofErr w:type="spellStart"/>
      <w:r w:rsidR="00F060C4">
        <w:rPr>
          <w:rStyle w:val="slitbdy"/>
          <w:rFonts w:ascii="Georgia" w:hAnsi="Georgia"/>
          <w:color w:val="000000"/>
          <w:bdr w:val="none" w:sz="0" w:space="0" w:color="auto" w:frame="1"/>
          <w:shd w:val="clear" w:color="auto" w:fill="FFFFFF"/>
        </w:rPr>
        <w:t>umede</w:t>
      </w:r>
      <w:proofErr w:type="spellEnd"/>
      <w:r w:rsidR="00F060C4">
        <w:rPr>
          <w:rStyle w:val="slitbdy"/>
          <w:rFonts w:ascii="Georgia" w:hAnsi="Georgia"/>
          <w:color w:val="000000"/>
          <w:bdr w:val="none" w:sz="0" w:space="0" w:color="auto" w:frame="1"/>
          <w:shd w:val="clear" w:color="auto" w:fill="FFFFFF"/>
        </w:rPr>
        <w:t xml:space="preserve"> care </w:t>
      </w:r>
      <w:proofErr w:type="spellStart"/>
      <w:r w:rsidR="00F060C4">
        <w:rPr>
          <w:rStyle w:val="slitbdy"/>
          <w:rFonts w:ascii="Georgia" w:hAnsi="Georgia"/>
          <w:color w:val="000000"/>
          <w:bdr w:val="none" w:sz="0" w:space="0" w:color="auto" w:frame="1"/>
          <w:shd w:val="clear" w:color="auto" w:fill="FFFFFF"/>
        </w:rPr>
        <w:t>si</w:t>
      </w:r>
      <w:proofErr w:type="spellEnd"/>
      <w:r w:rsidR="00F060C4">
        <w:rPr>
          <w:rStyle w:val="slitbdy"/>
          <w:rFonts w:ascii="Georgia" w:hAnsi="Georgia"/>
          <w:color w:val="000000"/>
          <w:bdr w:val="none" w:sz="0" w:space="0" w:color="auto" w:frame="1"/>
          <w:shd w:val="clear" w:color="auto" w:fill="FFFFFF"/>
        </w:rPr>
        <w:t xml:space="preserve">-au </w:t>
      </w:r>
      <w:proofErr w:type="spellStart"/>
      <w:r w:rsidR="00F060C4">
        <w:rPr>
          <w:rStyle w:val="slitbdy"/>
          <w:rFonts w:ascii="Georgia" w:hAnsi="Georgia"/>
          <w:color w:val="000000"/>
          <w:bdr w:val="none" w:sz="0" w:space="0" w:color="auto" w:frame="1"/>
          <w:shd w:val="clear" w:color="auto" w:fill="FFFFFF"/>
        </w:rPr>
        <w:t>pastrat</w:t>
      </w:r>
      <w:proofErr w:type="spellEnd"/>
      <w:r w:rsidR="00F060C4">
        <w:rPr>
          <w:rStyle w:val="slitbdy"/>
          <w:rFonts w:ascii="Georgia" w:hAnsi="Georgia"/>
          <w:color w:val="000000"/>
          <w:bdr w:val="none" w:sz="0" w:space="0" w:color="auto" w:frame="1"/>
          <w:shd w:val="clear" w:color="auto" w:fill="FFFFFF"/>
        </w:rPr>
        <w:t xml:space="preserve"> </w:t>
      </w:r>
      <w:proofErr w:type="spellStart"/>
      <w:r w:rsidR="005D1057">
        <w:rPr>
          <w:rStyle w:val="slitbdy"/>
          <w:rFonts w:ascii="Georgia" w:hAnsi="Georgia"/>
          <w:color w:val="000000"/>
          <w:bdr w:val="none" w:sz="0" w:space="0" w:color="auto" w:frame="1"/>
          <w:shd w:val="clear" w:color="auto" w:fill="FFFFFF"/>
        </w:rPr>
        <w:t>aspectul</w:t>
      </w:r>
      <w:proofErr w:type="spellEnd"/>
      <w:r w:rsidR="005D1057">
        <w:rPr>
          <w:rStyle w:val="slitbdy"/>
          <w:rFonts w:ascii="Georgia" w:hAnsi="Georgia"/>
          <w:color w:val="000000"/>
          <w:bdr w:val="none" w:sz="0" w:space="0" w:color="auto" w:frame="1"/>
          <w:shd w:val="clear" w:color="auto" w:fill="FFFFFF"/>
        </w:rPr>
        <w:t xml:space="preserve"> </w:t>
      </w:r>
      <w:proofErr w:type="spellStart"/>
      <w:r w:rsidR="005D1057">
        <w:rPr>
          <w:rStyle w:val="slitbdy"/>
          <w:rFonts w:ascii="Georgia" w:hAnsi="Georgia"/>
          <w:color w:val="000000"/>
          <w:bdr w:val="none" w:sz="0" w:space="0" w:color="auto" w:frame="1"/>
          <w:shd w:val="clear" w:color="auto" w:fill="FFFFFF"/>
        </w:rPr>
        <w:t>si</w:t>
      </w:r>
      <w:proofErr w:type="spellEnd"/>
      <w:r w:rsidR="005D1057">
        <w:rPr>
          <w:rStyle w:val="slitbdy"/>
          <w:rFonts w:ascii="Georgia" w:hAnsi="Georgia"/>
          <w:color w:val="000000"/>
          <w:bdr w:val="none" w:sz="0" w:space="0" w:color="auto" w:frame="1"/>
          <w:shd w:val="clear" w:color="auto" w:fill="FFFFFF"/>
        </w:rPr>
        <w:t xml:space="preserve"> </w:t>
      </w:r>
      <w:proofErr w:type="spellStart"/>
      <w:r w:rsidR="005D1057">
        <w:rPr>
          <w:rStyle w:val="slitbdy"/>
          <w:rFonts w:ascii="Georgia" w:hAnsi="Georgia"/>
          <w:color w:val="000000"/>
          <w:bdr w:val="none" w:sz="0" w:space="0" w:color="auto" w:frame="1"/>
          <w:shd w:val="clear" w:color="auto" w:fill="FFFFFF"/>
        </w:rPr>
        <w:t>comunitatile</w:t>
      </w:r>
      <w:proofErr w:type="spellEnd"/>
      <w:r w:rsidR="005D1057">
        <w:rPr>
          <w:rStyle w:val="slitbdy"/>
          <w:rFonts w:ascii="Georgia" w:hAnsi="Georgia"/>
          <w:color w:val="000000"/>
          <w:bdr w:val="none" w:sz="0" w:space="0" w:color="auto" w:frame="1"/>
          <w:shd w:val="clear" w:color="auto" w:fill="FFFFFF"/>
        </w:rPr>
        <w:t xml:space="preserve"> </w:t>
      </w:r>
      <w:proofErr w:type="spellStart"/>
      <w:r w:rsidR="005D1057">
        <w:rPr>
          <w:rStyle w:val="slitbdy"/>
          <w:rFonts w:ascii="Georgia" w:hAnsi="Georgia"/>
          <w:color w:val="000000"/>
          <w:bdr w:val="none" w:sz="0" w:space="0" w:color="auto" w:frame="1"/>
          <w:shd w:val="clear" w:color="auto" w:fill="FFFFFF"/>
        </w:rPr>
        <w:t>remanente</w:t>
      </w:r>
      <w:proofErr w:type="spellEnd"/>
      <w:r w:rsidR="005D1057">
        <w:rPr>
          <w:rStyle w:val="slitbdy"/>
          <w:rFonts w:ascii="Georgia" w:hAnsi="Georgia"/>
          <w:color w:val="000000"/>
          <w:bdr w:val="none" w:sz="0" w:space="0" w:color="auto" w:frame="1"/>
          <w:shd w:val="clear" w:color="auto" w:fill="FFFFFF"/>
        </w:rPr>
        <w:t xml:space="preserve">, </w:t>
      </w:r>
      <w:proofErr w:type="spellStart"/>
      <w:r w:rsidR="005D1057">
        <w:rPr>
          <w:rStyle w:val="slitbdy"/>
          <w:rFonts w:ascii="Georgia" w:hAnsi="Georgia"/>
          <w:color w:val="000000"/>
          <w:bdr w:val="none" w:sz="0" w:space="0" w:color="auto" w:frame="1"/>
          <w:shd w:val="clear" w:color="auto" w:fill="FFFFFF"/>
        </w:rPr>
        <w:t>fragmente</w:t>
      </w:r>
      <w:proofErr w:type="spellEnd"/>
      <w:r w:rsidR="005D1057">
        <w:rPr>
          <w:rStyle w:val="slitbdy"/>
          <w:rFonts w:ascii="Georgia" w:hAnsi="Georgia"/>
          <w:color w:val="000000"/>
          <w:bdr w:val="none" w:sz="0" w:space="0" w:color="auto" w:frame="1"/>
          <w:shd w:val="clear" w:color="auto" w:fill="FFFFFF"/>
        </w:rPr>
        <w:t xml:space="preserve"> ale </w:t>
      </w:r>
      <w:proofErr w:type="spellStart"/>
      <w:r w:rsidR="005D1057">
        <w:rPr>
          <w:rStyle w:val="slitbdy"/>
          <w:rFonts w:ascii="Georgia" w:hAnsi="Georgia"/>
          <w:color w:val="000000"/>
          <w:bdr w:val="none" w:sz="0" w:space="0" w:color="auto" w:frame="1"/>
          <w:shd w:val="clear" w:color="auto" w:fill="FFFFFF"/>
        </w:rPr>
        <w:t>structurilor</w:t>
      </w:r>
      <w:proofErr w:type="spellEnd"/>
      <w:r w:rsidR="005D1057">
        <w:rPr>
          <w:rStyle w:val="slitbdy"/>
          <w:rFonts w:ascii="Georgia" w:hAnsi="Georgia"/>
          <w:color w:val="000000"/>
          <w:bdr w:val="none" w:sz="0" w:space="0" w:color="auto" w:frame="1"/>
          <w:shd w:val="clear" w:color="auto" w:fill="FFFFFF"/>
        </w:rPr>
        <w:t xml:space="preserve"> </w:t>
      </w:r>
      <w:proofErr w:type="spellStart"/>
      <w:r w:rsidR="005D1057">
        <w:rPr>
          <w:rStyle w:val="slitbdy"/>
          <w:rFonts w:ascii="Georgia" w:hAnsi="Georgia"/>
          <w:color w:val="000000"/>
          <w:bdr w:val="none" w:sz="0" w:space="0" w:color="auto" w:frame="1"/>
          <w:shd w:val="clear" w:color="auto" w:fill="FFFFFF"/>
        </w:rPr>
        <w:t>originare</w:t>
      </w:r>
      <w:proofErr w:type="spellEnd"/>
      <w:r w:rsidR="005D1057">
        <w:rPr>
          <w:rStyle w:val="slitbdy"/>
          <w:rFonts w:ascii="Georgia" w:hAnsi="Georgia"/>
          <w:color w:val="000000"/>
          <w:bdr w:val="none" w:sz="0" w:space="0" w:color="auto" w:frame="1"/>
          <w:shd w:val="clear" w:color="auto" w:fill="FFFFFF"/>
        </w:rPr>
        <w:t>.</w:t>
      </w:r>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Numeroase</w:t>
      </w:r>
      <w:proofErr w:type="spellEnd"/>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populatii</w:t>
      </w:r>
      <w:proofErr w:type="spellEnd"/>
      <w:r w:rsidR="008B77D3">
        <w:rPr>
          <w:rStyle w:val="slitbdy"/>
          <w:rFonts w:ascii="Georgia" w:hAnsi="Georgia"/>
          <w:color w:val="000000"/>
          <w:bdr w:val="none" w:sz="0" w:space="0" w:color="auto" w:frame="1"/>
          <w:shd w:val="clear" w:color="auto" w:fill="FFFFFF"/>
        </w:rPr>
        <w:t xml:space="preserve"> au fost </w:t>
      </w:r>
      <w:proofErr w:type="spellStart"/>
      <w:r w:rsidR="000B0CB5">
        <w:rPr>
          <w:rStyle w:val="slitbdy"/>
          <w:rFonts w:ascii="Georgia" w:hAnsi="Georgia"/>
          <w:color w:val="000000"/>
          <w:bdr w:val="none" w:sz="0" w:space="0" w:color="auto" w:frame="1"/>
          <w:shd w:val="clear" w:color="auto" w:fill="FFFFFF"/>
        </w:rPr>
        <w:t>izolate</w:t>
      </w:r>
      <w:proofErr w:type="spellEnd"/>
      <w:r w:rsidR="008B77D3">
        <w:rPr>
          <w:rStyle w:val="slitbdy"/>
          <w:rFonts w:ascii="Georgia" w:hAnsi="Georgia"/>
          <w:color w:val="000000"/>
          <w:bdr w:val="none" w:sz="0" w:space="0" w:color="auto" w:frame="1"/>
          <w:shd w:val="clear" w:color="auto" w:fill="FFFFFF"/>
        </w:rPr>
        <w:t xml:space="preserve"> in </w:t>
      </w:r>
      <w:proofErr w:type="spellStart"/>
      <w:r w:rsidR="008B77D3">
        <w:rPr>
          <w:rStyle w:val="slitbdy"/>
          <w:rFonts w:ascii="Georgia" w:hAnsi="Georgia"/>
          <w:color w:val="000000"/>
          <w:bdr w:val="none" w:sz="0" w:space="0" w:color="auto" w:frame="1"/>
          <w:shd w:val="clear" w:color="auto" w:fill="FFFFFF"/>
        </w:rPr>
        <w:t>aceste</w:t>
      </w:r>
      <w:proofErr w:type="spellEnd"/>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arii</w:t>
      </w:r>
      <w:proofErr w:type="spellEnd"/>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relativ</w:t>
      </w:r>
      <w:proofErr w:type="spellEnd"/>
      <w:r w:rsidR="008B77D3">
        <w:rPr>
          <w:rStyle w:val="slitbdy"/>
          <w:rFonts w:ascii="Georgia" w:hAnsi="Georgia"/>
          <w:color w:val="000000"/>
          <w:bdr w:val="none" w:sz="0" w:space="0" w:color="auto" w:frame="1"/>
          <w:shd w:val="clear" w:color="auto" w:fill="FFFFFF"/>
        </w:rPr>
        <w:t xml:space="preserve"> isolate, </w:t>
      </w:r>
      <w:proofErr w:type="spellStart"/>
      <w:r w:rsidR="008B77D3">
        <w:rPr>
          <w:rStyle w:val="slitbdy"/>
          <w:rFonts w:ascii="Georgia" w:hAnsi="Georgia"/>
          <w:color w:val="000000"/>
          <w:bdr w:val="none" w:sz="0" w:space="0" w:color="auto" w:frame="1"/>
          <w:shd w:val="clear" w:color="auto" w:fill="FFFFFF"/>
        </w:rPr>
        <w:t>formand</w:t>
      </w:r>
      <w:proofErr w:type="spellEnd"/>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intr</w:t>
      </w:r>
      <w:proofErr w:type="spellEnd"/>
      <w:r w:rsidR="008B77D3">
        <w:rPr>
          <w:rStyle w:val="slitbdy"/>
          <w:rFonts w:ascii="Georgia" w:hAnsi="Georgia"/>
          <w:color w:val="000000"/>
          <w:bdr w:val="none" w:sz="0" w:space="0" w:color="auto" w:frame="1"/>
          <w:shd w:val="clear" w:color="auto" w:fill="FFFFFF"/>
        </w:rPr>
        <w:t xml:space="preserve">-un </w:t>
      </w:r>
      <w:proofErr w:type="spellStart"/>
      <w:r w:rsidR="008B77D3">
        <w:rPr>
          <w:rStyle w:val="slitbdy"/>
          <w:rFonts w:ascii="Georgia" w:hAnsi="Georgia"/>
          <w:color w:val="000000"/>
          <w:bdr w:val="none" w:sz="0" w:space="0" w:color="auto" w:frame="1"/>
          <w:shd w:val="clear" w:color="auto" w:fill="FFFFFF"/>
        </w:rPr>
        <w:t>sens</w:t>
      </w:r>
      <w:proofErr w:type="spellEnd"/>
      <w:r w:rsidR="008B77D3">
        <w:rPr>
          <w:rStyle w:val="slitbdy"/>
          <w:rFonts w:ascii="Georgia" w:hAnsi="Georgia"/>
          <w:color w:val="000000"/>
          <w:bdr w:val="none" w:sz="0" w:space="0" w:color="auto" w:frame="1"/>
          <w:shd w:val="clear" w:color="auto" w:fill="FFFFFF"/>
        </w:rPr>
        <w:t xml:space="preserve"> restrictive </w:t>
      </w:r>
      <w:proofErr w:type="spellStart"/>
      <w:r w:rsidR="008B77D3">
        <w:rPr>
          <w:rStyle w:val="slitbdy"/>
          <w:rFonts w:ascii="Georgia" w:hAnsi="Georgia"/>
          <w:color w:val="000000"/>
          <w:bdr w:val="none" w:sz="0" w:space="0" w:color="auto" w:frame="1"/>
          <w:shd w:val="clear" w:color="auto" w:fill="FFFFFF"/>
        </w:rPr>
        <w:t>metapopulatii</w:t>
      </w:r>
      <w:proofErr w:type="spellEnd"/>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si</w:t>
      </w:r>
      <w:proofErr w:type="spellEnd"/>
      <w:r w:rsidR="008B77D3">
        <w:rPr>
          <w:rStyle w:val="slitbdy"/>
          <w:rFonts w:ascii="Georgia" w:hAnsi="Georgia"/>
          <w:color w:val="000000"/>
          <w:bdr w:val="none" w:sz="0" w:space="0" w:color="auto" w:frame="1"/>
          <w:shd w:val="clear" w:color="auto" w:fill="FFFFFF"/>
        </w:rPr>
        <w:t xml:space="preserve"> </w:t>
      </w:r>
      <w:proofErr w:type="spellStart"/>
      <w:r w:rsidR="008B77D3">
        <w:rPr>
          <w:rStyle w:val="slitbdy"/>
          <w:rFonts w:ascii="Georgia" w:hAnsi="Georgia"/>
          <w:color w:val="000000"/>
          <w:bdr w:val="none" w:sz="0" w:space="0" w:color="auto" w:frame="1"/>
          <w:shd w:val="clear" w:color="auto" w:fill="FFFFFF"/>
        </w:rPr>
        <w:t>metacomunitati</w:t>
      </w:r>
      <w:proofErr w:type="spellEnd"/>
      <w:r w:rsidR="008B77D3">
        <w:rPr>
          <w:rStyle w:val="slitbdy"/>
          <w:rFonts w:ascii="Georgia" w:hAnsi="Georgia"/>
          <w:color w:val="000000"/>
          <w:bdr w:val="none" w:sz="0" w:space="0" w:color="auto" w:frame="1"/>
          <w:shd w:val="clear" w:color="auto" w:fill="FFFFFF"/>
        </w:rPr>
        <w:t>.</w:t>
      </w:r>
      <w:r w:rsidR="000B0CB5">
        <w:rPr>
          <w:rStyle w:val="slitbdy"/>
          <w:rFonts w:ascii="Georgia" w:hAnsi="Georgia"/>
          <w:color w:val="000000"/>
          <w:bdr w:val="none" w:sz="0" w:space="0" w:color="auto" w:frame="1"/>
          <w:shd w:val="clear" w:color="auto" w:fill="FFFFFF"/>
        </w:rPr>
        <w:t xml:space="preserve"> Desi de </w:t>
      </w:r>
      <w:proofErr w:type="spellStart"/>
      <w:r w:rsidR="000B0CB5">
        <w:rPr>
          <w:rStyle w:val="slitbdy"/>
          <w:rFonts w:ascii="Georgia" w:hAnsi="Georgia"/>
          <w:color w:val="000000"/>
          <w:bdr w:val="none" w:sz="0" w:space="0" w:color="auto" w:frame="1"/>
          <w:shd w:val="clear" w:color="auto" w:fill="FFFFFF"/>
        </w:rPr>
        <w:t>dimensiuni</w:t>
      </w:r>
      <w:proofErr w:type="spellEnd"/>
      <w:r w:rsidR="000B0CB5">
        <w:rPr>
          <w:rStyle w:val="slitbdy"/>
          <w:rFonts w:ascii="Georgia" w:hAnsi="Georgia"/>
          <w:color w:val="000000"/>
          <w:bdr w:val="none" w:sz="0" w:space="0" w:color="auto" w:frame="1"/>
          <w:shd w:val="clear" w:color="auto" w:fill="FFFFFF"/>
        </w:rPr>
        <w:t xml:space="preserve"> </w:t>
      </w:r>
      <w:proofErr w:type="spellStart"/>
      <w:r w:rsidR="000B0CB5">
        <w:rPr>
          <w:rStyle w:val="slitbdy"/>
          <w:rFonts w:ascii="Georgia" w:hAnsi="Georgia"/>
          <w:color w:val="000000"/>
          <w:bdr w:val="none" w:sz="0" w:space="0" w:color="auto" w:frame="1"/>
          <w:shd w:val="clear" w:color="auto" w:fill="FFFFFF"/>
        </w:rPr>
        <w:t>mici</w:t>
      </w:r>
      <w:proofErr w:type="spellEnd"/>
      <w:r w:rsidR="000B0CB5">
        <w:rPr>
          <w:rStyle w:val="slitbdy"/>
          <w:rFonts w:ascii="Georgia" w:hAnsi="Georgia"/>
          <w:color w:val="000000"/>
          <w:bdr w:val="none" w:sz="0" w:space="0" w:color="auto" w:frame="1"/>
          <w:shd w:val="clear" w:color="auto" w:fill="FFFFFF"/>
        </w:rPr>
        <w:t xml:space="preserve">, </w:t>
      </w:r>
      <w:proofErr w:type="spellStart"/>
      <w:r w:rsidR="000B0CB5">
        <w:rPr>
          <w:rStyle w:val="slitbdy"/>
          <w:rFonts w:ascii="Georgia" w:hAnsi="Georgia"/>
          <w:color w:val="000000"/>
          <w:bdr w:val="none" w:sz="0" w:space="0" w:color="auto" w:frame="1"/>
          <w:shd w:val="clear" w:color="auto" w:fill="FFFFFF"/>
        </w:rPr>
        <w:t>acestea</w:t>
      </w:r>
      <w:proofErr w:type="spellEnd"/>
      <w:r w:rsidR="000B0CB5">
        <w:rPr>
          <w:rStyle w:val="slitbdy"/>
          <w:rFonts w:ascii="Georgia" w:hAnsi="Georgia"/>
          <w:color w:val="000000"/>
          <w:bdr w:val="none" w:sz="0" w:space="0" w:color="auto" w:frame="1"/>
          <w:shd w:val="clear" w:color="auto" w:fill="FFFFFF"/>
        </w:rPr>
        <w:t xml:space="preserve"> sunt </w:t>
      </w:r>
      <w:proofErr w:type="spellStart"/>
      <w:r w:rsidR="000B0CB5">
        <w:rPr>
          <w:rStyle w:val="slitbdy"/>
          <w:rFonts w:ascii="Georgia" w:hAnsi="Georgia"/>
          <w:color w:val="000000"/>
          <w:bdr w:val="none" w:sz="0" w:space="0" w:color="auto" w:frame="1"/>
          <w:shd w:val="clear" w:color="auto" w:fill="FFFFFF"/>
        </w:rPr>
        <w:t>surse</w:t>
      </w:r>
      <w:proofErr w:type="spellEnd"/>
      <w:r w:rsidR="000B0CB5">
        <w:rPr>
          <w:rStyle w:val="slitbdy"/>
          <w:rFonts w:ascii="Georgia" w:hAnsi="Georgia"/>
          <w:color w:val="000000"/>
          <w:bdr w:val="none" w:sz="0" w:space="0" w:color="auto" w:frame="1"/>
          <w:shd w:val="clear" w:color="auto" w:fill="FFFFFF"/>
        </w:rPr>
        <w:t xml:space="preserve"> </w:t>
      </w:r>
      <w:proofErr w:type="spellStart"/>
      <w:r w:rsidR="000B0CB5">
        <w:rPr>
          <w:rStyle w:val="slitbdy"/>
          <w:rFonts w:ascii="Georgia" w:hAnsi="Georgia"/>
          <w:color w:val="000000"/>
          <w:bdr w:val="none" w:sz="0" w:space="0" w:color="auto" w:frame="1"/>
          <w:shd w:val="clear" w:color="auto" w:fill="FFFFFF"/>
        </w:rPr>
        <w:t>potentiale</w:t>
      </w:r>
      <w:proofErr w:type="spellEnd"/>
      <w:r w:rsidR="000B0CB5">
        <w:rPr>
          <w:rStyle w:val="slitbdy"/>
          <w:rFonts w:ascii="Georgia" w:hAnsi="Georgia"/>
          <w:color w:val="000000"/>
          <w:bdr w:val="none" w:sz="0" w:space="0" w:color="auto" w:frame="1"/>
          <w:shd w:val="clear" w:color="auto" w:fill="FFFFFF"/>
        </w:rPr>
        <w:t xml:space="preserve"> de </w:t>
      </w:r>
      <w:proofErr w:type="spellStart"/>
      <w:r w:rsidR="000B0CB5">
        <w:rPr>
          <w:rStyle w:val="slitbdy"/>
          <w:rFonts w:ascii="Georgia" w:hAnsi="Georgia"/>
          <w:color w:val="000000"/>
          <w:bdr w:val="none" w:sz="0" w:space="0" w:color="auto" w:frame="1"/>
          <w:shd w:val="clear" w:color="auto" w:fill="FFFFFF"/>
        </w:rPr>
        <w:t>regenerare</w:t>
      </w:r>
      <w:proofErr w:type="spellEnd"/>
      <w:r w:rsidR="000B0CB5">
        <w:rPr>
          <w:rStyle w:val="slitbdy"/>
          <w:rFonts w:ascii="Georgia" w:hAnsi="Georgia"/>
          <w:color w:val="000000"/>
          <w:bdr w:val="none" w:sz="0" w:space="0" w:color="auto" w:frame="1"/>
          <w:shd w:val="clear" w:color="auto" w:fill="FFFFFF"/>
        </w:rPr>
        <w:t xml:space="preserve"> </w:t>
      </w:r>
      <w:proofErr w:type="spellStart"/>
      <w:r w:rsidR="000B0CB5">
        <w:rPr>
          <w:rStyle w:val="slitbdy"/>
          <w:rFonts w:ascii="Georgia" w:hAnsi="Georgia"/>
          <w:color w:val="000000"/>
          <w:bdr w:val="none" w:sz="0" w:space="0" w:color="auto" w:frame="1"/>
          <w:shd w:val="clear" w:color="auto" w:fill="FFFFFF"/>
        </w:rPr>
        <w:t>si</w:t>
      </w:r>
      <w:proofErr w:type="spellEnd"/>
      <w:r w:rsidR="000B0CB5">
        <w:rPr>
          <w:rStyle w:val="slitbdy"/>
          <w:rFonts w:ascii="Georgia" w:hAnsi="Georgia"/>
          <w:color w:val="000000"/>
          <w:bdr w:val="none" w:sz="0" w:space="0" w:color="auto" w:frame="1"/>
          <w:shd w:val="clear" w:color="auto" w:fill="FFFFFF"/>
        </w:rPr>
        <w:t xml:space="preserve"> </w:t>
      </w:r>
      <w:proofErr w:type="spellStart"/>
      <w:r w:rsidR="000B0CB5">
        <w:rPr>
          <w:rStyle w:val="slitbdy"/>
          <w:rFonts w:ascii="Georgia" w:hAnsi="Georgia"/>
          <w:color w:val="000000"/>
          <w:bdr w:val="none" w:sz="0" w:space="0" w:color="auto" w:frame="1"/>
          <w:shd w:val="clear" w:color="auto" w:fill="FFFFFF"/>
        </w:rPr>
        <w:lastRenderedPageBreak/>
        <w:t>martori</w:t>
      </w:r>
      <w:proofErr w:type="spellEnd"/>
      <w:r w:rsidR="000B0CB5">
        <w:rPr>
          <w:rStyle w:val="slitbdy"/>
          <w:rFonts w:ascii="Georgia" w:hAnsi="Georgia"/>
          <w:color w:val="000000"/>
          <w:bdr w:val="none" w:sz="0" w:space="0" w:color="auto" w:frame="1"/>
          <w:shd w:val="clear" w:color="auto" w:fill="FFFFFF"/>
        </w:rPr>
        <w:t xml:space="preserve"> ai </w:t>
      </w:r>
      <w:proofErr w:type="spellStart"/>
      <w:r w:rsidR="000B0CB5">
        <w:rPr>
          <w:rStyle w:val="slitbdy"/>
          <w:rFonts w:ascii="Georgia" w:hAnsi="Georgia"/>
          <w:color w:val="000000"/>
          <w:bdr w:val="none" w:sz="0" w:space="0" w:color="auto" w:frame="1"/>
          <w:shd w:val="clear" w:color="auto" w:fill="FFFFFF"/>
        </w:rPr>
        <w:t>diversitatii</w:t>
      </w:r>
      <w:proofErr w:type="spellEnd"/>
      <w:r w:rsidR="000B0CB5">
        <w:rPr>
          <w:rStyle w:val="slitbdy"/>
          <w:rFonts w:ascii="Georgia" w:hAnsi="Georgia"/>
          <w:color w:val="000000"/>
          <w:bdr w:val="none" w:sz="0" w:space="0" w:color="auto" w:frame="1"/>
          <w:shd w:val="clear" w:color="auto" w:fill="FFFFFF"/>
        </w:rPr>
        <w:t xml:space="preserve"> specific de </w:t>
      </w:r>
      <w:proofErr w:type="spellStart"/>
      <w:r w:rsidR="000B0CB5">
        <w:rPr>
          <w:rStyle w:val="slitbdy"/>
          <w:rFonts w:ascii="Georgia" w:hAnsi="Georgia"/>
          <w:color w:val="000000"/>
          <w:bdr w:val="none" w:sz="0" w:space="0" w:color="auto" w:frame="1"/>
          <w:shd w:val="clear" w:color="auto" w:fill="FFFFFF"/>
        </w:rPr>
        <w:t>odinioara</w:t>
      </w:r>
      <w:proofErr w:type="spellEnd"/>
      <w:r w:rsidR="002F4307">
        <w:rPr>
          <w:rStyle w:val="slitbdy"/>
          <w:rFonts w:ascii="Georgia" w:hAnsi="Georgia"/>
          <w:color w:val="000000"/>
          <w:bdr w:val="none" w:sz="0" w:space="0" w:color="auto" w:frame="1"/>
          <w:shd w:val="clear" w:color="auto" w:fill="FFFFFF"/>
        </w:rPr>
        <w:t xml:space="preserve">, representative pentru flora, fauna </w:t>
      </w:r>
      <w:proofErr w:type="spellStart"/>
      <w:r w:rsidR="002F4307">
        <w:rPr>
          <w:rStyle w:val="slitbdy"/>
          <w:rFonts w:ascii="Georgia" w:hAnsi="Georgia"/>
          <w:color w:val="000000"/>
          <w:bdr w:val="none" w:sz="0" w:space="0" w:color="auto" w:frame="1"/>
          <w:shd w:val="clear" w:color="auto" w:fill="FFFFFF"/>
        </w:rPr>
        <w:t>si</w:t>
      </w:r>
      <w:proofErr w:type="spellEnd"/>
      <w:r w:rsidR="002F4307">
        <w:rPr>
          <w:rStyle w:val="slitbdy"/>
          <w:rFonts w:ascii="Georgia" w:hAnsi="Georgia"/>
          <w:color w:val="000000"/>
          <w:bdr w:val="none" w:sz="0" w:space="0" w:color="auto" w:frame="1"/>
          <w:shd w:val="clear" w:color="auto" w:fill="FFFFFF"/>
        </w:rPr>
        <w:t xml:space="preserve"> </w:t>
      </w:r>
      <w:proofErr w:type="spellStart"/>
      <w:r w:rsidR="002F4307">
        <w:rPr>
          <w:rStyle w:val="slitbdy"/>
          <w:rFonts w:ascii="Georgia" w:hAnsi="Georgia"/>
          <w:color w:val="000000"/>
          <w:bdr w:val="none" w:sz="0" w:space="0" w:color="auto" w:frame="1"/>
          <w:shd w:val="clear" w:color="auto" w:fill="FFFFFF"/>
        </w:rPr>
        <w:t>peisajul</w:t>
      </w:r>
      <w:proofErr w:type="spellEnd"/>
      <w:r w:rsidR="002F4307">
        <w:rPr>
          <w:rStyle w:val="slitbdy"/>
          <w:rFonts w:ascii="Georgia" w:hAnsi="Georgia"/>
          <w:color w:val="000000"/>
          <w:bdr w:val="none" w:sz="0" w:space="0" w:color="auto" w:frame="1"/>
          <w:shd w:val="clear" w:color="auto" w:fill="FFFFFF"/>
        </w:rPr>
        <w:t xml:space="preserve"> </w:t>
      </w:r>
      <w:proofErr w:type="spellStart"/>
      <w:r w:rsidR="002F4307">
        <w:rPr>
          <w:rStyle w:val="slitbdy"/>
          <w:rFonts w:ascii="Georgia" w:hAnsi="Georgia"/>
          <w:color w:val="000000"/>
          <w:bdr w:val="none" w:sz="0" w:space="0" w:color="auto" w:frame="1"/>
          <w:shd w:val="clear" w:color="auto" w:fill="FFFFFF"/>
        </w:rPr>
        <w:t>ardelenesc</w:t>
      </w:r>
      <w:proofErr w:type="spellEnd"/>
      <w:r w:rsidR="002F4307">
        <w:rPr>
          <w:rStyle w:val="slitbdy"/>
          <w:rFonts w:ascii="Georgia" w:hAnsi="Georgia"/>
          <w:color w:val="000000"/>
          <w:bdr w:val="none" w:sz="0" w:space="0" w:color="auto" w:frame="1"/>
          <w:shd w:val="clear" w:color="auto" w:fill="FFFFFF"/>
        </w:rPr>
        <w:t>.</w:t>
      </w:r>
    </w:p>
    <w:p w14:paraId="5E9B441E" w14:textId="77777777" w:rsidR="00D42733" w:rsidRDefault="00D42733" w:rsidP="00FA31A3">
      <w:pPr>
        <w:rPr>
          <w:rStyle w:val="slitbdy"/>
          <w:rFonts w:ascii="Georgia" w:hAnsi="Georgia"/>
          <w:b/>
          <w:bCs/>
          <w:color w:val="000000"/>
          <w:sz w:val="23"/>
          <w:szCs w:val="23"/>
          <w:u w:val="single"/>
          <w:bdr w:val="none" w:sz="0" w:space="0" w:color="auto" w:frame="1"/>
          <w:shd w:val="clear" w:color="auto" w:fill="FFFFFF"/>
        </w:rPr>
      </w:pPr>
    </w:p>
    <w:p w14:paraId="2C9372F1" w14:textId="1AA90DA3" w:rsidR="00D42733" w:rsidRDefault="002D7017" w:rsidP="002D7017">
      <w:pPr>
        <w:jc w:val="center"/>
        <w:rPr>
          <w:rStyle w:val="slitbdy"/>
          <w:rFonts w:ascii="Georgia" w:hAnsi="Georgia"/>
          <w:b/>
          <w:bCs/>
          <w:color w:val="000000"/>
          <w:sz w:val="23"/>
          <w:szCs w:val="23"/>
          <w:u w:val="single"/>
          <w:bdr w:val="none" w:sz="0" w:space="0" w:color="auto" w:frame="1"/>
          <w:shd w:val="clear" w:color="auto" w:fill="FFFFFF"/>
        </w:rPr>
      </w:pPr>
      <w:r w:rsidRPr="002D7017">
        <w:rPr>
          <w:rStyle w:val="slitbdy"/>
          <w:rFonts w:ascii="Georgia" w:hAnsi="Georgia"/>
          <w:b/>
          <w:bCs/>
          <w:noProof/>
          <w:color w:val="000000"/>
          <w:sz w:val="23"/>
          <w:szCs w:val="23"/>
          <w:u w:val="single"/>
          <w:bdr w:val="none" w:sz="0" w:space="0" w:color="auto" w:frame="1"/>
          <w:shd w:val="clear" w:color="auto" w:fill="FFFFFF"/>
        </w:rPr>
        <w:drawing>
          <wp:inline distT="0" distB="0" distL="0" distR="0" wp14:anchorId="627CEB86" wp14:editId="5F76177D">
            <wp:extent cx="6012000" cy="2613600"/>
            <wp:effectExtent l="0" t="0" r="8255" b="0"/>
            <wp:docPr id="123856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000" cy="2613600"/>
                    </a:xfrm>
                    <a:prstGeom prst="rect">
                      <a:avLst/>
                    </a:prstGeom>
                    <a:noFill/>
                    <a:ln>
                      <a:noFill/>
                    </a:ln>
                  </pic:spPr>
                </pic:pic>
              </a:graphicData>
            </a:graphic>
          </wp:inline>
        </w:drawing>
      </w:r>
    </w:p>
    <w:p w14:paraId="600C3005" w14:textId="535CC320" w:rsidR="002D7017" w:rsidRPr="002D7017" w:rsidRDefault="002D7017" w:rsidP="002D7017">
      <w:pPr>
        <w:tabs>
          <w:tab w:val="left" w:pos="3581"/>
        </w:tabs>
        <w:ind w:firstLine="0"/>
        <w:jc w:val="center"/>
        <w:rPr>
          <w:rStyle w:val="slitbdy"/>
          <w:rFonts w:ascii="Georgia" w:hAnsi="Georgia"/>
          <w:noProof/>
          <w:color w:val="000000"/>
          <w:sz w:val="23"/>
          <w:szCs w:val="23"/>
          <w:bdr w:val="none" w:sz="0" w:space="0" w:color="auto" w:frame="1"/>
          <w:shd w:val="clear" w:color="auto" w:fill="FFFFFF"/>
        </w:rPr>
      </w:pPr>
      <w:r w:rsidRPr="002D7017">
        <w:rPr>
          <w:rStyle w:val="slitbdy"/>
          <w:rFonts w:ascii="Georgia" w:hAnsi="Georgia"/>
          <w:noProof/>
          <w:color w:val="000000"/>
          <w:sz w:val="23"/>
          <w:szCs w:val="23"/>
          <w:bdr w:val="none" w:sz="0" w:space="0" w:color="auto" w:frame="1"/>
          <w:shd w:val="clear" w:color="auto" w:fill="FFFFFF"/>
        </w:rPr>
        <w:t>Amplasamentul proiectului fata de raul Olt</w:t>
      </w:r>
    </w:p>
    <w:p w14:paraId="760A7136" w14:textId="4E9B1F4F" w:rsidR="002D7017" w:rsidRPr="002D7017" w:rsidRDefault="002D7017" w:rsidP="002D7017">
      <w:pPr>
        <w:tabs>
          <w:tab w:val="left" w:pos="3581"/>
        </w:tabs>
        <w:rPr>
          <w:rFonts w:ascii="Georgia" w:hAnsi="Georgia"/>
          <w:sz w:val="23"/>
          <w:szCs w:val="23"/>
        </w:rPr>
        <w:sectPr w:rsidR="002D7017" w:rsidRPr="002D7017" w:rsidSect="00511E03">
          <w:headerReference w:type="default" r:id="rId14"/>
          <w:footerReference w:type="default" r:id="rId15"/>
          <w:pgSz w:w="11907" w:h="16840" w:code="9"/>
          <w:pgMar w:top="1678" w:right="1043" w:bottom="907" w:left="1134" w:header="284" w:footer="363" w:gutter="0"/>
          <w:cols w:space="720"/>
          <w:titlePg/>
          <w:docGrid w:linePitch="360"/>
        </w:sectPr>
      </w:pPr>
      <w:r>
        <w:rPr>
          <w:rFonts w:ascii="Georgia" w:hAnsi="Georgia"/>
          <w:sz w:val="23"/>
          <w:szCs w:val="23"/>
        </w:rPr>
        <w:tab/>
      </w:r>
    </w:p>
    <w:p w14:paraId="255F1A77" w14:textId="77777777" w:rsidR="00D42733" w:rsidRDefault="00D42733" w:rsidP="00FA31A3">
      <w:pPr>
        <w:rPr>
          <w:rStyle w:val="slitbdy"/>
          <w:rFonts w:ascii="Georgia" w:hAnsi="Georgia"/>
          <w:b/>
          <w:bCs/>
          <w:color w:val="000000"/>
          <w:sz w:val="23"/>
          <w:szCs w:val="23"/>
          <w:u w:val="single"/>
          <w:bdr w:val="none" w:sz="0" w:space="0" w:color="auto" w:frame="1"/>
          <w:shd w:val="clear" w:color="auto" w:fill="FFFFFF"/>
        </w:rPr>
      </w:pPr>
    </w:p>
    <w:p w14:paraId="49935B65" w14:textId="3D21CDB7" w:rsidR="00BC50E9" w:rsidRPr="00441234" w:rsidRDefault="00BC50E9" w:rsidP="00441234">
      <w:pPr>
        <w:rPr>
          <w:rStyle w:val="slitbdy"/>
          <w:rFonts w:ascii="Georgia" w:hAnsi="Georgia"/>
          <w:color w:val="000000"/>
          <w:sz w:val="23"/>
          <w:szCs w:val="23"/>
          <w:bdr w:val="none" w:sz="0" w:space="0" w:color="auto" w:frame="1"/>
          <w:shd w:val="clear" w:color="auto" w:fill="FFFFFF"/>
        </w:rPr>
      </w:pPr>
      <w:r w:rsidRPr="00BC50E9">
        <w:rPr>
          <w:rStyle w:val="slitbdy"/>
          <w:rFonts w:ascii="Georgia" w:hAnsi="Georgia"/>
          <w:color w:val="000000"/>
          <w:bdr w:val="none" w:sz="0" w:space="0" w:color="auto" w:frame="1"/>
          <w:shd w:val="clear" w:color="auto" w:fill="FFFFFF"/>
        </w:rPr>
        <w:t xml:space="preserve">Tabel 2 </w:t>
      </w:r>
      <w:proofErr w:type="spellStart"/>
      <w:r>
        <w:rPr>
          <w:rStyle w:val="slitbdy"/>
          <w:rFonts w:ascii="Georgia" w:hAnsi="Georgia"/>
          <w:color w:val="000000"/>
          <w:bdr w:val="none" w:sz="0" w:space="0" w:color="auto" w:frame="1"/>
          <w:shd w:val="clear" w:color="auto" w:fill="FFFFFF"/>
        </w:rPr>
        <w:t>Informatii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privind</w:t>
      </w:r>
      <w:proofErr w:type="spellEnd"/>
      <w:r>
        <w:rPr>
          <w:rStyle w:val="slitbdy"/>
          <w:rFonts w:ascii="Georgia" w:hAnsi="Georgia"/>
          <w:color w:val="000000"/>
          <w:bdr w:val="none" w:sz="0" w:space="0" w:color="auto" w:frame="1"/>
          <w:shd w:val="clear" w:color="auto" w:fill="FFFFFF"/>
        </w:rPr>
        <w:t xml:space="preserve"> ANPIC potential </w:t>
      </w:r>
      <w:proofErr w:type="spellStart"/>
      <w:r>
        <w:rPr>
          <w:rStyle w:val="slitbdy"/>
          <w:rFonts w:ascii="Georgia" w:hAnsi="Georgia"/>
          <w:color w:val="000000"/>
          <w:bdr w:val="none" w:sz="0" w:space="0" w:color="auto" w:frame="1"/>
          <w:shd w:val="clear" w:color="auto" w:fill="FFFFFF"/>
        </w:rPr>
        <w:t>afectate</w:t>
      </w:r>
      <w:proofErr w:type="spellEnd"/>
      <w:r>
        <w:rPr>
          <w:rStyle w:val="slitbdy"/>
          <w:rFonts w:ascii="Georgia" w:hAnsi="Georgia"/>
          <w:color w:val="000000"/>
          <w:bdr w:val="none" w:sz="0" w:space="0" w:color="auto" w:frame="1"/>
          <w:shd w:val="clear" w:color="auto" w:fill="FFFFFF"/>
        </w:rPr>
        <w:t xml:space="preserve"> de PP</w:t>
      </w:r>
      <w:r w:rsidR="00441234">
        <w:rPr>
          <w:rStyle w:val="slitbdy"/>
          <w:rFonts w:ascii="Georgia" w:hAnsi="Georgia"/>
          <w:color w:val="000000"/>
          <w:bdr w:val="none" w:sz="0" w:space="0" w:color="auto" w:frame="1"/>
          <w:shd w:val="clear" w:color="auto" w:fill="FFFFFF"/>
        </w:rPr>
        <w:t xml:space="preserve"> </w:t>
      </w:r>
      <w:r w:rsidR="00441234">
        <w:rPr>
          <w:rStyle w:val="slitbdy"/>
          <w:rFonts w:ascii="Georgia" w:hAnsi="Georgia"/>
          <w:color w:val="000000"/>
          <w:sz w:val="23"/>
          <w:szCs w:val="23"/>
          <w:bdr w:val="none" w:sz="0" w:space="0" w:color="auto" w:frame="1"/>
          <w:shd w:val="clear" w:color="auto" w:fill="FFFFFF"/>
        </w:rPr>
        <w:t>(</w:t>
      </w:r>
      <w:proofErr w:type="spellStart"/>
      <w:r w:rsidR="00441234">
        <w:rPr>
          <w:rStyle w:val="slitbdy"/>
          <w:rFonts w:ascii="Georgia" w:hAnsi="Georgia"/>
          <w:color w:val="000000"/>
          <w:sz w:val="23"/>
          <w:szCs w:val="23"/>
          <w:bdr w:val="none" w:sz="0" w:space="0" w:color="auto" w:frame="1"/>
          <w:shd w:val="clear" w:color="auto" w:fill="FFFFFF"/>
        </w:rPr>
        <w:t>Ordin</w:t>
      </w:r>
      <w:proofErr w:type="spellEnd"/>
      <w:r w:rsidR="00441234">
        <w:rPr>
          <w:rStyle w:val="slitbdy"/>
          <w:rFonts w:ascii="Georgia" w:hAnsi="Georgia"/>
          <w:color w:val="000000"/>
          <w:sz w:val="23"/>
          <w:szCs w:val="23"/>
          <w:bdr w:val="none" w:sz="0" w:space="0" w:color="auto" w:frame="1"/>
          <w:shd w:val="clear" w:color="auto" w:fill="FFFFFF"/>
        </w:rPr>
        <w:t xml:space="preserve"> 1682/2023)</w:t>
      </w:r>
    </w:p>
    <w:p w14:paraId="0EE01A3B" w14:textId="77777777" w:rsidR="00BC50E9" w:rsidRDefault="00BC50E9" w:rsidP="00046748">
      <w:pPr>
        <w:spacing w:before="0"/>
        <w:jc w:val="left"/>
        <w:rPr>
          <w:rStyle w:val="slitbdy"/>
          <w:rFonts w:ascii="Georgia" w:hAnsi="Georgia"/>
          <w:color w:val="000000"/>
          <w:bdr w:val="none" w:sz="0" w:space="0" w:color="auto" w:frame="1"/>
          <w:shd w:val="clear" w:color="auto" w:fill="FFFFFF"/>
        </w:rPr>
      </w:pPr>
    </w:p>
    <w:tbl>
      <w:tblPr>
        <w:tblStyle w:val="TableGrid"/>
        <w:tblW w:w="0" w:type="auto"/>
        <w:tblLook w:val="04A0" w:firstRow="1" w:lastRow="0" w:firstColumn="1" w:lastColumn="0" w:noHBand="0" w:noVBand="1"/>
      </w:tblPr>
      <w:tblGrid>
        <w:gridCol w:w="1654"/>
        <w:gridCol w:w="1544"/>
        <w:gridCol w:w="1440"/>
        <w:gridCol w:w="1648"/>
        <w:gridCol w:w="1640"/>
        <w:gridCol w:w="1614"/>
        <w:gridCol w:w="3099"/>
        <w:gridCol w:w="1606"/>
      </w:tblGrid>
      <w:tr w:rsidR="0013082F" w14:paraId="1AD1A2EA" w14:textId="6E3368F9" w:rsidTr="00BC50E9">
        <w:tc>
          <w:tcPr>
            <w:tcW w:w="1774" w:type="dxa"/>
          </w:tcPr>
          <w:p w14:paraId="6ABFFD64" w14:textId="7705BEE5" w:rsidR="00BC50E9" w:rsidRDefault="00BC50E9" w:rsidP="00BC50E9">
            <w:pPr>
              <w:spacing w:before="0"/>
              <w:ind w:firstLine="0"/>
              <w:jc w:val="center"/>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Codul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numele</w:t>
            </w:r>
            <w:proofErr w:type="spellEnd"/>
            <w:r>
              <w:rPr>
                <w:rStyle w:val="slitbdy"/>
                <w:rFonts w:ascii="Georgia" w:hAnsi="Georgia"/>
                <w:color w:val="000000"/>
                <w:bdr w:val="none" w:sz="0" w:space="0" w:color="auto" w:frame="1"/>
                <w:shd w:val="clear" w:color="auto" w:fill="FFFFFF"/>
              </w:rPr>
              <w:t xml:space="preserve"> ANPIC</w:t>
            </w:r>
          </w:p>
        </w:tc>
        <w:tc>
          <w:tcPr>
            <w:tcW w:w="1896" w:type="dxa"/>
          </w:tcPr>
          <w:p w14:paraId="278D49AE" w14:textId="77777777" w:rsidR="00BC50E9" w:rsidRDefault="00BC50E9" w:rsidP="00BC50E9">
            <w:pPr>
              <w:spacing w:before="0"/>
              <w:ind w:firstLine="0"/>
              <w:jc w:val="center"/>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Intersectata</w:t>
            </w:r>
            <w:proofErr w:type="spellEnd"/>
          </w:p>
          <w:p w14:paraId="6268D618" w14:textId="52AAA853" w:rsidR="00BC50E9" w:rsidRDefault="00BC50E9" w:rsidP="00BC50E9">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DA/NU</w:t>
            </w:r>
          </w:p>
        </w:tc>
        <w:tc>
          <w:tcPr>
            <w:tcW w:w="1866" w:type="dxa"/>
          </w:tcPr>
          <w:p w14:paraId="7ED68A45" w14:textId="38709E3E" w:rsidR="00BC50E9" w:rsidRPr="00D63450" w:rsidRDefault="00BC50E9" w:rsidP="00BC50E9">
            <w:pPr>
              <w:spacing w:before="0"/>
              <w:ind w:firstLine="0"/>
              <w:jc w:val="center"/>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Obiective de conservare</w:t>
            </w:r>
          </w:p>
          <w:p w14:paraId="6AEA3EB8" w14:textId="7C0CFBFA" w:rsidR="00BC50E9" w:rsidRPr="00D63450" w:rsidRDefault="00BC50E9" w:rsidP="00BC50E9">
            <w:pPr>
              <w:spacing w:before="0"/>
              <w:ind w:firstLine="0"/>
              <w:jc w:val="center"/>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DA/NU</w:t>
            </w:r>
          </w:p>
        </w:tc>
        <w:tc>
          <w:tcPr>
            <w:tcW w:w="1925" w:type="dxa"/>
          </w:tcPr>
          <w:p w14:paraId="43315B7B" w14:textId="77777777" w:rsidR="00BC50E9" w:rsidRPr="00D63450" w:rsidRDefault="00BC50E9" w:rsidP="00BC50E9">
            <w:pPr>
              <w:spacing w:before="0"/>
              <w:ind w:firstLine="0"/>
              <w:jc w:val="center"/>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Plan de management</w:t>
            </w:r>
          </w:p>
          <w:p w14:paraId="3774F72E" w14:textId="2DE6AD6B" w:rsidR="00BC50E9" w:rsidRPr="00D63450" w:rsidRDefault="00BC50E9" w:rsidP="00BC50E9">
            <w:pPr>
              <w:spacing w:before="0"/>
              <w:ind w:firstLine="0"/>
              <w:jc w:val="center"/>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DA/NU</w:t>
            </w:r>
          </w:p>
        </w:tc>
        <w:tc>
          <w:tcPr>
            <w:tcW w:w="1816" w:type="dxa"/>
          </w:tcPr>
          <w:p w14:paraId="1D3B6D90" w14:textId="7DEEC648" w:rsidR="00BC50E9" w:rsidRDefault="00BC50E9" w:rsidP="00BC50E9">
            <w:pPr>
              <w:spacing w:before="0"/>
              <w:ind w:firstLine="0"/>
              <w:jc w:val="center"/>
              <w:rPr>
                <w:rStyle w:val="slitbdy"/>
                <w:rFonts w:ascii="Georgia" w:hAnsi="Georgia"/>
                <w:color w:val="000000"/>
                <w:bdr w:val="none" w:sz="0" w:space="0" w:color="auto" w:frame="1"/>
                <w:shd w:val="clear" w:color="auto" w:fill="FFFFFF"/>
              </w:rPr>
            </w:pPr>
            <w:r w:rsidRPr="0011198F">
              <w:rPr>
                <w:rFonts w:ascii="Times New Roman" w:hAnsi="Times New Roman"/>
                <w:bCs/>
                <w:noProof/>
                <w:sz w:val="22"/>
                <w:szCs w:val="22"/>
              </w:rPr>
              <w:t xml:space="preserve">ANPIC inlcus </w:t>
            </w:r>
            <w:r>
              <w:rPr>
                <w:rFonts w:ascii="Times New Roman" w:hAnsi="Times New Roman"/>
                <w:bCs/>
                <w:noProof/>
                <w:sz w:val="22"/>
                <w:szCs w:val="22"/>
              </w:rPr>
              <w:t>i</w:t>
            </w:r>
            <w:r w:rsidRPr="0011198F">
              <w:rPr>
                <w:rFonts w:ascii="Times New Roman" w:hAnsi="Times New Roman"/>
                <w:bCs/>
                <w:noProof/>
                <w:sz w:val="22"/>
                <w:szCs w:val="22"/>
              </w:rPr>
              <w:t>n zona de influen</w:t>
            </w:r>
            <w:r>
              <w:rPr>
                <w:rFonts w:ascii="Times New Roman" w:hAnsi="Times New Roman"/>
                <w:bCs/>
                <w:noProof/>
                <w:sz w:val="22"/>
                <w:szCs w:val="22"/>
              </w:rPr>
              <w:t>ta</w:t>
            </w:r>
            <w:r w:rsidRPr="0011198F">
              <w:rPr>
                <w:rFonts w:ascii="Times New Roman" w:hAnsi="Times New Roman"/>
                <w:bCs/>
                <w:noProof/>
                <w:sz w:val="22"/>
                <w:szCs w:val="22"/>
              </w:rPr>
              <w:t xml:space="preserve"> a PP</w:t>
            </w:r>
            <w:r>
              <w:rPr>
                <w:rFonts w:ascii="Times New Roman" w:hAnsi="Times New Roman"/>
                <w:bCs/>
                <w:noProof/>
                <w:sz w:val="22"/>
                <w:szCs w:val="22"/>
              </w:rPr>
              <w:t xml:space="preserve"> </w:t>
            </w:r>
            <w:r w:rsidRPr="0011198F">
              <w:rPr>
                <w:rFonts w:ascii="Times New Roman" w:hAnsi="Times New Roman"/>
                <w:bCs/>
                <w:noProof/>
                <w:sz w:val="22"/>
                <w:szCs w:val="22"/>
              </w:rPr>
              <w:t>(DA/NU justificare)</w:t>
            </w:r>
          </w:p>
        </w:tc>
        <w:tc>
          <w:tcPr>
            <w:tcW w:w="1816" w:type="dxa"/>
          </w:tcPr>
          <w:p w14:paraId="0BE6FC97" w14:textId="2E6D9F10" w:rsidR="00BC50E9" w:rsidRPr="00D63450" w:rsidRDefault="00BC50E9" w:rsidP="00BC50E9">
            <w:pPr>
              <w:spacing w:before="0"/>
              <w:ind w:firstLine="0"/>
              <w:jc w:val="center"/>
              <w:rPr>
                <w:rStyle w:val="slitbdy"/>
                <w:rFonts w:ascii="Georgia" w:hAnsi="Georgia"/>
                <w:color w:val="000000"/>
                <w:bdr w:val="none" w:sz="0" w:space="0" w:color="auto" w:frame="1"/>
                <w:shd w:val="clear" w:color="auto" w:fill="FFFFFF"/>
                <w:lang w:val="sv-SE"/>
              </w:rPr>
            </w:pPr>
            <w:r w:rsidRPr="00D63450">
              <w:rPr>
                <w:rFonts w:ascii="Times New Roman" w:hAnsi="Times New Roman"/>
                <w:bCs/>
                <w:noProof/>
                <w:sz w:val="22"/>
                <w:szCs w:val="22"/>
                <w:lang w:val="sv-SE"/>
              </w:rPr>
              <w:t>ANPIC gazduieste specii de fauna care se pot deplasa in zona PP (DA/NU justificare)</w:t>
            </w:r>
          </w:p>
        </w:tc>
        <w:tc>
          <w:tcPr>
            <w:tcW w:w="1576" w:type="dxa"/>
          </w:tcPr>
          <w:p w14:paraId="3774E713" w14:textId="7BE00A80" w:rsidR="00BC50E9" w:rsidRDefault="00BC50E9" w:rsidP="00BC50E9">
            <w:pPr>
              <w:spacing w:before="0"/>
              <w:ind w:firstLine="0"/>
              <w:jc w:val="center"/>
              <w:rPr>
                <w:rStyle w:val="slitbdy"/>
                <w:rFonts w:ascii="Georgia" w:hAnsi="Georgia"/>
                <w:color w:val="000000"/>
                <w:bdr w:val="none" w:sz="0" w:space="0" w:color="auto" w:frame="1"/>
                <w:shd w:val="clear" w:color="auto" w:fill="FFFFFF"/>
              </w:rPr>
            </w:pPr>
            <w:r w:rsidRPr="0011198F">
              <w:rPr>
                <w:rFonts w:ascii="Times New Roman" w:hAnsi="Times New Roman"/>
                <w:bCs/>
                <w:noProof/>
                <w:sz w:val="22"/>
                <w:szCs w:val="22"/>
              </w:rPr>
              <w:t>ANPIC conecta</w:t>
            </w:r>
            <w:r>
              <w:rPr>
                <w:rFonts w:ascii="Times New Roman" w:hAnsi="Times New Roman"/>
                <w:bCs/>
                <w:noProof/>
                <w:sz w:val="22"/>
                <w:szCs w:val="22"/>
              </w:rPr>
              <w:t>ta</w:t>
            </w:r>
            <w:r w:rsidRPr="0011198F">
              <w:rPr>
                <w:rFonts w:ascii="Times New Roman" w:hAnsi="Times New Roman"/>
                <w:bCs/>
                <w:noProof/>
                <w:sz w:val="22"/>
                <w:szCs w:val="22"/>
              </w:rPr>
              <w:t xml:space="preserve"> din punct de vedere ecologic cu zona PP (DA/NU justificare)</w:t>
            </w:r>
          </w:p>
        </w:tc>
        <w:tc>
          <w:tcPr>
            <w:tcW w:w="1576" w:type="dxa"/>
          </w:tcPr>
          <w:p w14:paraId="454F0DCB" w14:textId="5A025D13" w:rsidR="00BC50E9" w:rsidRDefault="00BC50E9" w:rsidP="00BC50E9">
            <w:pPr>
              <w:spacing w:before="0"/>
              <w:ind w:firstLine="0"/>
              <w:jc w:val="center"/>
              <w:rPr>
                <w:rStyle w:val="slitbdy"/>
                <w:rFonts w:ascii="Georgia" w:hAnsi="Georgia"/>
                <w:color w:val="000000"/>
                <w:bdr w:val="none" w:sz="0" w:space="0" w:color="auto" w:frame="1"/>
                <w:shd w:val="clear" w:color="auto" w:fill="FFFFFF"/>
              </w:rPr>
            </w:pPr>
            <w:r w:rsidRPr="0011198F">
              <w:rPr>
                <w:rFonts w:ascii="Times New Roman" w:hAnsi="Times New Roman"/>
                <w:bCs/>
                <w:noProof/>
                <w:sz w:val="22"/>
                <w:szCs w:val="22"/>
              </w:rPr>
              <w:t>M</w:t>
            </w:r>
            <w:r>
              <w:rPr>
                <w:rFonts w:ascii="Times New Roman" w:hAnsi="Times New Roman"/>
                <w:bCs/>
                <w:noProof/>
                <w:sz w:val="22"/>
                <w:szCs w:val="22"/>
              </w:rPr>
              <w:t>a</w:t>
            </w:r>
            <w:r w:rsidRPr="0011198F">
              <w:rPr>
                <w:rFonts w:ascii="Times New Roman" w:hAnsi="Times New Roman"/>
                <w:bCs/>
                <w:noProof/>
                <w:sz w:val="22"/>
                <w:szCs w:val="22"/>
              </w:rPr>
              <w:t>suri restrictive din PM/act normativ/act administrativ</w:t>
            </w:r>
          </w:p>
        </w:tc>
      </w:tr>
      <w:tr w:rsidR="0013082F" w14:paraId="2A7A1EEE" w14:textId="04D10FF9" w:rsidTr="00BC50E9">
        <w:tc>
          <w:tcPr>
            <w:tcW w:w="1774" w:type="dxa"/>
          </w:tcPr>
          <w:p w14:paraId="7763AAC5" w14:textId="594F633E" w:rsidR="00BC50E9" w:rsidRDefault="002934CE" w:rsidP="003441F4">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ROSPA</w:t>
            </w:r>
            <w:r w:rsidR="00720543">
              <w:rPr>
                <w:rStyle w:val="slitbdy"/>
                <w:rFonts w:ascii="Georgia" w:hAnsi="Georgia"/>
                <w:color w:val="000000"/>
                <w:bdr w:val="none" w:sz="0" w:space="0" w:color="auto" w:frame="1"/>
                <w:shd w:val="clear" w:color="auto" w:fill="FFFFFF"/>
              </w:rPr>
              <w:t xml:space="preserve">0099 </w:t>
            </w:r>
            <w:proofErr w:type="spellStart"/>
            <w:r w:rsidR="00720543">
              <w:rPr>
                <w:rStyle w:val="slitbdy"/>
                <w:rFonts w:ascii="Georgia" w:hAnsi="Georgia"/>
                <w:color w:val="000000"/>
                <w:bdr w:val="none" w:sz="0" w:space="0" w:color="auto" w:frame="1"/>
                <w:shd w:val="clear" w:color="auto" w:fill="FFFFFF"/>
              </w:rPr>
              <w:t>Podisul</w:t>
            </w:r>
            <w:proofErr w:type="spellEnd"/>
            <w:r w:rsidR="00720543">
              <w:rPr>
                <w:rStyle w:val="slitbdy"/>
                <w:rFonts w:ascii="Georgia" w:hAnsi="Georgia"/>
                <w:color w:val="000000"/>
                <w:bdr w:val="none" w:sz="0" w:space="0" w:color="auto" w:frame="1"/>
                <w:shd w:val="clear" w:color="auto" w:fill="FFFFFF"/>
              </w:rPr>
              <w:t xml:space="preserve"> </w:t>
            </w:r>
            <w:proofErr w:type="spellStart"/>
            <w:r w:rsidR="00720543">
              <w:rPr>
                <w:rStyle w:val="slitbdy"/>
                <w:rFonts w:ascii="Georgia" w:hAnsi="Georgia"/>
                <w:color w:val="000000"/>
                <w:bdr w:val="none" w:sz="0" w:space="0" w:color="auto" w:frame="1"/>
                <w:shd w:val="clear" w:color="auto" w:fill="FFFFFF"/>
              </w:rPr>
              <w:t>Hartibaciului</w:t>
            </w:r>
            <w:proofErr w:type="spellEnd"/>
          </w:p>
        </w:tc>
        <w:tc>
          <w:tcPr>
            <w:tcW w:w="1896" w:type="dxa"/>
          </w:tcPr>
          <w:p w14:paraId="459B3782" w14:textId="337CD7AF" w:rsidR="00BC50E9" w:rsidRDefault="00A20EB3"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866" w:type="dxa"/>
          </w:tcPr>
          <w:p w14:paraId="6EAD5E73" w14:textId="55FC7E69" w:rsidR="00BC50E9" w:rsidRDefault="00616330"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925" w:type="dxa"/>
          </w:tcPr>
          <w:p w14:paraId="0C0D5505" w14:textId="70E42C5E" w:rsidR="00BC50E9" w:rsidRDefault="00616330"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816" w:type="dxa"/>
          </w:tcPr>
          <w:p w14:paraId="1EB86081" w14:textId="77777777" w:rsidR="00616330" w:rsidRPr="0011198F" w:rsidRDefault="00616330" w:rsidP="00616330">
            <w:pPr>
              <w:pStyle w:val="doisubtitlu"/>
              <w:tabs>
                <w:tab w:val="left" w:pos="0"/>
              </w:tabs>
              <w:spacing w:after="0" w:line="276" w:lineRule="auto"/>
              <w:ind w:firstLine="0"/>
              <w:jc w:val="center"/>
              <w:rPr>
                <w:rFonts w:ascii="Times New Roman" w:hAnsi="Times New Roman"/>
                <w:b w:val="0"/>
                <w:bCs/>
                <w:noProof/>
                <w:sz w:val="22"/>
                <w:szCs w:val="22"/>
              </w:rPr>
            </w:pPr>
            <w:r w:rsidRPr="0011198F">
              <w:rPr>
                <w:rFonts w:ascii="Times New Roman" w:hAnsi="Times New Roman"/>
                <w:b w:val="0"/>
                <w:bCs/>
                <w:noProof/>
                <w:sz w:val="22"/>
                <w:szCs w:val="22"/>
              </w:rPr>
              <w:t>DA</w:t>
            </w:r>
          </w:p>
          <w:p w14:paraId="76836260" w14:textId="2D8F2675" w:rsidR="00BC50E9" w:rsidRDefault="00616330" w:rsidP="00616330">
            <w:pPr>
              <w:spacing w:before="0"/>
              <w:ind w:firstLine="0"/>
              <w:jc w:val="center"/>
              <w:rPr>
                <w:rStyle w:val="slitbdy"/>
                <w:rFonts w:ascii="Georgia" w:hAnsi="Georgia"/>
                <w:color w:val="000000"/>
                <w:bdr w:val="none" w:sz="0" w:space="0" w:color="auto" w:frame="1"/>
                <w:shd w:val="clear" w:color="auto" w:fill="FFFFFF"/>
              </w:rPr>
            </w:pPr>
            <w:r w:rsidRPr="0011198F">
              <w:rPr>
                <w:rFonts w:ascii="Times New Roman" w:hAnsi="Times New Roman"/>
                <w:bCs/>
                <w:noProof/>
                <w:sz w:val="22"/>
                <w:szCs w:val="22"/>
              </w:rPr>
              <w:t>Amplasamentul proiectului se reg</w:t>
            </w:r>
            <w:r>
              <w:rPr>
                <w:rFonts w:ascii="Times New Roman" w:hAnsi="Times New Roman"/>
                <w:bCs/>
                <w:noProof/>
                <w:sz w:val="22"/>
                <w:szCs w:val="22"/>
              </w:rPr>
              <w:t>a</w:t>
            </w:r>
            <w:r w:rsidRPr="0011198F">
              <w:rPr>
                <w:rFonts w:ascii="Times New Roman" w:hAnsi="Times New Roman"/>
                <w:bCs/>
                <w:noProof/>
                <w:sz w:val="22"/>
                <w:szCs w:val="22"/>
              </w:rPr>
              <w:t xml:space="preserve">sește </w:t>
            </w:r>
            <w:r>
              <w:rPr>
                <w:rFonts w:ascii="Times New Roman" w:hAnsi="Times New Roman"/>
                <w:bCs/>
                <w:noProof/>
                <w:sz w:val="22"/>
                <w:szCs w:val="22"/>
              </w:rPr>
              <w:t>i</w:t>
            </w:r>
            <w:r w:rsidRPr="0011198F">
              <w:rPr>
                <w:rFonts w:ascii="Times New Roman" w:hAnsi="Times New Roman"/>
                <w:bCs/>
                <w:noProof/>
                <w:sz w:val="22"/>
                <w:szCs w:val="22"/>
              </w:rPr>
              <w:t>n aria de protecție special avifaunistică ROSPA00</w:t>
            </w:r>
            <w:r>
              <w:rPr>
                <w:rFonts w:ascii="Times New Roman" w:hAnsi="Times New Roman"/>
                <w:bCs/>
                <w:noProof/>
                <w:sz w:val="22"/>
                <w:szCs w:val="22"/>
              </w:rPr>
              <w:t>99 Podisul Hartibaciului</w:t>
            </w:r>
            <w:r w:rsidRPr="0011198F">
              <w:rPr>
                <w:rFonts w:ascii="Times New Roman" w:hAnsi="Times New Roman"/>
                <w:bCs/>
                <w:noProof/>
                <w:sz w:val="22"/>
                <w:szCs w:val="22"/>
              </w:rPr>
              <w:t>.</w:t>
            </w:r>
          </w:p>
        </w:tc>
        <w:tc>
          <w:tcPr>
            <w:tcW w:w="1816" w:type="dxa"/>
          </w:tcPr>
          <w:p w14:paraId="0B0E1034" w14:textId="77777777" w:rsidR="00BC50E9" w:rsidRDefault="002651F2" w:rsidP="002651F2">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p w14:paraId="2961FA9B" w14:textId="611901F4" w:rsidR="002651F2" w:rsidRDefault="002651F2" w:rsidP="002651F2">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ROSPA0099 </w:t>
            </w:r>
            <w:proofErr w:type="spellStart"/>
            <w:r>
              <w:rPr>
                <w:rStyle w:val="slitbdy"/>
                <w:rFonts w:ascii="Georgia" w:hAnsi="Georgia"/>
                <w:color w:val="000000"/>
                <w:bdr w:val="none" w:sz="0" w:space="0" w:color="auto" w:frame="1"/>
                <w:shd w:val="clear" w:color="auto" w:fill="FFFFFF"/>
              </w:rPr>
              <w:t>gazduieste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specii</w:t>
            </w:r>
            <w:proofErr w:type="spellEnd"/>
            <w:r>
              <w:rPr>
                <w:rStyle w:val="slitbdy"/>
                <w:rFonts w:ascii="Georgia" w:hAnsi="Georgia"/>
                <w:color w:val="000000"/>
                <w:bdr w:val="none" w:sz="0" w:space="0" w:color="auto" w:frame="1"/>
                <w:shd w:val="clear" w:color="auto" w:fill="FFFFFF"/>
              </w:rPr>
              <w:t xml:space="preserve"> de </w:t>
            </w:r>
            <w:proofErr w:type="spellStart"/>
            <w:r>
              <w:rPr>
                <w:rStyle w:val="slitbdy"/>
                <w:rFonts w:ascii="Georgia" w:hAnsi="Georgia"/>
                <w:color w:val="000000"/>
                <w:bdr w:val="none" w:sz="0" w:space="0" w:color="auto" w:frame="1"/>
                <w:shd w:val="clear" w:color="auto" w:fill="FFFFFF"/>
              </w:rPr>
              <w:t>pasari</w:t>
            </w:r>
            <w:proofErr w:type="spellEnd"/>
            <w:r>
              <w:rPr>
                <w:rStyle w:val="slitbdy"/>
                <w:rFonts w:ascii="Georgia" w:hAnsi="Georgia"/>
                <w:color w:val="000000"/>
                <w:bdr w:val="none" w:sz="0" w:space="0" w:color="auto" w:frame="1"/>
                <w:shd w:val="clear" w:color="auto" w:fill="FFFFFF"/>
              </w:rPr>
              <w:t xml:space="preserve"> care se pot </w:t>
            </w:r>
            <w:proofErr w:type="spellStart"/>
            <w:r>
              <w:rPr>
                <w:rStyle w:val="slitbdy"/>
                <w:rFonts w:ascii="Georgia" w:hAnsi="Georgia"/>
                <w:color w:val="000000"/>
                <w:bdr w:val="none" w:sz="0" w:space="0" w:color="auto" w:frame="1"/>
                <w:shd w:val="clear" w:color="auto" w:fill="FFFFFF"/>
              </w:rPr>
              <w:t>deplasa</w:t>
            </w:r>
            <w:proofErr w:type="spellEnd"/>
            <w:r>
              <w:rPr>
                <w:rStyle w:val="slitbdy"/>
                <w:rFonts w:ascii="Georgia" w:hAnsi="Georgia"/>
                <w:color w:val="000000"/>
                <w:bdr w:val="none" w:sz="0" w:space="0" w:color="auto" w:frame="1"/>
                <w:shd w:val="clear" w:color="auto" w:fill="FFFFFF"/>
              </w:rPr>
              <w:t xml:space="preserve"> in zona de </w:t>
            </w:r>
            <w:proofErr w:type="spellStart"/>
            <w:r>
              <w:rPr>
                <w:rStyle w:val="slitbdy"/>
                <w:rFonts w:ascii="Georgia" w:hAnsi="Georgia"/>
                <w:color w:val="000000"/>
                <w:bdr w:val="none" w:sz="0" w:space="0" w:color="auto" w:frame="1"/>
                <w:shd w:val="clear" w:color="auto" w:fill="FFFFFF"/>
              </w:rPr>
              <w:t>desafasurare</w:t>
            </w:r>
            <w:proofErr w:type="spellEnd"/>
            <w:r>
              <w:rPr>
                <w:rStyle w:val="slitbdy"/>
                <w:rFonts w:ascii="Georgia" w:hAnsi="Georgia"/>
                <w:color w:val="000000"/>
                <w:bdr w:val="none" w:sz="0" w:space="0" w:color="auto" w:frame="1"/>
                <w:shd w:val="clear" w:color="auto" w:fill="FFFFFF"/>
              </w:rPr>
              <w:t xml:space="preserve"> a </w:t>
            </w:r>
            <w:proofErr w:type="spellStart"/>
            <w:r>
              <w:rPr>
                <w:rStyle w:val="slitbdy"/>
                <w:rFonts w:ascii="Georgia" w:hAnsi="Georgia"/>
                <w:color w:val="000000"/>
                <w:bdr w:val="none" w:sz="0" w:space="0" w:color="auto" w:frame="1"/>
                <w:shd w:val="clear" w:color="auto" w:fill="FFFFFF"/>
              </w:rPr>
              <w:t>proiectului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mai</w:t>
            </w:r>
            <w:proofErr w:type="spellEnd"/>
            <w:r>
              <w:rPr>
                <w:rStyle w:val="slitbdy"/>
                <w:rFonts w:ascii="Georgia" w:hAnsi="Georgia"/>
                <w:color w:val="000000"/>
                <w:bdr w:val="none" w:sz="0" w:space="0" w:color="auto" w:frame="1"/>
                <w:shd w:val="clear" w:color="auto" w:fill="FFFFFF"/>
              </w:rPr>
              <w:t xml:space="preserve"> ales in </w:t>
            </w:r>
            <w:proofErr w:type="spellStart"/>
            <w:r>
              <w:rPr>
                <w:rStyle w:val="slitbdy"/>
                <w:rFonts w:ascii="Georgia" w:hAnsi="Georgia"/>
                <w:color w:val="000000"/>
                <w:bdr w:val="none" w:sz="0" w:space="0" w:color="auto" w:frame="1"/>
                <w:shd w:val="clear" w:color="auto" w:fill="FFFFFF"/>
              </w:rPr>
              <w:t>extravilanul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localitatilor</w:t>
            </w:r>
            <w:proofErr w:type="spellEnd"/>
            <w:r>
              <w:rPr>
                <w:rStyle w:val="slitbdy"/>
                <w:rFonts w:ascii="Georgia" w:hAnsi="Georgia"/>
                <w:color w:val="000000"/>
                <w:bdr w:val="none" w:sz="0" w:space="0" w:color="auto" w:frame="1"/>
                <w:shd w:val="clear" w:color="auto" w:fill="FFFFFF"/>
              </w:rPr>
              <w:t>.</w:t>
            </w:r>
          </w:p>
        </w:tc>
        <w:tc>
          <w:tcPr>
            <w:tcW w:w="1576" w:type="dxa"/>
          </w:tcPr>
          <w:p w14:paraId="4CFBE2DD" w14:textId="77777777" w:rsidR="00BC50E9" w:rsidRDefault="00256F22" w:rsidP="00256F22">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NU</w:t>
            </w:r>
          </w:p>
          <w:p w14:paraId="7DFF12F1" w14:textId="66E4E61B" w:rsidR="00256F22" w:rsidRPr="0011198F" w:rsidRDefault="00256F22" w:rsidP="00256F22">
            <w:pPr>
              <w:pStyle w:val="doisubtitlu"/>
              <w:tabs>
                <w:tab w:val="left" w:pos="0"/>
              </w:tabs>
              <w:spacing w:after="0" w:line="276" w:lineRule="auto"/>
              <w:ind w:firstLine="0"/>
              <w:jc w:val="center"/>
              <w:rPr>
                <w:rFonts w:ascii="Times New Roman" w:hAnsi="Times New Roman"/>
                <w:b w:val="0"/>
                <w:bCs/>
                <w:noProof/>
                <w:sz w:val="22"/>
                <w:szCs w:val="22"/>
              </w:rPr>
            </w:pPr>
            <w:r w:rsidRPr="0011198F">
              <w:rPr>
                <w:rFonts w:ascii="Times New Roman" w:hAnsi="Times New Roman"/>
                <w:b w:val="0"/>
                <w:bCs/>
                <w:noProof/>
                <w:sz w:val="22"/>
                <w:szCs w:val="22"/>
              </w:rPr>
              <w:t xml:space="preserve">Implementarea proiectului are ca scop </w:t>
            </w:r>
            <w:r w:rsidRPr="00256F22">
              <w:rPr>
                <w:rFonts w:ascii="Times New Roman" w:hAnsi="Times New Roman"/>
                <w:b w:val="0"/>
                <w:bCs/>
                <w:noProof/>
                <w:sz w:val="22"/>
                <w:szCs w:val="22"/>
              </w:rPr>
              <w:t>alimentarea cu gaze naturale a localitatilor Feldioara</w:t>
            </w:r>
            <w:r>
              <w:rPr>
                <w:rFonts w:ascii="Times New Roman" w:hAnsi="Times New Roman"/>
                <w:b w:val="0"/>
                <w:bCs/>
                <w:noProof/>
                <w:sz w:val="22"/>
                <w:szCs w:val="22"/>
              </w:rPr>
              <w:t>, com. Ucea si loc. Rucar, com. Vistea.</w:t>
            </w:r>
          </w:p>
          <w:p w14:paraId="1F92ADB2" w14:textId="42779A58" w:rsidR="00256F22" w:rsidRPr="0011198F" w:rsidRDefault="00256F22" w:rsidP="00470BB3">
            <w:pPr>
              <w:pStyle w:val="doisubtitlu"/>
              <w:tabs>
                <w:tab w:val="left" w:pos="0"/>
              </w:tabs>
              <w:spacing w:after="0" w:line="276" w:lineRule="auto"/>
              <w:ind w:firstLine="0"/>
              <w:jc w:val="center"/>
              <w:rPr>
                <w:rFonts w:ascii="Times New Roman" w:hAnsi="Times New Roman"/>
                <w:b w:val="0"/>
                <w:bCs/>
                <w:noProof/>
                <w:sz w:val="22"/>
                <w:szCs w:val="22"/>
              </w:rPr>
            </w:pPr>
            <w:r>
              <w:rPr>
                <w:rFonts w:ascii="Times New Roman" w:hAnsi="Times New Roman"/>
                <w:b w:val="0"/>
                <w:bCs/>
                <w:noProof/>
                <w:sz w:val="22"/>
                <w:szCs w:val="22"/>
              </w:rPr>
              <w:t>I</w:t>
            </w:r>
            <w:r w:rsidRPr="0011198F">
              <w:rPr>
                <w:rFonts w:ascii="Times New Roman" w:hAnsi="Times New Roman"/>
                <w:b w:val="0"/>
                <w:bCs/>
                <w:noProof/>
                <w:sz w:val="22"/>
                <w:szCs w:val="22"/>
              </w:rPr>
              <w:t>mplementarea acestui proiect</w:t>
            </w:r>
            <w:r>
              <w:rPr>
                <w:rFonts w:ascii="Times New Roman" w:hAnsi="Times New Roman"/>
                <w:b w:val="0"/>
                <w:bCs/>
                <w:noProof/>
                <w:sz w:val="22"/>
                <w:szCs w:val="22"/>
              </w:rPr>
              <w:t xml:space="preserve"> </w:t>
            </w:r>
            <w:r w:rsidRPr="0011198F">
              <w:rPr>
                <w:rFonts w:ascii="Times New Roman" w:hAnsi="Times New Roman"/>
                <w:b w:val="0"/>
                <w:bCs/>
                <w:noProof/>
                <w:sz w:val="22"/>
                <w:szCs w:val="22"/>
              </w:rPr>
              <w:t xml:space="preserve">contribuie la </w:t>
            </w:r>
            <w:r>
              <w:rPr>
                <w:rFonts w:ascii="Times New Roman" w:hAnsi="Times New Roman"/>
                <w:b w:val="0"/>
                <w:bCs/>
                <w:noProof/>
                <w:sz w:val="22"/>
                <w:szCs w:val="22"/>
              </w:rPr>
              <w:t xml:space="preserve">evitarea utilizarii combustibilului solid (lemn) </w:t>
            </w:r>
            <w:r w:rsidRPr="0011198F">
              <w:rPr>
                <w:rFonts w:ascii="Times New Roman" w:hAnsi="Times New Roman"/>
                <w:b w:val="0"/>
                <w:bCs/>
                <w:noProof/>
                <w:sz w:val="22"/>
                <w:szCs w:val="22"/>
              </w:rPr>
              <w:t xml:space="preserve"> </w:t>
            </w:r>
            <w:r w:rsidR="00470BB3">
              <w:rPr>
                <w:rFonts w:ascii="Times New Roman" w:hAnsi="Times New Roman"/>
                <w:b w:val="0"/>
                <w:bCs/>
                <w:noProof/>
                <w:sz w:val="22"/>
                <w:szCs w:val="22"/>
              </w:rPr>
              <w:t xml:space="preserve">si </w:t>
            </w:r>
            <w:r w:rsidRPr="0011198F">
              <w:rPr>
                <w:rFonts w:ascii="Times New Roman" w:hAnsi="Times New Roman"/>
                <w:b w:val="0"/>
                <w:bCs/>
                <w:noProof/>
                <w:sz w:val="22"/>
                <w:szCs w:val="22"/>
              </w:rPr>
              <w:t>nu reduc</w:t>
            </w:r>
            <w:r w:rsidR="00470BB3">
              <w:rPr>
                <w:rFonts w:ascii="Times New Roman" w:hAnsi="Times New Roman"/>
                <w:b w:val="0"/>
                <w:bCs/>
                <w:noProof/>
                <w:sz w:val="22"/>
                <w:szCs w:val="22"/>
              </w:rPr>
              <w:t xml:space="preserve">e </w:t>
            </w:r>
            <w:r w:rsidRPr="0011198F">
              <w:rPr>
                <w:rFonts w:ascii="Times New Roman" w:hAnsi="Times New Roman"/>
                <w:b w:val="0"/>
                <w:bCs/>
                <w:noProof/>
                <w:sz w:val="22"/>
                <w:szCs w:val="22"/>
              </w:rPr>
              <w:t>sau fragmentează habitatele speciilor supuse protecției.</w:t>
            </w:r>
          </w:p>
          <w:p w14:paraId="2ED7DE5B" w14:textId="591E46DA" w:rsidR="00256F22" w:rsidRPr="00D63450" w:rsidRDefault="00256F22" w:rsidP="00470BB3">
            <w:pPr>
              <w:spacing w:before="0"/>
              <w:ind w:firstLine="0"/>
              <w:jc w:val="center"/>
              <w:rPr>
                <w:rStyle w:val="slitbdy"/>
                <w:rFonts w:ascii="Georgia" w:hAnsi="Georgia"/>
                <w:color w:val="000000"/>
                <w:bdr w:val="none" w:sz="0" w:space="0" w:color="auto" w:frame="1"/>
                <w:shd w:val="clear" w:color="auto" w:fill="FFFFFF"/>
                <w:lang w:val="ro-RO"/>
              </w:rPr>
            </w:pPr>
            <w:r w:rsidRPr="00D63450">
              <w:rPr>
                <w:rFonts w:ascii="Times New Roman" w:hAnsi="Times New Roman"/>
                <w:bCs/>
                <w:noProof/>
                <w:sz w:val="22"/>
                <w:szCs w:val="22"/>
                <w:lang w:val="ro-RO"/>
              </w:rPr>
              <w:t xml:space="preserve">În perioada de funcționare nu se </w:t>
            </w:r>
            <w:r w:rsidRPr="00D63450">
              <w:rPr>
                <w:rFonts w:ascii="Georgia" w:hAnsi="Georgia"/>
                <w:bCs/>
                <w:noProof/>
                <w:sz w:val="22"/>
                <w:szCs w:val="22"/>
                <w:lang w:val="ro-RO"/>
              </w:rPr>
              <w:t>produc zgomote, emisii, ape uzate,</w:t>
            </w:r>
            <w:r w:rsidRPr="00D63450">
              <w:rPr>
                <w:rFonts w:ascii="Times New Roman" w:hAnsi="Times New Roman"/>
                <w:bCs/>
                <w:noProof/>
                <w:sz w:val="22"/>
                <w:szCs w:val="22"/>
                <w:lang w:val="ro-RO"/>
              </w:rPr>
              <w:t xml:space="preserve"> </w:t>
            </w:r>
            <w:r w:rsidRPr="00D63450">
              <w:rPr>
                <w:rFonts w:ascii="Georgia" w:hAnsi="Georgia"/>
                <w:bCs/>
                <w:noProof/>
                <w:sz w:val="22"/>
                <w:szCs w:val="22"/>
                <w:lang w:val="ro-RO"/>
              </w:rPr>
              <w:t>deșeuri și nici nu este necesară prezența umană în permanență. Acest lucru permite speciilor migratoare staționarea pe amplasamentul proiectului.</w:t>
            </w:r>
          </w:p>
        </w:tc>
        <w:tc>
          <w:tcPr>
            <w:tcW w:w="1576" w:type="dxa"/>
          </w:tcPr>
          <w:p w14:paraId="4D2D3F7F" w14:textId="77777777" w:rsidR="00DB758B" w:rsidRPr="007867C7" w:rsidRDefault="00DB758B" w:rsidP="00DB758B">
            <w:pPr>
              <w:pStyle w:val="doisubtitlu"/>
              <w:tabs>
                <w:tab w:val="left" w:pos="0"/>
              </w:tabs>
              <w:spacing w:after="0" w:line="276" w:lineRule="auto"/>
              <w:ind w:firstLine="0"/>
              <w:jc w:val="center"/>
              <w:rPr>
                <w:rFonts w:ascii="Georgia" w:hAnsi="Georgia"/>
                <w:b w:val="0"/>
                <w:bCs/>
                <w:noProof/>
                <w:sz w:val="22"/>
                <w:szCs w:val="22"/>
              </w:rPr>
            </w:pPr>
            <w:r w:rsidRPr="007867C7">
              <w:rPr>
                <w:rFonts w:ascii="Georgia" w:hAnsi="Georgia"/>
                <w:b w:val="0"/>
                <w:bCs/>
                <w:noProof/>
                <w:sz w:val="22"/>
                <w:szCs w:val="22"/>
              </w:rPr>
              <w:t>NU</w:t>
            </w:r>
          </w:p>
          <w:p w14:paraId="635E7429" w14:textId="5BE9C892" w:rsidR="00BC50E9" w:rsidRDefault="00DB758B" w:rsidP="00DB758B">
            <w:pPr>
              <w:spacing w:before="0"/>
              <w:ind w:firstLine="0"/>
              <w:jc w:val="center"/>
              <w:rPr>
                <w:rStyle w:val="slitbdy"/>
                <w:rFonts w:ascii="Georgia" w:hAnsi="Georgia"/>
                <w:color w:val="000000"/>
                <w:bdr w:val="none" w:sz="0" w:space="0" w:color="auto" w:frame="1"/>
                <w:shd w:val="clear" w:color="auto" w:fill="FFFFFF"/>
              </w:rPr>
            </w:pPr>
            <w:r w:rsidRPr="007867C7">
              <w:rPr>
                <w:rFonts w:ascii="Georgia" w:hAnsi="Georgia"/>
                <w:bCs/>
                <w:noProof/>
                <w:sz w:val="22"/>
                <w:szCs w:val="22"/>
              </w:rPr>
              <w:t>Lucrările necesare implementării proiectului nu vor conduce la diminuarea habitatelor de interes comunitar.</w:t>
            </w:r>
          </w:p>
        </w:tc>
      </w:tr>
      <w:tr w:rsidR="0013082F" w:rsidRPr="003C631B" w14:paraId="17E6552A" w14:textId="399B2548" w:rsidTr="00BC50E9">
        <w:tc>
          <w:tcPr>
            <w:tcW w:w="1774" w:type="dxa"/>
          </w:tcPr>
          <w:p w14:paraId="2A014A15" w14:textId="733B5C8E" w:rsidR="00BC50E9" w:rsidRDefault="00720543" w:rsidP="003441F4">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lastRenderedPageBreak/>
              <w:t xml:space="preserve">ROSPA0003 </w:t>
            </w:r>
            <w:proofErr w:type="spellStart"/>
            <w:r>
              <w:rPr>
                <w:rStyle w:val="slitbdy"/>
                <w:rFonts w:ascii="Georgia" w:hAnsi="Georgia"/>
                <w:color w:val="000000"/>
                <w:bdr w:val="none" w:sz="0" w:space="0" w:color="auto" w:frame="1"/>
                <w:shd w:val="clear" w:color="auto" w:fill="FFFFFF"/>
              </w:rPr>
              <w:t>Avr</w:t>
            </w:r>
            <w:r w:rsidR="00616330">
              <w:rPr>
                <w:rStyle w:val="slitbdy"/>
                <w:rFonts w:ascii="Georgia" w:hAnsi="Georgia"/>
                <w:color w:val="000000"/>
                <w:bdr w:val="none" w:sz="0" w:space="0" w:color="auto" w:frame="1"/>
                <w:shd w:val="clear" w:color="auto" w:fill="FFFFFF"/>
              </w:rPr>
              <w:t>i</w:t>
            </w:r>
            <w:r>
              <w:rPr>
                <w:rStyle w:val="slitbdy"/>
                <w:rFonts w:ascii="Georgia" w:hAnsi="Georgia"/>
                <w:color w:val="000000"/>
                <w:bdr w:val="none" w:sz="0" w:space="0" w:color="auto" w:frame="1"/>
                <w:shd w:val="clear" w:color="auto" w:fill="FFFFFF"/>
              </w:rPr>
              <w:t>g-Scorei-Fagaras</w:t>
            </w:r>
            <w:proofErr w:type="spellEnd"/>
          </w:p>
        </w:tc>
        <w:tc>
          <w:tcPr>
            <w:tcW w:w="1896" w:type="dxa"/>
          </w:tcPr>
          <w:p w14:paraId="0E83D542" w14:textId="4226151E" w:rsidR="00BC50E9" w:rsidRDefault="00A20EB3"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866" w:type="dxa"/>
          </w:tcPr>
          <w:p w14:paraId="7298FF58" w14:textId="24EB76B3" w:rsidR="00BC50E9" w:rsidRDefault="00616330"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925" w:type="dxa"/>
          </w:tcPr>
          <w:p w14:paraId="7288BFE9" w14:textId="613A4215" w:rsidR="00BC50E9" w:rsidRDefault="00616330"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816" w:type="dxa"/>
          </w:tcPr>
          <w:p w14:paraId="67C32C72" w14:textId="77777777" w:rsidR="00616330" w:rsidRPr="0011198F" w:rsidRDefault="00616330" w:rsidP="00616330">
            <w:pPr>
              <w:pStyle w:val="doisubtitlu"/>
              <w:tabs>
                <w:tab w:val="left" w:pos="0"/>
              </w:tabs>
              <w:spacing w:after="0" w:line="276" w:lineRule="auto"/>
              <w:ind w:firstLine="0"/>
              <w:jc w:val="center"/>
              <w:rPr>
                <w:rFonts w:ascii="Times New Roman" w:hAnsi="Times New Roman"/>
                <w:b w:val="0"/>
                <w:bCs/>
                <w:noProof/>
                <w:sz w:val="22"/>
                <w:szCs w:val="22"/>
              </w:rPr>
            </w:pPr>
            <w:r w:rsidRPr="0011198F">
              <w:rPr>
                <w:rFonts w:ascii="Times New Roman" w:hAnsi="Times New Roman"/>
                <w:b w:val="0"/>
                <w:bCs/>
                <w:noProof/>
                <w:sz w:val="22"/>
                <w:szCs w:val="22"/>
              </w:rPr>
              <w:t>DA</w:t>
            </w:r>
          </w:p>
          <w:p w14:paraId="0337520C" w14:textId="141AA881" w:rsidR="003441F4" w:rsidRPr="003441F4" w:rsidRDefault="00616330" w:rsidP="003441F4">
            <w:pPr>
              <w:spacing w:before="0"/>
              <w:ind w:firstLine="0"/>
              <w:jc w:val="center"/>
              <w:rPr>
                <w:rStyle w:val="slitbdy"/>
                <w:rFonts w:ascii="Times New Roman" w:hAnsi="Times New Roman"/>
                <w:bCs/>
                <w:noProof/>
                <w:sz w:val="22"/>
                <w:szCs w:val="22"/>
              </w:rPr>
            </w:pPr>
            <w:r w:rsidRPr="0011198F">
              <w:rPr>
                <w:rFonts w:ascii="Times New Roman" w:hAnsi="Times New Roman"/>
                <w:bCs/>
                <w:noProof/>
                <w:sz w:val="22"/>
                <w:szCs w:val="22"/>
              </w:rPr>
              <w:t>Amplasamentul proiectului se reg</w:t>
            </w:r>
            <w:r>
              <w:rPr>
                <w:rFonts w:ascii="Times New Roman" w:hAnsi="Times New Roman"/>
                <w:bCs/>
                <w:noProof/>
                <w:sz w:val="22"/>
                <w:szCs w:val="22"/>
              </w:rPr>
              <w:t>a</w:t>
            </w:r>
            <w:r w:rsidRPr="0011198F">
              <w:rPr>
                <w:rFonts w:ascii="Times New Roman" w:hAnsi="Times New Roman"/>
                <w:bCs/>
                <w:noProof/>
                <w:sz w:val="22"/>
                <w:szCs w:val="22"/>
              </w:rPr>
              <w:t>se</w:t>
            </w:r>
            <w:r>
              <w:rPr>
                <w:rFonts w:ascii="Times New Roman" w:hAnsi="Times New Roman"/>
                <w:bCs/>
                <w:noProof/>
                <w:sz w:val="22"/>
                <w:szCs w:val="22"/>
              </w:rPr>
              <w:t>s</w:t>
            </w:r>
            <w:r w:rsidRPr="0011198F">
              <w:rPr>
                <w:rFonts w:ascii="Times New Roman" w:hAnsi="Times New Roman"/>
                <w:bCs/>
                <w:noProof/>
                <w:sz w:val="22"/>
                <w:szCs w:val="22"/>
              </w:rPr>
              <w:t xml:space="preserve">te </w:t>
            </w:r>
            <w:r>
              <w:rPr>
                <w:rFonts w:ascii="Times New Roman" w:hAnsi="Times New Roman"/>
                <w:bCs/>
                <w:noProof/>
                <w:sz w:val="22"/>
                <w:szCs w:val="22"/>
              </w:rPr>
              <w:t>i</w:t>
            </w:r>
            <w:r w:rsidRPr="0011198F">
              <w:rPr>
                <w:rFonts w:ascii="Times New Roman" w:hAnsi="Times New Roman"/>
                <w:bCs/>
                <w:noProof/>
                <w:sz w:val="22"/>
                <w:szCs w:val="22"/>
              </w:rPr>
              <w:t>n aria de protec</w:t>
            </w:r>
            <w:r>
              <w:rPr>
                <w:rFonts w:ascii="Times New Roman" w:hAnsi="Times New Roman"/>
                <w:bCs/>
                <w:noProof/>
                <w:sz w:val="22"/>
                <w:szCs w:val="22"/>
              </w:rPr>
              <w:t>t</w:t>
            </w:r>
            <w:r w:rsidRPr="0011198F">
              <w:rPr>
                <w:rFonts w:ascii="Times New Roman" w:hAnsi="Times New Roman"/>
                <w:bCs/>
                <w:noProof/>
                <w:sz w:val="22"/>
                <w:szCs w:val="22"/>
              </w:rPr>
              <w:t>ie special avifaunistic</w:t>
            </w:r>
            <w:r>
              <w:rPr>
                <w:rFonts w:ascii="Times New Roman" w:hAnsi="Times New Roman"/>
                <w:bCs/>
                <w:noProof/>
                <w:sz w:val="22"/>
                <w:szCs w:val="22"/>
              </w:rPr>
              <w:t>a</w:t>
            </w:r>
            <w:r w:rsidRPr="0011198F">
              <w:rPr>
                <w:rFonts w:ascii="Times New Roman" w:hAnsi="Times New Roman"/>
                <w:bCs/>
                <w:noProof/>
                <w:sz w:val="22"/>
                <w:szCs w:val="22"/>
              </w:rPr>
              <w:t xml:space="preserve"> ROSPA00</w:t>
            </w:r>
            <w:r>
              <w:rPr>
                <w:rFonts w:ascii="Times New Roman" w:hAnsi="Times New Roman"/>
                <w:bCs/>
                <w:noProof/>
                <w:sz w:val="22"/>
                <w:szCs w:val="22"/>
              </w:rPr>
              <w:t>03</w:t>
            </w:r>
            <w:r w:rsidRPr="0011198F">
              <w:rPr>
                <w:rFonts w:ascii="Times New Roman" w:hAnsi="Times New Roman"/>
                <w:bCs/>
                <w:noProof/>
                <w:sz w:val="22"/>
                <w:szCs w:val="22"/>
              </w:rPr>
              <w:t xml:space="preserve"> </w:t>
            </w:r>
            <w:r>
              <w:rPr>
                <w:rFonts w:ascii="Times New Roman" w:hAnsi="Times New Roman"/>
                <w:bCs/>
                <w:noProof/>
                <w:sz w:val="22"/>
                <w:szCs w:val="22"/>
              </w:rPr>
              <w:t>Avrig-Scorei-Fagaras</w:t>
            </w:r>
            <w:r w:rsidRPr="0011198F">
              <w:rPr>
                <w:rFonts w:ascii="Times New Roman" w:hAnsi="Times New Roman"/>
                <w:bCs/>
                <w:noProof/>
                <w:sz w:val="22"/>
                <w:szCs w:val="22"/>
              </w:rPr>
              <w:t>.</w:t>
            </w:r>
          </w:p>
        </w:tc>
        <w:tc>
          <w:tcPr>
            <w:tcW w:w="1816" w:type="dxa"/>
          </w:tcPr>
          <w:p w14:paraId="52B7E321" w14:textId="777666E9" w:rsidR="00BC50E9" w:rsidRPr="00D63450" w:rsidRDefault="002651F2" w:rsidP="002651F2">
            <w:pPr>
              <w:spacing w:before="0"/>
              <w:ind w:firstLine="0"/>
              <w:jc w:val="center"/>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DA</w:t>
            </w:r>
          </w:p>
          <w:p w14:paraId="60CB30EB" w14:textId="77777777" w:rsidR="002651F2" w:rsidRPr="00D63450" w:rsidRDefault="002651F2" w:rsidP="00046748">
            <w:pPr>
              <w:spacing w:before="0"/>
              <w:ind w:firstLine="0"/>
              <w:jc w:val="left"/>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ROSPA0003</w:t>
            </w:r>
          </w:p>
          <w:p w14:paraId="7C534855" w14:textId="59CCC84C" w:rsidR="002651F2" w:rsidRPr="00D63450" w:rsidRDefault="002651F2" w:rsidP="002651F2">
            <w:pPr>
              <w:spacing w:before="0"/>
              <w:ind w:firstLine="0"/>
              <w:jc w:val="center"/>
              <w:rPr>
                <w:rStyle w:val="slitbdy"/>
                <w:rFonts w:ascii="Georgia" w:hAnsi="Georgia"/>
                <w:color w:val="000000"/>
                <w:bdr w:val="none" w:sz="0" w:space="0" w:color="auto" w:frame="1"/>
                <w:shd w:val="clear" w:color="auto" w:fill="FFFFFF"/>
                <w:lang w:val="sv-SE"/>
              </w:rPr>
            </w:pPr>
            <w:r w:rsidRPr="00D63450">
              <w:rPr>
                <w:rStyle w:val="slitbdy"/>
                <w:rFonts w:ascii="Georgia" w:hAnsi="Georgia"/>
                <w:color w:val="000000"/>
                <w:bdr w:val="none" w:sz="0" w:space="0" w:color="auto" w:frame="1"/>
                <w:shd w:val="clear" w:color="auto" w:fill="FFFFFF"/>
                <w:lang w:val="sv-SE"/>
              </w:rPr>
              <w:t>Avrig-Scorei-Fagaras gazduieste specii de pasari care se pot deplasa in zona de desfasurare a proiectului mai ales in extravilanul localitatilor.</w:t>
            </w:r>
          </w:p>
        </w:tc>
        <w:tc>
          <w:tcPr>
            <w:tcW w:w="1576" w:type="dxa"/>
          </w:tcPr>
          <w:p w14:paraId="3383E654" w14:textId="77777777" w:rsidR="00470BB3" w:rsidRPr="007867C7" w:rsidRDefault="00470BB3" w:rsidP="00470BB3">
            <w:pPr>
              <w:spacing w:before="0"/>
              <w:ind w:firstLine="0"/>
              <w:jc w:val="center"/>
              <w:rPr>
                <w:rStyle w:val="slitbdy"/>
                <w:rFonts w:ascii="Georgia" w:hAnsi="Georgia"/>
                <w:color w:val="000000"/>
                <w:bdr w:val="none" w:sz="0" w:space="0" w:color="auto" w:frame="1"/>
                <w:shd w:val="clear" w:color="auto" w:fill="FFFFFF"/>
              </w:rPr>
            </w:pPr>
            <w:r w:rsidRPr="007867C7">
              <w:rPr>
                <w:rStyle w:val="slitbdy"/>
                <w:rFonts w:ascii="Georgia" w:hAnsi="Georgia"/>
                <w:color w:val="000000"/>
                <w:bdr w:val="none" w:sz="0" w:space="0" w:color="auto" w:frame="1"/>
                <w:shd w:val="clear" w:color="auto" w:fill="FFFFFF"/>
              </w:rPr>
              <w:t>NU</w:t>
            </w:r>
          </w:p>
          <w:p w14:paraId="6627F25D" w14:textId="77777777" w:rsidR="00470BB3" w:rsidRPr="007867C7" w:rsidRDefault="00470BB3" w:rsidP="00470BB3">
            <w:pPr>
              <w:pStyle w:val="doisubtitlu"/>
              <w:tabs>
                <w:tab w:val="left" w:pos="0"/>
              </w:tabs>
              <w:spacing w:after="0" w:line="276" w:lineRule="auto"/>
              <w:ind w:firstLine="0"/>
              <w:jc w:val="center"/>
              <w:rPr>
                <w:rFonts w:ascii="Georgia" w:hAnsi="Georgia"/>
                <w:b w:val="0"/>
                <w:bCs/>
                <w:noProof/>
                <w:sz w:val="22"/>
                <w:szCs w:val="22"/>
              </w:rPr>
            </w:pPr>
            <w:r w:rsidRPr="007867C7">
              <w:rPr>
                <w:rFonts w:ascii="Georgia" w:hAnsi="Georgia"/>
                <w:b w:val="0"/>
                <w:bCs/>
                <w:noProof/>
                <w:sz w:val="22"/>
                <w:szCs w:val="22"/>
              </w:rPr>
              <w:t>Implementarea proiectului are ca scop alimentarea cu gaze naturale a localitatilor Feldioara, com. Ucea si loc. Rucar, com. Vistea.</w:t>
            </w:r>
          </w:p>
          <w:p w14:paraId="163F0A6B" w14:textId="77777777" w:rsidR="00470BB3" w:rsidRPr="0011198F" w:rsidRDefault="00470BB3" w:rsidP="00470BB3">
            <w:pPr>
              <w:pStyle w:val="doisubtitlu"/>
              <w:tabs>
                <w:tab w:val="left" w:pos="0"/>
              </w:tabs>
              <w:spacing w:after="0" w:line="276" w:lineRule="auto"/>
              <w:ind w:firstLine="0"/>
              <w:jc w:val="center"/>
              <w:rPr>
                <w:rFonts w:ascii="Times New Roman" w:hAnsi="Times New Roman"/>
                <w:b w:val="0"/>
                <w:bCs/>
                <w:noProof/>
                <w:sz w:val="22"/>
                <w:szCs w:val="22"/>
              </w:rPr>
            </w:pPr>
            <w:r w:rsidRPr="007867C7">
              <w:rPr>
                <w:rFonts w:ascii="Georgia" w:hAnsi="Georgia"/>
                <w:b w:val="0"/>
                <w:bCs/>
                <w:noProof/>
                <w:sz w:val="22"/>
                <w:szCs w:val="22"/>
              </w:rPr>
              <w:t>Implementarea acestui proiect contribuie la evitarea utilizarii combustibilului solid (lemn)  si nu reduce sau fragmentează habitatele</w:t>
            </w:r>
            <w:r>
              <w:rPr>
                <w:rFonts w:ascii="Times New Roman" w:hAnsi="Times New Roman"/>
                <w:bCs/>
                <w:noProof/>
                <w:sz w:val="22"/>
                <w:szCs w:val="22"/>
              </w:rPr>
              <w:t xml:space="preserve">  </w:t>
            </w:r>
            <w:r w:rsidRPr="0011198F">
              <w:rPr>
                <w:rFonts w:ascii="Times New Roman" w:hAnsi="Times New Roman"/>
                <w:b w:val="0"/>
                <w:bCs/>
                <w:noProof/>
                <w:sz w:val="22"/>
                <w:szCs w:val="22"/>
              </w:rPr>
              <w:t>speciilor supuse protecției.</w:t>
            </w:r>
          </w:p>
          <w:p w14:paraId="220AEB01" w14:textId="0B7F6C70" w:rsidR="00470BB3" w:rsidRPr="00D63450" w:rsidRDefault="00470BB3" w:rsidP="00470BB3">
            <w:pPr>
              <w:spacing w:before="0"/>
              <w:ind w:firstLine="0"/>
              <w:jc w:val="center"/>
              <w:rPr>
                <w:rStyle w:val="slitbdy"/>
                <w:rFonts w:ascii="Georgia" w:hAnsi="Georgia"/>
                <w:bCs/>
                <w:noProof/>
                <w:sz w:val="22"/>
                <w:szCs w:val="22"/>
                <w:lang w:val="ro-RO"/>
              </w:rPr>
            </w:pPr>
            <w:r w:rsidRPr="00D63450">
              <w:rPr>
                <w:rFonts w:ascii="Georgia" w:hAnsi="Georgia"/>
                <w:bCs/>
                <w:noProof/>
                <w:sz w:val="22"/>
                <w:szCs w:val="22"/>
                <w:lang w:val="ro-RO"/>
              </w:rPr>
              <w:t>În perioada de funcționare nu se produc zgomote, emisii, ape uzate, deșeuri și nici nu este necesară prezența umană în permanență. Acest lucru permite speciilor migratoare staționarea pe amplasamentul proiectului.</w:t>
            </w:r>
          </w:p>
        </w:tc>
        <w:tc>
          <w:tcPr>
            <w:tcW w:w="1576" w:type="dxa"/>
          </w:tcPr>
          <w:p w14:paraId="71BC3C20" w14:textId="77777777" w:rsidR="00DB758B" w:rsidRPr="007867C7" w:rsidRDefault="00DB758B" w:rsidP="00DB758B">
            <w:pPr>
              <w:pStyle w:val="doisubtitlu"/>
              <w:tabs>
                <w:tab w:val="left" w:pos="0"/>
              </w:tabs>
              <w:spacing w:after="0" w:line="276" w:lineRule="auto"/>
              <w:ind w:firstLine="0"/>
              <w:jc w:val="center"/>
              <w:rPr>
                <w:rFonts w:ascii="Georgia" w:hAnsi="Georgia"/>
                <w:b w:val="0"/>
                <w:bCs/>
                <w:noProof/>
                <w:sz w:val="22"/>
                <w:szCs w:val="22"/>
              </w:rPr>
            </w:pPr>
            <w:r w:rsidRPr="007867C7">
              <w:rPr>
                <w:rFonts w:ascii="Georgia" w:hAnsi="Georgia"/>
                <w:b w:val="0"/>
                <w:bCs/>
                <w:noProof/>
                <w:sz w:val="22"/>
                <w:szCs w:val="22"/>
              </w:rPr>
              <w:t>NU</w:t>
            </w:r>
          </w:p>
          <w:p w14:paraId="3108F00B" w14:textId="77777777" w:rsidR="00BC50E9" w:rsidRDefault="00DB758B" w:rsidP="00DB758B">
            <w:pPr>
              <w:spacing w:before="0"/>
              <w:ind w:firstLine="0"/>
              <w:jc w:val="center"/>
              <w:rPr>
                <w:rFonts w:ascii="Georgia" w:hAnsi="Georgia"/>
                <w:bCs/>
                <w:noProof/>
                <w:sz w:val="22"/>
                <w:szCs w:val="22"/>
              </w:rPr>
            </w:pPr>
            <w:r w:rsidRPr="007867C7">
              <w:rPr>
                <w:rFonts w:ascii="Georgia" w:hAnsi="Georgia"/>
                <w:bCs/>
                <w:noProof/>
                <w:sz w:val="22"/>
                <w:szCs w:val="22"/>
              </w:rPr>
              <w:t>Lucrările necesare implementării proiectului nu vor conduce la diminuarea habitatelor de interes comunitar.</w:t>
            </w:r>
          </w:p>
          <w:p w14:paraId="3AF8EC78" w14:textId="77777777" w:rsidR="00337C38" w:rsidRDefault="00337C38" w:rsidP="00DB758B">
            <w:pPr>
              <w:spacing w:before="0"/>
              <w:ind w:firstLine="0"/>
              <w:jc w:val="center"/>
              <w:rPr>
                <w:rStyle w:val="slitbdy"/>
                <w:rFonts w:ascii="Georgia" w:hAnsi="Georgia"/>
                <w:bCs/>
                <w:noProof/>
                <w:color w:val="000000"/>
                <w:sz w:val="22"/>
                <w:szCs w:val="22"/>
                <w:bdr w:val="none" w:sz="0" w:space="0" w:color="auto" w:frame="1"/>
                <w:shd w:val="clear" w:color="auto" w:fill="FFFFFF"/>
              </w:rPr>
            </w:pPr>
          </w:p>
          <w:p w14:paraId="31853F3F" w14:textId="5874AB48" w:rsidR="00337C38" w:rsidRPr="00D63450" w:rsidRDefault="00337C38" w:rsidP="00DB758B">
            <w:pPr>
              <w:spacing w:before="0"/>
              <w:ind w:firstLine="0"/>
              <w:jc w:val="center"/>
              <w:rPr>
                <w:rStyle w:val="slitbdy"/>
                <w:rFonts w:ascii="Georgia" w:hAnsi="Georgia"/>
                <w:bCs/>
                <w:noProof/>
                <w:color w:val="000000"/>
                <w:sz w:val="22"/>
                <w:szCs w:val="22"/>
                <w:bdr w:val="none" w:sz="0" w:space="0" w:color="auto" w:frame="1"/>
                <w:shd w:val="clear" w:color="auto" w:fill="FFFFFF"/>
                <w:lang w:val="sv-SE"/>
              </w:rPr>
            </w:pPr>
            <w:r w:rsidRPr="00D63450">
              <w:rPr>
                <w:rStyle w:val="slitbdy"/>
                <w:rFonts w:ascii="Georgia" w:hAnsi="Georgia"/>
                <w:bCs/>
                <w:noProof/>
                <w:color w:val="000000"/>
                <w:sz w:val="22"/>
                <w:szCs w:val="22"/>
                <w:bdr w:val="none" w:sz="0" w:space="0" w:color="auto" w:frame="1"/>
                <w:shd w:val="clear" w:color="auto" w:fill="FFFFFF"/>
                <w:lang w:val="sv-SE"/>
              </w:rPr>
              <w:t>Pe limita ariei protejate se va amplasa racordul de presiune inalta pe o lungime de 292 m (intre punctele 1-2) si pe o lungime de 736 m (intre punctele 3-4), intre punctele 5 si 6 pe o lungime de 673 m si intre punctele 8 si 9 in lungime de 110 m.</w:t>
            </w:r>
          </w:p>
          <w:p w14:paraId="78B86F24" w14:textId="77777777" w:rsidR="00337C38" w:rsidRPr="00D63450" w:rsidRDefault="00337C38" w:rsidP="00DB758B">
            <w:pPr>
              <w:spacing w:before="0"/>
              <w:ind w:firstLine="0"/>
              <w:jc w:val="center"/>
              <w:rPr>
                <w:rStyle w:val="slitbdy"/>
                <w:rFonts w:ascii="Georgia" w:hAnsi="Georgia"/>
                <w:bCs/>
                <w:noProof/>
                <w:color w:val="000000"/>
                <w:sz w:val="22"/>
                <w:szCs w:val="22"/>
                <w:bdr w:val="none" w:sz="0" w:space="0" w:color="auto" w:frame="1"/>
                <w:shd w:val="clear" w:color="auto" w:fill="FFFFFF"/>
                <w:lang w:val="sv-SE"/>
              </w:rPr>
            </w:pPr>
          </w:p>
          <w:p w14:paraId="6C89D64D" w14:textId="77777777" w:rsidR="00337C38" w:rsidRPr="00D63450" w:rsidRDefault="00337C38" w:rsidP="00DB758B">
            <w:pPr>
              <w:spacing w:before="0"/>
              <w:ind w:firstLine="0"/>
              <w:jc w:val="center"/>
              <w:rPr>
                <w:rStyle w:val="slitbdy"/>
                <w:rFonts w:ascii="Georgia" w:hAnsi="Georgia"/>
                <w:bCs/>
                <w:noProof/>
                <w:color w:val="000000"/>
                <w:sz w:val="22"/>
                <w:szCs w:val="22"/>
                <w:bdr w:val="none" w:sz="0" w:space="0" w:color="auto" w:frame="1"/>
                <w:shd w:val="clear" w:color="auto" w:fill="FFFFFF"/>
                <w:lang w:val="sv-SE"/>
              </w:rPr>
            </w:pPr>
          </w:p>
          <w:p w14:paraId="0FF21393" w14:textId="707F383A" w:rsidR="00337C38" w:rsidRPr="00D63450" w:rsidRDefault="00337C38" w:rsidP="00DB758B">
            <w:pPr>
              <w:spacing w:before="0"/>
              <w:ind w:firstLine="0"/>
              <w:jc w:val="center"/>
              <w:rPr>
                <w:rStyle w:val="slitbdy"/>
                <w:rFonts w:ascii="Georgia" w:hAnsi="Georgia"/>
                <w:color w:val="000000"/>
                <w:bdr w:val="none" w:sz="0" w:space="0" w:color="auto" w:frame="1"/>
                <w:shd w:val="clear" w:color="auto" w:fill="FFFFFF"/>
                <w:lang w:val="sv-SE"/>
              </w:rPr>
            </w:pPr>
          </w:p>
        </w:tc>
      </w:tr>
      <w:tr w:rsidR="0013082F" w14:paraId="52CA6A75" w14:textId="77777777" w:rsidTr="00BC50E9">
        <w:tc>
          <w:tcPr>
            <w:tcW w:w="1774" w:type="dxa"/>
          </w:tcPr>
          <w:p w14:paraId="577DFE08" w14:textId="560C4E73" w:rsidR="00720543" w:rsidRDefault="00720543" w:rsidP="003441F4">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lastRenderedPageBreak/>
              <w:t xml:space="preserve">ROSCI0132 </w:t>
            </w:r>
            <w:proofErr w:type="spellStart"/>
            <w:r>
              <w:rPr>
                <w:rStyle w:val="slitbdy"/>
                <w:rFonts w:ascii="Georgia" w:hAnsi="Georgia"/>
                <w:color w:val="000000"/>
                <w:bdr w:val="none" w:sz="0" w:space="0" w:color="auto" w:frame="1"/>
                <w:shd w:val="clear" w:color="auto" w:fill="FFFFFF"/>
              </w:rPr>
              <w:t>Oltul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Mijlociu-Cibin-Hartibaciu</w:t>
            </w:r>
            <w:proofErr w:type="spellEnd"/>
          </w:p>
        </w:tc>
        <w:tc>
          <w:tcPr>
            <w:tcW w:w="1896" w:type="dxa"/>
          </w:tcPr>
          <w:p w14:paraId="178765A1" w14:textId="39EDF05A" w:rsidR="00720543" w:rsidRDefault="00A20EB3" w:rsidP="00616330">
            <w:pPr>
              <w:spacing w:before="0"/>
              <w:ind w:firstLine="0"/>
              <w:jc w:val="center"/>
              <w:rPr>
                <w:rStyle w:val="slitbdy"/>
                <w:rFonts w:ascii="Georgia" w:hAnsi="Georgia"/>
                <w:color w:val="000000"/>
                <w:bdr w:val="none" w:sz="0" w:space="0" w:color="auto" w:frame="1"/>
                <w:shd w:val="clear" w:color="auto" w:fill="FFFFFF"/>
              </w:rPr>
            </w:pPr>
            <w:r w:rsidRPr="0013082F">
              <w:rPr>
                <w:rStyle w:val="slitbdy"/>
                <w:rFonts w:ascii="Georgia" w:hAnsi="Georgia"/>
                <w:color w:val="000000"/>
                <w:bdr w:val="none" w:sz="0" w:space="0" w:color="auto" w:frame="1"/>
                <w:shd w:val="clear" w:color="auto" w:fill="FFFFFF"/>
              </w:rPr>
              <w:t>DA</w:t>
            </w:r>
          </w:p>
        </w:tc>
        <w:tc>
          <w:tcPr>
            <w:tcW w:w="1866" w:type="dxa"/>
          </w:tcPr>
          <w:p w14:paraId="40529A78" w14:textId="34602EE6" w:rsidR="00720543" w:rsidRDefault="00616330"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925" w:type="dxa"/>
          </w:tcPr>
          <w:p w14:paraId="3BFCC449" w14:textId="6BA14FD3" w:rsidR="00720543" w:rsidRDefault="00616330" w:rsidP="00616330">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tc>
        <w:tc>
          <w:tcPr>
            <w:tcW w:w="1816" w:type="dxa"/>
          </w:tcPr>
          <w:p w14:paraId="3DBD4D9C" w14:textId="47692F51" w:rsidR="003441F4" w:rsidRPr="003441F4" w:rsidRDefault="003441F4" w:rsidP="003441F4">
            <w:pPr>
              <w:spacing w:before="0"/>
              <w:ind w:firstLine="0"/>
              <w:jc w:val="center"/>
              <w:rPr>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p w14:paraId="6B03046D" w14:textId="4043949D" w:rsidR="003441F4" w:rsidRDefault="003441F4" w:rsidP="003441F4">
            <w:pPr>
              <w:spacing w:before="0"/>
              <w:ind w:firstLine="0"/>
              <w:jc w:val="center"/>
              <w:rPr>
                <w:rStyle w:val="slitbdy"/>
                <w:rFonts w:ascii="Georgia" w:hAnsi="Georgia"/>
                <w:color w:val="000000"/>
                <w:bdr w:val="none" w:sz="0" w:space="0" w:color="auto" w:frame="1"/>
                <w:shd w:val="clear" w:color="auto" w:fill="FFFFFF"/>
              </w:rPr>
            </w:pPr>
            <w:r w:rsidRPr="0011198F">
              <w:rPr>
                <w:rFonts w:ascii="Times New Roman" w:hAnsi="Times New Roman"/>
                <w:bCs/>
                <w:noProof/>
                <w:sz w:val="22"/>
                <w:szCs w:val="22"/>
              </w:rPr>
              <w:t>Amplasamentul proiectului se reg</w:t>
            </w:r>
            <w:r>
              <w:rPr>
                <w:rFonts w:ascii="Times New Roman" w:hAnsi="Times New Roman"/>
                <w:bCs/>
                <w:noProof/>
                <w:sz w:val="22"/>
                <w:szCs w:val="22"/>
              </w:rPr>
              <w:t>a</w:t>
            </w:r>
            <w:r w:rsidRPr="0011198F">
              <w:rPr>
                <w:rFonts w:ascii="Times New Roman" w:hAnsi="Times New Roman"/>
                <w:bCs/>
                <w:noProof/>
                <w:sz w:val="22"/>
                <w:szCs w:val="22"/>
              </w:rPr>
              <w:t>se</w:t>
            </w:r>
            <w:r>
              <w:rPr>
                <w:rFonts w:ascii="Times New Roman" w:hAnsi="Times New Roman"/>
                <w:bCs/>
                <w:noProof/>
                <w:sz w:val="22"/>
                <w:szCs w:val="22"/>
              </w:rPr>
              <w:t>s</w:t>
            </w:r>
            <w:r w:rsidRPr="0011198F">
              <w:rPr>
                <w:rFonts w:ascii="Times New Roman" w:hAnsi="Times New Roman"/>
                <w:bCs/>
                <w:noProof/>
                <w:sz w:val="22"/>
                <w:szCs w:val="22"/>
              </w:rPr>
              <w:t xml:space="preserve">te </w:t>
            </w:r>
            <w:r>
              <w:rPr>
                <w:rFonts w:ascii="Times New Roman" w:hAnsi="Times New Roman"/>
                <w:bCs/>
                <w:noProof/>
                <w:sz w:val="22"/>
                <w:szCs w:val="22"/>
              </w:rPr>
              <w:t>i</w:t>
            </w:r>
            <w:r w:rsidRPr="0011198F">
              <w:rPr>
                <w:rFonts w:ascii="Times New Roman" w:hAnsi="Times New Roman"/>
                <w:bCs/>
                <w:noProof/>
                <w:sz w:val="22"/>
                <w:szCs w:val="22"/>
              </w:rPr>
              <w:t>n ar</w:t>
            </w:r>
            <w:r w:rsidR="00132950">
              <w:rPr>
                <w:rFonts w:ascii="Times New Roman" w:hAnsi="Times New Roman"/>
                <w:bCs/>
                <w:noProof/>
                <w:sz w:val="22"/>
                <w:szCs w:val="22"/>
              </w:rPr>
              <w:t xml:space="preserve">ia sitului de importanta comunitara </w:t>
            </w:r>
            <w:r w:rsidRPr="0011198F">
              <w:rPr>
                <w:rFonts w:ascii="Times New Roman" w:hAnsi="Times New Roman"/>
                <w:bCs/>
                <w:noProof/>
                <w:sz w:val="22"/>
                <w:szCs w:val="22"/>
              </w:rPr>
              <w:t>ROS</w:t>
            </w:r>
            <w:r w:rsidR="00132950">
              <w:rPr>
                <w:rFonts w:ascii="Times New Roman" w:hAnsi="Times New Roman"/>
                <w:bCs/>
                <w:noProof/>
                <w:sz w:val="22"/>
                <w:szCs w:val="22"/>
              </w:rPr>
              <w:t>CI</w:t>
            </w:r>
            <w:r w:rsidRPr="0011198F">
              <w:rPr>
                <w:rFonts w:ascii="Times New Roman" w:hAnsi="Times New Roman"/>
                <w:bCs/>
                <w:noProof/>
                <w:sz w:val="22"/>
                <w:szCs w:val="22"/>
              </w:rPr>
              <w:t>0</w:t>
            </w:r>
            <w:r>
              <w:rPr>
                <w:rFonts w:ascii="Times New Roman" w:hAnsi="Times New Roman"/>
                <w:bCs/>
                <w:noProof/>
                <w:sz w:val="22"/>
                <w:szCs w:val="22"/>
              </w:rPr>
              <w:t>132</w:t>
            </w:r>
            <w:r w:rsidRPr="0011198F">
              <w:rPr>
                <w:rFonts w:ascii="Times New Roman" w:hAnsi="Times New Roman"/>
                <w:bCs/>
                <w:noProof/>
                <w:sz w:val="22"/>
                <w:szCs w:val="22"/>
              </w:rPr>
              <w:t xml:space="preserve"> </w:t>
            </w:r>
            <w:r>
              <w:rPr>
                <w:rFonts w:ascii="Times New Roman" w:hAnsi="Times New Roman"/>
                <w:bCs/>
                <w:noProof/>
                <w:sz w:val="22"/>
                <w:szCs w:val="22"/>
              </w:rPr>
              <w:t>Oltul Mijlociu-Cibin-Hartibaciu</w:t>
            </w:r>
          </w:p>
        </w:tc>
        <w:tc>
          <w:tcPr>
            <w:tcW w:w="1816" w:type="dxa"/>
          </w:tcPr>
          <w:p w14:paraId="2D90CF55" w14:textId="77777777" w:rsidR="00720543" w:rsidRDefault="002651F2" w:rsidP="003C01FA">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DA</w:t>
            </w:r>
          </w:p>
          <w:p w14:paraId="0DAB133D" w14:textId="77777777" w:rsidR="002651F2" w:rsidRDefault="002651F2" w:rsidP="003C01FA">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ROSCI0132 </w:t>
            </w:r>
            <w:proofErr w:type="spellStart"/>
            <w:r>
              <w:rPr>
                <w:rStyle w:val="slitbdy"/>
                <w:rFonts w:ascii="Georgia" w:hAnsi="Georgia"/>
                <w:color w:val="000000"/>
                <w:bdr w:val="none" w:sz="0" w:space="0" w:color="auto" w:frame="1"/>
                <w:shd w:val="clear" w:color="auto" w:fill="FFFFFF"/>
              </w:rPr>
              <w:t>Oltul-Mijlociu-Cibin-Hartibaciu</w:t>
            </w:r>
            <w:proofErr w:type="spellEnd"/>
          </w:p>
          <w:p w14:paraId="6DCDB69E" w14:textId="7721D044" w:rsidR="002651F2" w:rsidRDefault="002651F2" w:rsidP="003C01FA">
            <w:pPr>
              <w:spacing w:before="0"/>
              <w:ind w:firstLine="0"/>
              <w:jc w:val="center"/>
              <w:rPr>
                <w:rStyle w:val="slitbdy"/>
                <w:rFonts w:ascii="Georgia" w:hAnsi="Georgia"/>
                <w:color w:val="000000"/>
                <w:bdr w:val="none" w:sz="0" w:space="0" w:color="auto" w:frame="1"/>
                <w:shd w:val="clear" w:color="auto" w:fill="FFFFFF"/>
              </w:rPr>
            </w:pPr>
            <w:proofErr w:type="spellStart"/>
            <w:r>
              <w:rPr>
                <w:rStyle w:val="slitbdy"/>
                <w:rFonts w:ascii="Georgia" w:hAnsi="Georgia"/>
                <w:color w:val="000000"/>
                <w:bdr w:val="none" w:sz="0" w:space="0" w:color="auto" w:frame="1"/>
                <w:shd w:val="clear" w:color="auto" w:fill="FFFFFF"/>
              </w:rPr>
              <w:t>gazduieste</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specii</w:t>
            </w:r>
            <w:proofErr w:type="spellEnd"/>
            <w:r>
              <w:rPr>
                <w:rStyle w:val="slitbdy"/>
                <w:rFonts w:ascii="Georgia" w:hAnsi="Georgia"/>
                <w:color w:val="000000"/>
                <w:bdr w:val="none" w:sz="0" w:space="0" w:color="auto" w:frame="1"/>
                <w:shd w:val="clear" w:color="auto" w:fill="FFFFFF"/>
              </w:rPr>
              <w:t xml:space="preserve"> care s-</w:t>
            </w:r>
            <w:proofErr w:type="spellStart"/>
            <w:r>
              <w:rPr>
                <w:rStyle w:val="slitbdy"/>
                <w:rFonts w:ascii="Georgia" w:hAnsi="Georgia"/>
                <w:color w:val="000000"/>
                <w:bdr w:val="none" w:sz="0" w:space="0" w:color="auto" w:frame="1"/>
                <w:shd w:val="clear" w:color="auto" w:fill="FFFFFF"/>
              </w:rPr>
              <w:t>ar</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putea</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deplasa</w:t>
            </w:r>
            <w:proofErr w:type="spellEnd"/>
            <w:r>
              <w:rPr>
                <w:rStyle w:val="slitbdy"/>
                <w:rFonts w:ascii="Georgia" w:hAnsi="Georgia"/>
                <w:color w:val="000000"/>
                <w:bdr w:val="none" w:sz="0" w:space="0" w:color="auto" w:frame="1"/>
                <w:shd w:val="clear" w:color="auto" w:fill="FFFFFF"/>
              </w:rPr>
              <w:t xml:space="preserve"> in zona de </w:t>
            </w:r>
            <w:proofErr w:type="spellStart"/>
            <w:r>
              <w:rPr>
                <w:rStyle w:val="slitbdy"/>
                <w:rFonts w:ascii="Georgia" w:hAnsi="Georgia"/>
                <w:color w:val="000000"/>
                <w:bdr w:val="none" w:sz="0" w:space="0" w:color="auto" w:frame="1"/>
                <w:shd w:val="clear" w:color="auto" w:fill="FFFFFF"/>
              </w:rPr>
              <w:t>desfasurare</w:t>
            </w:r>
            <w:proofErr w:type="spellEnd"/>
            <w:r>
              <w:rPr>
                <w:rStyle w:val="slitbdy"/>
                <w:rFonts w:ascii="Georgia" w:hAnsi="Georgia"/>
                <w:color w:val="000000"/>
                <w:bdr w:val="none" w:sz="0" w:space="0" w:color="auto" w:frame="1"/>
                <w:shd w:val="clear" w:color="auto" w:fill="FFFFFF"/>
              </w:rPr>
              <w:t xml:space="preserve"> a </w:t>
            </w:r>
            <w:proofErr w:type="spellStart"/>
            <w:r>
              <w:rPr>
                <w:rStyle w:val="slitbdy"/>
                <w:rFonts w:ascii="Georgia" w:hAnsi="Georgia"/>
                <w:color w:val="000000"/>
                <w:bdr w:val="none" w:sz="0" w:space="0" w:color="auto" w:frame="1"/>
                <w:shd w:val="clear" w:color="auto" w:fill="FFFFFF"/>
              </w:rPr>
              <w:t>proiectului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mai</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laes</w:t>
            </w:r>
            <w:proofErr w:type="spellEnd"/>
            <w:r>
              <w:rPr>
                <w:rStyle w:val="slitbdy"/>
                <w:rFonts w:ascii="Georgia" w:hAnsi="Georgia"/>
                <w:color w:val="000000"/>
                <w:bdr w:val="none" w:sz="0" w:space="0" w:color="auto" w:frame="1"/>
                <w:shd w:val="clear" w:color="auto" w:fill="FFFFFF"/>
              </w:rPr>
              <w:t xml:space="preserve"> in </w:t>
            </w:r>
            <w:proofErr w:type="spellStart"/>
            <w:r>
              <w:rPr>
                <w:rStyle w:val="slitbdy"/>
                <w:rFonts w:ascii="Georgia" w:hAnsi="Georgia"/>
                <w:color w:val="000000"/>
                <w:bdr w:val="none" w:sz="0" w:space="0" w:color="auto" w:frame="1"/>
                <w:shd w:val="clear" w:color="auto" w:fill="FFFFFF"/>
              </w:rPr>
              <w:t>extravilanul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localitatii</w:t>
            </w:r>
            <w:proofErr w:type="spellEnd"/>
            <w:r w:rsidR="003C01FA">
              <w:rPr>
                <w:rStyle w:val="slitbdy"/>
                <w:rFonts w:ascii="Georgia" w:hAnsi="Georgia"/>
                <w:color w:val="000000"/>
                <w:bdr w:val="none" w:sz="0" w:space="0" w:color="auto" w:frame="1"/>
                <w:shd w:val="clear" w:color="auto" w:fill="FFFFFF"/>
              </w:rPr>
              <w:t>.</w:t>
            </w:r>
          </w:p>
        </w:tc>
        <w:tc>
          <w:tcPr>
            <w:tcW w:w="1576" w:type="dxa"/>
          </w:tcPr>
          <w:p w14:paraId="66AFF618" w14:textId="77777777" w:rsidR="00720543" w:rsidRDefault="00D118B3" w:rsidP="00D118B3">
            <w:pPr>
              <w:spacing w:before="0"/>
              <w:ind w:firstLine="0"/>
              <w:jc w:val="center"/>
              <w:rPr>
                <w:rStyle w:val="slitbdy"/>
                <w:rFonts w:ascii="Georgia" w:hAnsi="Georgia"/>
                <w:color w:val="000000"/>
                <w:bdr w:val="none" w:sz="0" w:space="0" w:color="auto" w:frame="1"/>
                <w:shd w:val="clear" w:color="auto" w:fill="FFFFFF"/>
              </w:rPr>
            </w:pPr>
            <w:r>
              <w:rPr>
                <w:rStyle w:val="slitbdy"/>
                <w:rFonts w:ascii="Georgia" w:hAnsi="Georgia"/>
                <w:color w:val="000000"/>
                <w:bdr w:val="none" w:sz="0" w:space="0" w:color="auto" w:frame="1"/>
                <w:shd w:val="clear" w:color="auto" w:fill="FFFFFF"/>
              </w:rPr>
              <w:t>NU</w:t>
            </w:r>
          </w:p>
          <w:p w14:paraId="71003095" w14:textId="77777777" w:rsidR="00CE0999" w:rsidRPr="0013082F" w:rsidRDefault="00CE0999" w:rsidP="00CE0999">
            <w:pPr>
              <w:spacing w:before="0"/>
              <w:ind w:firstLine="0"/>
              <w:rPr>
                <w:rFonts w:ascii="Georgia" w:hAnsi="Georgia"/>
                <w:bCs/>
                <w:noProof/>
                <w:sz w:val="22"/>
                <w:szCs w:val="22"/>
              </w:rPr>
            </w:pPr>
          </w:p>
          <w:p w14:paraId="07E3B055" w14:textId="13581544" w:rsidR="00CE0999" w:rsidRPr="00E11817" w:rsidRDefault="0013082F" w:rsidP="00E11817">
            <w:pPr>
              <w:spacing w:before="0"/>
              <w:ind w:firstLine="0"/>
              <w:rPr>
                <w:rStyle w:val="slitbdy"/>
                <w:rFonts w:ascii="Georgia" w:hAnsi="Georgia"/>
                <w:bCs/>
                <w:noProof/>
                <w:sz w:val="22"/>
                <w:szCs w:val="22"/>
              </w:rPr>
            </w:pPr>
            <w:r w:rsidRPr="0013082F">
              <w:rPr>
                <w:rFonts w:ascii="Georgia" w:hAnsi="Georgia"/>
                <w:bCs/>
                <w:noProof/>
                <w:sz w:val="22"/>
                <w:szCs w:val="22"/>
              </w:rPr>
              <w:t>Proiectul nu presupune realizarea de supratraversari/subtraversari cu conducte proiectate in zona cursurilor de apa existente</w:t>
            </w:r>
            <w:r w:rsidR="00E11817">
              <w:rPr>
                <w:rFonts w:ascii="Georgia" w:hAnsi="Georgia"/>
                <w:bCs/>
                <w:noProof/>
                <w:sz w:val="22"/>
                <w:szCs w:val="22"/>
              </w:rPr>
              <w:t xml:space="preserve">. </w:t>
            </w:r>
            <w:r w:rsidR="00CE0999" w:rsidRPr="007867C7">
              <w:rPr>
                <w:rFonts w:ascii="Georgia" w:hAnsi="Georgia"/>
                <w:bCs/>
                <w:noProof/>
                <w:sz w:val="22"/>
                <w:szCs w:val="22"/>
              </w:rPr>
              <w:t>Implementarea acestui proiect contribuie la evitarea utilizarii combustibilului solid (lemn)  si nu reduce sau fragmentează habitatele  speciilor supuse protecției</w:t>
            </w:r>
            <w:r w:rsidR="000A4FA8" w:rsidRPr="007867C7">
              <w:rPr>
                <w:rFonts w:ascii="Georgia" w:hAnsi="Georgia"/>
                <w:bCs/>
                <w:noProof/>
                <w:sz w:val="22"/>
                <w:szCs w:val="22"/>
              </w:rPr>
              <w:t>.</w:t>
            </w:r>
            <w:r w:rsidR="00E11817">
              <w:rPr>
                <w:rFonts w:ascii="Georgia" w:hAnsi="Georgia"/>
                <w:bCs/>
                <w:noProof/>
                <w:sz w:val="22"/>
                <w:szCs w:val="22"/>
              </w:rPr>
              <w:t xml:space="preserve"> </w:t>
            </w:r>
            <w:r w:rsidR="00CE0999" w:rsidRPr="007867C7">
              <w:rPr>
                <w:rFonts w:ascii="Georgia" w:hAnsi="Georgia"/>
                <w:bCs/>
                <w:noProof/>
                <w:sz w:val="22"/>
                <w:szCs w:val="22"/>
              </w:rPr>
              <w:t>Acest lucru permite speciilor migratoare staționarea pe</w:t>
            </w:r>
            <w:r w:rsidR="00CE0999" w:rsidRPr="0011198F">
              <w:rPr>
                <w:rFonts w:ascii="Times New Roman" w:hAnsi="Times New Roman"/>
                <w:bCs/>
                <w:noProof/>
                <w:sz w:val="22"/>
                <w:szCs w:val="22"/>
              </w:rPr>
              <w:t xml:space="preserve"> </w:t>
            </w:r>
            <w:r w:rsidR="00CE0999" w:rsidRPr="007867C7">
              <w:rPr>
                <w:rFonts w:ascii="Georgia" w:hAnsi="Georgia"/>
                <w:bCs/>
                <w:noProof/>
                <w:sz w:val="22"/>
                <w:szCs w:val="22"/>
              </w:rPr>
              <w:t>amplasamentul proiectului.</w:t>
            </w:r>
          </w:p>
        </w:tc>
        <w:tc>
          <w:tcPr>
            <w:tcW w:w="1576" w:type="dxa"/>
          </w:tcPr>
          <w:p w14:paraId="7A122D28" w14:textId="77777777" w:rsidR="00DB758B" w:rsidRPr="007867C7" w:rsidRDefault="00DB758B" w:rsidP="00DB758B">
            <w:pPr>
              <w:pStyle w:val="doisubtitlu"/>
              <w:tabs>
                <w:tab w:val="left" w:pos="0"/>
              </w:tabs>
              <w:spacing w:after="0" w:line="276" w:lineRule="auto"/>
              <w:ind w:firstLine="0"/>
              <w:jc w:val="center"/>
              <w:rPr>
                <w:rFonts w:ascii="Georgia" w:hAnsi="Georgia"/>
                <w:b w:val="0"/>
                <w:bCs/>
                <w:noProof/>
                <w:sz w:val="22"/>
                <w:szCs w:val="22"/>
              </w:rPr>
            </w:pPr>
            <w:r w:rsidRPr="007867C7">
              <w:rPr>
                <w:rFonts w:ascii="Georgia" w:hAnsi="Georgia"/>
                <w:b w:val="0"/>
                <w:bCs/>
                <w:noProof/>
                <w:sz w:val="22"/>
                <w:szCs w:val="22"/>
              </w:rPr>
              <w:t>NU</w:t>
            </w:r>
          </w:p>
          <w:p w14:paraId="44F053C4" w14:textId="265B6393" w:rsidR="00720543" w:rsidRDefault="00DB758B" w:rsidP="00DB758B">
            <w:pPr>
              <w:spacing w:before="0"/>
              <w:ind w:firstLine="0"/>
              <w:jc w:val="center"/>
              <w:rPr>
                <w:rStyle w:val="slitbdy"/>
                <w:rFonts w:ascii="Georgia" w:hAnsi="Georgia"/>
                <w:color w:val="000000"/>
                <w:bdr w:val="none" w:sz="0" w:space="0" w:color="auto" w:frame="1"/>
                <w:shd w:val="clear" w:color="auto" w:fill="FFFFFF"/>
              </w:rPr>
            </w:pPr>
            <w:r w:rsidRPr="007867C7">
              <w:rPr>
                <w:rFonts w:ascii="Georgia" w:hAnsi="Georgia"/>
                <w:bCs/>
                <w:noProof/>
                <w:sz w:val="22"/>
                <w:szCs w:val="22"/>
              </w:rPr>
              <w:t>Lucrările necesare implementării proiectului nu vor conduce la diminuarea habitatelor de interes comunitar.</w:t>
            </w:r>
          </w:p>
        </w:tc>
      </w:tr>
    </w:tbl>
    <w:p w14:paraId="73AB4823" w14:textId="352606D0" w:rsidR="00046748" w:rsidRPr="00BC50E9" w:rsidRDefault="00046748" w:rsidP="00046748">
      <w:pPr>
        <w:spacing w:before="0"/>
        <w:jc w:val="left"/>
        <w:rPr>
          <w:rStyle w:val="slitbdy"/>
          <w:rFonts w:ascii="Georgia" w:hAnsi="Georgia"/>
          <w:color w:val="000000"/>
          <w:bdr w:val="none" w:sz="0" w:space="0" w:color="auto" w:frame="1"/>
          <w:shd w:val="clear" w:color="auto" w:fill="FFFFFF"/>
        </w:rPr>
      </w:pPr>
      <w:r w:rsidRPr="00BC50E9">
        <w:rPr>
          <w:rStyle w:val="slitbdy"/>
          <w:rFonts w:ascii="Georgia" w:hAnsi="Georgia"/>
          <w:color w:val="000000"/>
          <w:bdr w:val="none" w:sz="0" w:space="0" w:color="auto" w:frame="1"/>
          <w:shd w:val="clear" w:color="auto" w:fill="FFFFFF"/>
        </w:rPr>
        <w:br w:type="page"/>
      </w:r>
    </w:p>
    <w:p w14:paraId="1181195A" w14:textId="77777777" w:rsidR="007867C7" w:rsidRDefault="007867C7" w:rsidP="00FA31A3">
      <w:pPr>
        <w:rPr>
          <w:rStyle w:val="slitbdy"/>
          <w:rFonts w:ascii="Georgia" w:hAnsi="Georgia"/>
          <w:b/>
          <w:bCs/>
          <w:color w:val="000000"/>
          <w:sz w:val="23"/>
          <w:szCs w:val="23"/>
          <w:bdr w:val="none" w:sz="0" w:space="0" w:color="auto" w:frame="1"/>
          <w:shd w:val="clear" w:color="auto" w:fill="FFFFFF"/>
        </w:rPr>
      </w:pPr>
    </w:p>
    <w:p w14:paraId="42DA20E6" w14:textId="3868F5F4" w:rsidR="00046748" w:rsidRPr="007867C7" w:rsidRDefault="007867C7" w:rsidP="00FA31A3">
      <w:pPr>
        <w:rPr>
          <w:rStyle w:val="slitbdy"/>
          <w:rFonts w:ascii="Georgia" w:hAnsi="Georgia"/>
          <w:b/>
          <w:bCs/>
          <w:color w:val="000000"/>
          <w:sz w:val="23"/>
          <w:szCs w:val="23"/>
          <w:bdr w:val="none" w:sz="0" w:space="0" w:color="auto" w:frame="1"/>
          <w:shd w:val="clear" w:color="auto" w:fill="FFFFFF"/>
        </w:rPr>
      </w:pPr>
      <w:r w:rsidRPr="007867C7">
        <w:rPr>
          <w:rStyle w:val="slitbdy"/>
          <w:rFonts w:ascii="Georgia" w:hAnsi="Georgia"/>
          <w:b/>
          <w:bCs/>
          <w:color w:val="000000"/>
          <w:sz w:val="23"/>
          <w:szCs w:val="23"/>
          <w:bdr w:val="none" w:sz="0" w:space="0" w:color="auto" w:frame="1"/>
          <w:shd w:val="clear" w:color="auto" w:fill="FFFFFF"/>
        </w:rPr>
        <w:t>C.</w:t>
      </w:r>
      <w:r>
        <w:rPr>
          <w:rStyle w:val="slitbdy"/>
          <w:rFonts w:ascii="Georgia" w:hAnsi="Georgia"/>
          <w:b/>
          <w:bCs/>
          <w:color w:val="000000"/>
          <w:sz w:val="23"/>
          <w:szCs w:val="23"/>
          <w:bdr w:val="none" w:sz="0" w:space="0" w:color="auto" w:frame="1"/>
          <w:shd w:val="clear" w:color="auto" w:fill="FFFFFF"/>
        </w:rPr>
        <w:t xml:space="preserve"> </w:t>
      </w:r>
      <w:proofErr w:type="spellStart"/>
      <w:r>
        <w:rPr>
          <w:rStyle w:val="slitbdy"/>
          <w:rFonts w:ascii="Georgia" w:hAnsi="Georgia"/>
          <w:b/>
          <w:bCs/>
          <w:color w:val="000000"/>
          <w:sz w:val="23"/>
          <w:szCs w:val="23"/>
          <w:bdr w:val="none" w:sz="0" w:space="0" w:color="auto" w:frame="1"/>
          <w:shd w:val="clear" w:color="auto" w:fill="FFFFFF"/>
        </w:rPr>
        <w:t>Prezenta</w:t>
      </w:r>
      <w:proofErr w:type="spellEnd"/>
      <w:r>
        <w:rPr>
          <w:rStyle w:val="slitbdy"/>
          <w:rFonts w:ascii="Georgia" w:hAnsi="Georgia"/>
          <w:b/>
          <w:bCs/>
          <w:color w:val="000000"/>
          <w:sz w:val="23"/>
          <w:szCs w:val="23"/>
          <w:bdr w:val="none" w:sz="0" w:space="0" w:color="auto" w:frame="1"/>
          <w:shd w:val="clear" w:color="auto" w:fill="FFFFFF"/>
        </w:rPr>
        <w:t xml:space="preserve"> </w:t>
      </w:r>
      <w:proofErr w:type="spellStart"/>
      <w:r>
        <w:rPr>
          <w:rStyle w:val="slitbdy"/>
          <w:rFonts w:ascii="Georgia" w:hAnsi="Georgia"/>
          <w:b/>
          <w:bCs/>
          <w:color w:val="000000"/>
          <w:sz w:val="23"/>
          <w:szCs w:val="23"/>
          <w:bdr w:val="none" w:sz="0" w:space="0" w:color="auto" w:frame="1"/>
          <w:shd w:val="clear" w:color="auto" w:fill="FFFFFF"/>
        </w:rPr>
        <w:t>si</w:t>
      </w:r>
      <w:proofErr w:type="spellEnd"/>
      <w:r>
        <w:rPr>
          <w:rStyle w:val="slitbdy"/>
          <w:rFonts w:ascii="Georgia" w:hAnsi="Georgia"/>
          <w:b/>
          <w:bCs/>
          <w:color w:val="000000"/>
          <w:sz w:val="23"/>
          <w:szCs w:val="23"/>
          <w:bdr w:val="none" w:sz="0" w:space="0" w:color="auto" w:frame="1"/>
          <w:shd w:val="clear" w:color="auto" w:fill="FFFFFF"/>
        </w:rPr>
        <w:t xml:space="preserve"> </w:t>
      </w:r>
      <w:proofErr w:type="spellStart"/>
      <w:r>
        <w:rPr>
          <w:rStyle w:val="slitbdy"/>
          <w:rFonts w:ascii="Georgia" w:hAnsi="Georgia"/>
          <w:b/>
          <w:bCs/>
          <w:color w:val="000000"/>
          <w:sz w:val="23"/>
          <w:szCs w:val="23"/>
          <w:bdr w:val="none" w:sz="0" w:space="0" w:color="auto" w:frame="1"/>
          <w:shd w:val="clear" w:color="auto" w:fill="FFFFFF"/>
        </w:rPr>
        <w:t>efectivele</w:t>
      </w:r>
      <w:proofErr w:type="spellEnd"/>
      <w:r w:rsidR="00D61CD2">
        <w:rPr>
          <w:rStyle w:val="slitbdy"/>
          <w:rFonts w:ascii="Georgia" w:hAnsi="Georgia"/>
          <w:b/>
          <w:bCs/>
          <w:color w:val="000000"/>
          <w:sz w:val="23"/>
          <w:szCs w:val="23"/>
          <w:bdr w:val="none" w:sz="0" w:space="0" w:color="auto" w:frame="1"/>
          <w:shd w:val="clear" w:color="auto" w:fill="FFFFFF"/>
        </w:rPr>
        <w:t>/</w:t>
      </w:r>
      <w:proofErr w:type="spellStart"/>
      <w:r w:rsidR="00D61CD2">
        <w:rPr>
          <w:rStyle w:val="slitbdy"/>
          <w:rFonts w:ascii="Georgia" w:hAnsi="Georgia"/>
          <w:b/>
          <w:bCs/>
          <w:color w:val="000000"/>
          <w:sz w:val="23"/>
          <w:szCs w:val="23"/>
          <w:bdr w:val="none" w:sz="0" w:space="0" w:color="auto" w:frame="1"/>
          <w:shd w:val="clear" w:color="auto" w:fill="FFFFFF"/>
        </w:rPr>
        <w:t>suprafetele</w:t>
      </w:r>
      <w:proofErr w:type="spellEnd"/>
      <w:r w:rsidR="00D61CD2">
        <w:rPr>
          <w:rStyle w:val="slitbdy"/>
          <w:rFonts w:ascii="Georgia" w:hAnsi="Georgia"/>
          <w:b/>
          <w:bCs/>
          <w:color w:val="000000"/>
          <w:sz w:val="23"/>
          <w:szCs w:val="23"/>
          <w:bdr w:val="none" w:sz="0" w:space="0" w:color="auto" w:frame="1"/>
          <w:shd w:val="clear" w:color="auto" w:fill="FFFFFF"/>
        </w:rPr>
        <w:t xml:space="preserve"> </w:t>
      </w:r>
      <w:proofErr w:type="spellStart"/>
      <w:r w:rsidR="00D61CD2">
        <w:rPr>
          <w:rStyle w:val="slitbdy"/>
          <w:rFonts w:ascii="Georgia" w:hAnsi="Georgia"/>
          <w:b/>
          <w:bCs/>
          <w:color w:val="000000"/>
          <w:sz w:val="23"/>
          <w:szCs w:val="23"/>
          <w:bdr w:val="none" w:sz="0" w:space="0" w:color="auto" w:frame="1"/>
          <w:shd w:val="clear" w:color="auto" w:fill="FFFFFF"/>
        </w:rPr>
        <w:t>acoperite</w:t>
      </w:r>
      <w:proofErr w:type="spellEnd"/>
      <w:r w:rsidR="00D61CD2">
        <w:rPr>
          <w:rStyle w:val="slitbdy"/>
          <w:rFonts w:ascii="Georgia" w:hAnsi="Georgia"/>
          <w:b/>
          <w:bCs/>
          <w:color w:val="000000"/>
          <w:sz w:val="23"/>
          <w:szCs w:val="23"/>
          <w:bdr w:val="none" w:sz="0" w:space="0" w:color="auto" w:frame="1"/>
          <w:shd w:val="clear" w:color="auto" w:fill="FFFFFF"/>
        </w:rPr>
        <w:t xml:space="preserve"> de </w:t>
      </w:r>
      <w:proofErr w:type="spellStart"/>
      <w:r w:rsidR="00D61CD2">
        <w:rPr>
          <w:rStyle w:val="slitbdy"/>
          <w:rFonts w:ascii="Georgia" w:hAnsi="Georgia"/>
          <w:b/>
          <w:bCs/>
          <w:color w:val="000000"/>
          <w:sz w:val="23"/>
          <w:szCs w:val="23"/>
          <w:bdr w:val="none" w:sz="0" w:space="0" w:color="auto" w:frame="1"/>
          <w:shd w:val="clear" w:color="auto" w:fill="FFFFFF"/>
        </w:rPr>
        <w:t>specii</w:t>
      </w:r>
      <w:proofErr w:type="spellEnd"/>
      <w:r w:rsidR="00D61CD2">
        <w:rPr>
          <w:rStyle w:val="slitbdy"/>
          <w:rFonts w:ascii="Georgia" w:hAnsi="Georgia"/>
          <w:b/>
          <w:bCs/>
          <w:color w:val="000000"/>
          <w:sz w:val="23"/>
          <w:szCs w:val="23"/>
          <w:bdr w:val="none" w:sz="0" w:space="0" w:color="auto" w:frame="1"/>
          <w:shd w:val="clear" w:color="auto" w:fill="FFFFFF"/>
        </w:rPr>
        <w:t xml:space="preserve"> </w:t>
      </w:r>
      <w:proofErr w:type="spellStart"/>
      <w:r w:rsidR="00D61CD2">
        <w:rPr>
          <w:rStyle w:val="slitbdy"/>
          <w:rFonts w:ascii="Georgia" w:hAnsi="Georgia"/>
          <w:b/>
          <w:bCs/>
          <w:color w:val="000000"/>
          <w:sz w:val="23"/>
          <w:szCs w:val="23"/>
          <w:bdr w:val="none" w:sz="0" w:space="0" w:color="auto" w:frame="1"/>
          <w:shd w:val="clear" w:color="auto" w:fill="FFFFFF"/>
        </w:rPr>
        <w:t>si</w:t>
      </w:r>
      <w:proofErr w:type="spellEnd"/>
      <w:r w:rsidR="00D61CD2">
        <w:rPr>
          <w:rStyle w:val="slitbdy"/>
          <w:rFonts w:ascii="Georgia" w:hAnsi="Georgia"/>
          <w:b/>
          <w:bCs/>
          <w:color w:val="000000"/>
          <w:sz w:val="23"/>
          <w:szCs w:val="23"/>
          <w:bdr w:val="none" w:sz="0" w:space="0" w:color="auto" w:frame="1"/>
          <w:shd w:val="clear" w:color="auto" w:fill="FFFFFF"/>
        </w:rPr>
        <w:t xml:space="preserve"> </w:t>
      </w:r>
      <w:proofErr w:type="spellStart"/>
      <w:r w:rsidR="00D61CD2">
        <w:rPr>
          <w:rStyle w:val="slitbdy"/>
          <w:rFonts w:ascii="Georgia" w:hAnsi="Georgia"/>
          <w:b/>
          <w:bCs/>
          <w:color w:val="000000"/>
          <w:sz w:val="23"/>
          <w:szCs w:val="23"/>
          <w:bdr w:val="none" w:sz="0" w:space="0" w:color="auto" w:frame="1"/>
          <w:shd w:val="clear" w:color="auto" w:fill="FFFFFF"/>
        </w:rPr>
        <w:t>habitate</w:t>
      </w:r>
      <w:proofErr w:type="spellEnd"/>
      <w:r w:rsidR="00D61CD2">
        <w:rPr>
          <w:rStyle w:val="slitbdy"/>
          <w:rFonts w:ascii="Georgia" w:hAnsi="Georgia"/>
          <w:b/>
          <w:bCs/>
          <w:color w:val="000000"/>
          <w:sz w:val="23"/>
          <w:szCs w:val="23"/>
          <w:bdr w:val="none" w:sz="0" w:space="0" w:color="auto" w:frame="1"/>
          <w:shd w:val="clear" w:color="auto" w:fill="FFFFFF"/>
        </w:rPr>
        <w:t xml:space="preserve"> de </w:t>
      </w:r>
      <w:proofErr w:type="spellStart"/>
      <w:r w:rsidR="00D61CD2">
        <w:rPr>
          <w:rStyle w:val="slitbdy"/>
          <w:rFonts w:ascii="Georgia" w:hAnsi="Georgia"/>
          <w:b/>
          <w:bCs/>
          <w:color w:val="000000"/>
          <w:sz w:val="23"/>
          <w:szCs w:val="23"/>
          <w:bdr w:val="none" w:sz="0" w:space="0" w:color="auto" w:frame="1"/>
          <w:shd w:val="clear" w:color="auto" w:fill="FFFFFF"/>
        </w:rPr>
        <w:t>interes</w:t>
      </w:r>
      <w:proofErr w:type="spellEnd"/>
      <w:r w:rsidR="00D61CD2">
        <w:rPr>
          <w:rStyle w:val="slitbdy"/>
          <w:rFonts w:ascii="Georgia" w:hAnsi="Georgia"/>
          <w:b/>
          <w:bCs/>
          <w:color w:val="000000"/>
          <w:sz w:val="23"/>
          <w:szCs w:val="23"/>
          <w:bdr w:val="none" w:sz="0" w:space="0" w:color="auto" w:frame="1"/>
          <w:shd w:val="clear" w:color="auto" w:fill="FFFFFF"/>
        </w:rPr>
        <w:t xml:space="preserve"> </w:t>
      </w:r>
      <w:proofErr w:type="spellStart"/>
      <w:r w:rsidR="00D61CD2">
        <w:rPr>
          <w:rStyle w:val="slitbdy"/>
          <w:rFonts w:ascii="Georgia" w:hAnsi="Georgia"/>
          <w:b/>
          <w:bCs/>
          <w:color w:val="000000"/>
          <w:sz w:val="23"/>
          <w:szCs w:val="23"/>
          <w:bdr w:val="none" w:sz="0" w:space="0" w:color="auto" w:frame="1"/>
          <w:shd w:val="clear" w:color="auto" w:fill="FFFFFF"/>
        </w:rPr>
        <w:t>comunitar</w:t>
      </w:r>
      <w:proofErr w:type="spellEnd"/>
      <w:r w:rsidR="00D61CD2">
        <w:rPr>
          <w:rStyle w:val="slitbdy"/>
          <w:rFonts w:ascii="Georgia" w:hAnsi="Georgia"/>
          <w:b/>
          <w:bCs/>
          <w:color w:val="000000"/>
          <w:sz w:val="23"/>
          <w:szCs w:val="23"/>
          <w:bdr w:val="none" w:sz="0" w:space="0" w:color="auto" w:frame="1"/>
          <w:shd w:val="clear" w:color="auto" w:fill="FFFFFF"/>
        </w:rPr>
        <w:t xml:space="preserve"> in zona PP</w:t>
      </w:r>
    </w:p>
    <w:p w14:paraId="2567128D" w14:textId="604EC8A1" w:rsidR="00EB4172" w:rsidRPr="00441234" w:rsidRDefault="003816F4" w:rsidP="00EB4172">
      <w:pPr>
        <w:rPr>
          <w:rStyle w:val="slitbdy"/>
          <w:rFonts w:ascii="Georgia" w:hAnsi="Georgia"/>
          <w:color w:val="000000"/>
          <w:sz w:val="23"/>
          <w:szCs w:val="23"/>
          <w:bdr w:val="none" w:sz="0" w:space="0" w:color="auto" w:frame="1"/>
          <w:shd w:val="clear" w:color="auto" w:fill="FFFFFF"/>
        </w:rPr>
      </w:pPr>
      <w:r w:rsidRPr="003816F4">
        <w:rPr>
          <w:rStyle w:val="slitbdy"/>
          <w:rFonts w:ascii="Georgia" w:hAnsi="Georgia"/>
          <w:color w:val="000000"/>
          <w:sz w:val="23"/>
          <w:szCs w:val="23"/>
          <w:bdr w:val="none" w:sz="0" w:space="0" w:color="auto" w:frame="1"/>
          <w:shd w:val="clear" w:color="auto" w:fill="FFFFFF"/>
        </w:rPr>
        <w:t xml:space="preserve">Tabel 3 </w:t>
      </w:r>
      <w:proofErr w:type="spellStart"/>
      <w:r>
        <w:rPr>
          <w:rStyle w:val="slitbdy"/>
          <w:rFonts w:ascii="Georgia" w:hAnsi="Georgia"/>
          <w:color w:val="000000"/>
          <w:sz w:val="23"/>
          <w:szCs w:val="23"/>
          <w:bdr w:val="none" w:sz="0" w:space="0" w:color="auto" w:frame="1"/>
          <w:shd w:val="clear" w:color="auto" w:fill="FFFFFF"/>
        </w:rPr>
        <w:t>Prezenta</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si</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efectivele</w:t>
      </w:r>
      <w:proofErr w:type="spellEnd"/>
      <w:r>
        <w:rPr>
          <w:rStyle w:val="slitbdy"/>
          <w:rFonts w:ascii="Georgia" w:hAnsi="Georgia"/>
          <w:color w:val="000000"/>
          <w:sz w:val="23"/>
          <w:szCs w:val="23"/>
          <w:bdr w:val="none" w:sz="0" w:space="0" w:color="auto" w:frame="1"/>
          <w:shd w:val="clear" w:color="auto" w:fill="FFFFFF"/>
        </w:rPr>
        <w:t>/</w:t>
      </w:r>
      <w:proofErr w:type="spellStart"/>
      <w:r>
        <w:rPr>
          <w:rStyle w:val="slitbdy"/>
          <w:rFonts w:ascii="Georgia" w:hAnsi="Georgia"/>
          <w:color w:val="000000"/>
          <w:sz w:val="23"/>
          <w:szCs w:val="23"/>
          <w:bdr w:val="none" w:sz="0" w:space="0" w:color="auto" w:frame="1"/>
          <w:shd w:val="clear" w:color="auto" w:fill="FFFFFF"/>
        </w:rPr>
        <w:t>suprafetele</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acoperite</w:t>
      </w:r>
      <w:proofErr w:type="spellEnd"/>
      <w:r>
        <w:rPr>
          <w:rStyle w:val="slitbdy"/>
          <w:rFonts w:ascii="Georgia" w:hAnsi="Georgia"/>
          <w:color w:val="000000"/>
          <w:sz w:val="23"/>
          <w:szCs w:val="23"/>
          <w:bdr w:val="none" w:sz="0" w:space="0" w:color="auto" w:frame="1"/>
          <w:shd w:val="clear" w:color="auto" w:fill="FFFFFF"/>
        </w:rPr>
        <w:t xml:space="preserve"> de </w:t>
      </w:r>
      <w:proofErr w:type="spellStart"/>
      <w:r>
        <w:rPr>
          <w:rStyle w:val="slitbdy"/>
          <w:rFonts w:ascii="Georgia" w:hAnsi="Georgia"/>
          <w:color w:val="000000"/>
          <w:sz w:val="23"/>
          <w:szCs w:val="23"/>
          <w:bdr w:val="none" w:sz="0" w:space="0" w:color="auto" w:frame="1"/>
          <w:shd w:val="clear" w:color="auto" w:fill="FFFFFF"/>
        </w:rPr>
        <w:t>specii</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si</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habitate</w:t>
      </w:r>
      <w:proofErr w:type="spellEnd"/>
      <w:r>
        <w:rPr>
          <w:rStyle w:val="slitbdy"/>
          <w:rFonts w:ascii="Georgia" w:hAnsi="Georgia"/>
          <w:color w:val="000000"/>
          <w:sz w:val="23"/>
          <w:szCs w:val="23"/>
          <w:bdr w:val="none" w:sz="0" w:space="0" w:color="auto" w:frame="1"/>
          <w:shd w:val="clear" w:color="auto" w:fill="FFFFFF"/>
        </w:rPr>
        <w:t xml:space="preserve"> de </w:t>
      </w:r>
      <w:proofErr w:type="spellStart"/>
      <w:r>
        <w:rPr>
          <w:rStyle w:val="slitbdy"/>
          <w:rFonts w:ascii="Georgia" w:hAnsi="Georgia"/>
          <w:color w:val="000000"/>
          <w:sz w:val="23"/>
          <w:szCs w:val="23"/>
          <w:bdr w:val="none" w:sz="0" w:space="0" w:color="auto" w:frame="1"/>
          <w:shd w:val="clear" w:color="auto" w:fill="FFFFFF"/>
        </w:rPr>
        <w:t>interes</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comunitar</w:t>
      </w:r>
      <w:proofErr w:type="spellEnd"/>
      <w:r>
        <w:rPr>
          <w:rStyle w:val="slitbdy"/>
          <w:rFonts w:ascii="Georgia" w:hAnsi="Georgia"/>
          <w:color w:val="000000"/>
          <w:sz w:val="23"/>
          <w:szCs w:val="23"/>
          <w:bdr w:val="none" w:sz="0" w:space="0" w:color="auto" w:frame="1"/>
          <w:shd w:val="clear" w:color="auto" w:fill="FFFFFF"/>
        </w:rPr>
        <w:t xml:space="preserve"> in zona PP</w:t>
      </w:r>
      <w:r w:rsidR="00EB4172">
        <w:rPr>
          <w:rStyle w:val="slitbdy"/>
          <w:rFonts w:ascii="Georgia" w:hAnsi="Georgia"/>
          <w:color w:val="000000"/>
          <w:sz w:val="23"/>
          <w:szCs w:val="23"/>
          <w:bdr w:val="none" w:sz="0" w:space="0" w:color="auto" w:frame="1"/>
          <w:shd w:val="clear" w:color="auto" w:fill="FFFFFF"/>
        </w:rPr>
        <w:t xml:space="preserve"> (</w:t>
      </w:r>
      <w:proofErr w:type="spellStart"/>
      <w:r w:rsidR="00EB4172">
        <w:rPr>
          <w:rStyle w:val="slitbdy"/>
          <w:rFonts w:ascii="Georgia" w:hAnsi="Georgia"/>
          <w:color w:val="000000"/>
          <w:sz w:val="23"/>
          <w:szCs w:val="23"/>
          <w:bdr w:val="none" w:sz="0" w:space="0" w:color="auto" w:frame="1"/>
          <w:shd w:val="clear" w:color="auto" w:fill="FFFFFF"/>
        </w:rPr>
        <w:t>Ordin</w:t>
      </w:r>
      <w:proofErr w:type="spellEnd"/>
      <w:r w:rsidR="00EB4172">
        <w:rPr>
          <w:rStyle w:val="slitbdy"/>
          <w:rFonts w:ascii="Georgia" w:hAnsi="Georgia"/>
          <w:color w:val="000000"/>
          <w:sz w:val="23"/>
          <w:szCs w:val="23"/>
          <w:bdr w:val="none" w:sz="0" w:space="0" w:color="auto" w:frame="1"/>
          <w:shd w:val="clear" w:color="auto" w:fill="FFFFFF"/>
        </w:rPr>
        <w:t xml:space="preserve"> 1682/2023)</w:t>
      </w:r>
    </w:p>
    <w:p w14:paraId="69A290F0" w14:textId="7E3F5FE5" w:rsidR="00046748" w:rsidRPr="003816F4" w:rsidRDefault="00046748" w:rsidP="00FA31A3">
      <w:pPr>
        <w:rPr>
          <w:rStyle w:val="slitbdy"/>
          <w:rFonts w:ascii="Georgia" w:hAnsi="Georgia"/>
          <w:color w:val="000000"/>
          <w:sz w:val="23"/>
          <w:szCs w:val="23"/>
          <w:bdr w:val="none" w:sz="0" w:space="0" w:color="auto" w:frame="1"/>
          <w:shd w:val="clear" w:color="auto" w:fill="FFFFFF"/>
        </w:rPr>
      </w:pPr>
    </w:p>
    <w:tbl>
      <w:tblPr>
        <w:tblStyle w:val="TableGrid"/>
        <w:tblW w:w="0" w:type="auto"/>
        <w:tblLook w:val="04A0" w:firstRow="1" w:lastRow="0" w:firstColumn="1" w:lastColumn="0" w:noHBand="0" w:noVBand="1"/>
      </w:tblPr>
      <w:tblGrid>
        <w:gridCol w:w="1774"/>
        <w:gridCol w:w="1884"/>
        <w:gridCol w:w="2187"/>
        <w:gridCol w:w="1885"/>
        <w:gridCol w:w="1802"/>
        <w:gridCol w:w="1813"/>
        <w:gridCol w:w="2900"/>
      </w:tblGrid>
      <w:tr w:rsidR="00D72725" w14:paraId="77488A94" w14:textId="77777777" w:rsidTr="002E0864">
        <w:tc>
          <w:tcPr>
            <w:tcW w:w="1774" w:type="dxa"/>
          </w:tcPr>
          <w:p w14:paraId="6A863075" w14:textId="3B071D48" w:rsidR="00E70418" w:rsidRPr="0030161B"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rPr>
            </w:pPr>
            <w:r w:rsidRPr="0030161B">
              <w:rPr>
                <w:rFonts w:ascii="Georgia" w:hAnsi="Georgia"/>
                <w:bCs/>
                <w:noProof/>
                <w:sz w:val="22"/>
                <w:szCs w:val="22"/>
              </w:rPr>
              <w:t>Codul si numele ANPIC</w:t>
            </w:r>
          </w:p>
        </w:tc>
        <w:tc>
          <w:tcPr>
            <w:tcW w:w="1884" w:type="dxa"/>
          </w:tcPr>
          <w:p w14:paraId="38FDE586" w14:textId="48727A71" w:rsidR="00E70418" w:rsidRPr="0030161B"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rPr>
            </w:pPr>
            <w:r w:rsidRPr="0030161B">
              <w:rPr>
                <w:rFonts w:ascii="Georgia" w:hAnsi="Georgia"/>
                <w:bCs/>
                <w:noProof/>
                <w:sz w:val="22"/>
                <w:szCs w:val="22"/>
              </w:rPr>
              <w:t>Denumire stiintifica specie/habitat</w:t>
            </w:r>
          </w:p>
        </w:tc>
        <w:tc>
          <w:tcPr>
            <w:tcW w:w="2187" w:type="dxa"/>
          </w:tcPr>
          <w:p w14:paraId="7F5B2A88" w14:textId="1C599569" w:rsidR="00E70418" w:rsidRPr="0030161B"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rPr>
            </w:pPr>
            <w:r w:rsidRPr="0030161B">
              <w:rPr>
                <w:rFonts w:ascii="Georgia" w:hAnsi="Georgia"/>
                <w:bCs/>
                <w:noProof/>
                <w:sz w:val="22"/>
                <w:szCs w:val="22"/>
              </w:rPr>
              <w:t>Suprafata/populatia</w:t>
            </w:r>
          </w:p>
        </w:tc>
        <w:tc>
          <w:tcPr>
            <w:tcW w:w="1885" w:type="dxa"/>
          </w:tcPr>
          <w:p w14:paraId="677B8FFA" w14:textId="6A6CFD9F" w:rsidR="00E70418" w:rsidRPr="00D63450"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lang w:val="sv-SE"/>
              </w:rPr>
            </w:pPr>
            <w:r w:rsidRPr="00D63450">
              <w:rPr>
                <w:rFonts w:ascii="Georgia" w:hAnsi="Georgia"/>
                <w:bCs/>
                <w:noProof/>
                <w:sz w:val="22"/>
                <w:szCs w:val="22"/>
                <w:lang w:val="sv-SE"/>
              </w:rPr>
              <w:t>Locatia fata de PP(intersectat DA/NU-distanta fata de PP)</w:t>
            </w:r>
          </w:p>
        </w:tc>
        <w:tc>
          <w:tcPr>
            <w:tcW w:w="1802" w:type="dxa"/>
          </w:tcPr>
          <w:p w14:paraId="0A4F4B4E" w14:textId="04E5CDB1" w:rsidR="00E70418" w:rsidRPr="0030161B"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rPr>
            </w:pPr>
            <w:r w:rsidRPr="0030161B">
              <w:rPr>
                <w:rFonts w:ascii="Georgia" w:hAnsi="Georgia"/>
                <w:bCs/>
                <w:noProof/>
                <w:sz w:val="22"/>
                <w:szCs w:val="22"/>
              </w:rPr>
              <w:t>Directia geografica si diferenta altitudinala</w:t>
            </w:r>
          </w:p>
        </w:tc>
        <w:tc>
          <w:tcPr>
            <w:tcW w:w="1813" w:type="dxa"/>
          </w:tcPr>
          <w:p w14:paraId="1F08AEE1" w14:textId="39A3CC61" w:rsidR="00E70418" w:rsidRPr="0030161B"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rPr>
            </w:pPr>
            <w:r w:rsidRPr="0030161B">
              <w:rPr>
                <w:rFonts w:ascii="Georgia" w:hAnsi="Georgia"/>
                <w:bCs/>
                <w:noProof/>
                <w:sz w:val="22"/>
                <w:szCs w:val="22"/>
              </w:rPr>
              <w:t>Starea de conservare</w:t>
            </w:r>
          </w:p>
        </w:tc>
        <w:tc>
          <w:tcPr>
            <w:tcW w:w="2900" w:type="dxa"/>
          </w:tcPr>
          <w:p w14:paraId="2B29A26A" w14:textId="04632978" w:rsidR="00E70418" w:rsidRPr="0030161B" w:rsidRDefault="00E70418" w:rsidP="006309B3">
            <w:pPr>
              <w:spacing w:before="0" w:line="240" w:lineRule="auto"/>
              <w:ind w:firstLine="0"/>
              <w:jc w:val="center"/>
              <w:rPr>
                <w:rStyle w:val="slitbdy"/>
                <w:rFonts w:ascii="Georgia" w:hAnsi="Georgia"/>
                <w:b/>
                <w:bCs/>
                <w:color w:val="000000"/>
                <w:sz w:val="22"/>
                <w:szCs w:val="22"/>
                <w:u w:val="single"/>
                <w:bdr w:val="none" w:sz="0" w:space="0" w:color="auto" w:frame="1"/>
                <w:shd w:val="clear" w:color="auto" w:fill="FFFFFF"/>
              </w:rPr>
            </w:pPr>
            <w:r w:rsidRPr="0030161B">
              <w:rPr>
                <w:rFonts w:ascii="Georgia" w:hAnsi="Georgia"/>
                <w:bCs/>
                <w:noProof/>
                <w:sz w:val="22"/>
                <w:szCs w:val="22"/>
              </w:rPr>
              <w:t>Obiectivele de conservare (imbunatatirea/mentinerea starii de conservare)</w:t>
            </w:r>
          </w:p>
        </w:tc>
      </w:tr>
      <w:tr w:rsidR="00D72725" w14:paraId="4AE59A22" w14:textId="77777777" w:rsidTr="002E0864">
        <w:tc>
          <w:tcPr>
            <w:tcW w:w="1774" w:type="dxa"/>
            <w:vMerge w:val="restart"/>
          </w:tcPr>
          <w:p w14:paraId="34F95A4F" w14:textId="3E31F8EA"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ROSPA0099 </w:t>
            </w:r>
            <w:proofErr w:type="spellStart"/>
            <w:r>
              <w:rPr>
                <w:rStyle w:val="slitbdy"/>
                <w:rFonts w:ascii="Georgia" w:hAnsi="Georgia"/>
                <w:color w:val="000000"/>
                <w:bdr w:val="none" w:sz="0" w:space="0" w:color="auto" w:frame="1"/>
                <w:shd w:val="clear" w:color="auto" w:fill="FFFFFF"/>
              </w:rPr>
              <w:t>Podisul</w:t>
            </w:r>
            <w:proofErr w:type="spellEnd"/>
            <w:r>
              <w:rPr>
                <w:rStyle w:val="slitbdy"/>
                <w:rFonts w:ascii="Georgia" w:hAnsi="Georgia"/>
                <w:color w:val="000000"/>
                <w:bdr w:val="none" w:sz="0" w:space="0" w:color="auto" w:frame="1"/>
                <w:shd w:val="clear" w:color="auto" w:fill="FFFFFF"/>
              </w:rPr>
              <w:t xml:space="preserve"> </w:t>
            </w:r>
            <w:proofErr w:type="spellStart"/>
            <w:r>
              <w:rPr>
                <w:rStyle w:val="slitbdy"/>
                <w:rFonts w:ascii="Georgia" w:hAnsi="Georgia"/>
                <w:color w:val="000000"/>
                <w:bdr w:val="none" w:sz="0" w:space="0" w:color="auto" w:frame="1"/>
                <w:shd w:val="clear" w:color="auto" w:fill="FFFFFF"/>
              </w:rPr>
              <w:t>Hartibaciului</w:t>
            </w:r>
            <w:proofErr w:type="spellEnd"/>
          </w:p>
        </w:tc>
        <w:tc>
          <w:tcPr>
            <w:tcW w:w="1884" w:type="dxa"/>
          </w:tcPr>
          <w:p w14:paraId="5D0A5CFE" w14:textId="5EAF22FF" w:rsidR="0030161B" w:rsidRPr="0030161B" w:rsidRDefault="0030161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229 Alcedo </w:t>
            </w:r>
            <w:proofErr w:type="spellStart"/>
            <w:r>
              <w:rPr>
                <w:rStyle w:val="slitbdy"/>
                <w:rFonts w:ascii="Georgia" w:hAnsi="Georgia"/>
                <w:color w:val="000000"/>
                <w:sz w:val="22"/>
                <w:szCs w:val="22"/>
                <w:bdr w:val="none" w:sz="0" w:space="0" w:color="auto" w:frame="1"/>
                <w:shd w:val="clear" w:color="auto" w:fill="FFFFFF"/>
              </w:rPr>
              <w:t>atthis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Pescarus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albastru</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719E635F" w14:textId="64BF817B" w:rsidR="0030161B" w:rsidRPr="00CA32EC"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5-10 p.</w:t>
            </w:r>
          </w:p>
        </w:tc>
        <w:tc>
          <w:tcPr>
            <w:tcW w:w="1885" w:type="dxa"/>
          </w:tcPr>
          <w:p w14:paraId="64573150" w14:textId="4F25B35C" w:rsidR="0030161B" w:rsidRPr="00CA32EC"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NU</w:t>
            </w:r>
          </w:p>
        </w:tc>
        <w:tc>
          <w:tcPr>
            <w:tcW w:w="1802" w:type="dxa"/>
          </w:tcPr>
          <w:p w14:paraId="41C1C6CC" w14:textId="77777777" w:rsidR="0030161B" w:rsidRPr="00CA32EC" w:rsidRDefault="00CA32EC"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sidRPr="00CA32EC">
              <w:rPr>
                <w:rStyle w:val="slitbdy"/>
                <w:rFonts w:ascii="Georgia" w:hAnsi="Georgia"/>
                <w:color w:val="000000"/>
                <w:sz w:val="23"/>
                <w:szCs w:val="23"/>
                <w:bdr w:val="none" w:sz="0" w:space="0" w:color="auto" w:frame="1"/>
                <w:shd w:val="clear" w:color="auto" w:fill="FFFFFF"/>
              </w:rPr>
              <w:t>-</w:t>
            </w:r>
          </w:p>
          <w:p w14:paraId="000BC95F" w14:textId="6F62BD02" w:rsidR="00CA32EC" w:rsidRDefault="00CA32EC"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p>
        </w:tc>
        <w:tc>
          <w:tcPr>
            <w:tcW w:w="1813" w:type="dxa"/>
          </w:tcPr>
          <w:p w14:paraId="5F38E5ED" w14:textId="2E1DF36D" w:rsidR="0030161B" w:rsidRPr="00AF6BE2" w:rsidRDefault="00D7272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AF6BE2">
              <w:rPr>
                <w:rStyle w:val="slitbdy"/>
                <w:rFonts w:ascii="Georgia" w:hAnsi="Georgia"/>
                <w:color w:val="000000"/>
                <w:sz w:val="22"/>
                <w:szCs w:val="22"/>
                <w:bdr w:val="none" w:sz="0" w:space="0" w:color="auto" w:frame="1"/>
                <w:shd w:val="clear" w:color="auto" w:fill="FFFFFF"/>
              </w:rPr>
              <w:t>Necunoscuta</w:t>
            </w:r>
            <w:proofErr w:type="spellEnd"/>
          </w:p>
        </w:tc>
        <w:tc>
          <w:tcPr>
            <w:tcW w:w="2900" w:type="dxa"/>
          </w:tcPr>
          <w:p w14:paraId="24D99994" w14:textId="69F00768" w:rsidR="0030161B" w:rsidRPr="00D72725" w:rsidRDefault="00D7272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2725" w14:paraId="577E6A93" w14:textId="77777777" w:rsidTr="002E0864">
        <w:tc>
          <w:tcPr>
            <w:tcW w:w="1774" w:type="dxa"/>
            <w:vMerge/>
          </w:tcPr>
          <w:p w14:paraId="6556DC3F"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504C4B2E" w14:textId="13C9F8DE" w:rsidR="0030161B" w:rsidRPr="0030161B"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255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campestris (</w:t>
            </w:r>
            <w:proofErr w:type="spellStart"/>
            <w:r>
              <w:rPr>
                <w:rStyle w:val="slitbdy"/>
                <w:rFonts w:ascii="Georgia" w:hAnsi="Georgia"/>
                <w:color w:val="000000"/>
                <w:sz w:val="22"/>
                <w:szCs w:val="22"/>
                <w:bdr w:val="none" w:sz="0" w:space="0" w:color="auto" w:frame="1"/>
                <w:shd w:val="clear" w:color="auto" w:fill="FFFFFF"/>
              </w:rPr>
              <w:t>Fasa</w:t>
            </w:r>
            <w:proofErr w:type="spellEnd"/>
            <w:r>
              <w:rPr>
                <w:rStyle w:val="slitbdy"/>
                <w:rFonts w:ascii="Georgia" w:hAnsi="Georgia"/>
                <w:color w:val="000000"/>
                <w:sz w:val="22"/>
                <w:szCs w:val="22"/>
                <w:bdr w:val="none" w:sz="0" w:space="0" w:color="auto" w:frame="1"/>
                <w:shd w:val="clear" w:color="auto" w:fill="FFFFFF"/>
              </w:rPr>
              <w:t xml:space="preserve"> de camp)</w:t>
            </w:r>
          </w:p>
        </w:tc>
        <w:tc>
          <w:tcPr>
            <w:tcW w:w="2187" w:type="dxa"/>
          </w:tcPr>
          <w:p w14:paraId="19ED0BF0" w14:textId="181E602E" w:rsidR="0030161B" w:rsidRPr="00AF6BE2"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sidRPr="00AF6BE2">
              <w:rPr>
                <w:rStyle w:val="slitbdy"/>
                <w:rFonts w:ascii="Georgia" w:hAnsi="Georgia"/>
                <w:color w:val="000000"/>
                <w:sz w:val="23"/>
                <w:szCs w:val="23"/>
                <w:bdr w:val="none" w:sz="0" w:space="0" w:color="auto" w:frame="1"/>
                <w:shd w:val="clear" w:color="auto" w:fill="FFFFFF"/>
              </w:rPr>
              <w:t>240-1350 p.</w:t>
            </w:r>
          </w:p>
        </w:tc>
        <w:tc>
          <w:tcPr>
            <w:tcW w:w="1885" w:type="dxa"/>
          </w:tcPr>
          <w:p w14:paraId="35EFC311" w14:textId="71F558A2"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4A1B2497" w14:textId="6C563CF4"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E577E4A" w14:textId="0EC867AF"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AF6BE2">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4D9490A8" w14:textId="0E3669D2"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2725" w14:paraId="49C2A380" w14:textId="77777777" w:rsidTr="002E0864">
        <w:tc>
          <w:tcPr>
            <w:tcW w:w="1774" w:type="dxa"/>
            <w:vMerge/>
          </w:tcPr>
          <w:p w14:paraId="27CB78AC"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43E12E35" w14:textId="4873AA51" w:rsidR="0030161B" w:rsidRPr="00D63450"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 089 Aquila pomarina (Acvila tipatoare mica)</w:t>
            </w:r>
          </w:p>
        </w:tc>
        <w:tc>
          <w:tcPr>
            <w:tcW w:w="2187" w:type="dxa"/>
          </w:tcPr>
          <w:p w14:paraId="30B68B49" w14:textId="4376D9F8" w:rsidR="0030161B" w:rsidRPr="00AF6BE2"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128-202 p.</w:t>
            </w:r>
          </w:p>
        </w:tc>
        <w:tc>
          <w:tcPr>
            <w:tcW w:w="1885" w:type="dxa"/>
          </w:tcPr>
          <w:p w14:paraId="1B718BCB" w14:textId="77777777" w:rsidR="0030161B"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NU</w:t>
            </w:r>
          </w:p>
          <w:p w14:paraId="660A35CD" w14:textId="0530C790" w:rsidR="00AF6BE2" w:rsidRPr="00AF6BE2"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p>
        </w:tc>
        <w:tc>
          <w:tcPr>
            <w:tcW w:w="1802" w:type="dxa"/>
          </w:tcPr>
          <w:p w14:paraId="30BEE1D9" w14:textId="6E0C9A8C" w:rsidR="0030161B" w:rsidRPr="00AF6BE2"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r>
              <w:rPr>
                <w:rStyle w:val="slitbdy"/>
                <w:rFonts w:ascii="Georgia" w:hAnsi="Georgia"/>
                <w:color w:val="000000"/>
                <w:sz w:val="23"/>
                <w:szCs w:val="23"/>
                <w:bdr w:val="none" w:sz="0" w:space="0" w:color="auto" w:frame="1"/>
                <w:shd w:val="clear" w:color="auto" w:fill="FFFFFF"/>
              </w:rPr>
              <w:t>-</w:t>
            </w:r>
          </w:p>
        </w:tc>
        <w:tc>
          <w:tcPr>
            <w:tcW w:w="1813" w:type="dxa"/>
          </w:tcPr>
          <w:p w14:paraId="25EB1CA6" w14:textId="33B93E4B"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AF6BE2">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47B6C57A" w14:textId="1E925891" w:rsidR="0030161B" w:rsidRPr="00AF6BE2" w:rsidRDefault="00AF6BE2" w:rsidP="006309B3">
            <w:pPr>
              <w:spacing w:before="0" w:line="240" w:lineRule="auto"/>
              <w:ind w:firstLine="0"/>
              <w:jc w:val="center"/>
              <w:rPr>
                <w:rStyle w:val="slitbdy"/>
                <w:rFonts w:ascii="Georgia" w:hAnsi="Georgia"/>
                <w:color w:val="000000"/>
                <w:sz w:val="23"/>
                <w:szCs w:val="23"/>
                <w:bdr w:val="none" w:sz="0" w:space="0" w:color="auto" w:frame="1"/>
                <w:shd w:val="clear" w:color="auto" w:fill="FFFFFF"/>
              </w:rPr>
            </w:pPr>
            <w:proofErr w:type="spellStart"/>
            <w:r>
              <w:rPr>
                <w:rStyle w:val="slitbdy"/>
                <w:rFonts w:ascii="Georgia" w:hAnsi="Georgia"/>
                <w:color w:val="000000"/>
                <w:sz w:val="23"/>
                <w:szCs w:val="23"/>
                <w:bdr w:val="none" w:sz="0" w:space="0" w:color="auto" w:frame="1"/>
                <w:shd w:val="clear" w:color="auto" w:fill="FFFFFF"/>
              </w:rPr>
              <w:t>Imbunatatirea</w:t>
            </w:r>
            <w:proofErr w:type="spellEnd"/>
            <w:r>
              <w:rPr>
                <w:rStyle w:val="slitbdy"/>
                <w:rFonts w:ascii="Georgia" w:hAnsi="Georgia"/>
                <w:color w:val="000000"/>
                <w:sz w:val="23"/>
                <w:szCs w:val="23"/>
                <w:bdr w:val="none" w:sz="0" w:space="0" w:color="auto" w:frame="1"/>
                <w:shd w:val="clear" w:color="auto" w:fill="FFFFFF"/>
              </w:rPr>
              <w:t xml:space="preserve"> </w:t>
            </w:r>
            <w:proofErr w:type="spellStart"/>
            <w:r>
              <w:rPr>
                <w:rStyle w:val="slitbdy"/>
                <w:rFonts w:ascii="Georgia" w:hAnsi="Georgia"/>
                <w:color w:val="000000"/>
                <w:sz w:val="23"/>
                <w:szCs w:val="23"/>
                <w:bdr w:val="none" w:sz="0" w:space="0" w:color="auto" w:frame="1"/>
                <w:shd w:val="clear" w:color="auto" w:fill="FFFFFF"/>
              </w:rPr>
              <w:t>starii</w:t>
            </w:r>
            <w:proofErr w:type="spellEnd"/>
            <w:r>
              <w:rPr>
                <w:rStyle w:val="slitbdy"/>
                <w:rFonts w:ascii="Georgia" w:hAnsi="Georgia"/>
                <w:color w:val="000000"/>
                <w:sz w:val="23"/>
                <w:szCs w:val="23"/>
                <w:bdr w:val="none" w:sz="0" w:space="0" w:color="auto" w:frame="1"/>
                <w:shd w:val="clear" w:color="auto" w:fill="FFFFFF"/>
              </w:rPr>
              <w:t xml:space="preserve"> de </w:t>
            </w:r>
            <w:proofErr w:type="spellStart"/>
            <w:r>
              <w:rPr>
                <w:rStyle w:val="slitbdy"/>
                <w:rFonts w:ascii="Georgia" w:hAnsi="Georgia"/>
                <w:color w:val="000000"/>
                <w:sz w:val="23"/>
                <w:szCs w:val="23"/>
                <w:bdr w:val="none" w:sz="0" w:space="0" w:color="auto" w:frame="1"/>
                <w:shd w:val="clear" w:color="auto" w:fill="FFFFFF"/>
              </w:rPr>
              <w:t>conservare</w:t>
            </w:r>
            <w:proofErr w:type="spellEnd"/>
          </w:p>
        </w:tc>
      </w:tr>
      <w:tr w:rsidR="00D72725" w14:paraId="7BB244D4" w14:textId="77777777" w:rsidTr="002E0864">
        <w:tc>
          <w:tcPr>
            <w:tcW w:w="1774" w:type="dxa"/>
            <w:vMerge/>
          </w:tcPr>
          <w:p w14:paraId="4B073898"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6F1309EA" w14:textId="72C0680F" w:rsidR="0030161B" w:rsidRPr="0030161B"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A029 Ardea purpurea (Starc rosu)</w:t>
            </w:r>
          </w:p>
        </w:tc>
        <w:tc>
          <w:tcPr>
            <w:tcW w:w="2187" w:type="dxa"/>
          </w:tcPr>
          <w:p w14:paraId="48704906" w14:textId="7293DA6B"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0-1 p.</w:t>
            </w:r>
          </w:p>
        </w:tc>
        <w:tc>
          <w:tcPr>
            <w:tcW w:w="1885" w:type="dxa"/>
          </w:tcPr>
          <w:p w14:paraId="16AE3E21" w14:textId="03D28981"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F6BE2">
              <w:rPr>
                <w:rStyle w:val="slitbdy"/>
                <w:rFonts w:ascii="Georgia" w:hAnsi="Georgia"/>
                <w:color w:val="000000"/>
                <w:sz w:val="22"/>
                <w:szCs w:val="22"/>
                <w:bdr w:val="none" w:sz="0" w:space="0" w:color="auto" w:frame="1"/>
                <w:shd w:val="clear" w:color="auto" w:fill="FFFFFF"/>
              </w:rPr>
              <w:t>NU</w:t>
            </w:r>
          </w:p>
        </w:tc>
        <w:tc>
          <w:tcPr>
            <w:tcW w:w="1802" w:type="dxa"/>
          </w:tcPr>
          <w:p w14:paraId="35922E63" w14:textId="2ABC9F8A" w:rsidR="0030161B" w:rsidRPr="00AF6BE2" w:rsidRDefault="00AF6BE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F6BE2">
              <w:rPr>
                <w:rStyle w:val="slitbdy"/>
                <w:rFonts w:ascii="Georgia" w:hAnsi="Georgia"/>
                <w:color w:val="000000"/>
                <w:sz w:val="22"/>
                <w:szCs w:val="22"/>
                <w:bdr w:val="none" w:sz="0" w:space="0" w:color="auto" w:frame="1"/>
                <w:shd w:val="clear" w:color="auto" w:fill="FFFFFF"/>
              </w:rPr>
              <w:t>-</w:t>
            </w:r>
          </w:p>
        </w:tc>
        <w:tc>
          <w:tcPr>
            <w:tcW w:w="1813" w:type="dxa"/>
          </w:tcPr>
          <w:p w14:paraId="440A60DC" w14:textId="5069AFDE" w:rsidR="0030161B" w:rsidRPr="00AF6BE2"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5D32AA0B" w14:textId="50A028DB" w:rsidR="0030161B" w:rsidRPr="00AF6BE2"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2725" w14:paraId="5FABB8F1" w14:textId="77777777" w:rsidTr="002E0864">
        <w:tc>
          <w:tcPr>
            <w:tcW w:w="1774" w:type="dxa"/>
            <w:vMerge/>
          </w:tcPr>
          <w:p w14:paraId="550812C3"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31C49E7A" w14:textId="51264910" w:rsidR="0030161B" w:rsidRPr="0030161B"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A060 Aythya </w:t>
            </w:r>
            <w:proofErr w:type="spellStart"/>
            <w:r>
              <w:rPr>
                <w:rStyle w:val="slitbdy"/>
                <w:rFonts w:ascii="Georgia" w:hAnsi="Georgia"/>
                <w:color w:val="000000"/>
                <w:sz w:val="22"/>
                <w:szCs w:val="22"/>
                <w:bdr w:val="none" w:sz="0" w:space="0" w:color="auto" w:frame="1"/>
                <w:shd w:val="clear" w:color="auto" w:fill="FFFFFF"/>
              </w:rPr>
              <w:t>nyroca</w:t>
            </w:r>
            <w:proofErr w:type="spellEnd"/>
            <w:r>
              <w:rPr>
                <w:rStyle w:val="slitbdy"/>
                <w:rFonts w:ascii="Georgia" w:hAnsi="Georgia"/>
                <w:color w:val="000000"/>
                <w:sz w:val="22"/>
                <w:szCs w:val="22"/>
                <w:bdr w:val="none" w:sz="0" w:space="0" w:color="auto" w:frame="1"/>
                <w:shd w:val="clear" w:color="auto" w:fill="FFFFFF"/>
              </w:rPr>
              <w:t xml:space="preserve"> (Rata </w:t>
            </w:r>
            <w:proofErr w:type="spellStart"/>
            <w:r>
              <w:rPr>
                <w:rStyle w:val="slitbdy"/>
                <w:rFonts w:ascii="Georgia" w:hAnsi="Georgia"/>
                <w:color w:val="000000"/>
                <w:sz w:val="22"/>
                <w:szCs w:val="22"/>
                <w:bdr w:val="none" w:sz="0" w:space="0" w:color="auto" w:frame="1"/>
                <w:shd w:val="clear" w:color="auto" w:fill="FFFFFF"/>
              </w:rPr>
              <w:t>rosie</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5F008DC7" w14:textId="0FFCEB24" w:rsidR="0030161B" w:rsidRPr="00174A10"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174A10">
              <w:rPr>
                <w:rStyle w:val="slitbdy"/>
                <w:rFonts w:ascii="Georgia" w:hAnsi="Georgia"/>
                <w:color w:val="000000"/>
                <w:sz w:val="22"/>
                <w:szCs w:val="22"/>
                <w:bdr w:val="none" w:sz="0" w:space="0" w:color="auto" w:frame="1"/>
                <w:shd w:val="clear" w:color="auto" w:fill="FFFFFF"/>
              </w:rPr>
              <w:t>15-90</w:t>
            </w:r>
          </w:p>
        </w:tc>
        <w:tc>
          <w:tcPr>
            <w:tcW w:w="1885" w:type="dxa"/>
          </w:tcPr>
          <w:p w14:paraId="334BF4DE" w14:textId="30431529" w:rsidR="0030161B" w:rsidRPr="00174A10"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03FDBFDE" w14:textId="188FA1D6" w:rsidR="0030161B" w:rsidRPr="00174A10"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38B66B9C" w14:textId="4968FF1E" w:rsidR="0030161B" w:rsidRPr="00174A10"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494B0FD8" w14:textId="0CD88D8E" w:rsidR="0030161B" w:rsidRPr="00174A10" w:rsidRDefault="00174A1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2725" w14:paraId="74DE420C" w14:textId="77777777" w:rsidTr="002E0864">
        <w:tc>
          <w:tcPr>
            <w:tcW w:w="1774" w:type="dxa"/>
            <w:vMerge/>
          </w:tcPr>
          <w:p w14:paraId="4CDFEAB4"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453BD0E2" w14:textId="03F3ED6A" w:rsidR="0030161B" w:rsidRPr="00D63450"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A021 Botaurus stellaris (Buhaui de balta)</w:t>
            </w:r>
          </w:p>
        </w:tc>
        <w:tc>
          <w:tcPr>
            <w:tcW w:w="2187" w:type="dxa"/>
          </w:tcPr>
          <w:p w14:paraId="22C9519C" w14:textId="1FE614BA"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1-2 p</w:t>
            </w:r>
          </w:p>
        </w:tc>
        <w:tc>
          <w:tcPr>
            <w:tcW w:w="1885" w:type="dxa"/>
          </w:tcPr>
          <w:p w14:paraId="204C898B" w14:textId="531EB7FF"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6E177C">
              <w:rPr>
                <w:rStyle w:val="slitbdy"/>
                <w:rFonts w:ascii="Georgia" w:hAnsi="Georgia"/>
                <w:color w:val="000000"/>
                <w:sz w:val="22"/>
                <w:szCs w:val="22"/>
                <w:bdr w:val="none" w:sz="0" w:space="0" w:color="auto" w:frame="1"/>
                <w:shd w:val="clear" w:color="auto" w:fill="FFFFFF"/>
              </w:rPr>
              <w:t>NU</w:t>
            </w:r>
          </w:p>
        </w:tc>
        <w:tc>
          <w:tcPr>
            <w:tcW w:w="1802" w:type="dxa"/>
          </w:tcPr>
          <w:p w14:paraId="334551FE" w14:textId="10438994"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5675578" w14:textId="132EEF91"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6846880D" w14:textId="60DB7D39"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2725" w14:paraId="37B146C7" w14:textId="77777777" w:rsidTr="002E0864">
        <w:tc>
          <w:tcPr>
            <w:tcW w:w="1774" w:type="dxa"/>
            <w:vMerge/>
          </w:tcPr>
          <w:p w14:paraId="0D98B2B6"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360C9668" w14:textId="611563DA" w:rsidR="0030161B" w:rsidRPr="0030161B"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A215 Bubo </w:t>
            </w:r>
            <w:proofErr w:type="spellStart"/>
            <w:r>
              <w:rPr>
                <w:rStyle w:val="slitbdy"/>
                <w:rFonts w:ascii="Georgia" w:hAnsi="Georgia"/>
                <w:color w:val="000000"/>
                <w:sz w:val="22"/>
                <w:szCs w:val="22"/>
                <w:bdr w:val="none" w:sz="0" w:space="0" w:color="auto" w:frame="1"/>
                <w:shd w:val="clear" w:color="auto" w:fill="FFFFFF"/>
              </w:rPr>
              <w:t>bubo</w:t>
            </w:r>
            <w:proofErr w:type="spellEnd"/>
            <w:r>
              <w:rPr>
                <w:rStyle w:val="slitbdy"/>
                <w:rFonts w:ascii="Georgia" w:hAnsi="Georgia"/>
                <w:color w:val="000000"/>
                <w:sz w:val="22"/>
                <w:szCs w:val="22"/>
                <w:bdr w:val="none" w:sz="0" w:space="0" w:color="auto" w:frame="1"/>
                <w:shd w:val="clear" w:color="auto" w:fill="FFFFFF"/>
              </w:rPr>
              <w:t xml:space="preserve"> (Buha)</w:t>
            </w:r>
          </w:p>
        </w:tc>
        <w:tc>
          <w:tcPr>
            <w:tcW w:w="2187" w:type="dxa"/>
          </w:tcPr>
          <w:p w14:paraId="1BF2E6A8" w14:textId="7F6FBF7E"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2-5 p.</w:t>
            </w:r>
          </w:p>
        </w:tc>
        <w:tc>
          <w:tcPr>
            <w:tcW w:w="1885" w:type="dxa"/>
          </w:tcPr>
          <w:p w14:paraId="50876A76" w14:textId="3EC2359A"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60C09E1" w14:textId="3B8F3215"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6E3F4D9" w14:textId="667F8B40"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2900" w:type="dxa"/>
          </w:tcPr>
          <w:p w14:paraId="32350944" w14:textId="15B4119D" w:rsidR="0030161B" w:rsidRPr="006E177C" w:rsidRDefault="006E177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2725" w14:paraId="69890C7E" w14:textId="77777777" w:rsidTr="002E0864">
        <w:tc>
          <w:tcPr>
            <w:tcW w:w="1774" w:type="dxa"/>
            <w:vMerge/>
          </w:tcPr>
          <w:p w14:paraId="26F5084D" w14:textId="77777777" w:rsidR="0030161B" w:rsidRDefault="0030161B"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214C3ACE" w14:textId="140BD152" w:rsidR="0030161B" w:rsidRPr="0030161B" w:rsidRDefault="002E086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 224 Caprimulgus europaeus (</w:t>
            </w:r>
            <w:proofErr w:type="spellStart"/>
            <w:r>
              <w:rPr>
                <w:rStyle w:val="slitbdy"/>
                <w:rFonts w:ascii="Georgia" w:hAnsi="Georgia"/>
                <w:color w:val="000000"/>
                <w:sz w:val="22"/>
                <w:szCs w:val="22"/>
                <w:bdr w:val="none" w:sz="0" w:space="0" w:color="auto" w:frame="1"/>
                <w:shd w:val="clear" w:color="auto" w:fill="FFFFFF"/>
              </w:rPr>
              <w:t>Caprimulg</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0478B998" w14:textId="0F162ED8" w:rsidR="0030161B" w:rsidRPr="006E177C" w:rsidRDefault="002E086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20-50 p.</w:t>
            </w:r>
          </w:p>
        </w:tc>
        <w:tc>
          <w:tcPr>
            <w:tcW w:w="1885" w:type="dxa"/>
          </w:tcPr>
          <w:p w14:paraId="2674BE02" w14:textId="356AE11B" w:rsidR="0030161B" w:rsidRPr="006E177C" w:rsidRDefault="002E086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7AA18A2" w14:textId="604A8C51" w:rsidR="0030161B" w:rsidRPr="006E177C" w:rsidRDefault="002E086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37FEAC1" w14:textId="6BAD1ECB" w:rsidR="0030161B" w:rsidRPr="006E177C" w:rsidRDefault="002E086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2900" w:type="dxa"/>
          </w:tcPr>
          <w:p w14:paraId="5D5D90CE" w14:textId="4F456123" w:rsidR="0030161B" w:rsidRPr="006E177C" w:rsidRDefault="002E086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w:t>
            </w:r>
            <w:r w:rsidR="00E620EA">
              <w:rPr>
                <w:rStyle w:val="slitbdy"/>
                <w:rFonts w:ascii="Georgia" w:hAnsi="Georgia"/>
                <w:color w:val="000000"/>
                <w:sz w:val="22"/>
                <w:szCs w:val="22"/>
                <w:bdr w:val="none" w:sz="0" w:space="0" w:color="auto" w:frame="1"/>
                <w:shd w:val="clear" w:color="auto" w:fill="FFFFFF"/>
              </w:rPr>
              <w:t>a</w:t>
            </w:r>
            <w:r>
              <w:rPr>
                <w:rStyle w:val="slitbdy"/>
                <w:rFonts w:ascii="Georgia" w:hAnsi="Georgia"/>
                <w:color w:val="000000"/>
                <w:sz w:val="22"/>
                <w:szCs w:val="22"/>
                <w:bdr w:val="none" w:sz="0" w:space="0" w:color="auto" w:frame="1"/>
                <w:shd w:val="clear" w:color="auto" w:fill="FFFFFF"/>
              </w:rPr>
              <w:t>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62980AF2" w14:textId="77777777" w:rsidTr="002E0864">
        <w:tc>
          <w:tcPr>
            <w:tcW w:w="1774" w:type="dxa"/>
            <w:vMerge w:val="restart"/>
          </w:tcPr>
          <w:p w14:paraId="250D924F"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14B2B06D" w14:textId="60427E8A"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196 </w:t>
            </w:r>
            <w:proofErr w:type="spellStart"/>
            <w:r>
              <w:rPr>
                <w:rStyle w:val="slitbdy"/>
                <w:rFonts w:ascii="Georgia" w:hAnsi="Georgia"/>
                <w:color w:val="000000"/>
                <w:sz w:val="22"/>
                <w:szCs w:val="22"/>
                <w:bdr w:val="none" w:sz="0" w:space="0" w:color="auto" w:frame="1"/>
                <w:shd w:val="clear" w:color="auto" w:fill="FFFFFF"/>
              </w:rPr>
              <w:t>Chlionias</w:t>
            </w:r>
            <w:proofErr w:type="spellEnd"/>
            <w:r>
              <w:rPr>
                <w:rStyle w:val="slitbdy"/>
                <w:rFonts w:ascii="Georgia" w:hAnsi="Georgia"/>
                <w:color w:val="000000"/>
                <w:sz w:val="22"/>
                <w:szCs w:val="22"/>
                <w:bdr w:val="none" w:sz="0" w:space="0" w:color="auto" w:frame="1"/>
                <w:shd w:val="clear" w:color="auto" w:fill="FFFFFF"/>
              </w:rPr>
              <w:t xml:space="preserve"> hybridus </w:t>
            </w:r>
            <w:r>
              <w:rPr>
                <w:rStyle w:val="slitbdy"/>
                <w:rFonts w:ascii="Georgia" w:hAnsi="Georgia"/>
                <w:color w:val="000000"/>
                <w:sz w:val="22"/>
                <w:szCs w:val="22"/>
                <w:bdr w:val="none" w:sz="0" w:space="0" w:color="auto" w:frame="1"/>
                <w:shd w:val="clear" w:color="auto" w:fill="FFFFFF"/>
              </w:rPr>
              <w:lastRenderedPageBreak/>
              <w:t>(</w:t>
            </w:r>
            <w:proofErr w:type="spellStart"/>
            <w:r>
              <w:rPr>
                <w:rStyle w:val="slitbdy"/>
                <w:rFonts w:ascii="Georgia" w:hAnsi="Georgia"/>
                <w:color w:val="000000"/>
                <w:sz w:val="22"/>
                <w:szCs w:val="22"/>
                <w:bdr w:val="none" w:sz="0" w:space="0" w:color="auto" w:frame="1"/>
                <w:shd w:val="clear" w:color="auto" w:fill="FFFFFF"/>
              </w:rPr>
              <w:t>Chirighita</w:t>
            </w:r>
            <w:proofErr w:type="spellEnd"/>
            <w:r>
              <w:rPr>
                <w:rStyle w:val="slitbdy"/>
                <w:rFonts w:ascii="Georgia" w:hAnsi="Georgia"/>
                <w:color w:val="000000"/>
                <w:sz w:val="22"/>
                <w:szCs w:val="22"/>
                <w:bdr w:val="none" w:sz="0" w:space="0" w:color="auto" w:frame="1"/>
                <w:shd w:val="clear" w:color="auto" w:fill="FFFFFF"/>
              </w:rPr>
              <w:t xml:space="preserve"> cu </w:t>
            </w:r>
            <w:proofErr w:type="spellStart"/>
            <w:r>
              <w:rPr>
                <w:rStyle w:val="slitbdy"/>
                <w:rFonts w:ascii="Georgia" w:hAnsi="Georgia"/>
                <w:color w:val="000000"/>
                <w:sz w:val="22"/>
                <w:szCs w:val="22"/>
                <w:bdr w:val="none" w:sz="0" w:space="0" w:color="auto" w:frame="1"/>
                <w:shd w:val="clear" w:color="auto" w:fill="FFFFFF"/>
              </w:rPr>
              <w:t>obraz</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w:t>
            </w:r>
            <w:proofErr w:type="spellEnd"/>
          </w:p>
        </w:tc>
        <w:tc>
          <w:tcPr>
            <w:tcW w:w="2187" w:type="dxa"/>
          </w:tcPr>
          <w:p w14:paraId="26270344" w14:textId="0E62414C"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lastRenderedPageBreak/>
              <w:t xml:space="preserve">5-45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885" w:type="dxa"/>
          </w:tcPr>
          <w:p w14:paraId="41B50DFC" w14:textId="58CCF3A4"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59E664EC" w14:textId="49ABB158"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76BA8C8B" w14:textId="44974B0D"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6DAEB664" w14:textId="061B1AC0"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636A3399" w14:textId="77777777" w:rsidTr="002E0864">
        <w:tc>
          <w:tcPr>
            <w:tcW w:w="1774" w:type="dxa"/>
            <w:vMerge/>
          </w:tcPr>
          <w:p w14:paraId="07BFB0BF"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5FEC4C74" w14:textId="56F7B2DC" w:rsidR="004A77CC" w:rsidRPr="0030161B" w:rsidRDefault="004A77CC" w:rsidP="009B4DB3">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A197 </w:t>
            </w:r>
            <w:proofErr w:type="spellStart"/>
            <w:r>
              <w:rPr>
                <w:rStyle w:val="slitbdy"/>
                <w:rFonts w:ascii="Georgia" w:hAnsi="Georgia"/>
                <w:color w:val="000000"/>
                <w:sz w:val="22"/>
                <w:szCs w:val="22"/>
                <w:bdr w:val="none" w:sz="0" w:space="0" w:color="auto" w:frame="1"/>
                <w:shd w:val="clear" w:color="auto" w:fill="FFFFFF"/>
              </w:rPr>
              <w:t>Chlionias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niger</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Chirighita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neagra</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073DD968" w14:textId="33290BC6" w:rsidR="004A77CC" w:rsidRPr="006E177C" w:rsidRDefault="004A77CC" w:rsidP="009B4DB3">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30-70 ex.</w:t>
            </w:r>
          </w:p>
        </w:tc>
        <w:tc>
          <w:tcPr>
            <w:tcW w:w="1885" w:type="dxa"/>
          </w:tcPr>
          <w:p w14:paraId="6ACA2765" w14:textId="73E78B70" w:rsidR="004A77CC" w:rsidRPr="006E177C" w:rsidRDefault="004A77CC" w:rsidP="009B4DB3">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8564BDE" w14:textId="14DD3DC7" w:rsidR="004A77CC" w:rsidRPr="006E177C" w:rsidRDefault="004A77CC" w:rsidP="009B4DB3">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51A97F5B" w14:textId="008F13DE" w:rsidR="004A77CC" w:rsidRPr="006E177C" w:rsidRDefault="004A77CC" w:rsidP="009B4DB3">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Putin </w:t>
            </w: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6E879BA0" w14:textId="5351E059" w:rsidR="004A77CC" w:rsidRPr="006E177C" w:rsidRDefault="004A77CC" w:rsidP="009B4DB3">
            <w:pPr>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0C37CF3F" w14:textId="77777777" w:rsidTr="00116C7E">
        <w:trPr>
          <w:trHeight w:val="819"/>
        </w:trPr>
        <w:tc>
          <w:tcPr>
            <w:tcW w:w="1774" w:type="dxa"/>
            <w:vMerge/>
          </w:tcPr>
          <w:p w14:paraId="7DC91DCD"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2789469F" w14:textId="3470AF78"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A031 Ciconia </w:t>
            </w:r>
            <w:proofErr w:type="spellStart"/>
            <w:r>
              <w:rPr>
                <w:rStyle w:val="slitbdy"/>
                <w:rFonts w:ascii="Georgia" w:hAnsi="Georgia"/>
                <w:color w:val="000000"/>
                <w:sz w:val="22"/>
                <w:szCs w:val="22"/>
                <w:bdr w:val="none" w:sz="0" w:space="0" w:color="auto" w:frame="1"/>
                <w:shd w:val="clear" w:color="auto" w:fill="FFFFFF"/>
              </w:rPr>
              <w:t>Ciconia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Barza</w:t>
            </w:r>
            <w:proofErr w:type="spellEnd"/>
            <w:r>
              <w:rPr>
                <w:rStyle w:val="slitbdy"/>
                <w:rFonts w:ascii="Georgia" w:hAnsi="Georgia"/>
                <w:color w:val="000000"/>
                <w:sz w:val="22"/>
                <w:szCs w:val="22"/>
                <w:bdr w:val="none" w:sz="0" w:space="0" w:color="auto" w:frame="1"/>
                <w:shd w:val="clear" w:color="auto" w:fill="FFFFFF"/>
              </w:rPr>
              <w:t xml:space="preserve"> alba)</w:t>
            </w:r>
          </w:p>
        </w:tc>
        <w:tc>
          <w:tcPr>
            <w:tcW w:w="2187" w:type="dxa"/>
          </w:tcPr>
          <w:p w14:paraId="5867130F" w14:textId="64A6BD07"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130-140 p. </w:t>
            </w:r>
          </w:p>
        </w:tc>
        <w:tc>
          <w:tcPr>
            <w:tcW w:w="1885" w:type="dxa"/>
          </w:tcPr>
          <w:p w14:paraId="0553035D" w14:textId="74AA1EAC"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5CB4C340" w14:textId="3D67A98A"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1DB35E7F" w14:textId="0C3565F2"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053CE55D" w14:textId="2DECC38F"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4A27E4AE" w14:textId="77777777" w:rsidTr="002E0864">
        <w:tc>
          <w:tcPr>
            <w:tcW w:w="1774" w:type="dxa"/>
            <w:vMerge/>
          </w:tcPr>
          <w:p w14:paraId="541648AD"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75EEF5CD" w14:textId="6D68A9EB"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A030 Ciconia nigra (</w:t>
            </w:r>
            <w:proofErr w:type="spellStart"/>
            <w:r>
              <w:rPr>
                <w:rStyle w:val="slitbdy"/>
                <w:rFonts w:ascii="Georgia" w:hAnsi="Georgia"/>
                <w:color w:val="000000"/>
                <w:sz w:val="22"/>
                <w:szCs w:val="22"/>
                <w:bdr w:val="none" w:sz="0" w:space="0" w:color="auto" w:frame="1"/>
                <w:shd w:val="clear" w:color="auto" w:fill="FFFFFF"/>
              </w:rPr>
              <w:t>Barza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neagra</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6B58BB52" w14:textId="0B68D61D"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8-15 p.</w:t>
            </w:r>
          </w:p>
        </w:tc>
        <w:tc>
          <w:tcPr>
            <w:tcW w:w="1885" w:type="dxa"/>
          </w:tcPr>
          <w:p w14:paraId="461730C0" w14:textId="7DCD6154"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02B60840" w14:textId="4B1BBFA3"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1C673234" w14:textId="4E5F94D0"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3DFDBC26" w14:textId="46D5C8B2"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4CCFB8AB" w14:textId="77777777" w:rsidTr="002E0864">
        <w:tc>
          <w:tcPr>
            <w:tcW w:w="1774" w:type="dxa"/>
            <w:vMerge/>
          </w:tcPr>
          <w:p w14:paraId="0D7197CF"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59D9A73B" w14:textId="7DCE2927"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A080 </w:t>
            </w:r>
            <w:proofErr w:type="spellStart"/>
            <w:r>
              <w:rPr>
                <w:rStyle w:val="slitbdy"/>
                <w:rFonts w:ascii="Georgia" w:hAnsi="Georgia"/>
                <w:color w:val="000000"/>
                <w:sz w:val="22"/>
                <w:szCs w:val="22"/>
                <w:bdr w:val="none" w:sz="0" w:space="0" w:color="auto" w:frame="1"/>
                <w:shd w:val="clear" w:color="auto" w:fill="FFFFFF"/>
              </w:rPr>
              <w:t>Circaetus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gallicus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Serpar</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0DF163C5" w14:textId="040F82F6"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2-4 p.</w:t>
            </w:r>
          </w:p>
        </w:tc>
        <w:tc>
          <w:tcPr>
            <w:tcW w:w="1885" w:type="dxa"/>
          </w:tcPr>
          <w:p w14:paraId="008D2E2C" w14:textId="76B5E928"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43310AE7" w14:textId="3BBEA7EE"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B7C0D3F" w14:textId="340F6FEB"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2900" w:type="dxa"/>
          </w:tcPr>
          <w:p w14:paraId="7114FA35" w14:textId="321B8858"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3F1AD30B" w14:textId="77777777" w:rsidTr="002E0864">
        <w:tc>
          <w:tcPr>
            <w:tcW w:w="1774" w:type="dxa"/>
            <w:vMerge/>
          </w:tcPr>
          <w:p w14:paraId="57EC43DF"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1DF4B45B" w14:textId="03458C2C"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A081 Circus </w:t>
            </w:r>
            <w:proofErr w:type="spellStart"/>
            <w:r>
              <w:rPr>
                <w:rStyle w:val="slitbdy"/>
                <w:rFonts w:ascii="Georgia" w:hAnsi="Georgia"/>
                <w:color w:val="000000"/>
                <w:sz w:val="22"/>
                <w:szCs w:val="22"/>
                <w:bdr w:val="none" w:sz="0" w:space="0" w:color="auto" w:frame="1"/>
                <w:shd w:val="clear" w:color="auto" w:fill="FFFFFF"/>
              </w:rPr>
              <w:t>aeruginosus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erete</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stuf</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4FB7C194" w14:textId="760E85E3"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30-100 p.</w:t>
            </w:r>
          </w:p>
        </w:tc>
        <w:tc>
          <w:tcPr>
            <w:tcW w:w="1885" w:type="dxa"/>
          </w:tcPr>
          <w:p w14:paraId="578A1F49" w14:textId="1665412B"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8DF0929" w14:textId="4581DA26"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F6F5B56" w14:textId="04B1085B"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7E0FCC3A" w14:textId="1B8C2DEB"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364E2EE0" w14:textId="77777777" w:rsidTr="002E0864">
        <w:tc>
          <w:tcPr>
            <w:tcW w:w="1774" w:type="dxa"/>
            <w:vMerge/>
          </w:tcPr>
          <w:p w14:paraId="6E7B778D"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11A64247" w14:textId="44FD3D10"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A082 Circus </w:t>
            </w:r>
            <w:proofErr w:type="spellStart"/>
            <w:r>
              <w:rPr>
                <w:rStyle w:val="slitbdy"/>
                <w:rFonts w:ascii="Georgia" w:hAnsi="Georgia"/>
                <w:color w:val="000000"/>
                <w:sz w:val="22"/>
                <w:szCs w:val="22"/>
                <w:bdr w:val="none" w:sz="0" w:space="0" w:color="auto" w:frame="1"/>
                <w:shd w:val="clear" w:color="auto" w:fill="FFFFFF"/>
              </w:rPr>
              <w:t>cyaneus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Erete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vanat</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3249608E" w14:textId="15CE03B3"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40-90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885" w:type="dxa"/>
          </w:tcPr>
          <w:p w14:paraId="4409FB5B" w14:textId="26D53AFA"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4DFCAEBF" w14:textId="5D445EE9"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8E662B7" w14:textId="77777777" w:rsidR="004A77C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p w14:paraId="71C8A34F" w14:textId="4611F9E5"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
        </w:tc>
        <w:tc>
          <w:tcPr>
            <w:tcW w:w="2900" w:type="dxa"/>
          </w:tcPr>
          <w:p w14:paraId="392E0A4E" w14:textId="38422841"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0E96185B" w14:textId="77777777" w:rsidTr="002E0864">
        <w:tc>
          <w:tcPr>
            <w:tcW w:w="1774" w:type="dxa"/>
            <w:vMerge/>
          </w:tcPr>
          <w:p w14:paraId="7069075C"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084C5946" w14:textId="528DC899" w:rsidR="004A77CC" w:rsidRPr="0030161B"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A122 Crex </w:t>
            </w:r>
            <w:proofErr w:type="spellStart"/>
            <w:r>
              <w:rPr>
                <w:rStyle w:val="slitbdy"/>
                <w:rFonts w:ascii="Georgia" w:hAnsi="Georgia"/>
                <w:color w:val="000000"/>
                <w:sz w:val="22"/>
                <w:szCs w:val="22"/>
                <w:bdr w:val="none" w:sz="0" w:space="0" w:color="auto" w:frame="1"/>
                <w:shd w:val="clear" w:color="auto" w:fill="FFFFFF"/>
              </w:rPr>
              <w:t>crex</w:t>
            </w:r>
            <w:proofErr w:type="spellEnd"/>
            <w:r w:rsidR="00FF2E33">
              <w:rPr>
                <w:rStyle w:val="slitbdy"/>
                <w:rFonts w:ascii="Georgia" w:hAnsi="Georgia"/>
                <w:color w:val="000000"/>
                <w:sz w:val="22"/>
                <w:szCs w:val="22"/>
                <w:bdr w:val="none" w:sz="0" w:space="0" w:color="auto" w:frame="1"/>
                <w:shd w:val="clear" w:color="auto" w:fill="FFFFFF"/>
              </w:rPr>
              <w:t xml:space="preserve"> (Cristel de camp)</w:t>
            </w:r>
          </w:p>
        </w:tc>
        <w:tc>
          <w:tcPr>
            <w:tcW w:w="2187" w:type="dxa"/>
          </w:tcPr>
          <w:p w14:paraId="740987DA" w14:textId="3E3C1595"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500 -2000 p.</w:t>
            </w:r>
          </w:p>
        </w:tc>
        <w:tc>
          <w:tcPr>
            <w:tcW w:w="1885" w:type="dxa"/>
          </w:tcPr>
          <w:p w14:paraId="2CADA398" w14:textId="13211419"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1C69B931" w14:textId="770CB38F"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1EF23E68" w14:textId="66E94C25"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4E50D8B3" w14:textId="729E263F" w:rsidR="004A77CC" w:rsidRPr="006E177C" w:rsidRDefault="004A77C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066DC5B3" w14:textId="77777777" w:rsidTr="002E0864">
        <w:tc>
          <w:tcPr>
            <w:tcW w:w="1774" w:type="dxa"/>
            <w:vMerge/>
          </w:tcPr>
          <w:p w14:paraId="2F311FEB" w14:textId="77777777" w:rsidR="004A77CC" w:rsidRDefault="004A77CC"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84" w:type="dxa"/>
          </w:tcPr>
          <w:p w14:paraId="0AA25171" w14:textId="6665B963" w:rsidR="004A77CC" w:rsidRPr="0030161B"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239 </w:t>
            </w:r>
            <w:proofErr w:type="spellStart"/>
            <w:r>
              <w:rPr>
                <w:rStyle w:val="slitbdy"/>
                <w:rFonts w:ascii="Georgia" w:hAnsi="Georgia"/>
                <w:color w:val="000000"/>
                <w:sz w:val="22"/>
                <w:szCs w:val="22"/>
                <w:bdr w:val="none" w:sz="0" w:space="0" w:color="auto" w:frame="1"/>
                <w:shd w:val="clear" w:color="auto" w:fill="FFFFFF"/>
              </w:rPr>
              <w:t>Dendrocopos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leucotos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Ciocanitoare</w:t>
            </w:r>
            <w:proofErr w:type="spellEnd"/>
            <w:r>
              <w:rPr>
                <w:rStyle w:val="slitbdy"/>
                <w:rFonts w:ascii="Georgia" w:hAnsi="Georgia"/>
                <w:color w:val="000000"/>
                <w:sz w:val="22"/>
                <w:szCs w:val="22"/>
                <w:bdr w:val="none" w:sz="0" w:space="0" w:color="auto" w:frame="1"/>
                <w:shd w:val="clear" w:color="auto" w:fill="FFFFFF"/>
              </w:rPr>
              <w:t xml:space="preserve"> cu spate </w:t>
            </w:r>
            <w:proofErr w:type="spellStart"/>
            <w:r>
              <w:rPr>
                <w:rStyle w:val="slitbdy"/>
                <w:rFonts w:ascii="Georgia" w:hAnsi="Georgia"/>
                <w:color w:val="000000"/>
                <w:sz w:val="22"/>
                <w:szCs w:val="22"/>
                <w:bdr w:val="none" w:sz="0" w:space="0" w:color="auto" w:frame="1"/>
                <w:shd w:val="clear" w:color="auto" w:fill="FFFFFF"/>
              </w:rPr>
              <w:t>alb</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101B1214" w14:textId="590E0DBC"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285-985 p.</w:t>
            </w:r>
          </w:p>
        </w:tc>
        <w:tc>
          <w:tcPr>
            <w:tcW w:w="1885" w:type="dxa"/>
          </w:tcPr>
          <w:p w14:paraId="79913B51" w14:textId="60816408"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539D7927" w14:textId="5EE76D8E"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5B3DA834" w14:textId="396E27F4"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676AC754" w14:textId="57ECFD31"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02C075DF" w14:textId="77777777" w:rsidTr="002E0864">
        <w:tc>
          <w:tcPr>
            <w:tcW w:w="1774" w:type="dxa"/>
            <w:vMerge/>
          </w:tcPr>
          <w:p w14:paraId="2685EAC8" w14:textId="77777777" w:rsidR="004A77CC" w:rsidRDefault="004A77CC"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A8CD325" w14:textId="545DE866" w:rsidR="004A77CC" w:rsidRPr="0030161B"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A238 </w:t>
            </w:r>
            <w:proofErr w:type="spellStart"/>
            <w:r>
              <w:rPr>
                <w:rStyle w:val="slitbdy"/>
                <w:rFonts w:ascii="Georgia" w:hAnsi="Georgia"/>
                <w:color w:val="000000"/>
                <w:sz w:val="22"/>
                <w:szCs w:val="22"/>
                <w:bdr w:val="none" w:sz="0" w:space="0" w:color="auto" w:frame="1"/>
                <w:shd w:val="clear" w:color="auto" w:fill="FFFFFF"/>
              </w:rPr>
              <w:t>Dendrocopos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medius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Ciocanitoare</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stejar</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078D2024" w14:textId="6E60F577"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2225-4240 p.</w:t>
            </w:r>
          </w:p>
        </w:tc>
        <w:tc>
          <w:tcPr>
            <w:tcW w:w="1885" w:type="dxa"/>
          </w:tcPr>
          <w:p w14:paraId="4C16B58E" w14:textId="35AADFD6"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1E3FF66F" w14:textId="7759D5A1"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16DDBEBE" w14:textId="43E0D8DC"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53EB3E43" w14:textId="018048BC" w:rsidR="004A77CC" w:rsidRPr="006E177C" w:rsidRDefault="00875EA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A77CC" w14:paraId="29E0A018" w14:textId="77777777" w:rsidTr="002E0864">
        <w:tc>
          <w:tcPr>
            <w:tcW w:w="1774" w:type="dxa"/>
            <w:vMerge/>
          </w:tcPr>
          <w:p w14:paraId="2C76A436" w14:textId="77777777" w:rsidR="004A77CC" w:rsidRDefault="004A77CC"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E8667EF" w14:textId="563EFA28" w:rsidR="004A77CC" w:rsidRPr="0030161B" w:rsidRDefault="00384A6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429 </w:t>
            </w:r>
            <w:proofErr w:type="spellStart"/>
            <w:r>
              <w:rPr>
                <w:rStyle w:val="slitbdy"/>
                <w:rFonts w:ascii="Georgia" w:hAnsi="Georgia"/>
                <w:color w:val="000000"/>
                <w:sz w:val="22"/>
                <w:szCs w:val="22"/>
                <w:bdr w:val="none" w:sz="0" w:space="0" w:color="auto" w:frame="1"/>
                <w:shd w:val="clear" w:color="auto" w:fill="FFFFFF"/>
              </w:rPr>
              <w:t>Dendrocopos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syriacus</w:t>
            </w:r>
            <w:proofErr w:type="spellEnd"/>
            <w:r>
              <w:rPr>
                <w:rStyle w:val="slitbdy"/>
                <w:rFonts w:ascii="Georgia" w:hAnsi="Georgia"/>
                <w:color w:val="000000"/>
                <w:sz w:val="22"/>
                <w:szCs w:val="22"/>
                <w:bdr w:val="none" w:sz="0" w:space="0" w:color="auto" w:frame="1"/>
                <w:shd w:val="clear" w:color="auto" w:fill="FFFFFF"/>
              </w:rPr>
              <w:t xml:space="preserve"> </w:t>
            </w:r>
            <w:r>
              <w:rPr>
                <w:rStyle w:val="slitbdy"/>
                <w:rFonts w:ascii="Georgia" w:hAnsi="Georgia"/>
                <w:color w:val="000000"/>
                <w:sz w:val="22"/>
                <w:szCs w:val="22"/>
                <w:bdr w:val="none" w:sz="0" w:space="0" w:color="auto" w:frame="1"/>
                <w:shd w:val="clear" w:color="auto" w:fill="FFFFFF"/>
              </w:rPr>
              <w:lastRenderedPageBreak/>
              <w:t>(</w:t>
            </w:r>
            <w:proofErr w:type="spellStart"/>
            <w:r>
              <w:rPr>
                <w:rStyle w:val="slitbdy"/>
                <w:rFonts w:ascii="Georgia" w:hAnsi="Georgia"/>
                <w:color w:val="000000"/>
                <w:sz w:val="22"/>
                <w:szCs w:val="22"/>
                <w:bdr w:val="none" w:sz="0" w:space="0" w:color="auto" w:frame="1"/>
                <w:shd w:val="clear" w:color="auto" w:fill="FFFFFF"/>
              </w:rPr>
              <w:t>Ciocanitoare</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gradini</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654E3522" w14:textId="00BA319D" w:rsidR="004A77CC" w:rsidRPr="006E177C" w:rsidRDefault="00384A6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lastRenderedPageBreak/>
              <w:t>5-25 p.</w:t>
            </w:r>
          </w:p>
        </w:tc>
        <w:tc>
          <w:tcPr>
            <w:tcW w:w="1885" w:type="dxa"/>
          </w:tcPr>
          <w:p w14:paraId="0459361E" w14:textId="70906F42" w:rsidR="004A77CC" w:rsidRPr="006E177C" w:rsidRDefault="00384A6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D7DCB6D" w14:textId="7009308B" w:rsidR="004A77CC" w:rsidRPr="006E177C" w:rsidRDefault="00384A6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DF20D16" w14:textId="79CB972E" w:rsidR="004A77CC" w:rsidRPr="006E177C" w:rsidRDefault="00384A6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2900" w:type="dxa"/>
          </w:tcPr>
          <w:p w14:paraId="19ECBB78" w14:textId="18011205" w:rsidR="004A77CC" w:rsidRPr="006E177C" w:rsidRDefault="00384A6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3CA800D9" w14:textId="77777777" w:rsidTr="006A6870">
        <w:trPr>
          <w:trHeight w:val="1374"/>
        </w:trPr>
        <w:tc>
          <w:tcPr>
            <w:tcW w:w="1774" w:type="dxa"/>
            <w:vMerge w:val="restart"/>
          </w:tcPr>
          <w:p w14:paraId="2A2E77A2"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3B0468F" w14:textId="3EFA6E0A" w:rsidR="00197557" w:rsidRPr="0030161B"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A236 </w:t>
            </w:r>
            <w:proofErr w:type="spellStart"/>
            <w:r>
              <w:rPr>
                <w:rStyle w:val="slitbdy"/>
                <w:rFonts w:ascii="Georgia" w:hAnsi="Georgia"/>
                <w:color w:val="000000"/>
                <w:sz w:val="22"/>
                <w:szCs w:val="22"/>
                <w:bdr w:val="none" w:sz="0" w:space="0" w:color="auto" w:frame="1"/>
                <w:shd w:val="clear" w:color="auto" w:fill="FFFFFF"/>
              </w:rPr>
              <w:t>Dryocopus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martius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Ciocanitoare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neagra</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2C8FCB72" w14:textId="7A3FA0A2"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185-590 p.</w:t>
            </w:r>
          </w:p>
        </w:tc>
        <w:tc>
          <w:tcPr>
            <w:tcW w:w="1885" w:type="dxa"/>
          </w:tcPr>
          <w:p w14:paraId="237C92AE" w14:textId="55523498"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D13F4E0" w14:textId="4DB885F5"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1A62326" w14:textId="773B9743"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5D9F2053" w14:textId="067C8E2B"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3F6D5EBD" w14:textId="77777777" w:rsidTr="002E0864">
        <w:tc>
          <w:tcPr>
            <w:tcW w:w="1774" w:type="dxa"/>
            <w:vMerge/>
          </w:tcPr>
          <w:p w14:paraId="14354AF8"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B89C02B" w14:textId="64569425" w:rsidR="00197557" w:rsidRPr="00D63450"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A027 Egreta alba (Egreta mare)</w:t>
            </w:r>
          </w:p>
        </w:tc>
        <w:tc>
          <w:tcPr>
            <w:tcW w:w="2187" w:type="dxa"/>
          </w:tcPr>
          <w:p w14:paraId="4E9E14AD" w14:textId="38019715"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20-60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885" w:type="dxa"/>
          </w:tcPr>
          <w:p w14:paraId="218C0FA2" w14:textId="1E100471"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15408B14" w14:textId="67872177"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68242DD8" w14:textId="49DE701B"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4EFF9E6B" w14:textId="0AB02240"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490E1FEE" w14:textId="77777777" w:rsidTr="006A6870">
        <w:trPr>
          <w:trHeight w:val="280"/>
        </w:trPr>
        <w:tc>
          <w:tcPr>
            <w:tcW w:w="1774" w:type="dxa"/>
            <w:vMerge/>
          </w:tcPr>
          <w:p w14:paraId="453CC09A"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6B5B50D" w14:textId="41DA26A2" w:rsidR="00197557" w:rsidRPr="0030161B"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A097 Falco </w:t>
            </w:r>
            <w:proofErr w:type="spellStart"/>
            <w:r>
              <w:rPr>
                <w:rStyle w:val="slitbdy"/>
                <w:rFonts w:ascii="Georgia" w:hAnsi="Georgia"/>
                <w:color w:val="000000"/>
                <w:sz w:val="22"/>
                <w:szCs w:val="22"/>
                <w:bdr w:val="none" w:sz="0" w:space="0" w:color="auto" w:frame="1"/>
                <w:shd w:val="clear" w:color="auto" w:fill="FFFFFF"/>
              </w:rPr>
              <w:t>vespertinus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Vanturel</w:t>
            </w:r>
            <w:proofErr w:type="spellEnd"/>
            <w:r>
              <w:rPr>
                <w:rStyle w:val="slitbdy"/>
                <w:rFonts w:ascii="Georgia" w:hAnsi="Georgia"/>
                <w:color w:val="000000"/>
                <w:sz w:val="22"/>
                <w:szCs w:val="22"/>
                <w:bdr w:val="none" w:sz="0" w:space="0" w:color="auto" w:frame="1"/>
                <w:shd w:val="clear" w:color="auto" w:fill="FFFFFF"/>
              </w:rPr>
              <w:t xml:space="preserve"> de seara)</w:t>
            </w:r>
          </w:p>
        </w:tc>
        <w:tc>
          <w:tcPr>
            <w:tcW w:w="2187" w:type="dxa"/>
          </w:tcPr>
          <w:p w14:paraId="43EF9D26" w14:textId="5B88B6AB"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2-20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885" w:type="dxa"/>
          </w:tcPr>
          <w:p w14:paraId="5A6C8415" w14:textId="442731EE"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10140C33" w14:textId="2EB33FB1"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6C24A996" w14:textId="4F7F14EC"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2900" w:type="dxa"/>
          </w:tcPr>
          <w:p w14:paraId="558ACE03" w14:textId="78994290"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4D5AEF96" w14:textId="77777777" w:rsidTr="002E0864">
        <w:tc>
          <w:tcPr>
            <w:tcW w:w="1774" w:type="dxa"/>
            <w:vMerge/>
          </w:tcPr>
          <w:p w14:paraId="75A1A430"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524BFDF" w14:textId="50B84B1A" w:rsidR="00197557" w:rsidRPr="0030161B"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321 </w:t>
            </w:r>
            <w:proofErr w:type="spellStart"/>
            <w:r>
              <w:rPr>
                <w:rStyle w:val="slitbdy"/>
                <w:rFonts w:ascii="Georgia" w:hAnsi="Georgia"/>
                <w:color w:val="000000"/>
                <w:sz w:val="22"/>
                <w:szCs w:val="22"/>
                <w:bdr w:val="none" w:sz="0" w:space="0" w:color="auto" w:frame="1"/>
                <w:shd w:val="clear" w:color="auto" w:fill="FFFFFF"/>
              </w:rPr>
              <w:t>Ficedula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albicollis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Muscar</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gulerat</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7DE1A05B" w14:textId="7DBF7ADF"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23.660 -46.530 p.</w:t>
            </w:r>
          </w:p>
        </w:tc>
        <w:tc>
          <w:tcPr>
            <w:tcW w:w="1885" w:type="dxa"/>
          </w:tcPr>
          <w:p w14:paraId="53D1B4CD" w14:textId="43982C1A"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2F11EC1F" w14:textId="3FE0C147"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5D9C3E52" w14:textId="28E4A396"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4E0FC08E" w14:textId="15440C68"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50E129C4" w14:textId="77777777" w:rsidTr="002E0864">
        <w:tc>
          <w:tcPr>
            <w:tcW w:w="1774" w:type="dxa"/>
            <w:vMerge/>
          </w:tcPr>
          <w:p w14:paraId="34A62BD4"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5EC31CA" w14:textId="6720BA03" w:rsidR="00197557" w:rsidRPr="0030161B"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A230 </w:t>
            </w:r>
            <w:proofErr w:type="spellStart"/>
            <w:r>
              <w:rPr>
                <w:rStyle w:val="slitbdy"/>
                <w:rFonts w:ascii="Georgia" w:hAnsi="Georgia"/>
                <w:color w:val="000000"/>
                <w:sz w:val="22"/>
                <w:szCs w:val="22"/>
                <w:bdr w:val="none" w:sz="0" w:space="0" w:color="auto" w:frame="1"/>
                <w:shd w:val="clear" w:color="auto" w:fill="FFFFFF"/>
              </w:rPr>
              <w:t>Ficedula</w:t>
            </w:r>
            <w:proofErr w:type="spellEnd"/>
            <w:r>
              <w:rPr>
                <w:rStyle w:val="slitbdy"/>
                <w:rFonts w:ascii="Georgia" w:hAnsi="Georgia"/>
                <w:color w:val="000000"/>
                <w:sz w:val="22"/>
                <w:szCs w:val="22"/>
                <w:bdr w:val="none" w:sz="0" w:space="0" w:color="auto" w:frame="1"/>
                <w:shd w:val="clear" w:color="auto" w:fill="FFFFFF"/>
              </w:rPr>
              <w:t xml:space="preserve"> parva (</w:t>
            </w:r>
            <w:proofErr w:type="spellStart"/>
            <w:r>
              <w:rPr>
                <w:rStyle w:val="slitbdy"/>
                <w:rFonts w:ascii="Georgia" w:hAnsi="Georgia"/>
                <w:color w:val="000000"/>
                <w:sz w:val="22"/>
                <w:szCs w:val="22"/>
                <w:bdr w:val="none" w:sz="0" w:space="0" w:color="auto" w:frame="1"/>
                <w:shd w:val="clear" w:color="auto" w:fill="FFFFFF"/>
              </w:rPr>
              <w:t>Muscar</w:t>
            </w:r>
            <w:proofErr w:type="spellEnd"/>
            <w:r>
              <w:rPr>
                <w:rStyle w:val="slitbdy"/>
                <w:rFonts w:ascii="Georgia" w:hAnsi="Georgia"/>
                <w:color w:val="000000"/>
                <w:sz w:val="22"/>
                <w:szCs w:val="22"/>
                <w:bdr w:val="none" w:sz="0" w:space="0" w:color="auto" w:frame="1"/>
                <w:shd w:val="clear" w:color="auto" w:fill="FFFFFF"/>
              </w:rPr>
              <w:t xml:space="preserve"> mic)</w:t>
            </w:r>
          </w:p>
        </w:tc>
        <w:tc>
          <w:tcPr>
            <w:tcW w:w="2187" w:type="dxa"/>
          </w:tcPr>
          <w:p w14:paraId="313F010E" w14:textId="2EE21B75"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300-1200 p.</w:t>
            </w:r>
          </w:p>
        </w:tc>
        <w:tc>
          <w:tcPr>
            <w:tcW w:w="1885" w:type="dxa"/>
          </w:tcPr>
          <w:p w14:paraId="5918346D" w14:textId="55E73F86"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10A0183C" w14:textId="237CE84D"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68CE7915" w14:textId="10F0BC7A"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5407F8D0" w14:textId="52117627" w:rsidR="00197557" w:rsidRPr="006E177C" w:rsidRDefault="0019755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4E44525C" w14:textId="77777777" w:rsidTr="002E0864">
        <w:tc>
          <w:tcPr>
            <w:tcW w:w="1774" w:type="dxa"/>
            <w:vMerge/>
          </w:tcPr>
          <w:p w14:paraId="77604545"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34E4D4B" w14:textId="55A00D44" w:rsidR="00197557" w:rsidRPr="0030161B"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A131 Himantopus </w:t>
            </w:r>
            <w:proofErr w:type="spellStart"/>
            <w:r>
              <w:rPr>
                <w:rStyle w:val="slitbdy"/>
                <w:rFonts w:ascii="Georgia" w:hAnsi="Georgia"/>
                <w:color w:val="000000"/>
                <w:sz w:val="22"/>
                <w:szCs w:val="22"/>
                <w:bdr w:val="none" w:sz="0" w:space="0" w:color="auto" w:frame="1"/>
                <w:shd w:val="clear" w:color="auto" w:fill="FFFFFF"/>
              </w:rPr>
              <w:t>Himantopus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Picirong</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2DF81F5F" w14:textId="36B730CD"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0-3 p.</w:t>
            </w:r>
          </w:p>
        </w:tc>
        <w:tc>
          <w:tcPr>
            <w:tcW w:w="1885" w:type="dxa"/>
          </w:tcPr>
          <w:p w14:paraId="22D85349" w14:textId="72A48DD9"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5FFFCDD7" w14:textId="2DE2B711"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7388A564" w14:textId="4D8D64C1"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5C3DE9EF" w14:textId="35D3FD4C"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7F657F01" w14:textId="77777777" w:rsidTr="002E0864">
        <w:tc>
          <w:tcPr>
            <w:tcW w:w="1774" w:type="dxa"/>
            <w:vMerge/>
          </w:tcPr>
          <w:p w14:paraId="2E1879C6"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C047F69" w14:textId="33E17AA4" w:rsidR="00197557" w:rsidRPr="0030161B"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A022 </w:t>
            </w:r>
            <w:proofErr w:type="spellStart"/>
            <w:r>
              <w:rPr>
                <w:rStyle w:val="slitbdy"/>
                <w:rFonts w:ascii="Georgia" w:hAnsi="Georgia"/>
                <w:color w:val="000000"/>
                <w:sz w:val="22"/>
                <w:szCs w:val="22"/>
                <w:bdr w:val="none" w:sz="0" w:space="0" w:color="auto" w:frame="1"/>
                <w:shd w:val="clear" w:color="auto" w:fill="FFFFFF"/>
              </w:rPr>
              <w:t>Ixobrychus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minutus</w:t>
            </w:r>
            <w:proofErr w:type="spellEnd"/>
            <w:r>
              <w:rPr>
                <w:rStyle w:val="slitbdy"/>
                <w:rFonts w:ascii="Georgia" w:hAnsi="Georgia"/>
                <w:color w:val="000000"/>
                <w:sz w:val="22"/>
                <w:szCs w:val="22"/>
                <w:bdr w:val="none" w:sz="0" w:space="0" w:color="auto" w:frame="1"/>
                <w:shd w:val="clear" w:color="auto" w:fill="FFFFFF"/>
              </w:rPr>
              <w:t xml:space="preserve"> (Starc </w:t>
            </w:r>
            <w:proofErr w:type="spellStart"/>
            <w:r>
              <w:rPr>
                <w:rStyle w:val="slitbdy"/>
                <w:rFonts w:ascii="Georgia" w:hAnsi="Georgia"/>
                <w:color w:val="000000"/>
                <w:sz w:val="22"/>
                <w:szCs w:val="22"/>
                <w:bdr w:val="none" w:sz="0" w:space="0" w:color="auto" w:frame="1"/>
                <w:shd w:val="clear" w:color="auto" w:fill="FFFFFF"/>
              </w:rPr>
              <w:t>pitic</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5398E138" w14:textId="1B17C62B"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10-20 p. </w:t>
            </w:r>
          </w:p>
        </w:tc>
        <w:tc>
          <w:tcPr>
            <w:tcW w:w="1885" w:type="dxa"/>
          </w:tcPr>
          <w:p w14:paraId="2B0507C6" w14:textId="591E6C6E"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B07F604" w14:textId="7F3291F2"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7B75F567" w14:textId="7731B121"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77547DA8" w14:textId="54273BD8"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97557" w14:paraId="3EDFB4B5" w14:textId="77777777" w:rsidTr="002E0864">
        <w:tc>
          <w:tcPr>
            <w:tcW w:w="1774" w:type="dxa"/>
            <w:vMerge/>
          </w:tcPr>
          <w:p w14:paraId="73C635A2" w14:textId="77777777" w:rsidR="00197557" w:rsidRDefault="00197557"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160473D3" w14:textId="43863E0B" w:rsidR="00197557" w:rsidRPr="0030161B"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A338 Lanius </w:t>
            </w:r>
            <w:proofErr w:type="spellStart"/>
            <w:r>
              <w:rPr>
                <w:rStyle w:val="slitbdy"/>
                <w:rFonts w:ascii="Georgia" w:hAnsi="Georgia"/>
                <w:color w:val="000000"/>
                <w:sz w:val="22"/>
                <w:szCs w:val="22"/>
                <w:bdr w:val="none" w:sz="0" w:space="0" w:color="auto" w:frame="1"/>
                <w:shd w:val="clear" w:color="auto" w:fill="FFFFFF"/>
              </w:rPr>
              <w:t>collurio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Sfrancioc</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rosiatic</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43DC35C0" w14:textId="5E4F5CF2"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27.600 – 51.700 p.</w:t>
            </w:r>
          </w:p>
        </w:tc>
        <w:tc>
          <w:tcPr>
            <w:tcW w:w="1885" w:type="dxa"/>
          </w:tcPr>
          <w:p w14:paraId="7206E741" w14:textId="11813523"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0DE2A705" w14:textId="24E035D1"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B2E2EC7" w14:textId="1BEDCF85"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45C55877" w14:textId="1236954B" w:rsidR="00197557" w:rsidRPr="006E177C" w:rsidRDefault="0007687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6071F553" w14:textId="77777777" w:rsidTr="002E0864">
        <w:tc>
          <w:tcPr>
            <w:tcW w:w="1774" w:type="dxa"/>
            <w:vMerge w:val="restart"/>
          </w:tcPr>
          <w:p w14:paraId="529B409B"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90A4F0E" w14:textId="70F7D2B6" w:rsidR="00D52805" w:rsidRPr="0030161B"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A339 Lanius minor (</w:t>
            </w:r>
            <w:proofErr w:type="spellStart"/>
            <w:r>
              <w:rPr>
                <w:rStyle w:val="slitbdy"/>
                <w:rFonts w:ascii="Georgia" w:hAnsi="Georgia"/>
                <w:color w:val="000000"/>
                <w:sz w:val="22"/>
                <w:szCs w:val="22"/>
                <w:bdr w:val="none" w:sz="0" w:space="0" w:color="auto" w:frame="1"/>
                <w:shd w:val="clear" w:color="auto" w:fill="FFFFFF"/>
              </w:rPr>
              <w:t>Sfrancioc</w:t>
            </w:r>
            <w:proofErr w:type="spellEnd"/>
            <w:r>
              <w:rPr>
                <w:rStyle w:val="slitbdy"/>
                <w:rFonts w:ascii="Georgia" w:hAnsi="Georgia"/>
                <w:color w:val="000000"/>
                <w:sz w:val="22"/>
                <w:szCs w:val="22"/>
                <w:bdr w:val="none" w:sz="0" w:space="0" w:color="auto" w:frame="1"/>
                <w:shd w:val="clear" w:color="auto" w:fill="FFFFFF"/>
              </w:rPr>
              <w:t xml:space="preserve"> cu </w:t>
            </w:r>
            <w:proofErr w:type="spellStart"/>
            <w:r>
              <w:rPr>
                <w:rStyle w:val="slitbdy"/>
                <w:rFonts w:ascii="Georgia" w:hAnsi="Georgia"/>
                <w:color w:val="000000"/>
                <w:sz w:val="22"/>
                <w:szCs w:val="22"/>
                <w:bdr w:val="none" w:sz="0" w:space="0" w:color="auto" w:frame="1"/>
                <w:shd w:val="clear" w:color="auto" w:fill="FFFFFF"/>
              </w:rPr>
              <w:t>frunte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neagra</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0B879046" w14:textId="5187B4B1"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170 -200 p.</w:t>
            </w:r>
          </w:p>
        </w:tc>
        <w:tc>
          <w:tcPr>
            <w:tcW w:w="1885" w:type="dxa"/>
          </w:tcPr>
          <w:p w14:paraId="6AB68C24" w14:textId="5204943F"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82B428D" w14:textId="14B81A1E"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2EA516A2" w14:textId="44997CD9"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0E61FEA0" w14:textId="29802B68"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3067F785" w14:textId="77777777" w:rsidTr="002E0864">
        <w:tc>
          <w:tcPr>
            <w:tcW w:w="1774" w:type="dxa"/>
            <w:vMerge/>
          </w:tcPr>
          <w:p w14:paraId="0EDD49A5"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A5F0646" w14:textId="3B7A1A88" w:rsidR="00D52805" w:rsidRPr="00D63450"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A246 Lullula arborea (Ciocarlia de padure)</w:t>
            </w:r>
          </w:p>
        </w:tc>
        <w:tc>
          <w:tcPr>
            <w:tcW w:w="2187" w:type="dxa"/>
          </w:tcPr>
          <w:p w14:paraId="0A808246" w14:textId="169C5BF8"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2062-4283 p.</w:t>
            </w:r>
          </w:p>
        </w:tc>
        <w:tc>
          <w:tcPr>
            <w:tcW w:w="1885" w:type="dxa"/>
          </w:tcPr>
          <w:p w14:paraId="7F127EE8" w14:textId="79FD37D1"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039B956D" w14:textId="02534C28"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02C035EB" w14:textId="730EC356"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22E11825" w14:textId="75E65459"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7BE2290B" w14:textId="77777777" w:rsidTr="002E0864">
        <w:tc>
          <w:tcPr>
            <w:tcW w:w="1774" w:type="dxa"/>
            <w:vMerge/>
          </w:tcPr>
          <w:p w14:paraId="19704DE3"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468B571" w14:textId="50B75490" w:rsidR="00D52805" w:rsidRPr="0030161B"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A023 </w:t>
            </w:r>
            <w:proofErr w:type="spellStart"/>
            <w:r>
              <w:rPr>
                <w:rStyle w:val="slitbdy"/>
                <w:rFonts w:ascii="Georgia" w:hAnsi="Georgia"/>
                <w:color w:val="000000"/>
                <w:sz w:val="22"/>
                <w:szCs w:val="22"/>
                <w:bdr w:val="none" w:sz="0" w:space="0" w:color="auto" w:frame="1"/>
                <w:shd w:val="clear" w:color="auto" w:fill="FFFFFF"/>
              </w:rPr>
              <w:t>Nycticorax</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nycticorax</w:t>
            </w:r>
            <w:proofErr w:type="spellEnd"/>
            <w:r>
              <w:rPr>
                <w:rStyle w:val="slitbdy"/>
                <w:rFonts w:ascii="Georgia" w:hAnsi="Georgia"/>
                <w:color w:val="000000"/>
                <w:sz w:val="22"/>
                <w:szCs w:val="22"/>
                <w:bdr w:val="none" w:sz="0" w:space="0" w:color="auto" w:frame="1"/>
                <w:shd w:val="clear" w:color="auto" w:fill="FFFFFF"/>
              </w:rPr>
              <w:t xml:space="preserve"> (Starc de </w:t>
            </w:r>
            <w:proofErr w:type="spellStart"/>
            <w:r>
              <w:rPr>
                <w:rStyle w:val="slitbdy"/>
                <w:rFonts w:ascii="Georgia" w:hAnsi="Georgia"/>
                <w:color w:val="000000"/>
                <w:sz w:val="22"/>
                <w:szCs w:val="22"/>
                <w:bdr w:val="none" w:sz="0" w:space="0" w:color="auto" w:frame="1"/>
                <w:shd w:val="clear" w:color="auto" w:fill="FFFFFF"/>
              </w:rPr>
              <w:t>noapte</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40055777" w14:textId="5E0B5DED"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10-40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xml:space="preserve">. </w:t>
            </w:r>
          </w:p>
        </w:tc>
        <w:tc>
          <w:tcPr>
            <w:tcW w:w="1885" w:type="dxa"/>
          </w:tcPr>
          <w:p w14:paraId="27F9388A" w14:textId="4A0295E2"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1EFAC47A" w14:textId="603CC981"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15503498" w14:textId="224B696C"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Faborabila</w:t>
            </w:r>
            <w:proofErr w:type="spellEnd"/>
          </w:p>
        </w:tc>
        <w:tc>
          <w:tcPr>
            <w:tcW w:w="2900" w:type="dxa"/>
          </w:tcPr>
          <w:p w14:paraId="40FE6E81" w14:textId="68EAE917"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471D78A4" w14:textId="77777777" w:rsidTr="002E0864">
        <w:tc>
          <w:tcPr>
            <w:tcW w:w="1774" w:type="dxa"/>
            <w:vMerge/>
          </w:tcPr>
          <w:p w14:paraId="2E4D9790"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1BC3FDC" w14:textId="21DBC085" w:rsidR="00D52805" w:rsidRPr="0030161B"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A072 Pernis </w:t>
            </w:r>
            <w:proofErr w:type="spellStart"/>
            <w:r>
              <w:rPr>
                <w:rStyle w:val="slitbdy"/>
                <w:rFonts w:ascii="Georgia" w:hAnsi="Georgia"/>
                <w:color w:val="000000"/>
                <w:sz w:val="22"/>
                <w:szCs w:val="22"/>
                <w:bdr w:val="none" w:sz="0" w:space="0" w:color="auto" w:frame="1"/>
                <w:shd w:val="clear" w:color="auto" w:fill="FFFFFF"/>
              </w:rPr>
              <w:t>apivorus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Viespar</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5DEABEE0" w14:textId="6CCCA358"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307-427 p.</w:t>
            </w:r>
          </w:p>
        </w:tc>
        <w:tc>
          <w:tcPr>
            <w:tcW w:w="1885" w:type="dxa"/>
          </w:tcPr>
          <w:p w14:paraId="11A97D35" w14:textId="747D7785"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2E3507F6" w14:textId="0C5F1A76"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37F3A90" w14:textId="2FD491FB"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2900" w:type="dxa"/>
          </w:tcPr>
          <w:p w14:paraId="02F68A1F" w14:textId="2D2B8216"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7A71C4CF" w14:textId="77777777" w:rsidTr="002E0864">
        <w:tc>
          <w:tcPr>
            <w:tcW w:w="1774" w:type="dxa"/>
            <w:vMerge/>
          </w:tcPr>
          <w:p w14:paraId="50A9F9F4"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3E6F656" w14:textId="79123DF2" w:rsidR="00D52805" w:rsidRPr="0030161B"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A151 Philomachus pugnax (</w:t>
            </w:r>
            <w:proofErr w:type="spellStart"/>
            <w:r>
              <w:rPr>
                <w:rStyle w:val="slitbdy"/>
                <w:rFonts w:ascii="Georgia" w:hAnsi="Georgia"/>
                <w:color w:val="000000"/>
                <w:sz w:val="22"/>
                <w:szCs w:val="22"/>
                <w:bdr w:val="none" w:sz="0" w:space="0" w:color="auto" w:frame="1"/>
                <w:shd w:val="clear" w:color="auto" w:fill="FFFFFF"/>
              </w:rPr>
              <w:t>Bataus</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6E84FBE9" w14:textId="6AE81450"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10-25-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885" w:type="dxa"/>
          </w:tcPr>
          <w:p w14:paraId="7EC0FC19" w14:textId="5919BD74"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4C943EFF" w14:textId="4B85E880"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6E419679" w14:textId="7E728E3A"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653697FD" w14:textId="518CEEE1"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55195FB0" w14:textId="77777777" w:rsidTr="002E0864">
        <w:tc>
          <w:tcPr>
            <w:tcW w:w="1774" w:type="dxa"/>
            <w:vMerge/>
          </w:tcPr>
          <w:p w14:paraId="79983BB9"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038123B" w14:textId="3C1F246A" w:rsidR="00D52805" w:rsidRPr="0030161B"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A234 </w:t>
            </w:r>
            <w:proofErr w:type="spellStart"/>
            <w:r>
              <w:rPr>
                <w:rStyle w:val="slitbdy"/>
                <w:rFonts w:ascii="Georgia" w:hAnsi="Georgia"/>
                <w:color w:val="000000"/>
                <w:sz w:val="22"/>
                <w:szCs w:val="22"/>
                <w:bdr w:val="none" w:sz="0" w:space="0" w:color="auto" w:frame="1"/>
                <w:shd w:val="clear" w:color="auto" w:fill="FFFFFF"/>
              </w:rPr>
              <w:t>Picus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canus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Ghionoaie</w:t>
            </w:r>
            <w:proofErr w:type="spellEnd"/>
            <w:r>
              <w:rPr>
                <w:rStyle w:val="slitbdy"/>
                <w:rFonts w:ascii="Georgia" w:hAnsi="Georgia"/>
                <w:color w:val="000000"/>
                <w:sz w:val="22"/>
                <w:szCs w:val="22"/>
                <w:bdr w:val="none" w:sz="0" w:space="0" w:color="auto" w:frame="1"/>
                <w:shd w:val="clear" w:color="auto" w:fill="FFFFFF"/>
              </w:rPr>
              <w:t xml:space="preserve"> sura)</w:t>
            </w:r>
          </w:p>
        </w:tc>
        <w:tc>
          <w:tcPr>
            <w:tcW w:w="2187" w:type="dxa"/>
          </w:tcPr>
          <w:p w14:paraId="62203C2C" w14:textId="3364F317"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630-1670 p.</w:t>
            </w:r>
          </w:p>
        </w:tc>
        <w:tc>
          <w:tcPr>
            <w:tcW w:w="1885" w:type="dxa"/>
          </w:tcPr>
          <w:p w14:paraId="09B13C8E" w14:textId="07FAAD79"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F6CBB85" w14:textId="36DDA644"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3962D667" w14:textId="7F430DD8"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1FC7F547" w14:textId="196CB752" w:rsidR="00D52805" w:rsidRPr="006E177C" w:rsidRDefault="00D5280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52805" w14:paraId="7F926645" w14:textId="77777777" w:rsidTr="002E0864">
        <w:tc>
          <w:tcPr>
            <w:tcW w:w="1774" w:type="dxa"/>
            <w:vMerge/>
          </w:tcPr>
          <w:p w14:paraId="132A8782" w14:textId="77777777" w:rsidR="00D52805" w:rsidRDefault="00D52805" w:rsidP="004A77CC">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19D4EAE" w14:textId="419A1E58" w:rsidR="00D52805" w:rsidRPr="0030161B"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A120 </w:t>
            </w:r>
            <w:proofErr w:type="spellStart"/>
            <w:r>
              <w:rPr>
                <w:rStyle w:val="slitbdy"/>
                <w:rFonts w:ascii="Georgia" w:hAnsi="Georgia"/>
                <w:color w:val="000000"/>
                <w:sz w:val="22"/>
                <w:szCs w:val="22"/>
                <w:bdr w:val="none" w:sz="0" w:space="0" w:color="auto" w:frame="1"/>
                <w:shd w:val="clear" w:color="auto" w:fill="FFFFFF"/>
              </w:rPr>
              <w:t>Porzana</w:t>
            </w:r>
            <w:proofErr w:type="spellEnd"/>
            <w:r>
              <w:rPr>
                <w:rStyle w:val="slitbdy"/>
                <w:rFonts w:ascii="Georgia" w:hAnsi="Georgia"/>
                <w:color w:val="000000"/>
                <w:sz w:val="22"/>
                <w:szCs w:val="22"/>
                <w:bdr w:val="none" w:sz="0" w:space="0" w:color="auto" w:frame="1"/>
                <w:shd w:val="clear" w:color="auto" w:fill="FFFFFF"/>
              </w:rPr>
              <w:t xml:space="preserve"> parva (</w:t>
            </w:r>
            <w:proofErr w:type="spellStart"/>
            <w:r>
              <w:rPr>
                <w:rStyle w:val="slitbdy"/>
                <w:rFonts w:ascii="Georgia" w:hAnsi="Georgia"/>
                <w:color w:val="000000"/>
                <w:sz w:val="22"/>
                <w:szCs w:val="22"/>
                <w:bdr w:val="none" w:sz="0" w:space="0" w:color="auto" w:frame="1"/>
                <w:shd w:val="clear" w:color="auto" w:fill="FFFFFF"/>
              </w:rPr>
              <w:t>Crestet</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cenusiu</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6AE05BD9" w14:textId="2B531582" w:rsidR="00D5280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1-5 p.</w:t>
            </w:r>
          </w:p>
        </w:tc>
        <w:tc>
          <w:tcPr>
            <w:tcW w:w="1885" w:type="dxa"/>
          </w:tcPr>
          <w:p w14:paraId="3C309097" w14:textId="48201C3C" w:rsidR="00D5280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2E27B4F7" w14:textId="12E80F8D" w:rsidR="00D5280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45645D7" w14:textId="1B50C9BD" w:rsidR="00D5280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3CC22857" w14:textId="2D2EBF62" w:rsidR="00D5280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E72AE5" w14:paraId="46783718" w14:textId="77777777" w:rsidTr="002E0864">
        <w:tc>
          <w:tcPr>
            <w:tcW w:w="1774" w:type="dxa"/>
            <w:vMerge/>
          </w:tcPr>
          <w:p w14:paraId="2E6A6F03" w14:textId="77777777" w:rsidR="00E72AE5" w:rsidRDefault="00E72AE5"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4318900" w14:textId="2540C01F" w:rsidR="00E72AE5" w:rsidRPr="00D63450"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A193 Sterna hirudo (Chira de balta)</w:t>
            </w:r>
          </w:p>
        </w:tc>
        <w:tc>
          <w:tcPr>
            <w:tcW w:w="2187" w:type="dxa"/>
          </w:tcPr>
          <w:p w14:paraId="3B61A6B5" w14:textId="11F01CF4"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7-24 ex.</w:t>
            </w:r>
          </w:p>
        </w:tc>
        <w:tc>
          <w:tcPr>
            <w:tcW w:w="1885" w:type="dxa"/>
          </w:tcPr>
          <w:p w14:paraId="2C454233" w14:textId="0901EEEE"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8096D33" w14:textId="3F137DC3"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010B54">
              <w:rPr>
                <w:rStyle w:val="slitbdy"/>
                <w:rFonts w:ascii="Georgia" w:hAnsi="Georgia"/>
                <w:color w:val="000000"/>
                <w:sz w:val="22"/>
                <w:szCs w:val="22"/>
                <w:bdr w:val="none" w:sz="0" w:space="0" w:color="auto" w:frame="1"/>
                <w:shd w:val="clear" w:color="auto" w:fill="FFFFFF"/>
              </w:rPr>
              <w:t>-</w:t>
            </w:r>
          </w:p>
        </w:tc>
        <w:tc>
          <w:tcPr>
            <w:tcW w:w="1813" w:type="dxa"/>
          </w:tcPr>
          <w:p w14:paraId="1CAF3318" w14:textId="20D1873C"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0847D30C" w14:textId="35D5A767"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E72AE5" w14:paraId="1909FBD6" w14:textId="77777777" w:rsidTr="002E0864">
        <w:tc>
          <w:tcPr>
            <w:tcW w:w="1774" w:type="dxa"/>
            <w:vMerge/>
          </w:tcPr>
          <w:p w14:paraId="0CE6755B" w14:textId="77777777" w:rsidR="00E72AE5" w:rsidRDefault="00E72AE5"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030CB2D" w14:textId="7501E732" w:rsidR="00E72AE5" w:rsidRPr="0030161B"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A220 </w:t>
            </w:r>
            <w:proofErr w:type="spellStart"/>
            <w:r>
              <w:rPr>
                <w:rStyle w:val="slitbdy"/>
                <w:rFonts w:ascii="Georgia" w:hAnsi="Georgia"/>
                <w:color w:val="000000"/>
                <w:sz w:val="22"/>
                <w:szCs w:val="22"/>
                <w:bdr w:val="none" w:sz="0" w:space="0" w:color="auto" w:frame="1"/>
                <w:shd w:val="clear" w:color="auto" w:fill="FFFFFF"/>
              </w:rPr>
              <w:t>Strix</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uralensis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Huhurez</w:t>
            </w:r>
            <w:proofErr w:type="spellEnd"/>
            <w:r>
              <w:rPr>
                <w:rStyle w:val="slitbdy"/>
                <w:rFonts w:ascii="Georgia" w:hAnsi="Georgia"/>
                <w:color w:val="000000"/>
                <w:sz w:val="22"/>
                <w:szCs w:val="22"/>
                <w:bdr w:val="none" w:sz="0" w:space="0" w:color="auto" w:frame="1"/>
                <w:shd w:val="clear" w:color="auto" w:fill="FFFFFF"/>
              </w:rPr>
              <w:t xml:space="preserve"> mare)</w:t>
            </w:r>
          </w:p>
        </w:tc>
        <w:tc>
          <w:tcPr>
            <w:tcW w:w="2187" w:type="dxa"/>
          </w:tcPr>
          <w:p w14:paraId="6AEF29C7" w14:textId="042D6779"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320-800 p.</w:t>
            </w:r>
          </w:p>
        </w:tc>
        <w:tc>
          <w:tcPr>
            <w:tcW w:w="1885" w:type="dxa"/>
          </w:tcPr>
          <w:p w14:paraId="7422AC7B" w14:textId="30DBBA43"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13FD634" w14:textId="69CC77C8"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010B54">
              <w:rPr>
                <w:rStyle w:val="slitbdy"/>
                <w:rFonts w:ascii="Georgia" w:hAnsi="Georgia"/>
                <w:color w:val="000000"/>
                <w:sz w:val="22"/>
                <w:szCs w:val="22"/>
                <w:bdr w:val="none" w:sz="0" w:space="0" w:color="auto" w:frame="1"/>
                <w:shd w:val="clear" w:color="auto" w:fill="FFFFFF"/>
              </w:rPr>
              <w:t>-</w:t>
            </w:r>
          </w:p>
        </w:tc>
        <w:tc>
          <w:tcPr>
            <w:tcW w:w="1813" w:type="dxa"/>
          </w:tcPr>
          <w:p w14:paraId="39097BE8" w14:textId="2BC2EAD3" w:rsidR="00E72AE5" w:rsidRPr="006E177C" w:rsidRDefault="00E72AE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3BE3463A" w14:textId="2D169F68" w:rsidR="00E72AE5" w:rsidRPr="006E177C" w:rsidRDefault="00EB63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BA126D" w14:paraId="36C02DEE" w14:textId="77777777" w:rsidTr="002E0864">
        <w:tc>
          <w:tcPr>
            <w:tcW w:w="1774" w:type="dxa"/>
            <w:vMerge w:val="restart"/>
          </w:tcPr>
          <w:p w14:paraId="7F8CE985" w14:textId="77777777" w:rsidR="00BA126D" w:rsidRDefault="00BA126D"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BE78A9A" w14:textId="05A71F23" w:rsidR="00BA126D" w:rsidRPr="0030161B"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A307 Sylvia </w:t>
            </w:r>
            <w:proofErr w:type="spellStart"/>
            <w:r>
              <w:rPr>
                <w:rStyle w:val="slitbdy"/>
                <w:rFonts w:ascii="Georgia" w:hAnsi="Georgia"/>
                <w:color w:val="000000"/>
                <w:sz w:val="22"/>
                <w:szCs w:val="22"/>
                <w:bdr w:val="none" w:sz="0" w:space="0" w:color="auto" w:frame="1"/>
                <w:shd w:val="clear" w:color="auto" w:fill="FFFFFF"/>
              </w:rPr>
              <w:t>nisoria</w:t>
            </w:r>
            <w:proofErr w:type="spellEnd"/>
            <w:r>
              <w:rPr>
                <w:rStyle w:val="slitbdy"/>
                <w:rFonts w:ascii="Georgia" w:hAnsi="Georgia"/>
                <w:color w:val="000000"/>
                <w:sz w:val="22"/>
                <w:szCs w:val="22"/>
                <w:bdr w:val="none" w:sz="0" w:space="0" w:color="auto" w:frame="1"/>
                <w:shd w:val="clear" w:color="auto" w:fill="FFFFFF"/>
              </w:rPr>
              <w:t xml:space="preserve"> (Silvie </w:t>
            </w:r>
            <w:proofErr w:type="spellStart"/>
            <w:r>
              <w:rPr>
                <w:rStyle w:val="slitbdy"/>
                <w:rFonts w:ascii="Georgia" w:hAnsi="Georgia"/>
                <w:color w:val="000000"/>
                <w:sz w:val="22"/>
                <w:szCs w:val="22"/>
                <w:bdr w:val="none" w:sz="0" w:space="0" w:color="auto" w:frame="1"/>
                <w:shd w:val="clear" w:color="auto" w:fill="FFFFFF"/>
              </w:rPr>
              <w:t>porumbaca</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5CBD1660" w14:textId="5CD68CCF"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635 – 2140 p.</w:t>
            </w:r>
          </w:p>
        </w:tc>
        <w:tc>
          <w:tcPr>
            <w:tcW w:w="1885" w:type="dxa"/>
          </w:tcPr>
          <w:p w14:paraId="5D10584F" w14:textId="3B38BCAF"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5718BD11" w14:textId="641C1A9B"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010B54">
              <w:rPr>
                <w:rStyle w:val="slitbdy"/>
                <w:rFonts w:ascii="Georgia" w:hAnsi="Georgia"/>
                <w:color w:val="000000"/>
                <w:sz w:val="22"/>
                <w:szCs w:val="22"/>
                <w:bdr w:val="none" w:sz="0" w:space="0" w:color="auto" w:frame="1"/>
                <w:shd w:val="clear" w:color="auto" w:fill="FFFFFF"/>
              </w:rPr>
              <w:t>-</w:t>
            </w:r>
          </w:p>
        </w:tc>
        <w:tc>
          <w:tcPr>
            <w:tcW w:w="1813" w:type="dxa"/>
          </w:tcPr>
          <w:p w14:paraId="6B1A245E" w14:textId="17C7144D"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64F21944" w14:textId="4ADCF7C6"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BA126D" w14:paraId="0CC78C3B" w14:textId="77777777" w:rsidTr="00D52805">
        <w:trPr>
          <w:trHeight w:val="67"/>
        </w:trPr>
        <w:tc>
          <w:tcPr>
            <w:tcW w:w="1774" w:type="dxa"/>
            <w:vMerge/>
          </w:tcPr>
          <w:p w14:paraId="05AED057" w14:textId="77777777" w:rsidR="00BA126D" w:rsidRDefault="00BA126D"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1E7B5B05" w14:textId="455419E2" w:rsidR="00BA126D" w:rsidRPr="00D63450"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A166 Tringa glareola (Fluierar de mlasina)</w:t>
            </w:r>
          </w:p>
        </w:tc>
        <w:tc>
          <w:tcPr>
            <w:tcW w:w="2187" w:type="dxa"/>
          </w:tcPr>
          <w:p w14:paraId="7D5F983E" w14:textId="54BA458C"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10-150 ex.</w:t>
            </w:r>
          </w:p>
        </w:tc>
        <w:tc>
          <w:tcPr>
            <w:tcW w:w="1885" w:type="dxa"/>
          </w:tcPr>
          <w:p w14:paraId="57608306" w14:textId="045C9BB5"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2C8F6ACD" w14:textId="25359C2E"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010B54">
              <w:rPr>
                <w:rStyle w:val="slitbdy"/>
                <w:rFonts w:ascii="Georgia" w:hAnsi="Georgia"/>
                <w:color w:val="000000"/>
                <w:sz w:val="22"/>
                <w:szCs w:val="22"/>
                <w:bdr w:val="none" w:sz="0" w:space="0" w:color="auto" w:frame="1"/>
                <w:shd w:val="clear" w:color="auto" w:fill="FFFFFF"/>
              </w:rPr>
              <w:t>-</w:t>
            </w:r>
          </w:p>
        </w:tc>
        <w:tc>
          <w:tcPr>
            <w:tcW w:w="1813" w:type="dxa"/>
          </w:tcPr>
          <w:p w14:paraId="15010A59" w14:textId="50B9E3A5"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2900" w:type="dxa"/>
          </w:tcPr>
          <w:p w14:paraId="63F6C3EF" w14:textId="493093AD"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BA126D" w14:paraId="68D02933" w14:textId="77777777" w:rsidTr="002E0864">
        <w:tc>
          <w:tcPr>
            <w:tcW w:w="1774" w:type="dxa"/>
            <w:vMerge/>
          </w:tcPr>
          <w:p w14:paraId="5E5B7631" w14:textId="77777777" w:rsidR="00BA126D" w:rsidRDefault="00BA126D"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5D22FEE" w14:textId="0674AACD" w:rsidR="00BA126D" w:rsidRPr="00D63450"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A054 Anas acuta (Rata sulitara)</w:t>
            </w:r>
          </w:p>
        </w:tc>
        <w:tc>
          <w:tcPr>
            <w:tcW w:w="2187" w:type="dxa"/>
          </w:tcPr>
          <w:p w14:paraId="1B85C083" w14:textId="4DCDBFDE"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5-10 ex.</w:t>
            </w:r>
          </w:p>
        </w:tc>
        <w:tc>
          <w:tcPr>
            <w:tcW w:w="1885" w:type="dxa"/>
          </w:tcPr>
          <w:p w14:paraId="75372F96" w14:textId="72B2CEF1"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1299111" w14:textId="14B54B75"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010B54">
              <w:rPr>
                <w:rStyle w:val="slitbdy"/>
                <w:rFonts w:ascii="Georgia" w:hAnsi="Georgia"/>
                <w:color w:val="000000"/>
                <w:sz w:val="22"/>
                <w:szCs w:val="22"/>
                <w:bdr w:val="none" w:sz="0" w:space="0" w:color="auto" w:frame="1"/>
                <w:shd w:val="clear" w:color="auto" w:fill="FFFFFF"/>
              </w:rPr>
              <w:t>-</w:t>
            </w:r>
          </w:p>
        </w:tc>
        <w:tc>
          <w:tcPr>
            <w:tcW w:w="1813" w:type="dxa"/>
          </w:tcPr>
          <w:p w14:paraId="12AF1185" w14:textId="40C0B7AD"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13FD4B6" w14:textId="03A67BA6" w:rsidR="00BA126D" w:rsidRPr="006E177C" w:rsidRDefault="00BA126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BA126D" w14:paraId="00347F27" w14:textId="77777777" w:rsidTr="002E0864">
        <w:tc>
          <w:tcPr>
            <w:tcW w:w="1774" w:type="dxa"/>
            <w:vMerge/>
          </w:tcPr>
          <w:p w14:paraId="088A4F77" w14:textId="77777777" w:rsidR="00BA126D" w:rsidRDefault="00BA126D"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3D17448C" w14:textId="5D878AA4" w:rsidR="00BA126D" w:rsidRPr="0030161B"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A056 Anas </w:t>
            </w:r>
            <w:proofErr w:type="spellStart"/>
            <w:r>
              <w:rPr>
                <w:rStyle w:val="slitbdy"/>
                <w:rFonts w:ascii="Georgia" w:hAnsi="Georgia"/>
                <w:color w:val="000000"/>
                <w:sz w:val="22"/>
                <w:szCs w:val="22"/>
                <w:bdr w:val="none" w:sz="0" w:space="0" w:color="auto" w:frame="1"/>
                <w:shd w:val="clear" w:color="auto" w:fill="FFFFFF"/>
              </w:rPr>
              <w:t>clypeata</w:t>
            </w:r>
            <w:proofErr w:type="spellEnd"/>
          </w:p>
        </w:tc>
        <w:tc>
          <w:tcPr>
            <w:tcW w:w="2187" w:type="dxa"/>
          </w:tcPr>
          <w:p w14:paraId="40AD912A" w14:textId="36D2588A"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15-30 ex.</w:t>
            </w:r>
          </w:p>
        </w:tc>
        <w:tc>
          <w:tcPr>
            <w:tcW w:w="1885" w:type="dxa"/>
          </w:tcPr>
          <w:p w14:paraId="5DA6DE15" w14:textId="53BF1DBC"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65A2C60F" w14:textId="65E4870B" w:rsidR="00BA126D"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30952603" w14:textId="135EAC88"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4DFFE87" w14:textId="533E40A9"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BA126D" w14:paraId="56F383A6" w14:textId="77777777" w:rsidTr="002E0864">
        <w:tc>
          <w:tcPr>
            <w:tcW w:w="1774" w:type="dxa"/>
            <w:vMerge/>
          </w:tcPr>
          <w:p w14:paraId="78FEA32D" w14:textId="77777777" w:rsidR="00BA126D" w:rsidRDefault="00BA126D"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BC6F566" w14:textId="25FDD001" w:rsidR="00BA126D" w:rsidRPr="0030161B"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A050 Anas Penelope (Rata </w:t>
            </w:r>
            <w:proofErr w:type="spellStart"/>
            <w:r>
              <w:rPr>
                <w:rStyle w:val="slitbdy"/>
                <w:rFonts w:ascii="Georgia" w:hAnsi="Georgia"/>
                <w:color w:val="000000"/>
                <w:sz w:val="22"/>
                <w:szCs w:val="22"/>
                <w:bdr w:val="none" w:sz="0" w:space="0" w:color="auto" w:frame="1"/>
                <w:shd w:val="clear" w:color="auto" w:fill="FFFFFF"/>
              </w:rPr>
              <w:t>fluieratoare</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7AC1429C" w14:textId="1213D239"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10-20 ex.</w:t>
            </w:r>
          </w:p>
        </w:tc>
        <w:tc>
          <w:tcPr>
            <w:tcW w:w="1885" w:type="dxa"/>
          </w:tcPr>
          <w:p w14:paraId="632564D6" w14:textId="606D9246"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2C9A63D9" w14:textId="7ECDB507" w:rsidR="00BA126D"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39F54A35" w14:textId="086F58DE"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22CACF2" w14:textId="16436658"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BA126D" w14:paraId="2825028C" w14:textId="77777777" w:rsidTr="002E0864">
        <w:tc>
          <w:tcPr>
            <w:tcW w:w="1774" w:type="dxa"/>
            <w:vMerge/>
          </w:tcPr>
          <w:p w14:paraId="67058084" w14:textId="77777777" w:rsidR="00BA126D" w:rsidRDefault="00BA126D" w:rsidP="00E72AE5">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9203F9D" w14:textId="1392F6B3" w:rsidR="00BA126D" w:rsidRPr="00D6345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A053 Anas platyrhynchos (Rata mare)</w:t>
            </w:r>
          </w:p>
        </w:tc>
        <w:tc>
          <w:tcPr>
            <w:tcW w:w="2187" w:type="dxa"/>
          </w:tcPr>
          <w:p w14:paraId="453546F2" w14:textId="0ABF51BF"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600 -920 ex. </w:t>
            </w:r>
          </w:p>
        </w:tc>
        <w:tc>
          <w:tcPr>
            <w:tcW w:w="1885" w:type="dxa"/>
          </w:tcPr>
          <w:p w14:paraId="27EF94BF" w14:textId="66916FE1"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2D2A2D44" w14:textId="34A6BB2A" w:rsidR="00BA126D"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4617674A" w14:textId="066D17BD"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0AE256B5" w14:textId="4DD0A638" w:rsidR="00BA126D"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F33080" w14:paraId="6F47893B" w14:textId="77777777" w:rsidTr="002E0864">
        <w:tc>
          <w:tcPr>
            <w:tcW w:w="1774" w:type="dxa"/>
            <w:vMerge/>
          </w:tcPr>
          <w:p w14:paraId="2EDF6F74"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CC390A1" w14:textId="683FC26E" w:rsidR="00F33080" w:rsidRPr="0030161B"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A055 Anas </w:t>
            </w:r>
            <w:proofErr w:type="spellStart"/>
            <w:r>
              <w:rPr>
                <w:rStyle w:val="slitbdy"/>
                <w:rFonts w:ascii="Georgia" w:hAnsi="Georgia"/>
                <w:color w:val="000000"/>
                <w:sz w:val="22"/>
                <w:szCs w:val="22"/>
                <w:bdr w:val="none" w:sz="0" w:space="0" w:color="auto" w:frame="1"/>
                <w:shd w:val="clear" w:color="auto" w:fill="FFFFFF"/>
              </w:rPr>
              <w:t>querquedula</w:t>
            </w:r>
            <w:proofErr w:type="spellEnd"/>
            <w:r>
              <w:rPr>
                <w:rStyle w:val="slitbdy"/>
                <w:rFonts w:ascii="Georgia" w:hAnsi="Georgia"/>
                <w:color w:val="000000"/>
                <w:sz w:val="22"/>
                <w:szCs w:val="22"/>
                <w:bdr w:val="none" w:sz="0" w:space="0" w:color="auto" w:frame="1"/>
                <w:shd w:val="clear" w:color="auto" w:fill="FFFFFF"/>
              </w:rPr>
              <w:t xml:space="preserve"> (Rata </w:t>
            </w:r>
            <w:proofErr w:type="spellStart"/>
            <w:r>
              <w:rPr>
                <w:rStyle w:val="slitbdy"/>
                <w:rFonts w:ascii="Georgia" w:hAnsi="Georgia"/>
                <w:color w:val="000000"/>
                <w:sz w:val="22"/>
                <w:szCs w:val="22"/>
                <w:bdr w:val="none" w:sz="0" w:space="0" w:color="auto" w:frame="1"/>
                <w:shd w:val="clear" w:color="auto" w:fill="FFFFFF"/>
              </w:rPr>
              <w:t>caraitoare</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05904204" w14:textId="5EAC05E4"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50-70 ex.</w:t>
            </w:r>
          </w:p>
        </w:tc>
        <w:tc>
          <w:tcPr>
            <w:tcW w:w="1885" w:type="dxa"/>
          </w:tcPr>
          <w:p w14:paraId="0A41388C" w14:textId="747DEC84"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032302F8" w14:textId="7B670A34"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713588BB" w14:textId="22346436"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2DCB6752" w14:textId="5C676312"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A3E91">
              <w:rPr>
                <w:rStyle w:val="slitbdy"/>
                <w:rFonts w:ascii="Georgia" w:hAnsi="Georgia"/>
                <w:color w:val="000000"/>
                <w:sz w:val="22"/>
                <w:szCs w:val="22"/>
                <w:bdr w:val="none" w:sz="0" w:space="0" w:color="auto" w:frame="1"/>
                <w:shd w:val="clear" w:color="auto" w:fill="FFFFFF"/>
              </w:rPr>
              <w:t>Mentinerea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sau</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imbunatatirea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starii</w:t>
            </w:r>
            <w:proofErr w:type="spellEnd"/>
            <w:r w:rsidRPr="002A3E91">
              <w:rPr>
                <w:rStyle w:val="slitbdy"/>
                <w:rFonts w:ascii="Georgia" w:hAnsi="Georgia"/>
                <w:color w:val="000000"/>
                <w:sz w:val="22"/>
                <w:szCs w:val="22"/>
                <w:bdr w:val="none" w:sz="0" w:space="0" w:color="auto" w:frame="1"/>
                <w:shd w:val="clear" w:color="auto" w:fill="FFFFFF"/>
              </w:rPr>
              <w:t xml:space="preserve"> de </w:t>
            </w:r>
            <w:proofErr w:type="spellStart"/>
            <w:r w:rsidRPr="002A3E91">
              <w:rPr>
                <w:rStyle w:val="slitbdy"/>
                <w:rFonts w:ascii="Georgia" w:hAnsi="Georgia"/>
                <w:color w:val="000000"/>
                <w:sz w:val="22"/>
                <w:szCs w:val="22"/>
                <w:bdr w:val="none" w:sz="0" w:space="0" w:color="auto" w:frame="1"/>
                <w:shd w:val="clear" w:color="auto" w:fill="FFFFFF"/>
              </w:rPr>
              <w:t>conservare</w:t>
            </w:r>
            <w:proofErr w:type="spellEnd"/>
          </w:p>
        </w:tc>
      </w:tr>
      <w:tr w:rsidR="00F33080" w14:paraId="04EA33D0" w14:textId="77777777" w:rsidTr="002E0864">
        <w:tc>
          <w:tcPr>
            <w:tcW w:w="1774" w:type="dxa"/>
            <w:vMerge w:val="restart"/>
          </w:tcPr>
          <w:p w14:paraId="0BFD3F89"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D7B316E" w14:textId="66149B67" w:rsidR="00F33080" w:rsidRPr="0030161B"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A051 Aythya </w:t>
            </w:r>
            <w:proofErr w:type="spellStart"/>
            <w:r>
              <w:rPr>
                <w:rStyle w:val="slitbdy"/>
                <w:rFonts w:ascii="Georgia" w:hAnsi="Georgia"/>
                <w:color w:val="000000"/>
                <w:sz w:val="22"/>
                <w:szCs w:val="22"/>
                <w:bdr w:val="none" w:sz="0" w:space="0" w:color="auto" w:frame="1"/>
                <w:shd w:val="clear" w:color="auto" w:fill="FFFFFF"/>
              </w:rPr>
              <w:t>ferina</w:t>
            </w:r>
            <w:proofErr w:type="spellEnd"/>
            <w:r>
              <w:rPr>
                <w:rStyle w:val="slitbdy"/>
                <w:rFonts w:ascii="Georgia" w:hAnsi="Georgia"/>
                <w:color w:val="000000"/>
                <w:sz w:val="22"/>
                <w:szCs w:val="22"/>
                <w:bdr w:val="none" w:sz="0" w:space="0" w:color="auto" w:frame="1"/>
                <w:shd w:val="clear" w:color="auto" w:fill="FFFFFF"/>
              </w:rPr>
              <w:t xml:space="preserve"> (Rata cu cap </w:t>
            </w:r>
            <w:proofErr w:type="spellStart"/>
            <w:r>
              <w:rPr>
                <w:rStyle w:val="slitbdy"/>
                <w:rFonts w:ascii="Georgia" w:hAnsi="Georgia"/>
                <w:color w:val="000000"/>
                <w:sz w:val="22"/>
                <w:szCs w:val="22"/>
                <w:bdr w:val="none" w:sz="0" w:space="0" w:color="auto" w:frame="1"/>
                <w:shd w:val="clear" w:color="auto" w:fill="FFFFFF"/>
              </w:rPr>
              <w:t>castaniu</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4A240773" w14:textId="2CF0D050"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30-150 ex.</w:t>
            </w:r>
          </w:p>
        </w:tc>
        <w:tc>
          <w:tcPr>
            <w:tcW w:w="1885" w:type="dxa"/>
          </w:tcPr>
          <w:p w14:paraId="633EB359" w14:textId="1DE785BB"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77733EBC" w14:textId="3AFF65D3"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1B3AB799" w14:textId="685F3DB5"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8513D">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6A22174" w14:textId="0550A1E1"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A3E91">
              <w:rPr>
                <w:rStyle w:val="slitbdy"/>
                <w:rFonts w:ascii="Georgia" w:hAnsi="Georgia"/>
                <w:color w:val="000000"/>
                <w:sz w:val="22"/>
                <w:szCs w:val="22"/>
                <w:bdr w:val="none" w:sz="0" w:space="0" w:color="auto" w:frame="1"/>
                <w:shd w:val="clear" w:color="auto" w:fill="FFFFFF"/>
              </w:rPr>
              <w:t>Mentinerea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sau</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imbunatatirea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starii</w:t>
            </w:r>
            <w:proofErr w:type="spellEnd"/>
            <w:r w:rsidRPr="002A3E91">
              <w:rPr>
                <w:rStyle w:val="slitbdy"/>
                <w:rFonts w:ascii="Georgia" w:hAnsi="Georgia"/>
                <w:color w:val="000000"/>
                <w:sz w:val="22"/>
                <w:szCs w:val="22"/>
                <w:bdr w:val="none" w:sz="0" w:space="0" w:color="auto" w:frame="1"/>
                <w:shd w:val="clear" w:color="auto" w:fill="FFFFFF"/>
              </w:rPr>
              <w:t xml:space="preserve"> de </w:t>
            </w:r>
            <w:proofErr w:type="spellStart"/>
            <w:r w:rsidRPr="002A3E91">
              <w:rPr>
                <w:rStyle w:val="slitbdy"/>
                <w:rFonts w:ascii="Georgia" w:hAnsi="Georgia"/>
                <w:color w:val="000000"/>
                <w:sz w:val="22"/>
                <w:szCs w:val="22"/>
                <w:bdr w:val="none" w:sz="0" w:space="0" w:color="auto" w:frame="1"/>
                <w:shd w:val="clear" w:color="auto" w:fill="FFFFFF"/>
              </w:rPr>
              <w:t>conservare</w:t>
            </w:r>
            <w:proofErr w:type="spellEnd"/>
          </w:p>
        </w:tc>
      </w:tr>
      <w:tr w:rsidR="00F33080" w14:paraId="48A5723B" w14:textId="77777777" w:rsidTr="002E0864">
        <w:tc>
          <w:tcPr>
            <w:tcW w:w="1774" w:type="dxa"/>
            <w:vMerge/>
          </w:tcPr>
          <w:p w14:paraId="27D26FC8"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F170E7E" w14:textId="75EC7571" w:rsidR="00F33080" w:rsidRPr="0030161B"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A061 </w:t>
            </w:r>
            <w:r w:rsidR="006309B3">
              <w:rPr>
                <w:rStyle w:val="slitbdy"/>
                <w:rFonts w:ascii="Georgia" w:hAnsi="Georgia"/>
                <w:color w:val="000000"/>
                <w:sz w:val="22"/>
                <w:szCs w:val="22"/>
                <w:bdr w:val="none" w:sz="0" w:space="0" w:color="auto" w:frame="1"/>
                <w:shd w:val="clear" w:color="auto" w:fill="FFFFFF"/>
              </w:rPr>
              <w:t>A</w:t>
            </w:r>
            <w:r>
              <w:rPr>
                <w:rStyle w:val="slitbdy"/>
                <w:rFonts w:ascii="Georgia" w:hAnsi="Georgia"/>
                <w:color w:val="000000"/>
                <w:sz w:val="22"/>
                <w:szCs w:val="22"/>
                <w:bdr w:val="none" w:sz="0" w:space="0" w:color="auto" w:frame="1"/>
                <w:shd w:val="clear" w:color="auto" w:fill="FFFFFF"/>
              </w:rPr>
              <w:t xml:space="preserve">ythya </w:t>
            </w:r>
            <w:proofErr w:type="spellStart"/>
            <w:r>
              <w:rPr>
                <w:rStyle w:val="slitbdy"/>
                <w:rFonts w:ascii="Georgia" w:hAnsi="Georgia"/>
                <w:color w:val="000000"/>
                <w:sz w:val="22"/>
                <w:szCs w:val="22"/>
                <w:bdr w:val="none" w:sz="0" w:space="0" w:color="auto" w:frame="1"/>
                <w:shd w:val="clear" w:color="auto" w:fill="FFFFFF"/>
              </w:rPr>
              <w:t>fuligula</w:t>
            </w:r>
            <w:proofErr w:type="spellEnd"/>
          </w:p>
        </w:tc>
        <w:tc>
          <w:tcPr>
            <w:tcW w:w="2187" w:type="dxa"/>
          </w:tcPr>
          <w:p w14:paraId="4293D283" w14:textId="346C46E1"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4-10 ex.</w:t>
            </w:r>
          </w:p>
        </w:tc>
        <w:tc>
          <w:tcPr>
            <w:tcW w:w="1885" w:type="dxa"/>
          </w:tcPr>
          <w:p w14:paraId="3BFFC428" w14:textId="3E97C006"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5E1500D4" w14:textId="72F23015"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13" w:type="dxa"/>
          </w:tcPr>
          <w:p w14:paraId="66CDBE19" w14:textId="28CF2D9C"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8513D">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E02B34C" w14:textId="015EDD47"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A3E91">
              <w:rPr>
                <w:rStyle w:val="slitbdy"/>
                <w:rFonts w:ascii="Georgia" w:hAnsi="Georgia"/>
                <w:color w:val="000000"/>
                <w:sz w:val="22"/>
                <w:szCs w:val="22"/>
                <w:bdr w:val="none" w:sz="0" w:space="0" w:color="auto" w:frame="1"/>
                <w:shd w:val="clear" w:color="auto" w:fill="FFFFFF"/>
              </w:rPr>
              <w:t>Mentinerea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sau</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imbunatatirea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starii</w:t>
            </w:r>
            <w:proofErr w:type="spellEnd"/>
            <w:r w:rsidRPr="002A3E91">
              <w:rPr>
                <w:rStyle w:val="slitbdy"/>
                <w:rFonts w:ascii="Georgia" w:hAnsi="Georgia"/>
                <w:color w:val="000000"/>
                <w:sz w:val="22"/>
                <w:szCs w:val="22"/>
                <w:bdr w:val="none" w:sz="0" w:space="0" w:color="auto" w:frame="1"/>
                <w:shd w:val="clear" w:color="auto" w:fill="FFFFFF"/>
              </w:rPr>
              <w:t xml:space="preserve"> de </w:t>
            </w:r>
            <w:proofErr w:type="spellStart"/>
            <w:r w:rsidRPr="002A3E91">
              <w:rPr>
                <w:rStyle w:val="slitbdy"/>
                <w:rFonts w:ascii="Georgia" w:hAnsi="Georgia"/>
                <w:color w:val="000000"/>
                <w:sz w:val="22"/>
                <w:szCs w:val="22"/>
                <w:bdr w:val="none" w:sz="0" w:space="0" w:color="auto" w:frame="1"/>
                <w:shd w:val="clear" w:color="auto" w:fill="FFFFFF"/>
              </w:rPr>
              <w:t>conservare</w:t>
            </w:r>
            <w:proofErr w:type="spellEnd"/>
          </w:p>
        </w:tc>
      </w:tr>
      <w:tr w:rsidR="00F33080" w14:paraId="048EA912" w14:textId="77777777" w:rsidTr="002E0864">
        <w:tc>
          <w:tcPr>
            <w:tcW w:w="1774" w:type="dxa"/>
            <w:vMerge/>
          </w:tcPr>
          <w:p w14:paraId="0E1C1296"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601AD1A" w14:textId="389E1D79" w:rsidR="00F33080" w:rsidRPr="0030161B"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A198 </w:t>
            </w:r>
            <w:proofErr w:type="spellStart"/>
            <w:r>
              <w:rPr>
                <w:rStyle w:val="slitbdy"/>
                <w:rFonts w:ascii="Georgia" w:hAnsi="Georgia"/>
                <w:color w:val="000000"/>
                <w:sz w:val="22"/>
                <w:szCs w:val="22"/>
                <w:bdr w:val="none" w:sz="0" w:space="0" w:color="auto" w:frame="1"/>
                <w:shd w:val="clear" w:color="auto" w:fill="FFFFFF"/>
              </w:rPr>
              <w:t>Chliodonias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leucopterus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Chirigita</w:t>
            </w:r>
            <w:proofErr w:type="spellEnd"/>
            <w:r>
              <w:rPr>
                <w:rStyle w:val="slitbdy"/>
                <w:rFonts w:ascii="Georgia" w:hAnsi="Georgia"/>
                <w:color w:val="000000"/>
                <w:sz w:val="22"/>
                <w:szCs w:val="22"/>
                <w:bdr w:val="none" w:sz="0" w:space="0" w:color="auto" w:frame="1"/>
                <w:shd w:val="clear" w:color="auto" w:fill="FFFFFF"/>
              </w:rPr>
              <w:t xml:space="preserve"> cu </w:t>
            </w:r>
            <w:proofErr w:type="spellStart"/>
            <w:r>
              <w:rPr>
                <w:rStyle w:val="slitbdy"/>
                <w:rFonts w:ascii="Georgia" w:hAnsi="Georgia"/>
                <w:color w:val="000000"/>
                <w:sz w:val="22"/>
                <w:szCs w:val="22"/>
                <w:bdr w:val="none" w:sz="0" w:space="0" w:color="auto" w:frame="1"/>
                <w:shd w:val="clear" w:color="auto" w:fill="FFFFFF"/>
              </w:rPr>
              <w:t>aripi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albe</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695AA984" w14:textId="3217E404"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23-41 ex.</w:t>
            </w:r>
          </w:p>
        </w:tc>
        <w:tc>
          <w:tcPr>
            <w:tcW w:w="1885" w:type="dxa"/>
          </w:tcPr>
          <w:p w14:paraId="56261C72" w14:textId="650093C5"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40CC7">
              <w:rPr>
                <w:rStyle w:val="slitbdy"/>
                <w:rFonts w:ascii="Georgia" w:hAnsi="Georgia"/>
                <w:color w:val="000000"/>
                <w:sz w:val="22"/>
                <w:szCs w:val="22"/>
                <w:bdr w:val="none" w:sz="0" w:space="0" w:color="auto" w:frame="1"/>
                <w:shd w:val="clear" w:color="auto" w:fill="FFFFFF"/>
              </w:rPr>
              <w:t>NU</w:t>
            </w:r>
          </w:p>
        </w:tc>
        <w:tc>
          <w:tcPr>
            <w:tcW w:w="1802" w:type="dxa"/>
          </w:tcPr>
          <w:p w14:paraId="0F1E260C" w14:textId="686FFE73"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9305D2">
              <w:rPr>
                <w:rStyle w:val="slitbdy"/>
                <w:rFonts w:ascii="Georgia" w:hAnsi="Georgia"/>
                <w:color w:val="000000"/>
                <w:sz w:val="22"/>
                <w:szCs w:val="22"/>
                <w:bdr w:val="none" w:sz="0" w:space="0" w:color="auto" w:frame="1"/>
                <w:shd w:val="clear" w:color="auto" w:fill="FFFFFF"/>
              </w:rPr>
              <w:t>-</w:t>
            </w:r>
          </w:p>
        </w:tc>
        <w:tc>
          <w:tcPr>
            <w:tcW w:w="1813" w:type="dxa"/>
          </w:tcPr>
          <w:p w14:paraId="12A64BAA" w14:textId="2F157FE2"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8513D">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0B1802B" w14:textId="2F5BAA89"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A3E91">
              <w:rPr>
                <w:rStyle w:val="slitbdy"/>
                <w:rFonts w:ascii="Georgia" w:hAnsi="Georgia"/>
                <w:color w:val="000000"/>
                <w:sz w:val="22"/>
                <w:szCs w:val="22"/>
                <w:bdr w:val="none" w:sz="0" w:space="0" w:color="auto" w:frame="1"/>
                <w:shd w:val="clear" w:color="auto" w:fill="FFFFFF"/>
              </w:rPr>
              <w:t>Mentinerea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sau</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imbunatatirea</w:t>
            </w:r>
            <w:proofErr w:type="spellEnd"/>
            <w:r w:rsidRPr="002A3E91">
              <w:rPr>
                <w:rStyle w:val="slitbdy"/>
                <w:rFonts w:ascii="Georgia" w:hAnsi="Georgia"/>
                <w:color w:val="000000"/>
                <w:sz w:val="22"/>
                <w:szCs w:val="22"/>
                <w:bdr w:val="none" w:sz="0" w:space="0" w:color="auto" w:frame="1"/>
                <w:shd w:val="clear" w:color="auto" w:fill="FFFFFF"/>
              </w:rPr>
              <w:t xml:space="preserve"> </w:t>
            </w:r>
            <w:proofErr w:type="spellStart"/>
            <w:r w:rsidRPr="002A3E91">
              <w:rPr>
                <w:rStyle w:val="slitbdy"/>
                <w:rFonts w:ascii="Georgia" w:hAnsi="Georgia"/>
                <w:color w:val="000000"/>
                <w:sz w:val="22"/>
                <w:szCs w:val="22"/>
                <w:bdr w:val="none" w:sz="0" w:space="0" w:color="auto" w:frame="1"/>
                <w:shd w:val="clear" w:color="auto" w:fill="FFFFFF"/>
              </w:rPr>
              <w:t>starii</w:t>
            </w:r>
            <w:proofErr w:type="spellEnd"/>
            <w:r w:rsidRPr="002A3E91">
              <w:rPr>
                <w:rStyle w:val="slitbdy"/>
                <w:rFonts w:ascii="Georgia" w:hAnsi="Georgia"/>
                <w:color w:val="000000"/>
                <w:sz w:val="22"/>
                <w:szCs w:val="22"/>
                <w:bdr w:val="none" w:sz="0" w:space="0" w:color="auto" w:frame="1"/>
                <w:shd w:val="clear" w:color="auto" w:fill="FFFFFF"/>
              </w:rPr>
              <w:t xml:space="preserve"> de </w:t>
            </w:r>
            <w:proofErr w:type="spellStart"/>
            <w:r w:rsidRPr="002A3E91">
              <w:rPr>
                <w:rStyle w:val="slitbdy"/>
                <w:rFonts w:ascii="Georgia" w:hAnsi="Georgia"/>
                <w:color w:val="000000"/>
                <w:sz w:val="22"/>
                <w:szCs w:val="22"/>
                <w:bdr w:val="none" w:sz="0" w:space="0" w:color="auto" w:frame="1"/>
                <w:shd w:val="clear" w:color="auto" w:fill="FFFFFF"/>
              </w:rPr>
              <w:t>conservare</w:t>
            </w:r>
            <w:proofErr w:type="spellEnd"/>
          </w:p>
        </w:tc>
      </w:tr>
      <w:tr w:rsidR="00F33080" w14:paraId="29A31F08" w14:textId="77777777" w:rsidTr="002E0864">
        <w:tc>
          <w:tcPr>
            <w:tcW w:w="1774" w:type="dxa"/>
            <w:vMerge/>
          </w:tcPr>
          <w:p w14:paraId="2FC6CA3F"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8499F63" w14:textId="345BA559" w:rsidR="00F33080" w:rsidRPr="00D6345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D63450">
              <w:rPr>
                <w:rStyle w:val="slitbdy"/>
                <w:rFonts w:ascii="Georgia" w:hAnsi="Georgia"/>
                <w:color w:val="000000"/>
                <w:sz w:val="22"/>
                <w:szCs w:val="22"/>
                <w:bdr w:val="none" w:sz="0" w:space="0" w:color="auto" w:frame="1"/>
                <w:shd w:val="clear" w:color="auto" w:fill="FFFFFF"/>
                <w:lang w:val="sv-SE"/>
              </w:rPr>
              <w:t>A036 Cygnus olor (Lebada de vara)</w:t>
            </w:r>
          </w:p>
        </w:tc>
        <w:tc>
          <w:tcPr>
            <w:tcW w:w="2187" w:type="dxa"/>
          </w:tcPr>
          <w:p w14:paraId="3B748443" w14:textId="2294BB65"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10-40 ex.</w:t>
            </w:r>
          </w:p>
        </w:tc>
        <w:tc>
          <w:tcPr>
            <w:tcW w:w="1885" w:type="dxa"/>
          </w:tcPr>
          <w:p w14:paraId="0002DC61" w14:textId="6231D7F0"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40CC7">
              <w:rPr>
                <w:rStyle w:val="slitbdy"/>
                <w:rFonts w:ascii="Georgia" w:hAnsi="Georgia"/>
                <w:color w:val="000000"/>
                <w:sz w:val="22"/>
                <w:szCs w:val="22"/>
                <w:bdr w:val="none" w:sz="0" w:space="0" w:color="auto" w:frame="1"/>
                <w:shd w:val="clear" w:color="auto" w:fill="FFFFFF"/>
              </w:rPr>
              <w:t>NU</w:t>
            </w:r>
          </w:p>
        </w:tc>
        <w:tc>
          <w:tcPr>
            <w:tcW w:w="1802" w:type="dxa"/>
          </w:tcPr>
          <w:p w14:paraId="08CD2725" w14:textId="2B8176BE"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9305D2">
              <w:rPr>
                <w:rStyle w:val="slitbdy"/>
                <w:rFonts w:ascii="Georgia" w:hAnsi="Georgia"/>
                <w:color w:val="000000"/>
                <w:sz w:val="22"/>
                <w:szCs w:val="22"/>
                <w:bdr w:val="none" w:sz="0" w:space="0" w:color="auto" w:frame="1"/>
                <w:shd w:val="clear" w:color="auto" w:fill="FFFFFF"/>
              </w:rPr>
              <w:t>-</w:t>
            </w:r>
          </w:p>
        </w:tc>
        <w:tc>
          <w:tcPr>
            <w:tcW w:w="1813" w:type="dxa"/>
          </w:tcPr>
          <w:p w14:paraId="416368DF" w14:textId="6CDD19F1"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C5EFC">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DBAFDB1" w14:textId="41D4D42F"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B6492">
              <w:rPr>
                <w:rStyle w:val="slitbdy"/>
                <w:rFonts w:ascii="Georgia" w:hAnsi="Georgia"/>
                <w:color w:val="000000"/>
                <w:sz w:val="22"/>
                <w:szCs w:val="22"/>
                <w:bdr w:val="none" w:sz="0" w:space="0" w:color="auto" w:frame="1"/>
                <w:shd w:val="clear" w:color="auto" w:fill="FFFFFF"/>
              </w:rPr>
              <w:t>Mentinerea</w:t>
            </w:r>
            <w:proofErr w:type="spellEnd"/>
            <w:r w:rsidRPr="008B6492">
              <w:rPr>
                <w:rStyle w:val="slitbdy"/>
                <w:rFonts w:ascii="Georgia" w:hAnsi="Georgia"/>
                <w:color w:val="000000"/>
                <w:sz w:val="22"/>
                <w:szCs w:val="22"/>
                <w:bdr w:val="none" w:sz="0" w:space="0" w:color="auto" w:frame="1"/>
                <w:shd w:val="clear" w:color="auto" w:fill="FFFFFF"/>
              </w:rPr>
              <w:t xml:space="preserve"> </w:t>
            </w:r>
            <w:proofErr w:type="spellStart"/>
            <w:r w:rsidRPr="008B6492">
              <w:rPr>
                <w:rStyle w:val="slitbdy"/>
                <w:rFonts w:ascii="Georgia" w:hAnsi="Georgia"/>
                <w:color w:val="000000"/>
                <w:sz w:val="22"/>
                <w:szCs w:val="22"/>
                <w:bdr w:val="none" w:sz="0" w:space="0" w:color="auto" w:frame="1"/>
                <w:shd w:val="clear" w:color="auto" w:fill="FFFFFF"/>
              </w:rPr>
              <w:t>sau</w:t>
            </w:r>
            <w:proofErr w:type="spellEnd"/>
            <w:r w:rsidRPr="008B6492">
              <w:rPr>
                <w:rStyle w:val="slitbdy"/>
                <w:rFonts w:ascii="Georgia" w:hAnsi="Georgia"/>
                <w:color w:val="000000"/>
                <w:sz w:val="22"/>
                <w:szCs w:val="22"/>
                <w:bdr w:val="none" w:sz="0" w:space="0" w:color="auto" w:frame="1"/>
                <w:shd w:val="clear" w:color="auto" w:fill="FFFFFF"/>
              </w:rPr>
              <w:t xml:space="preserve"> </w:t>
            </w:r>
            <w:proofErr w:type="spellStart"/>
            <w:r w:rsidRPr="008B6492">
              <w:rPr>
                <w:rStyle w:val="slitbdy"/>
                <w:rFonts w:ascii="Georgia" w:hAnsi="Georgia"/>
                <w:color w:val="000000"/>
                <w:sz w:val="22"/>
                <w:szCs w:val="22"/>
                <w:bdr w:val="none" w:sz="0" w:space="0" w:color="auto" w:frame="1"/>
                <w:shd w:val="clear" w:color="auto" w:fill="FFFFFF"/>
              </w:rPr>
              <w:t>imbunatatirea</w:t>
            </w:r>
            <w:proofErr w:type="spellEnd"/>
            <w:r w:rsidRPr="008B6492">
              <w:rPr>
                <w:rStyle w:val="slitbdy"/>
                <w:rFonts w:ascii="Georgia" w:hAnsi="Georgia"/>
                <w:color w:val="000000"/>
                <w:sz w:val="22"/>
                <w:szCs w:val="22"/>
                <w:bdr w:val="none" w:sz="0" w:space="0" w:color="auto" w:frame="1"/>
                <w:shd w:val="clear" w:color="auto" w:fill="FFFFFF"/>
              </w:rPr>
              <w:t xml:space="preserve"> </w:t>
            </w:r>
            <w:proofErr w:type="spellStart"/>
            <w:r w:rsidRPr="008B6492">
              <w:rPr>
                <w:rStyle w:val="slitbdy"/>
                <w:rFonts w:ascii="Georgia" w:hAnsi="Georgia"/>
                <w:color w:val="000000"/>
                <w:sz w:val="22"/>
                <w:szCs w:val="22"/>
                <w:bdr w:val="none" w:sz="0" w:space="0" w:color="auto" w:frame="1"/>
                <w:shd w:val="clear" w:color="auto" w:fill="FFFFFF"/>
              </w:rPr>
              <w:t>starii</w:t>
            </w:r>
            <w:proofErr w:type="spellEnd"/>
            <w:r w:rsidRPr="008B6492">
              <w:rPr>
                <w:rStyle w:val="slitbdy"/>
                <w:rFonts w:ascii="Georgia" w:hAnsi="Georgia"/>
                <w:color w:val="000000"/>
                <w:sz w:val="22"/>
                <w:szCs w:val="22"/>
                <w:bdr w:val="none" w:sz="0" w:space="0" w:color="auto" w:frame="1"/>
                <w:shd w:val="clear" w:color="auto" w:fill="FFFFFF"/>
              </w:rPr>
              <w:t xml:space="preserve"> de </w:t>
            </w:r>
            <w:proofErr w:type="spellStart"/>
            <w:r w:rsidRPr="008B6492">
              <w:rPr>
                <w:rStyle w:val="slitbdy"/>
                <w:rFonts w:ascii="Georgia" w:hAnsi="Georgia"/>
                <w:color w:val="000000"/>
                <w:sz w:val="22"/>
                <w:szCs w:val="22"/>
                <w:bdr w:val="none" w:sz="0" w:space="0" w:color="auto" w:frame="1"/>
                <w:shd w:val="clear" w:color="auto" w:fill="FFFFFF"/>
              </w:rPr>
              <w:t>conservare</w:t>
            </w:r>
            <w:proofErr w:type="spellEnd"/>
          </w:p>
        </w:tc>
      </w:tr>
      <w:tr w:rsidR="00F33080" w14:paraId="00048D00" w14:textId="77777777" w:rsidTr="002E0864">
        <w:tc>
          <w:tcPr>
            <w:tcW w:w="1774" w:type="dxa"/>
            <w:vMerge/>
          </w:tcPr>
          <w:p w14:paraId="71EA446E"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3501796" w14:textId="3F135348"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A125 </w:t>
            </w:r>
            <w:proofErr w:type="spellStart"/>
            <w:r>
              <w:rPr>
                <w:rStyle w:val="slitbdy"/>
                <w:rFonts w:ascii="Georgia" w:hAnsi="Georgia"/>
                <w:color w:val="000000"/>
                <w:sz w:val="22"/>
                <w:szCs w:val="22"/>
                <w:bdr w:val="none" w:sz="0" w:space="0" w:color="auto" w:frame="1"/>
                <w:shd w:val="clear" w:color="auto" w:fill="FFFFFF"/>
              </w:rPr>
              <w:t>Fulica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atra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Lisita</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72A5B76C" w14:textId="1CF10BA6"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5-20 p.</w:t>
            </w:r>
          </w:p>
        </w:tc>
        <w:tc>
          <w:tcPr>
            <w:tcW w:w="1885" w:type="dxa"/>
          </w:tcPr>
          <w:p w14:paraId="5A7A9395" w14:textId="2D35F731"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40CC7">
              <w:rPr>
                <w:rStyle w:val="slitbdy"/>
                <w:rFonts w:ascii="Georgia" w:hAnsi="Georgia"/>
                <w:color w:val="000000"/>
                <w:sz w:val="22"/>
                <w:szCs w:val="22"/>
                <w:bdr w:val="none" w:sz="0" w:space="0" w:color="auto" w:frame="1"/>
                <w:shd w:val="clear" w:color="auto" w:fill="FFFFFF"/>
              </w:rPr>
              <w:t>NU</w:t>
            </w:r>
          </w:p>
        </w:tc>
        <w:tc>
          <w:tcPr>
            <w:tcW w:w="1802" w:type="dxa"/>
          </w:tcPr>
          <w:p w14:paraId="2B7CA3F5" w14:textId="20B51F42"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9305D2">
              <w:rPr>
                <w:rStyle w:val="slitbdy"/>
                <w:rFonts w:ascii="Georgia" w:hAnsi="Georgia"/>
                <w:color w:val="000000"/>
                <w:sz w:val="22"/>
                <w:szCs w:val="22"/>
                <w:bdr w:val="none" w:sz="0" w:space="0" w:color="auto" w:frame="1"/>
                <w:shd w:val="clear" w:color="auto" w:fill="FFFFFF"/>
              </w:rPr>
              <w:t>-</w:t>
            </w:r>
          </w:p>
        </w:tc>
        <w:tc>
          <w:tcPr>
            <w:tcW w:w="1813" w:type="dxa"/>
          </w:tcPr>
          <w:p w14:paraId="67AAA5E6" w14:textId="7939196D"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C5EFC">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8AB55BA" w14:textId="1CDCF820"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B6492">
              <w:rPr>
                <w:rStyle w:val="slitbdy"/>
                <w:rFonts w:ascii="Georgia" w:hAnsi="Georgia"/>
                <w:color w:val="000000"/>
                <w:sz w:val="22"/>
                <w:szCs w:val="22"/>
                <w:bdr w:val="none" w:sz="0" w:space="0" w:color="auto" w:frame="1"/>
                <w:shd w:val="clear" w:color="auto" w:fill="FFFFFF"/>
              </w:rPr>
              <w:t>Mentinerea</w:t>
            </w:r>
            <w:proofErr w:type="spellEnd"/>
            <w:r w:rsidRPr="008B6492">
              <w:rPr>
                <w:rStyle w:val="slitbdy"/>
                <w:rFonts w:ascii="Georgia" w:hAnsi="Georgia"/>
                <w:color w:val="000000"/>
                <w:sz w:val="22"/>
                <w:szCs w:val="22"/>
                <w:bdr w:val="none" w:sz="0" w:space="0" w:color="auto" w:frame="1"/>
                <w:shd w:val="clear" w:color="auto" w:fill="FFFFFF"/>
              </w:rPr>
              <w:t xml:space="preserve"> </w:t>
            </w:r>
            <w:proofErr w:type="spellStart"/>
            <w:r w:rsidRPr="008B6492">
              <w:rPr>
                <w:rStyle w:val="slitbdy"/>
                <w:rFonts w:ascii="Georgia" w:hAnsi="Georgia"/>
                <w:color w:val="000000"/>
                <w:sz w:val="22"/>
                <w:szCs w:val="22"/>
                <w:bdr w:val="none" w:sz="0" w:space="0" w:color="auto" w:frame="1"/>
                <w:shd w:val="clear" w:color="auto" w:fill="FFFFFF"/>
              </w:rPr>
              <w:t>sau</w:t>
            </w:r>
            <w:proofErr w:type="spellEnd"/>
            <w:r w:rsidRPr="008B6492">
              <w:rPr>
                <w:rStyle w:val="slitbdy"/>
                <w:rFonts w:ascii="Georgia" w:hAnsi="Georgia"/>
                <w:color w:val="000000"/>
                <w:sz w:val="22"/>
                <w:szCs w:val="22"/>
                <w:bdr w:val="none" w:sz="0" w:space="0" w:color="auto" w:frame="1"/>
                <w:shd w:val="clear" w:color="auto" w:fill="FFFFFF"/>
              </w:rPr>
              <w:t xml:space="preserve"> </w:t>
            </w:r>
            <w:proofErr w:type="spellStart"/>
            <w:r w:rsidRPr="008B6492">
              <w:rPr>
                <w:rStyle w:val="slitbdy"/>
                <w:rFonts w:ascii="Georgia" w:hAnsi="Georgia"/>
                <w:color w:val="000000"/>
                <w:sz w:val="22"/>
                <w:szCs w:val="22"/>
                <w:bdr w:val="none" w:sz="0" w:space="0" w:color="auto" w:frame="1"/>
                <w:shd w:val="clear" w:color="auto" w:fill="FFFFFF"/>
              </w:rPr>
              <w:t>imbunatatirea</w:t>
            </w:r>
            <w:proofErr w:type="spellEnd"/>
            <w:r w:rsidRPr="008B6492">
              <w:rPr>
                <w:rStyle w:val="slitbdy"/>
                <w:rFonts w:ascii="Georgia" w:hAnsi="Georgia"/>
                <w:color w:val="000000"/>
                <w:sz w:val="22"/>
                <w:szCs w:val="22"/>
                <w:bdr w:val="none" w:sz="0" w:space="0" w:color="auto" w:frame="1"/>
                <w:shd w:val="clear" w:color="auto" w:fill="FFFFFF"/>
              </w:rPr>
              <w:t xml:space="preserve"> </w:t>
            </w:r>
            <w:proofErr w:type="spellStart"/>
            <w:r w:rsidRPr="008B6492">
              <w:rPr>
                <w:rStyle w:val="slitbdy"/>
                <w:rFonts w:ascii="Georgia" w:hAnsi="Georgia"/>
                <w:color w:val="000000"/>
                <w:sz w:val="22"/>
                <w:szCs w:val="22"/>
                <w:bdr w:val="none" w:sz="0" w:space="0" w:color="auto" w:frame="1"/>
                <w:shd w:val="clear" w:color="auto" w:fill="FFFFFF"/>
              </w:rPr>
              <w:t>starii</w:t>
            </w:r>
            <w:proofErr w:type="spellEnd"/>
            <w:r w:rsidRPr="008B6492">
              <w:rPr>
                <w:rStyle w:val="slitbdy"/>
                <w:rFonts w:ascii="Georgia" w:hAnsi="Georgia"/>
                <w:color w:val="000000"/>
                <w:sz w:val="22"/>
                <w:szCs w:val="22"/>
                <w:bdr w:val="none" w:sz="0" w:space="0" w:color="auto" w:frame="1"/>
                <w:shd w:val="clear" w:color="auto" w:fill="FFFFFF"/>
              </w:rPr>
              <w:t xml:space="preserve"> de </w:t>
            </w:r>
            <w:proofErr w:type="spellStart"/>
            <w:r w:rsidRPr="008B6492">
              <w:rPr>
                <w:rStyle w:val="slitbdy"/>
                <w:rFonts w:ascii="Georgia" w:hAnsi="Georgia"/>
                <w:color w:val="000000"/>
                <w:sz w:val="22"/>
                <w:szCs w:val="22"/>
                <w:bdr w:val="none" w:sz="0" w:space="0" w:color="auto" w:frame="1"/>
                <w:shd w:val="clear" w:color="auto" w:fill="FFFFFF"/>
              </w:rPr>
              <w:t>conservare</w:t>
            </w:r>
            <w:proofErr w:type="spellEnd"/>
          </w:p>
        </w:tc>
      </w:tr>
      <w:tr w:rsidR="00F33080" w14:paraId="01AE0437" w14:textId="77777777" w:rsidTr="002E0864">
        <w:tc>
          <w:tcPr>
            <w:tcW w:w="1774" w:type="dxa"/>
            <w:vMerge/>
          </w:tcPr>
          <w:p w14:paraId="49A1F6F7"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58C43E3" w14:textId="5BA79C97"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A459 Larus </w:t>
            </w:r>
            <w:proofErr w:type="spellStart"/>
            <w:r>
              <w:rPr>
                <w:rStyle w:val="slitbdy"/>
                <w:rFonts w:ascii="Georgia" w:hAnsi="Georgia"/>
                <w:color w:val="000000"/>
                <w:sz w:val="22"/>
                <w:szCs w:val="22"/>
                <w:bdr w:val="none" w:sz="0" w:space="0" w:color="auto" w:frame="1"/>
                <w:shd w:val="clear" w:color="auto" w:fill="FFFFFF"/>
              </w:rPr>
              <w:t>cachinnans</w:t>
            </w:r>
            <w:proofErr w:type="spellEnd"/>
          </w:p>
        </w:tc>
        <w:tc>
          <w:tcPr>
            <w:tcW w:w="2187" w:type="dxa"/>
          </w:tcPr>
          <w:p w14:paraId="51154137" w14:textId="7BF52BDD"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0-5 ex.</w:t>
            </w:r>
          </w:p>
        </w:tc>
        <w:tc>
          <w:tcPr>
            <w:tcW w:w="1885" w:type="dxa"/>
          </w:tcPr>
          <w:p w14:paraId="3773CE72" w14:textId="656FE78A"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70C3C1BB" w14:textId="2E048B6F"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20EC065E" w14:textId="41B5C74A"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9BCF920" w14:textId="1EC19A0D"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4B94B37F" w14:textId="77777777" w:rsidTr="002E0864">
        <w:tc>
          <w:tcPr>
            <w:tcW w:w="1774" w:type="dxa"/>
            <w:vMerge w:val="restart"/>
          </w:tcPr>
          <w:p w14:paraId="1A82E88D"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B202372" w14:textId="56A84296"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A182 Larus </w:t>
            </w:r>
            <w:proofErr w:type="spellStart"/>
            <w:r>
              <w:rPr>
                <w:rStyle w:val="slitbdy"/>
                <w:rFonts w:ascii="Georgia" w:hAnsi="Georgia"/>
                <w:color w:val="000000"/>
                <w:sz w:val="22"/>
                <w:szCs w:val="22"/>
                <w:bdr w:val="none" w:sz="0" w:space="0" w:color="auto" w:frame="1"/>
                <w:shd w:val="clear" w:color="auto" w:fill="FFFFFF"/>
              </w:rPr>
              <w:t>canus</w:t>
            </w:r>
            <w:proofErr w:type="spellEnd"/>
          </w:p>
        </w:tc>
        <w:tc>
          <w:tcPr>
            <w:tcW w:w="2187" w:type="dxa"/>
          </w:tcPr>
          <w:p w14:paraId="0AFC8510" w14:textId="7A37F7AA"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0-5 ex.</w:t>
            </w:r>
          </w:p>
        </w:tc>
        <w:tc>
          <w:tcPr>
            <w:tcW w:w="1885" w:type="dxa"/>
          </w:tcPr>
          <w:p w14:paraId="14897694" w14:textId="11127440"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7896D558" w14:textId="7F65E7E7"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4D83790B" w14:textId="75AB29A9"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7C78060" w14:textId="043FAC6F"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05CC8963" w14:textId="77777777" w:rsidTr="002E0864">
        <w:tc>
          <w:tcPr>
            <w:tcW w:w="1774" w:type="dxa"/>
            <w:vMerge/>
          </w:tcPr>
          <w:p w14:paraId="22B6FA10"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0A3F301" w14:textId="66B4D73D"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A179 Larus ridibundus (</w:t>
            </w:r>
            <w:proofErr w:type="spellStart"/>
            <w:r>
              <w:rPr>
                <w:rStyle w:val="slitbdy"/>
                <w:rFonts w:ascii="Georgia" w:hAnsi="Georgia"/>
                <w:color w:val="000000"/>
                <w:sz w:val="22"/>
                <w:szCs w:val="22"/>
                <w:bdr w:val="none" w:sz="0" w:space="0" w:color="auto" w:frame="1"/>
                <w:shd w:val="clear" w:color="auto" w:fill="FFFFFF"/>
              </w:rPr>
              <w:t>Pescarusul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razator</w:t>
            </w:r>
            <w:proofErr w:type="spellEnd"/>
            <w:r w:rsidR="00B001C8">
              <w:rPr>
                <w:rStyle w:val="slitbdy"/>
                <w:rFonts w:ascii="Georgia" w:hAnsi="Georgia"/>
                <w:color w:val="000000"/>
                <w:sz w:val="22"/>
                <w:szCs w:val="22"/>
                <w:bdr w:val="none" w:sz="0" w:space="0" w:color="auto" w:frame="1"/>
                <w:shd w:val="clear" w:color="auto" w:fill="FFFFFF"/>
              </w:rPr>
              <w:t>)</w:t>
            </w:r>
          </w:p>
        </w:tc>
        <w:tc>
          <w:tcPr>
            <w:tcW w:w="2187" w:type="dxa"/>
          </w:tcPr>
          <w:p w14:paraId="0CAE5A3D" w14:textId="490F155C"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130-150 ex.</w:t>
            </w:r>
          </w:p>
        </w:tc>
        <w:tc>
          <w:tcPr>
            <w:tcW w:w="1885" w:type="dxa"/>
          </w:tcPr>
          <w:p w14:paraId="17C886B7" w14:textId="0C0269EF"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02E4E8EF" w14:textId="037E8D2C"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22C8D31F" w14:textId="426A390C"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0D580BE2" w14:textId="19C6CB49"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3A4C64E9" w14:textId="77777777" w:rsidTr="002E0864">
        <w:tc>
          <w:tcPr>
            <w:tcW w:w="1774" w:type="dxa"/>
            <w:vMerge/>
          </w:tcPr>
          <w:p w14:paraId="12BF5BDB"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2339F93" w14:textId="590898D6"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A017 Phalacrocorax (Cormoran mare)</w:t>
            </w:r>
          </w:p>
        </w:tc>
        <w:tc>
          <w:tcPr>
            <w:tcW w:w="2187" w:type="dxa"/>
          </w:tcPr>
          <w:p w14:paraId="217D9B07" w14:textId="3F62A184"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20-200 ex.</w:t>
            </w:r>
          </w:p>
        </w:tc>
        <w:tc>
          <w:tcPr>
            <w:tcW w:w="1885" w:type="dxa"/>
          </w:tcPr>
          <w:p w14:paraId="6AB1201A" w14:textId="53A6AF85"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28296701" w14:textId="28FA7507"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576157DF" w14:textId="001B568F"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C74DCEE" w14:textId="7A716265"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51574E01" w14:textId="77777777" w:rsidTr="002E0864">
        <w:tc>
          <w:tcPr>
            <w:tcW w:w="1774" w:type="dxa"/>
            <w:vMerge/>
          </w:tcPr>
          <w:p w14:paraId="5A07BF5C"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6451A6A" w14:textId="25DE4405"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A005 Podiceps </w:t>
            </w:r>
            <w:proofErr w:type="spellStart"/>
            <w:r>
              <w:rPr>
                <w:rStyle w:val="slitbdy"/>
                <w:rFonts w:ascii="Georgia" w:hAnsi="Georgia"/>
                <w:color w:val="000000"/>
                <w:sz w:val="22"/>
                <w:szCs w:val="22"/>
                <w:bdr w:val="none" w:sz="0" w:space="0" w:color="auto" w:frame="1"/>
                <w:shd w:val="clear" w:color="auto" w:fill="FFFFFF"/>
              </w:rPr>
              <w:t>cristatus</w:t>
            </w:r>
            <w:proofErr w:type="spellEnd"/>
          </w:p>
        </w:tc>
        <w:tc>
          <w:tcPr>
            <w:tcW w:w="2187" w:type="dxa"/>
          </w:tcPr>
          <w:p w14:paraId="54134739" w14:textId="3000EE21" w:rsidR="00F33080" w:rsidRPr="006E177C"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5-15 p.</w:t>
            </w:r>
          </w:p>
        </w:tc>
        <w:tc>
          <w:tcPr>
            <w:tcW w:w="1885" w:type="dxa"/>
          </w:tcPr>
          <w:p w14:paraId="02A03326" w14:textId="3CA855E9"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56D6D953" w14:textId="2B684F2F"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0B5C188E" w14:textId="33D44D38"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726AA11" w14:textId="6AD8A357"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44FD6A70" w14:textId="77777777" w:rsidTr="002E0864">
        <w:tc>
          <w:tcPr>
            <w:tcW w:w="1774" w:type="dxa"/>
            <w:vMerge/>
          </w:tcPr>
          <w:p w14:paraId="1D58518F"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03DA294" w14:textId="6DBBB8CD" w:rsidR="00F33080" w:rsidRPr="0030161B" w:rsidRDefault="000F745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A006 Podiceps </w:t>
            </w:r>
            <w:proofErr w:type="spellStart"/>
            <w:r>
              <w:rPr>
                <w:rStyle w:val="slitbdy"/>
                <w:rFonts w:ascii="Georgia" w:hAnsi="Georgia"/>
                <w:color w:val="000000"/>
                <w:sz w:val="22"/>
                <w:szCs w:val="22"/>
                <w:bdr w:val="none" w:sz="0" w:space="0" w:color="auto" w:frame="1"/>
                <w:shd w:val="clear" w:color="auto" w:fill="FFFFFF"/>
              </w:rPr>
              <w:t>grisegena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Corcodelul</w:t>
            </w:r>
            <w:proofErr w:type="spellEnd"/>
            <w:r>
              <w:rPr>
                <w:rStyle w:val="slitbdy"/>
                <w:rFonts w:ascii="Georgia" w:hAnsi="Georgia"/>
                <w:color w:val="000000"/>
                <w:sz w:val="22"/>
                <w:szCs w:val="22"/>
                <w:bdr w:val="none" w:sz="0" w:space="0" w:color="auto" w:frame="1"/>
                <w:shd w:val="clear" w:color="auto" w:fill="FFFFFF"/>
              </w:rPr>
              <w:t xml:space="preserve"> cu gat rosu)</w:t>
            </w:r>
          </w:p>
        </w:tc>
        <w:tc>
          <w:tcPr>
            <w:tcW w:w="2187" w:type="dxa"/>
          </w:tcPr>
          <w:p w14:paraId="3792FA7B" w14:textId="4C3980BF" w:rsidR="00F33080" w:rsidRPr="006E177C"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1-5 ex.</w:t>
            </w:r>
          </w:p>
        </w:tc>
        <w:tc>
          <w:tcPr>
            <w:tcW w:w="1885" w:type="dxa"/>
          </w:tcPr>
          <w:p w14:paraId="1CA01E0C" w14:textId="20F4A842"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45AD7246" w14:textId="5BB2760B"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2A05BEF3" w14:textId="72A329B2"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97B29C0" w14:textId="13FF3B1E"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527AB1D6" w14:textId="77777777" w:rsidTr="002E0864">
        <w:tc>
          <w:tcPr>
            <w:tcW w:w="1774" w:type="dxa"/>
            <w:vMerge/>
          </w:tcPr>
          <w:p w14:paraId="48E933A9"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356FC698" w14:textId="7142EF01" w:rsidR="00F33080" w:rsidRPr="0030161B"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A008 Podiceps </w:t>
            </w:r>
            <w:proofErr w:type="spellStart"/>
            <w:r>
              <w:rPr>
                <w:rStyle w:val="slitbdy"/>
                <w:rFonts w:ascii="Georgia" w:hAnsi="Georgia"/>
                <w:color w:val="000000"/>
                <w:sz w:val="22"/>
                <w:szCs w:val="22"/>
                <w:bdr w:val="none" w:sz="0" w:space="0" w:color="auto" w:frame="1"/>
                <w:shd w:val="clear" w:color="auto" w:fill="FFFFFF"/>
              </w:rPr>
              <w:t>nigricollis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Corcodelul</w:t>
            </w:r>
            <w:proofErr w:type="spellEnd"/>
            <w:r>
              <w:rPr>
                <w:rStyle w:val="slitbdy"/>
                <w:rFonts w:ascii="Georgia" w:hAnsi="Georgia"/>
                <w:color w:val="000000"/>
                <w:sz w:val="22"/>
                <w:szCs w:val="22"/>
                <w:bdr w:val="none" w:sz="0" w:space="0" w:color="auto" w:frame="1"/>
                <w:shd w:val="clear" w:color="auto" w:fill="FFFFFF"/>
              </w:rPr>
              <w:t xml:space="preserve"> cu gat negru)</w:t>
            </w:r>
          </w:p>
        </w:tc>
        <w:tc>
          <w:tcPr>
            <w:tcW w:w="2187" w:type="dxa"/>
          </w:tcPr>
          <w:p w14:paraId="1C2273C9" w14:textId="7508FFEF" w:rsidR="00F33080" w:rsidRPr="006E177C"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6-10 ex.</w:t>
            </w:r>
          </w:p>
        </w:tc>
        <w:tc>
          <w:tcPr>
            <w:tcW w:w="1885" w:type="dxa"/>
          </w:tcPr>
          <w:p w14:paraId="70C0B331" w14:textId="64E7B2EF"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2BA76274" w14:textId="68677822"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4F78B529" w14:textId="78837D68"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4CAC880" w14:textId="418BA0C6"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F33080" w14:paraId="13D0171E" w14:textId="77777777" w:rsidTr="002E0864">
        <w:tc>
          <w:tcPr>
            <w:tcW w:w="1774" w:type="dxa"/>
            <w:vMerge/>
          </w:tcPr>
          <w:p w14:paraId="480548B1" w14:textId="77777777" w:rsidR="00F33080" w:rsidRDefault="00F33080" w:rsidP="00F33080">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DC28200" w14:textId="7170D949" w:rsidR="00F33080" w:rsidRPr="0030161B"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A004 </w:t>
            </w:r>
            <w:proofErr w:type="spellStart"/>
            <w:r>
              <w:rPr>
                <w:rStyle w:val="slitbdy"/>
                <w:rFonts w:ascii="Georgia" w:hAnsi="Georgia"/>
                <w:color w:val="000000"/>
                <w:sz w:val="22"/>
                <w:szCs w:val="22"/>
                <w:bdr w:val="none" w:sz="0" w:space="0" w:color="auto" w:frame="1"/>
                <w:shd w:val="clear" w:color="auto" w:fill="FFFFFF"/>
              </w:rPr>
              <w:t>Tachybaptus</w:t>
            </w:r>
            <w:proofErr w:type="spellEnd"/>
            <w:r>
              <w:rPr>
                <w:rStyle w:val="slitbdy"/>
                <w:rFonts w:ascii="Georgia" w:hAnsi="Georgia"/>
                <w:color w:val="000000"/>
                <w:sz w:val="22"/>
                <w:szCs w:val="22"/>
                <w:bdr w:val="none" w:sz="0" w:space="0" w:color="auto" w:frame="1"/>
                <w:shd w:val="clear" w:color="auto" w:fill="FFFFFF"/>
              </w:rPr>
              <w:t xml:space="preserve"> ruficollis (</w:t>
            </w:r>
            <w:proofErr w:type="spellStart"/>
            <w:r>
              <w:rPr>
                <w:rStyle w:val="slitbdy"/>
                <w:rFonts w:ascii="Georgia" w:hAnsi="Georgia"/>
                <w:color w:val="000000"/>
                <w:sz w:val="22"/>
                <w:szCs w:val="22"/>
                <w:bdr w:val="none" w:sz="0" w:space="0" w:color="auto" w:frame="1"/>
                <w:shd w:val="clear" w:color="auto" w:fill="FFFFFF"/>
              </w:rPr>
              <w:t>Corcodelul</w:t>
            </w:r>
            <w:proofErr w:type="spellEnd"/>
            <w:r>
              <w:rPr>
                <w:rStyle w:val="slitbdy"/>
                <w:rFonts w:ascii="Georgia" w:hAnsi="Georgia"/>
                <w:color w:val="000000"/>
                <w:sz w:val="22"/>
                <w:szCs w:val="22"/>
                <w:bdr w:val="none" w:sz="0" w:space="0" w:color="auto" w:frame="1"/>
                <w:shd w:val="clear" w:color="auto" w:fill="FFFFFF"/>
              </w:rPr>
              <w:t xml:space="preserve"> mic)</w:t>
            </w:r>
          </w:p>
        </w:tc>
        <w:tc>
          <w:tcPr>
            <w:tcW w:w="2187" w:type="dxa"/>
          </w:tcPr>
          <w:p w14:paraId="7A01E95A" w14:textId="65333C15" w:rsidR="00F33080" w:rsidRPr="006E177C"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15-40 ex.</w:t>
            </w:r>
          </w:p>
        </w:tc>
        <w:tc>
          <w:tcPr>
            <w:tcW w:w="1885" w:type="dxa"/>
          </w:tcPr>
          <w:p w14:paraId="36621A1B" w14:textId="27C85531"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60F3B">
              <w:rPr>
                <w:rStyle w:val="slitbdy"/>
                <w:rFonts w:ascii="Georgia" w:hAnsi="Georgia"/>
                <w:color w:val="000000"/>
                <w:sz w:val="22"/>
                <w:szCs w:val="22"/>
                <w:bdr w:val="none" w:sz="0" w:space="0" w:color="auto" w:frame="1"/>
                <w:shd w:val="clear" w:color="auto" w:fill="FFFFFF"/>
              </w:rPr>
              <w:t>NU</w:t>
            </w:r>
          </w:p>
        </w:tc>
        <w:tc>
          <w:tcPr>
            <w:tcW w:w="1802" w:type="dxa"/>
          </w:tcPr>
          <w:p w14:paraId="6C9053C0" w14:textId="64789F05" w:rsidR="00F33080" w:rsidRPr="00010B54"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E4B88">
              <w:rPr>
                <w:rStyle w:val="slitbdy"/>
                <w:rFonts w:ascii="Georgia" w:hAnsi="Georgia"/>
                <w:color w:val="000000"/>
                <w:sz w:val="22"/>
                <w:szCs w:val="22"/>
                <w:bdr w:val="none" w:sz="0" w:space="0" w:color="auto" w:frame="1"/>
                <w:shd w:val="clear" w:color="auto" w:fill="FFFFFF"/>
              </w:rPr>
              <w:t>-</w:t>
            </w:r>
          </w:p>
        </w:tc>
        <w:tc>
          <w:tcPr>
            <w:tcW w:w="1813" w:type="dxa"/>
          </w:tcPr>
          <w:p w14:paraId="77E9D3B3" w14:textId="676F06C6" w:rsidR="00F33080"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439BE">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06B6A0B" w14:textId="24A3B295" w:rsidR="00F33080" w:rsidRPr="006E177C" w:rsidRDefault="00F3308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6A5F26" w14:paraId="21B6B6FC" w14:textId="77777777" w:rsidTr="002E0864">
        <w:tc>
          <w:tcPr>
            <w:tcW w:w="1774" w:type="dxa"/>
          </w:tcPr>
          <w:p w14:paraId="6A39DD84" w14:textId="77777777" w:rsidR="006A5F26" w:rsidRDefault="006A5F26" w:rsidP="006A5F26">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48F3F2F6" w14:textId="11A0314C" w:rsidR="006A5F26" w:rsidRPr="0030161B"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A298 Acrocephalus </w:t>
            </w:r>
            <w:proofErr w:type="spellStart"/>
            <w:r>
              <w:rPr>
                <w:rStyle w:val="slitbdy"/>
                <w:rFonts w:ascii="Georgia" w:hAnsi="Georgia"/>
                <w:color w:val="000000"/>
                <w:sz w:val="22"/>
                <w:szCs w:val="22"/>
                <w:bdr w:val="none" w:sz="0" w:space="0" w:color="auto" w:frame="1"/>
                <w:shd w:val="clear" w:color="auto" w:fill="FFFFFF"/>
              </w:rPr>
              <w:t>arundinaceus</w:t>
            </w:r>
            <w:proofErr w:type="spellEnd"/>
          </w:p>
        </w:tc>
        <w:tc>
          <w:tcPr>
            <w:tcW w:w="2187" w:type="dxa"/>
          </w:tcPr>
          <w:p w14:paraId="51BC9152" w14:textId="72097DB2" w:rsidR="006A5F26"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4A1FDB58" w14:textId="21C33209" w:rsidR="006A5F26" w:rsidRPr="00D60F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802" w:type="dxa"/>
          </w:tcPr>
          <w:p w14:paraId="432E8FAB" w14:textId="018E7D18" w:rsidR="006A5F26" w:rsidRPr="004E4B88" w:rsidRDefault="006A5F2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C1E50">
              <w:rPr>
                <w:rStyle w:val="slitbdy"/>
                <w:rFonts w:ascii="Georgia" w:hAnsi="Georgia"/>
                <w:color w:val="000000"/>
                <w:sz w:val="22"/>
                <w:szCs w:val="22"/>
                <w:bdr w:val="none" w:sz="0" w:space="0" w:color="auto" w:frame="1"/>
                <w:shd w:val="clear" w:color="auto" w:fill="FFFFFF"/>
              </w:rPr>
              <w:t>-</w:t>
            </w:r>
          </w:p>
        </w:tc>
        <w:tc>
          <w:tcPr>
            <w:tcW w:w="1813" w:type="dxa"/>
          </w:tcPr>
          <w:p w14:paraId="6C4A5EA5" w14:textId="7A6A8021" w:rsidR="006A5F26" w:rsidRPr="008439BE"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139B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C1DE3BD" w14:textId="345CFC76" w:rsidR="006A5F26" w:rsidRPr="00DC6D79"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C6D79">
              <w:rPr>
                <w:rStyle w:val="slitbdy"/>
                <w:rFonts w:ascii="Georgia" w:hAnsi="Georgia"/>
                <w:color w:val="000000"/>
                <w:sz w:val="22"/>
                <w:szCs w:val="22"/>
                <w:bdr w:val="none" w:sz="0" w:space="0" w:color="auto" w:frame="1"/>
                <w:shd w:val="clear" w:color="auto" w:fill="FFFFFF"/>
              </w:rPr>
              <w:t>Mentinerea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sau</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imbunatatirea</w:t>
            </w:r>
            <w:proofErr w:type="spellEnd"/>
            <w:r w:rsidRPr="00DC6D79">
              <w:rPr>
                <w:rStyle w:val="slitbdy"/>
                <w:rFonts w:ascii="Georgia" w:hAnsi="Georgia"/>
                <w:color w:val="000000"/>
                <w:sz w:val="22"/>
                <w:szCs w:val="22"/>
                <w:bdr w:val="none" w:sz="0" w:space="0" w:color="auto" w:frame="1"/>
                <w:shd w:val="clear" w:color="auto" w:fill="FFFFFF"/>
              </w:rPr>
              <w:t xml:space="preserve"> </w:t>
            </w:r>
            <w:proofErr w:type="spellStart"/>
            <w:r w:rsidRPr="00DC6D79">
              <w:rPr>
                <w:rStyle w:val="slitbdy"/>
                <w:rFonts w:ascii="Georgia" w:hAnsi="Georgia"/>
                <w:color w:val="000000"/>
                <w:sz w:val="22"/>
                <w:szCs w:val="22"/>
                <w:bdr w:val="none" w:sz="0" w:space="0" w:color="auto" w:frame="1"/>
                <w:shd w:val="clear" w:color="auto" w:fill="FFFFFF"/>
              </w:rPr>
              <w:t>starii</w:t>
            </w:r>
            <w:proofErr w:type="spellEnd"/>
            <w:r w:rsidRPr="00DC6D79">
              <w:rPr>
                <w:rStyle w:val="slitbdy"/>
                <w:rFonts w:ascii="Georgia" w:hAnsi="Georgia"/>
                <w:color w:val="000000"/>
                <w:sz w:val="22"/>
                <w:szCs w:val="22"/>
                <w:bdr w:val="none" w:sz="0" w:space="0" w:color="auto" w:frame="1"/>
                <w:shd w:val="clear" w:color="auto" w:fill="FFFFFF"/>
              </w:rPr>
              <w:t xml:space="preserve"> de </w:t>
            </w:r>
            <w:proofErr w:type="spellStart"/>
            <w:r w:rsidRPr="00DC6D79">
              <w:rPr>
                <w:rStyle w:val="slitbdy"/>
                <w:rFonts w:ascii="Georgia" w:hAnsi="Georgia"/>
                <w:color w:val="000000"/>
                <w:sz w:val="22"/>
                <w:szCs w:val="22"/>
                <w:bdr w:val="none" w:sz="0" w:space="0" w:color="auto" w:frame="1"/>
                <w:shd w:val="clear" w:color="auto" w:fill="FFFFFF"/>
              </w:rPr>
              <w:t>conservare</w:t>
            </w:r>
            <w:proofErr w:type="spellEnd"/>
          </w:p>
        </w:tc>
      </w:tr>
      <w:tr w:rsidR="00683323" w14:paraId="2D912E19" w14:textId="77777777" w:rsidTr="002E0864">
        <w:tc>
          <w:tcPr>
            <w:tcW w:w="1774" w:type="dxa"/>
            <w:vMerge w:val="restart"/>
          </w:tcPr>
          <w:p w14:paraId="7996959E" w14:textId="77777777" w:rsidR="00683323" w:rsidRDefault="00683323" w:rsidP="006A5F26">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0F6D7D2" w14:textId="0D4EB9A6"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A296 Acrocephalus palustris</w:t>
            </w:r>
          </w:p>
        </w:tc>
        <w:tc>
          <w:tcPr>
            <w:tcW w:w="2187" w:type="dxa"/>
          </w:tcPr>
          <w:p w14:paraId="38C24BDC" w14:textId="2034BE98"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10E51616" w14:textId="10A163E3" w:rsidR="00683323" w:rsidRPr="00D60F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D793B">
              <w:rPr>
                <w:rStyle w:val="slitbdy"/>
                <w:rFonts w:ascii="Georgia" w:hAnsi="Georgia"/>
                <w:color w:val="000000"/>
                <w:sz w:val="22"/>
                <w:szCs w:val="22"/>
                <w:bdr w:val="none" w:sz="0" w:space="0" w:color="auto" w:frame="1"/>
                <w:shd w:val="clear" w:color="auto" w:fill="FFFFFF"/>
              </w:rPr>
              <w:t>NU</w:t>
            </w:r>
          </w:p>
        </w:tc>
        <w:tc>
          <w:tcPr>
            <w:tcW w:w="1802" w:type="dxa"/>
          </w:tcPr>
          <w:p w14:paraId="3F8CF154" w14:textId="5261A8AE" w:rsidR="00683323" w:rsidRPr="004E4B88"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C1E50">
              <w:rPr>
                <w:rStyle w:val="slitbdy"/>
                <w:rFonts w:ascii="Georgia" w:hAnsi="Georgia"/>
                <w:color w:val="000000"/>
                <w:sz w:val="22"/>
                <w:szCs w:val="22"/>
                <w:bdr w:val="none" w:sz="0" w:space="0" w:color="auto" w:frame="1"/>
                <w:shd w:val="clear" w:color="auto" w:fill="FFFFFF"/>
              </w:rPr>
              <w:t>-</w:t>
            </w:r>
          </w:p>
        </w:tc>
        <w:tc>
          <w:tcPr>
            <w:tcW w:w="1813" w:type="dxa"/>
          </w:tcPr>
          <w:p w14:paraId="1D130B38" w14:textId="23A3F500" w:rsidR="00683323" w:rsidRPr="008439BE"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139B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EA225CD" w14:textId="68DA9790" w:rsidR="00683323" w:rsidRPr="00DC6D79"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E6ABB">
              <w:rPr>
                <w:rStyle w:val="slitbdy"/>
                <w:rFonts w:ascii="Georgia" w:hAnsi="Georgia"/>
                <w:color w:val="000000"/>
                <w:sz w:val="22"/>
                <w:szCs w:val="22"/>
                <w:bdr w:val="none" w:sz="0" w:space="0" w:color="auto" w:frame="1"/>
                <w:shd w:val="clear" w:color="auto" w:fill="FFFFFF"/>
              </w:rPr>
              <w:t>Mentinerea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sau</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imbunatatirea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starii</w:t>
            </w:r>
            <w:proofErr w:type="spellEnd"/>
            <w:r w:rsidRPr="009E6ABB">
              <w:rPr>
                <w:rStyle w:val="slitbdy"/>
                <w:rFonts w:ascii="Georgia" w:hAnsi="Georgia"/>
                <w:color w:val="000000"/>
                <w:sz w:val="22"/>
                <w:szCs w:val="22"/>
                <w:bdr w:val="none" w:sz="0" w:space="0" w:color="auto" w:frame="1"/>
                <w:shd w:val="clear" w:color="auto" w:fill="FFFFFF"/>
              </w:rPr>
              <w:t xml:space="preserve"> de </w:t>
            </w:r>
            <w:proofErr w:type="spellStart"/>
            <w:r w:rsidRPr="009E6ABB">
              <w:rPr>
                <w:rStyle w:val="slitbdy"/>
                <w:rFonts w:ascii="Georgia" w:hAnsi="Georgia"/>
                <w:color w:val="000000"/>
                <w:sz w:val="22"/>
                <w:szCs w:val="22"/>
                <w:bdr w:val="none" w:sz="0" w:space="0" w:color="auto" w:frame="1"/>
                <w:shd w:val="clear" w:color="auto" w:fill="FFFFFF"/>
              </w:rPr>
              <w:t>conservare</w:t>
            </w:r>
            <w:proofErr w:type="spellEnd"/>
          </w:p>
        </w:tc>
      </w:tr>
      <w:tr w:rsidR="00683323" w14:paraId="24B129E5" w14:textId="77777777" w:rsidTr="002E0864">
        <w:tc>
          <w:tcPr>
            <w:tcW w:w="1774" w:type="dxa"/>
            <w:vMerge/>
          </w:tcPr>
          <w:p w14:paraId="352D4226" w14:textId="77777777" w:rsidR="00683323" w:rsidRDefault="00683323" w:rsidP="006A5F26">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44F68CC" w14:textId="3A62EDA9"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A295 Acrocephalus </w:t>
            </w:r>
            <w:proofErr w:type="spellStart"/>
            <w:r>
              <w:rPr>
                <w:rStyle w:val="slitbdy"/>
                <w:rFonts w:ascii="Georgia" w:hAnsi="Georgia"/>
                <w:color w:val="000000"/>
                <w:sz w:val="22"/>
                <w:szCs w:val="22"/>
                <w:bdr w:val="none" w:sz="0" w:space="0" w:color="auto" w:frame="1"/>
                <w:shd w:val="clear" w:color="auto" w:fill="FFFFFF"/>
              </w:rPr>
              <w:t>schoenobaenus</w:t>
            </w:r>
            <w:proofErr w:type="spellEnd"/>
          </w:p>
        </w:tc>
        <w:tc>
          <w:tcPr>
            <w:tcW w:w="2187" w:type="dxa"/>
          </w:tcPr>
          <w:p w14:paraId="15742E68" w14:textId="00444EA1"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25250C85" w14:textId="1A81C665" w:rsidR="00683323" w:rsidRPr="00D60F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D793B">
              <w:rPr>
                <w:rStyle w:val="slitbdy"/>
                <w:rFonts w:ascii="Georgia" w:hAnsi="Georgia"/>
                <w:color w:val="000000"/>
                <w:sz w:val="22"/>
                <w:szCs w:val="22"/>
                <w:bdr w:val="none" w:sz="0" w:space="0" w:color="auto" w:frame="1"/>
                <w:shd w:val="clear" w:color="auto" w:fill="FFFFFF"/>
              </w:rPr>
              <w:t>NU</w:t>
            </w:r>
          </w:p>
        </w:tc>
        <w:tc>
          <w:tcPr>
            <w:tcW w:w="1802" w:type="dxa"/>
          </w:tcPr>
          <w:p w14:paraId="195E21C3" w14:textId="07910670" w:rsidR="00683323" w:rsidRPr="004E4B88"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C1E50">
              <w:rPr>
                <w:rStyle w:val="slitbdy"/>
                <w:rFonts w:ascii="Georgia" w:hAnsi="Georgia"/>
                <w:color w:val="000000"/>
                <w:sz w:val="22"/>
                <w:szCs w:val="22"/>
                <w:bdr w:val="none" w:sz="0" w:space="0" w:color="auto" w:frame="1"/>
                <w:shd w:val="clear" w:color="auto" w:fill="FFFFFF"/>
              </w:rPr>
              <w:t>-</w:t>
            </w:r>
          </w:p>
        </w:tc>
        <w:tc>
          <w:tcPr>
            <w:tcW w:w="1813" w:type="dxa"/>
          </w:tcPr>
          <w:p w14:paraId="4B41E857" w14:textId="63FAB632" w:rsidR="00683323" w:rsidRPr="008439BE"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139B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A7B3BC8" w14:textId="24F5670D" w:rsidR="00683323" w:rsidRPr="00DC6D79"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E6ABB">
              <w:rPr>
                <w:rStyle w:val="slitbdy"/>
                <w:rFonts w:ascii="Georgia" w:hAnsi="Georgia"/>
                <w:color w:val="000000"/>
                <w:sz w:val="22"/>
                <w:szCs w:val="22"/>
                <w:bdr w:val="none" w:sz="0" w:space="0" w:color="auto" w:frame="1"/>
                <w:shd w:val="clear" w:color="auto" w:fill="FFFFFF"/>
              </w:rPr>
              <w:t>Mentinerea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sau</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imbunatatirea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starii</w:t>
            </w:r>
            <w:proofErr w:type="spellEnd"/>
            <w:r w:rsidRPr="009E6ABB">
              <w:rPr>
                <w:rStyle w:val="slitbdy"/>
                <w:rFonts w:ascii="Georgia" w:hAnsi="Georgia"/>
                <w:color w:val="000000"/>
                <w:sz w:val="22"/>
                <w:szCs w:val="22"/>
                <w:bdr w:val="none" w:sz="0" w:space="0" w:color="auto" w:frame="1"/>
                <w:shd w:val="clear" w:color="auto" w:fill="FFFFFF"/>
              </w:rPr>
              <w:t xml:space="preserve"> de </w:t>
            </w:r>
            <w:proofErr w:type="spellStart"/>
            <w:r w:rsidRPr="009E6ABB">
              <w:rPr>
                <w:rStyle w:val="slitbdy"/>
                <w:rFonts w:ascii="Georgia" w:hAnsi="Georgia"/>
                <w:color w:val="000000"/>
                <w:sz w:val="22"/>
                <w:szCs w:val="22"/>
                <w:bdr w:val="none" w:sz="0" w:space="0" w:color="auto" w:frame="1"/>
                <w:shd w:val="clear" w:color="auto" w:fill="FFFFFF"/>
              </w:rPr>
              <w:t>conservare</w:t>
            </w:r>
            <w:proofErr w:type="spellEnd"/>
          </w:p>
        </w:tc>
      </w:tr>
      <w:tr w:rsidR="00683323" w14:paraId="3CA05AFB" w14:textId="77777777" w:rsidTr="002E0864">
        <w:tc>
          <w:tcPr>
            <w:tcW w:w="1774" w:type="dxa"/>
            <w:vMerge/>
          </w:tcPr>
          <w:p w14:paraId="3BA0FF8C" w14:textId="77777777" w:rsidR="00683323" w:rsidRDefault="00683323" w:rsidP="006A5F26">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A787108" w14:textId="5E9E6D00"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A297 Acrocephalus  </w:t>
            </w:r>
            <w:proofErr w:type="spellStart"/>
            <w:r>
              <w:rPr>
                <w:rStyle w:val="slitbdy"/>
                <w:rFonts w:ascii="Georgia" w:hAnsi="Georgia"/>
                <w:color w:val="000000"/>
                <w:sz w:val="22"/>
                <w:szCs w:val="22"/>
                <w:bdr w:val="none" w:sz="0" w:space="0" w:color="auto" w:frame="1"/>
                <w:shd w:val="clear" w:color="auto" w:fill="FFFFFF"/>
              </w:rPr>
              <w:t>scirpaceus</w:t>
            </w:r>
            <w:proofErr w:type="spellEnd"/>
          </w:p>
        </w:tc>
        <w:tc>
          <w:tcPr>
            <w:tcW w:w="2187" w:type="dxa"/>
          </w:tcPr>
          <w:p w14:paraId="69950B35" w14:textId="7EC877A2"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15DBDF27" w14:textId="7FA4DCBD" w:rsidR="00683323" w:rsidRPr="00D60F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D793B">
              <w:rPr>
                <w:rStyle w:val="slitbdy"/>
                <w:rFonts w:ascii="Georgia" w:hAnsi="Georgia"/>
                <w:color w:val="000000"/>
                <w:sz w:val="22"/>
                <w:szCs w:val="22"/>
                <w:bdr w:val="none" w:sz="0" w:space="0" w:color="auto" w:frame="1"/>
                <w:shd w:val="clear" w:color="auto" w:fill="FFFFFF"/>
              </w:rPr>
              <w:t>NU</w:t>
            </w:r>
          </w:p>
        </w:tc>
        <w:tc>
          <w:tcPr>
            <w:tcW w:w="1802" w:type="dxa"/>
          </w:tcPr>
          <w:p w14:paraId="2F0C880D" w14:textId="61B0B2DA" w:rsidR="00683323" w:rsidRPr="004E4B88"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C1E50">
              <w:rPr>
                <w:rStyle w:val="slitbdy"/>
                <w:rFonts w:ascii="Georgia" w:hAnsi="Georgia"/>
                <w:color w:val="000000"/>
                <w:sz w:val="22"/>
                <w:szCs w:val="22"/>
                <w:bdr w:val="none" w:sz="0" w:space="0" w:color="auto" w:frame="1"/>
                <w:shd w:val="clear" w:color="auto" w:fill="FFFFFF"/>
              </w:rPr>
              <w:t>-</w:t>
            </w:r>
          </w:p>
        </w:tc>
        <w:tc>
          <w:tcPr>
            <w:tcW w:w="1813" w:type="dxa"/>
          </w:tcPr>
          <w:p w14:paraId="0ECC2CFF" w14:textId="242C9B05" w:rsidR="00683323" w:rsidRPr="008439BE"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139B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9E6F70C" w14:textId="757F1B3C" w:rsidR="00683323" w:rsidRPr="00DC6D79"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E6ABB">
              <w:rPr>
                <w:rStyle w:val="slitbdy"/>
                <w:rFonts w:ascii="Georgia" w:hAnsi="Georgia"/>
                <w:color w:val="000000"/>
                <w:sz w:val="22"/>
                <w:szCs w:val="22"/>
                <w:bdr w:val="none" w:sz="0" w:space="0" w:color="auto" w:frame="1"/>
                <w:shd w:val="clear" w:color="auto" w:fill="FFFFFF"/>
              </w:rPr>
              <w:t>Mentinerea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sau</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imbunatatirea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starii</w:t>
            </w:r>
            <w:proofErr w:type="spellEnd"/>
            <w:r w:rsidRPr="009E6ABB">
              <w:rPr>
                <w:rStyle w:val="slitbdy"/>
                <w:rFonts w:ascii="Georgia" w:hAnsi="Georgia"/>
                <w:color w:val="000000"/>
                <w:sz w:val="22"/>
                <w:szCs w:val="22"/>
                <w:bdr w:val="none" w:sz="0" w:space="0" w:color="auto" w:frame="1"/>
                <w:shd w:val="clear" w:color="auto" w:fill="FFFFFF"/>
              </w:rPr>
              <w:t xml:space="preserve"> de </w:t>
            </w:r>
            <w:proofErr w:type="spellStart"/>
            <w:r w:rsidRPr="009E6ABB">
              <w:rPr>
                <w:rStyle w:val="slitbdy"/>
                <w:rFonts w:ascii="Georgia" w:hAnsi="Georgia"/>
                <w:color w:val="000000"/>
                <w:sz w:val="22"/>
                <w:szCs w:val="22"/>
                <w:bdr w:val="none" w:sz="0" w:space="0" w:color="auto" w:frame="1"/>
                <w:shd w:val="clear" w:color="auto" w:fill="FFFFFF"/>
              </w:rPr>
              <w:t>conservare</w:t>
            </w:r>
            <w:proofErr w:type="spellEnd"/>
          </w:p>
        </w:tc>
      </w:tr>
      <w:tr w:rsidR="00683323" w14:paraId="0353F218" w14:textId="77777777" w:rsidTr="002E0864">
        <w:tc>
          <w:tcPr>
            <w:tcW w:w="1774" w:type="dxa"/>
            <w:vMerge/>
          </w:tcPr>
          <w:p w14:paraId="6ECF1DEE" w14:textId="77777777" w:rsidR="00683323" w:rsidRDefault="00683323" w:rsidP="006A5F26">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1ABC2FFF" w14:textId="2791C348"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A028 Ardea cinerea (Starc </w:t>
            </w:r>
            <w:proofErr w:type="spellStart"/>
            <w:r>
              <w:rPr>
                <w:rStyle w:val="slitbdy"/>
                <w:rFonts w:ascii="Georgia" w:hAnsi="Georgia"/>
                <w:color w:val="000000"/>
                <w:sz w:val="22"/>
                <w:szCs w:val="22"/>
                <w:bdr w:val="none" w:sz="0" w:space="0" w:color="auto" w:frame="1"/>
                <w:shd w:val="clear" w:color="auto" w:fill="FFFFFF"/>
              </w:rPr>
              <w:t>cenusiu</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4089F8EB" w14:textId="63DF07E8"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20-30 ex.</w:t>
            </w:r>
          </w:p>
        </w:tc>
        <w:tc>
          <w:tcPr>
            <w:tcW w:w="1885" w:type="dxa"/>
          </w:tcPr>
          <w:p w14:paraId="081F1A74" w14:textId="72B54CDF" w:rsidR="00683323" w:rsidRPr="00D60F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4D793B">
              <w:rPr>
                <w:rStyle w:val="slitbdy"/>
                <w:rFonts w:ascii="Georgia" w:hAnsi="Georgia"/>
                <w:color w:val="000000"/>
                <w:sz w:val="22"/>
                <w:szCs w:val="22"/>
                <w:bdr w:val="none" w:sz="0" w:space="0" w:color="auto" w:frame="1"/>
                <w:shd w:val="clear" w:color="auto" w:fill="FFFFFF"/>
              </w:rPr>
              <w:t>NU</w:t>
            </w:r>
          </w:p>
        </w:tc>
        <w:tc>
          <w:tcPr>
            <w:tcW w:w="1802" w:type="dxa"/>
          </w:tcPr>
          <w:p w14:paraId="2C4687C5" w14:textId="52CA4FED" w:rsidR="00683323" w:rsidRPr="004E4B88"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C1E50">
              <w:rPr>
                <w:rStyle w:val="slitbdy"/>
                <w:rFonts w:ascii="Georgia" w:hAnsi="Georgia"/>
                <w:color w:val="000000"/>
                <w:sz w:val="22"/>
                <w:szCs w:val="22"/>
                <w:bdr w:val="none" w:sz="0" w:space="0" w:color="auto" w:frame="1"/>
                <w:shd w:val="clear" w:color="auto" w:fill="FFFFFF"/>
              </w:rPr>
              <w:t>-</w:t>
            </w:r>
          </w:p>
        </w:tc>
        <w:tc>
          <w:tcPr>
            <w:tcW w:w="1813" w:type="dxa"/>
          </w:tcPr>
          <w:p w14:paraId="28D349D0" w14:textId="5E43D626" w:rsidR="00683323" w:rsidRPr="008439BE"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139B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CC381B6" w14:textId="2844D1DF" w:rsidR="00683323" w:rsidRPr="00DC6D79"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E6ABB">
              <w:rPr>
                <w:rStyle w:val="slitbdy"/>
                <w:rFonts w:ascii="Georgia" w:hAnsi="Georgia"/>
                <w:color w:val="000000"/>
                <w:sz w:val="22"/>
                <w:szCs w:val="22"/>
                <w:bdr w:val="none" w:sz="0" w:space="0" w:color="auto" w:frame="1"/>
                <w:shd w:val="clear" w:color="auto" w:fill="FFFFFF"/>
              </w:rPr>
              <w:t>Mentinerea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sau</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imbunatatirea</w:t>
            </w:r>
            <w:proofErr w:type="spellEnd"/>
            <w:r w:rsidRPr="009E6ABB">
              <w:rPr>
                <w:rStyle w:val="slitbdy"/>
                <w:rFonts w:ascii="Georgia" w:hAnsi="Georgia"/>
                <w:color w:val="000000"/>
                <w:sz w:val="22"/>
                <w:szCs w:val="22"/>
                <w:bdr w:val="none" w:sz="0" w:space="0" w:color="auto" w:frame="1"/>
                <w:shd w:val="clear" w:color="auto" w:fill="FFFFFF"/>
              </w:rPr>
              <w:t xml:space="preserve"> </w:t>
            </w:r>
            <w:proofErr w:type="spellStart"/>
            <w:r w:rsidRPr="009E6ABB">
              <w:rPr>
                <w:rStyle w:val="slitbdy"/>
                <w:rFonts w:ascii="Georgia" w:hAnsi="Georgia"/>
                <w:color w:val="000000"/>
                <w:sz w:val="22"/>
                <w:szCs w:val="22"/>
                <w:bdr w:val="none" w:sz="0" w:space="0" w:color="auto" w:frame="1"/>
                <w:shd w:val="clear" w:color="auto" w:fill="FFFFFF"/>
              </w:rPr>
              <w:t>starii</w:t>
            </w:r>
            <w:proofErr w:type="spellEnd"/>
            <w:r w:rsidRPr="009E6ABB">
              <w:rPr>
                <w:rStyle w:val="slitbdy"/>
                <w:rFonts w:ascii="Georgia" w:hAnsi="Georgia"/>
                <w:color w:val="000000"/>
                <w:sz w:val="22"/>
                <w:szCs w:val="22"/>
                <w:bdr w:val="none" w:sz="0" w:space="0" w:color="auto" w:frame="1"/>
                <w:shd w:val="clear" w:color="auto" w:fill="FFFFFF"/>
              </w:rPr>
              <w:t xml:space="preserve"> de </w:t>
            </w:r>
            <w:proofErr w:type="spellStart"/>
            <w:r w:rsidRPr="009E6ABB">
              <w:rPr>
                <w:rStyle w:val="slitbdy"/>
                <w:rFonts w:ascii="Georgia" w:hAnsi="Georgia"/>
                <w:color w:val="000000"/>
                <w:sz w:val="22"/>
                <w:szCs w:val="22"/>
                <w:bdr w:val="none" w:sz="0" w:space="0" w:color="auto" w:frame="1"/>
                <w:shd w:val="clear" w:color="auto" w:fill="FFFFFF"/>
              </w:rPr>
              <w:t>conservare</w:t>
            </w:r>
            <w:proofErr w:type="spellEnd"/>
          </w:p>
        </w:tc>
      </w:tr>
      <w:tr w:rsidR="00683323" w14:paraId="59E54DCB" w14:textId="77777777" w:rsidTr="002E0864">
        <w:tc>
          <w:tcPr>
            <w:tcW w:w="1774" w:type="dxa"/>
            <w:vMerge/>
          </w:tcPr>
          <w:p w14:paraId="1D213C53" w14:textId="77777777" w:rsidR="00683323" w:rsidRDefault="00683323" w:rsidP="00683323">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1F13F6D3" w14:textId="3A746B2B"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A123 Gallinula </w:t>
            </w:r>
            <w:proofErr w:type="spellStart"/>
            <w:r>
              <w:rPr>
                <w:rStyle w:val="slitbdy"/>
                <w:rFonts w:ascii="Georgia" w:hAnsi="Georgia"/>
                <w:color w:val="000000"/>
                <w:sz w:val="22"/>
                <w:szCs w:val="22"/>
                <w:bdr w:val="none" w:sz="0" w:space="0" w:color="auto" w:frame="1"/>
                <w:shd w:val="clear" w:color="auto" w:fill="FFFFFF"/>
              </w:rPr>
              <w:t>cloropus</w:t>
            </w:r>
            <w:proofErr w:type="spellEnd"/>
          </w:p>
        </w:tc>
        <w:tc>
          <w:tcPr>
            <w:tcW w:w="2187" w:type="dxa"/>
          </w:tcPr>
          <w:p w14:paraId="5BF0B8BE" w14:textId="0A4C6D6C"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3-10 p.</w:t>
            </w:r>
          </w:p>
        </w:tc>
        <w:tc>
          <w:tcPr>
            <w:tcW w:w="1885" w:type="dxa"/>
          </w:tcPr>
          <w:p w14:paraId="3CEC44CA" w14:textId="7CEBC745" w:rsidR="00683323" w:rsidRPr="004D79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850F2">
              <w:rPr>
                <w:rStyle w:val="slitbdy"/>
                <w:rFonts w:ascii="Georgia" w:hAnsi="Georgia"/>
                <w:color w:val="000000"/>
                <w:sz w:val="22"/>
                <w:szCs w:val="22"/>
                <w:bdr w:val="none" w:sz="0" w:space="0" w:color="auto" w:frame="1"/>
                <w:shd w:val="clear" w:color="auto" w:fill="FFFFFF"/>
              </w:rPr>
              <w:t>NU</w:t>
            </w:r>
          </w:p>
        </w:tc>
        <w:tc>
          <w:tcPr>
            <w:tcW w:w="1802" w:type="dxa"/>
          </w:tcPr>
          <w:p w14:paraId="4F17C536" w14:textId="4AAECB90" w:rsidR="00683323" w:rsidRPr="008C1E50"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5F14EF">
              <w:rPr>
                <w:rStyle w:val="slitbdy"/>
                <w:rFonts w:ascii="Georgia" w:hAnsi="Georgia"/>
                <w:color w:val="000000"/>
                <w:sz w:val="22"/>
                <w:szCs w:val="22"/>
                <w:bdr w:val="none" w:sz="0" w:space="0" w:color="auto" w:frame="1"/>
                <w:shd w:val="clear" w:color="auto" w:fill="FFFFFF"/>
              </w:rPr>
              <w:t>-</w:t>
            </w:r>
          </w:p>
        </w:tc>
        <w:tc>
          <w:tcPr>
            <w:tcW w:w="1813" w:type="dxa"/>
          </w:tcPr>
          <w:p w14:paraId="5DF57B90" w14:textId="2F5E4065" w:rsidR="00683323" w:rsidRPr="005139B7"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D6FD0">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2D922013" w14:textId="701703AA" w:rsidR="00683323" w:rsidRPr="009E6AB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33F69">
              <w:rPr>
                <w:rStyle w:val="slitbdy"/>
                <w:rFonts w:ascii="Georgia" w:hAnsi="Georgia"/>
                <w:color w:val="000000"/>
                <w:sz w:val="22"/>
                <w:szCs w:val="22"/>
                <w:bdr w:val="none" w:sz="0" w:space="0" w:color="auto" w:frame="1"/>
                <w:shd w:val="clear" w:color="auto" w:fill="FFFFFF"/>
              </w:rPr>
              <w:t>Mentinerea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sau</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imbunatatirea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starii</w:t>
            </w:r>
            <w:proofErr w:type="spellEnd"/>
            <w:r w:rsidRPr="00833F69">
              <w:rPr>
                <w:rStyle w:val="slitbdy"/>
                <w:rFonts w:ascii="Georgia" w:hAnsi="Georgia"/>
                <w:color w:val="000000"/>
                <w:sz w:val="22"/>
                <w:szCs w:val="22"/>
                <w:bdr w:val="none" w:sz="0" w:space="0" w:color="auto" w:frame="1"/>
                <w:shd w:val="clear" w:color="auto" w:fill="FFFFFF"/>
              </w:rPr>
              <w:t xml:space="preserve"> de </w:t>
            </w:r>
            <w:proofErr w:type="spellStart"/>
            <w:r w:rsidRPr="00833F69">
              <w:rPr>
                <w:rStyle w:val="slitbdy"/>
                <w:rFonts w:ascii="Georgia" w:hAnsi="Georgia"/>
                <w:color w:val="000000"/>
                <w:sz w:val="22"/>
                <w:szCs w:val="22"/>
                <w:bdr w:val="none" w:sz="0" w:space="0" w:color="auto" w:frame="1"/>
                <w:shd w:val="clear" w:color="auto" w:fill="FFFFFF"/>
              </w:rPr>
              <w:t>conservare</w:t>
            </w:r>
            <w:proofErr w:type="spellEnd"/>
          </w:p>
        </w:tc>
      </w:tr>
      <w:tr w:rsidR="00683323" w14:paraId="1268CD91" w14:textId="77777777" w:rsidTr="002E0864">
        <w:tc>
          <w:tcPr>
            <w:tcW w:w="1774" w:type="dxa"/>
            <w:vMerge/>
          </w:tcPr>
          <w:p w14:paraId="4CE65D3B" w14:textId="77777777" w:rsidR="00683323" w:rsidRDefault="00683323" w:rsidP="00683323">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3C937D45" w14:textId="35772C96"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A118 </w:t>
            </w:r>
            <w:proofErr w:type="spellStart"/>
            <w:r>
              <w:rPr>
                <w:rStyle w:val="slitbdy"/>
                <w:rFonts w:ascii="Georgia" w:hAnsi="Georgia"/>
                <w:color w:val="000000"/>
                <w:sz w:val="22"/>
                <w:szCs w:val="22"/>
                <w:bdr w:val="none" w:sz="0" w:space="0" w:color="auto" w:frame="1"/>
                <w:shd w:val="clear" w:color="auto" w:fill="FFFFFF"/>
              </w:rPr>
              <w:t>Rallus</w:t>
            </w:r>
            <w:proofErr w:type="spellEnd"/>
            <w:r>
              <w:rPr>
                <w:rStyle w:val="slitbdy"/>
                <w:rFonts w:ascii="Georgia" w:hAnsi="Georgia"/>
                <w:color w:val="000000"/>
                <w:sz w:val="22"/>
                <w:szCs w:val="22"/>
                <w:bdr w:val="none" w:sz="0" w:space="0" w:color="auto" w:frame="1"/>
                <w:shd w:val="clear" w:color="auto" w:fill="FFFFFF"/>
              </w:rPr>
              <w:t xml:space="preserve"> aquaticus</w:t>
            </w:r>
          </w:p>
        </w:tc>
        <w:tc>
          <w:tcPr>
            <w:tcW w:w="2187" w:type="dxa"/>
          </w:tcPr>
          <w:p w14:paraId="01399BEF" w14:textId="4790520B"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7-8 p.</w:t>
            </w:r>
          </w:p>
        </w:tc>
        <w:tc>
          <w:tcPr>
            <w:tcW w:w="1885" w:type="dxa"/>
          </w:tcPr>
          <w:p w14:paraId="1A1FC777" w14:textId="7C48A244" w:rsidR="00683323" w:rsidRPr="004D79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850F2">
              <w:rPr>
                <w:rStyle w:val="slitbdy"/>
                <w:rFonts w:ascii="Georgia" w:hAnsi="Georgia"/>
                <w:color w:val="000000"/>
                <w:sz w:val="22"/>
                <w:szCs w:val="22"/>
                <w:bdr w:val="none" w:sz="0" w:space="0" w:color="auto" w:frame="1"/>
                <w:shd w:val="clear" w:color="auto" w:fill="FFFFFF"/>
              </w:rPr>
              <w:t>NU</w:t>
            </w:r>
          </w:p>
        </w:tc>
        <w:tc>
          <w:tcPr>
            <w:tcW w:w="1802" w:type="dxa"/>
          </w:tcPr>
          <w:p w14:paraId="5033D714" w14:textId="2EC43A1E" w:rsidR="00683323" w:rsidRPr="008C1E50"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5F14EF">
              <w:rPr>
                <w:rStyle w:val="slitbdy"/>
                <w:rFonts w:ascii="Georgia" w:hAnsi="Georgia"/>
                <w:color w:val="000000"/>
                <w:sz w:val="22"/>
                <w:szCs w:val="22"/>
                <w:bdr w:val="none" w:sz="0" w:space="0" w:color="auto" w:frame="1"/>
                <w:shd w:val="clear" w:color="auto" w:fill="FFFFFF"/>
              </w:rPr>
              <w:t>-</w:t>
            </w:r>
          </w:p>
        </w:tc>
        <w:tc>
          <w:tcPr>
            <w:tcW w:w="1813" w:type="dxa"/>
          </w:tcPr>
          <w:p w14:paraId="6FCEFE1B" w14:textId="4DD941B3" w:rsidR="00683323" w:rsidRPr="005139B7"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D6FD0">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2F74040" w14:textId="3DF47C0E" w:rsidR="00683323" w:rsidRPr="009E6AB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33F69">
              <w:rPr>
                <w:rStyle w:val="slitbdy"/>
                <w:rFonts w:ascii="Georgia" w:hAnsi="Georgia"/>
                <w:color w:val="000000"/>
                <w:sz w:val="22"/>
                <w:szCs w:val="22"/>
                <w:bdr w:val="none" w:sz="0" w:space="0" w:color="auto" w:frame="1"/>
                <w:shd w:val="clear" w:color="auto" w:fill="FFFFFF"/>
              </w:rPr>
              <w:t>Mentinerea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sau</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imbunatatirea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starii</w:t>
            </w:r>
            <w:proofErr w:type="spellEnd"/>
            <w:r w:rsidRPr="00833F69">
              <w:rPr>
                <w:rStyle w:val="slitbdy"/>
                <w:rFonts w:ascii="Georgia" w:hAnsi="Georgia"/>
                <w:color w:val="000000"/>
                <w:sz w:val="22"/>
                <w:szCs w:val="22"/>
                <w:bdr w:val="none" w:sz="0" w:space="0" w:color="auto" w:frame="1"/>
                <w:shd w:val="clear" w:color="auto" w:fill="FFFFFF"/>
              </w:rPr>
              <w:t xml:space="preserve"> de </w:t>
            </w:r>
            <w:proofErr w:type="spellStart"/>
            <w:r w:rsidRPr="00833F69">
              <w:rPr>
                <w:rStyle w:val="slitbdy"/>
                <w:rFonts w:ascii="Georgia" w:hAnsi="Georgia"/>
                <w:color w:val="000000"/>
                <w:sz w:val="22"/>
                <w:szCs w:val="22"/>
                <w:bdr w:val="none" w:sz="0" w:space="0" w:color="auto" w:frame="1"/>
                <w:shd w:val="clear" w:color="auto" w:fill="FFFFFF"/>
              </w:rPr>
              <w:t>conservare</w:t>
            </w:r>
            <w:proofErr w:type="spellEnd"/>
          </w:p>
        </w:tc>
      </w:tr>
      <w:tr w:rsidR="00683323" w14:paraId="16006393" w14:textId="77777777" w:rsidTr="002E0864">
        <w:tc>
          <w:tcPr>
            <w:tcW w:w="1774" w:type="dxa"/>
            <w:vMerge/>
          </w:tcPr>
          <w:p w14:paraId="148A9DC0" w14:textId="77777777" w:rsidR="00683323" w:rsidRDefault="00683323" w:rsidP="00683323">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4D29975" w14:textId="68B9BF21" w:rsidR="00683323" w:rsidRPr="0030161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A291 </w:t>
            </w:r>
            <w:proofErr w:type="spellStart"/>
            <w:r>
              <w:rPr>
                <w:rStyle w:val="slitbdy"/>
                <w:rFonts w:ascii="Georgia" w:hAnsi="Georgia"/>
                <w:color w:val="000000"/>
                <w:sz w:val="22"/>
                <w:szCs w:val="22"/>
                <w:bdr w:val="none" w:sz="0" w:space="0" w:color="auto" w:frame="1"/>
                <w:shd w:val="clear" w:color="auto" w:fill="FFFFFF"/>
              </w:rPr>
              <w:t>Locustella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fluviatilis</w:t>
            </w:r>
            <w:proofErr w:type="spellEnd"/>
          </w:p>
        </w:tc>
        <w:tc>
          <w:tcPr>
            <w:tcW w:w="2187" w:type="dxa"/>
          </w:tcPr>
          <w:p w14:paraId="3E55D4A7" w14:textId="0507CC9C" w:rsidR="00683323" w:rsidRPr="006E177C"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3660 ex.</w:t>
            </w:r>
          </w:p>
        </w:tc>
        <w:tc>
          <w:tcPr>
            <w:tcW w:w="1885" w:type="dxa"/>
          </w:tcPr>
          <w:p w14:paraId="7DCBD884" w14:textId="098602D1" w:rsidR="00683323" w:rsidRPr="004D79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850F2">
              <w:rPr>
                <w:rStyle w:val="slitbdy"/>
                <w:rFonts w:ascii="Georgia" w:hAnsi="Georgia"/>
                <w:color w:val="000000"/>
                <w:sz w:val="22"/>
                <w:szCs w:val="22"/>
                <w:bdr w:val="none" w:sz="0" w:space="0" w:color="auto" w:frame="1"/>
                <w:shd w:val="clear" w:color="auto" w:fill="FFFFFF"/>
              </w:rPr>
              <w:t>NU</w:t>
            </w:r>
          </w:p>
        </w:tc>
        <w:tc>
          <w:tcPr>
            <w:tcW w:w="1802" w:type="dxa"/>
          </w:tcPr>
          <w:p w14:paraId="103E3598" w14:textId="38F64C78" w:rsidR="00683323" w:rsidRPr="008C1E50"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5F14EF">
              <w:rPr>
                <w:rStyle w:val="slitbdy"/>
                <w:rFonts w:ascii="Georgia" w:hAnsi="Georgia"/>
                <w:color w:val="000000"/>
                <w:sz w:val="22"/>
                <w:szCs w:val="22"/>
                <w:bdr w:val="none" w:sz="0" w:space="0" w:color="auto" w:frame="1"/>
                <w:shd w:val="clear" w:color="auto" w:fill="FFFFFF"/>
              </w:rPr>
              <w:t>-</w:t>
            </w:r>
          </w:p>
        </w:tc>
        <w:tc>
          <w:tcPr>
            <w:tcW w:w="1813" w:type="dxa"/>
          </w:tcPr>
          <w:p w14:paraId="3D9AC297" w14:textId="22BA5628" w:rsidR="00683323" w:rsidRPr="005139B7"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D6FD0">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527E16F" w14:textId="6748031E" w:rsidR="00683323" w:rsidRPr="009E6AB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33F69">
              <w:rPr>
                <w:rStyle w:val="slitbdy"/>
                <w:rFonts w:ascii="Georgia" w:hAnsi="Georgia"/>
                <w:color w:val="000000"/>
                <w:sz w:val="22"/>
                <w:szCs w:val="22"/>
                <w:bdr w:val="none" w:sz="0" w:space="0" w:color="auto" w:frame="1"/>
                <w:shd w:val="clear" w:color="auto" w:fill="FFFFFF"/>
              </w:rPr>
              <w:t>Mentinerea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sau</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imbunatatirea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starii</w:t>
            </w:r>
            <w:proofErr w:type="spellEnd"/>
            <w:r w:rsidRPr="00833F69">
              <w:rPr>
                <w:rStyle w:val="slitbdy"/>
                <w:rFonts w:ascii="Georgia" w:hAnsi="Georgia"/>
                <w:color w:val="000000"/>
                <w:sz w:val="22"/>
                <w:szCs w:val="22"/>
                <w:bdr w:val="none" w:sz="0" w:space="0" w:color="auto" w:frame="1"/>
                <w:shd w:val="clear" w:color="auto" w:fill="FFFFFF"/>
              </w:rPr>
              <w:t xml:space="preserve"> de </w:t>
            </w:r>
            <w:proofErr w:type="spellStart"/>
            <w:r w:rsidRPr="00833F69">
              <w:rPr>
                <w:rStyle w:val="slitbdy"/>
                <w:rFonts w:ascii="Georgia" w:hAnsi="Georgia"/>
                <w:color w:val="000000"/>
                <w:sz w:val="22"/>
                <w:szCs w:val="22"/>
                <w:bdr w:val="none" w:sz="0" w:space="0" w:color="auto" w:frame="1"/>
                <w:shd w:val="clear" w:color="auto" w:fill="FFFFFF"/>
              </w:rPr>
              <w:t>conservare</w:t>
            </w:r>
            <w:proofErr w:type="spellEnd"/>
          </w:p>
        </w:tc>
      </w:tr>
      <w:tr w:rsidR="00683323" w14:paraId="15EA30A5" w14:textId="77777777" w:rsidTr="002E0864">
        <w:tc>
          <w:tcPr>
            <w:tcW w:w="1774" w:type="dxa"/>
            <w:vMerge/>
          </w:tcPr>
          <w:p w14:paraId="27F8C8CF" w14:textId="77777777" w:rsidR="00683323" w:rsidRDefault="00683323" w:rsidP="00683323">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E3C6ED7" w14:textId="0AAA5707" w:rsidR="00683323" w:rsidRPr="0030161B"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A292 </w:t>
            </w:r>
            <w:proofErr w:type="spellStart"/>
            <w:r>
              <w:rPr>
                <w:rStyle w:val="slitbdy"/>
                <w:rFonts w:ascii="Georgia" w:hAnsi="Georgia"/>
                <w:color w:val="000000"/>
                <w:sz w:val="22"/>
                <w:szCs w:val="22"/>
                <w:bdr w:val="none" w:sz="0" w:space="0" w:color="auto" w:frame="1"/>
                <w:shd w:val="clear" w:color="auto" w:fill="FFFFFF"/>
              </w:rPr>
              <w:t>Locustella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luscinioides</w:t>
            </w:r>
            <w:proofErr w:type="spellEnd"/>
          </w:p>
        </w:tc>
        <w:tc>
          <w:tcPr>
            <w:tcW w:w="2187" w:type="dxa"/>
          </w:tcPr>
          <w:p w14:paraId="3F74E614" w14:textId="43D962A9" w:rsidR="00683323" w:rsidRPr="006E177C"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02AB5B0C" w14:textId="7526C5FE" w:rsidR="00683323" w:rsidRPr="004D79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850F2">
              <w:rPr>
                <w:rStyle w:val="slitbdy"/>
                <w:rFonts w:ascii="Georgia" w:hAnsi="Georgia"/>
                <w:color w:val="000000"/>
                <w:sz w:val="22"/>
                <w:szCs w:val="22"/>
                <w:bdr w:val="none" w:sz="0" w:space="0" w:color="auto" w:frame="1"/>
                <w:shd w:val="clear" w:color="auto" w:fill="FFFFFF"/>
              </w:rPr>
              <w:t>NU</w:t>
            </w:r>
          </w:p>
        </w:tc>
        <w:tc>
          <w:tcPr>
            <w:tcW w:w="1802" w:type="dxa"/>
          </w:tcPr>
          <w:p w14:paraId="02D07D4E" w14:textId="5BE05A94" w:rsidR="00683323" w:rsidRPr="008C1E50"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5F14EF">
              <w:rPr>
                <w:rStyle w:val="slitbdy"/>
                <w:rFonts w:ascii="Georgia" w:hAnsi="Georgia"/>
                <w:color w:val="000000"/>
                <w:sz w:val="22"/>
                <w:szCs w:val="22"/>
                <w:bdr w:val="none" w:sz="0" w:space="0" w:color="auto" w:frame="1"/>
                <w:shd w:val="clear" w:color="auto" w:fill="FFFFFF"/>
              </w:rPr>
              <w:t>-</w:t>
            </w:r>
          </w:p>
        </w:tc>
        <w:tc>
          <w:tcPr>
            <w:tcW w:w="1813" w:type="dxa"/>
          </w:tcPr>
          <w:p w14:paraId="1363D7AF" w14:textId="6188061C" w:rsidR="00683323" w:rsidRPr="005139B7"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D6FD0">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855FD7A" w14:textId="50AC9487" w:rsidR="00683323" w:rsidRPr="009E6AB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33F69">
              <w:rPr>
                <w:rStyle w:val="slitbdy"/>
                <w:rFonts w:ascii="Georgia" w:hAnsi="Georgia"/>
                <w:color w:val="000000"/>
                <w:sz w:val="22"/>
                <w:szCs w:val="22"/>
                <w:bdr w:val="none" w:sz="0" w:space="0" w:color="auto" w:frame="1"/>
                <w:shd w:val="clear" w:color="auto" w:fill="FFFFFF"/>
              </w:rPr>
              <w:t>Mentinerea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sau</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imbunatatirea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starii</w:t>
            </w:r>
            <w:proofErr w:type="spellEnd"/>
            <w:r w:rsidRPr="00833F69">
              <w:rPr>
                <w:rStyle w:val="slitbdy"/>
                <w:rFonts w:ascii="Georgia" w:hAnsi="Georgia"/>
                <w:color w:val="000000"/>
                <w:sz w:val="22"/>
                <w:szCs w:val="22"/>
                <w:bdr w:val="none" w:sz="0" w:space="0" w:color="auto" w:frame="1"/>
                <w:shd w:val="clear" w:color="auto" w:fill="FFFFFF"/>
              </w:rPr>
              <w:t xml:space="preserve"> de </w:t>
            </w:r>
            <w:proofErr w:type="spellStart"/>
            <w:r w:rsidRPr="00833F69">
              <w:rPr>
                <w:rStyle w:val="slitbdy"/>
                <w:rFonts w:ascii="Georgia" w:hAnsi="Georgia"/>
                <w:color w:val="000000"/>
                <w:sz w:val="22"/>
                <w:szCs w:val="22"/>
                <w:bdr w:val="none" w:sz="0" w:space="0" w:color="auto" w:frame="1"/>
                <w:shd w:val="clear" w:color="auto" w:fill="FFFFFF"/>
              </w:rPr>
              <w:t>conservare</w:t>
            </w:r>
            <w:proofErr w:type="spellEnd"/>
          </w:p>
        </w:tc>
      </w:tr>
      <w:tr w:rsidR="00683323" w14:paraId="0D6BB390" w14:textId="77777777" w:rsidTr="002E0864">
        <w:tc>
          <w:tcPr>
            <w:tcW w:w="1774" w:type="dxa"/>
            <w:vMerge/>
          </w:tcPr>
          <w:p w14:paraId="5458ED00" w14:textId="77777777" w:rsidR="00683323" w:rsidRDefault="00683323" w:rsidP="00683323">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28908A4" w14:textId="0A875CD5" w:rsidR="00683323"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A270 Luscinia </w:t>
            </w:r>
            <w:proofErr w:type="spellStart"/>
            <w:r>
              <w:rPr>
                <w:rStyle w:val="slitbdy"/>
                <w:rFonts w:ascii="Georgia" w:hAnsi="Georgia"/>
                <w:color w:val="000000"/>
                <w:sz w:val="22"/>
                <w:szCs w:val="22"/>
                <w:bdr w:val="none" w:sz="0" w:space="0" w:color="auto" w:frame="1"/>
                <w:shd w:val="clear" w:color="auto" w:fill="FFFFFF"/>
              </w:rPr>
              <w:t>luscinia</w:t>
            </w:r>
            <w:proofErr w:type="spellEnd"/>
          </w:p>
        </w:tc>
        <w:tc>
          <w:tcPr>
            <w:tcW w:w="2187" w:type="dxa"/>
          </w:tcPr>
          <w:p w14:paraId="0E1D6E26" w14:textId="7B3166F5" w:rsidR="00683323"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5751 ex.</w:t>
            </w:r>
          </w:p>
        </w:tc>
        <w:tc>
          <w:tcPr>
            <w:tcW w:w="1885" w:type="dxa"/>
          </w:tcPr>
          <w:p w14:paraId="1A1750F1" w14:textId="6B8698B5" w:rsidR="00683323" w:rsidRPr="004D793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850F2">
              <w:rPr>
                <w:rStyle w:val="slitbdy"/>
                <w:rFonts w:ascii="Georgia" w:hAnsi="Georgia"/>
                <w:color w:val="000000"/>
                <w:sz w:val="22"/>
                <w:szCs w:val="22"/>
                <w:bdr w:val="none" w:sz="0" w:space="0" w:color="auto" w:frame="1"/>
                <w:shd w:val="clear" w:color="auto" w:fill="FFFFFF"/>
              </w:rPr>
              <w:t>NU</w:t>
            </w:r>
          </w:p>
        </w:tc>
        <w:tc>
          <w:tcPr>
            <w:tcW w:w="1802" w:type="dxa"/>
          </w:tcPr>
          <w:p w14:paraId="0B88FCAE" w14:textId="48FFC871" w:rsidR="00683323" w:rsidRPr="008C1E50"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5F14EF">
              <w:rPr>
                <w:rStyle w:val="slitbdy"/>
                <w:rFonts w:ascii="Georgia" w:hAnsi="Georgia"/>
                <w:color w:val="000000"/>
                <w:sz w:val="22"/>
                <w:szCs w:val="22"/>
                <w:bdr w:val="none" w:sz="0" w:space="0" w:color="auto" w:frame="1"/>
                <w:shd w:val="clear" w:color="auto" w:fill="FFFFFF"/>
              </w:rPr>
              <w:t>-</w:t>
            </w:r>
          </w:p>
        </w:tc>
        <w:tc>
          <w:tcPr>
            <w:tcW w:w="1813" w:type="dxa"/>
          </w:tcPr>
          <w:p w14:paraId="21524B7F" w14:textId="3A5F483F" w:rsidR="00683323" w:rsidRPr="005139B7"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D6FD0">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D270806" w14:textId="07CAD7D6" w:rsidR="00683323" w:rsidRPr="009E6ABB" w:rsidRDefault="0068332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33F69">
              <w:rPr>
                <w:rStyle w:val="slitbdy"/>
                <w:rFonts w:ascii="Georgia" w:hAnsi="Georgia"/>
                <w:color w:val="000000"/>
                <w:sz w:val="22"/>
                <w:szCs w:val="22"/>
                <w:bdr w:val="none" w:sz="0" w:space="0" w:color="auto" w:frame="1"/>
                <w:shd w:val="clear" w:color="auto" w:fill="FFFFFF"/>
              </w:rPr>
              <w:t>Mentinerea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sau</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imbunatatirea</w:t>
            </w:r>
            <w:proofErr w:type="spellEnd"/>
            <w:r w:rsidRPr="00833F69">
              <w:rPr>
                <w:rStyle w:val="slitbdy"/>
                <w:rFonts w:ascii="Georgia" w:hAnsi="Georgia"/>
                <w:color w:val="000000"/>
                <w:sz w:val="22"/>
                <w:szCs w:val="22"/>
                <w:bdr w:val="none" w:sz="0" w:space="0" w:color="auto" w:frame="1"/>
                <w:shd w:val="clear" w:color="auto" w:fill="FFFFFF"/>
              </w:rPr>
              <w:t xml:space="preserve"> </w:t>
            </w:r>
            <w:proofErr w:type="spellStart"/>
            <w:r w:rsidRPr="00833F69">
              <w:rPr>
                <w:rStyle w:val="slitbdy"/>
                <w:rFonts w:ascii="Georgia" w:hAnsi="Georgia"/>
                <w:color w:val="000000"/>
                <w:sz w:val="22"/>
                <w:szCs w:val="22"/>
                <w:bdr w:val="none" w:sz="0" w:space="0" w:color="auto" w:frame="1"/>
                <w:shd w:val="clear" w:color="auto" w:fill="FFFFFF"/>
              </w:rPr>
              <w:t>starii</w:t>
            </w:r>
            <w:proofErr w:type="spellEnd"/>
            <w:r w:rsidRPr="00833F69">
              <w:rPr>
                <w:rStyle w:val="slitbdy"/>
                <w:rFonts w:ascii="Georgia" w:hAnsi="Georgia"/>
                <w:color w:val="000000"/>
                <w:sz w:val="22"/>
                <w:szCs w:val="22"/>
                <w:bdr w:val="none" w:sz="0" w:space="0" w:color="auto" w:frame="1"/>
                <w:shd w:val="clear" w:color="auto" w:fill="FFFFFF"/>
              </w:rPr>
              <w:t xml:space="preserve"> de </w:t>
            </w:r>
            <w:proofErr w:type="spellStart"/>
            <w:r w:rsidRPr="00833F69">
              <w:rPr>
                <w:rStyle w:val="slitbdy"/>
                <w:rFonts w:ascii="Georgia" w:hAnsi="Georgia"/>
                <w:color w:val="000000"/>
                <w:sz w:val="22"/>
                <w:szCs w:val="22"/>
                <w:bdr w:val="none" w:sz="0" w:space="0" w:color="auto" w:frame="1"/>
                <w:shd w:val="clear" w:color="auto" w:fill="FFFFFF"/>
              </w:rPr>
              <w:t>conservare</w:t>
            </w:r>
            <w:proofErr w:type="spellEnd"/>
          </w:p>
        </w:tc>
      </w:tr>
      <w:tr w:rsidR="007A39B7" w14:paraId="433B4563" w14:textId="77777777" w:rsidTr="002E0864">
        <w:tc>
          <w:tcPr>
            <w:tcW w:w="1774" w:type="dxa"/>
            <w:vMerge w:val="restart"/>
          </w:tcPr>
          <w:p w14:paraId="7977EE35"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8FA5015" w14:textId="3E35A7B2"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A260 </w:t>
            </w:r>
            <w:proofErr w:type="spellStart"/>
            <w:r>
              <w:rPr>
                <w:rStyle w:val="slitbdy"/>
                <w:rFonts w:ascii="Georgia" w:hAnsi="Georgia"/>
                <w:color w:val="000000"/>
                <w:sz w:val="22"/>
                <w:szCs w:val="22"/>
                <w:bdr w:val="none" w:sz="0" w:space="0" w:color="auto" w:frame="1"/>
                <w:shd w:val="clear" w:color="auto" w:fill="FFFFFF"/>
              </w:rPr>
              <w:t>Motacilla</w:t>
            </w:r>
            <w:proofErr w:type="spellEnd"/>
            <w:r>
              <w:rPr>
                <w:rStyle w:val="slitbdy"/>
                <w:rFonts w:ascii="Georgia" w:hAnsi="Georgia"/>
                <w:color w:val="000000"/>
                <w:sz w:val="22"/>
                <w:szCs w:val="22"/>
                <w:bdr w:val="none" w:sz="0" w:space="0" w:color="auto" w:frame="1"/>
                <w:shd w:val="clear" w:color="auto" w:fill="FFFFFF"/>
              </w:rPr>
              <w:t xml:space="preserve"> flava</w:t>
            </w:r>
          </w:p>
        </w:tc>
        <w:tc>
          <w:tcPr>
            <w:tcW w:w="2187" w:type="dxa"/>
          </w:tcPr>
          <w:p w14:paraId="05DEED9B" w14:textId="5279E2C0"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4008</w:t>
            </w:r>
          </w:p>
        </w:tc>
        <w:tc>
          <w:tcPr>
            <w:tcW w:w="1885" w:type="dxa"/>
          </w:tcPr>
          <w:p w14:paraId="544DFAB8" w14:textId="06E416A2"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4E985383" w14:textId="30824E7A"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44C8AD4B" w14:textId="3FCE7257"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1ACF4E1" w14:textId="40826CF0"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47862369" w14:textId="77777777" w:rsidTr="002E0864">
        <w:tc>
          <w:tcPr>
            <w:tcW w:w="1774" w:type="dxa"/>
            <w:vMerge/>
          </w:tcPr>
          <w:p w14:paraId="4C81BDD8"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85CE668" w14:textId="7382BFA7"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A168 Actitis </w:t>
            </w:r>
            <w:proofErr w:type="spellStart"/>
            <w:r>
              <w:rPr>
                <w:rStyle w:val="slitbdy"/>
                <w:rFonts w:ascii="Georgia" w:hAnsi="Georgia"/>
                <w:color w:val="000000"/>
                <w:sz w:val="22"/>
                <w:szCs w:val="22"/>
                <w:bdr w:val="none" w:sz="0" w:space="0" w:color="auto" w:frame="1"/>
                <w:shd w:val="clear" w:color="auto" w:fill="FFFFFF"/>
              </w:rPr>
              <w:t>hypoleucos</w:t>
            </w:r>
            <w:proofErr w:type="spellEnd"/>
          </w:p>
        </w:tc>
        <w:tc>
          <w:tcPr>
            <w:tcW w:w="2187" w:type="dxa"/>
          </w:tcPr>
          <w:p w14:paraId="0EFFDC95" w14:textId="29171472"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10-35 p.</w:t>
            </w:r>
          </w:p>
        </w:tc>
        <w:tc>
          <w:tcPr>
            <w:tcW w:w="1885" w:type="dxa"/>
          </w:tcPr>
          <w:p w14:paraId="08BDE778" w14:textId="77450AFB"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7865A7EE" w14:textId="12096102"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6EE83E48" w14:textId="6E054F3E"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5EAA54DA" w14:textId="669A0CF3"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7F70AFC2" w14:textId="77777777" w:rsidTr="002E0864">
        <w:tc>
          <w:tcPr>
            <w:tcW w:w="1774" w:type="dxa"/>
            <w:vMerge/>
          </w:tcPr>
          <w:p w14:paraId="0009426C"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E45E373" w14:textId="64288112"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A156 </w:t>
            </w:r>
            <w:proofErr w:type="spellStart"/>
            <w:r>
              <w:rPr>
                <w:rStyle w:val="slitbdy"/>
                <w:rFonts w:ascii="Georgia" w:hAnsi="Georgia"/>
                <w:color w:val="000000"/>
                <w:sz w:val="22"/>
                <w:szCs w:val="22"/>
                <w:bdr w:val="none" w:sz="0" w:space="0" w:color="auto" w:frame="1"/>
                <w:shd w:val="clear" w:color="auto" w:fill="FFFFFF"/>
              </w:rPr>
              <w:t>Limosa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limosa</w:t>
            </w:r>
            <w:proofErr w:type="spellEnd"/>
            <w:r>
              <w:rPr>
                <w:rStyle w:val="slitbdy"/>
                <w:rFonts w:ascii="Georgia" w:hAnsi="Georgia"/>
                <w:color w:val="000000"/>
                <w:sz w:val="22"/>
                <w:szCs w:val="22"/>
                <w:bdr w:val="none" w:sz="0" w:space="0" w:color="auto" w:frame="1"/>
                <w:shd w:val="clear" w:color="auto" w:fill="FFFFFF"/>
              </w:rPr>
              <w:t xml:space="preserve"> </w:t>
            </w:r>
          </w:p>
        </w:tc>
        <w:tc>
          <w:tcPr>
            <w:tcW w:w="2187" w:type="dxa"/>
          </w:tcPr>
          <w:p w14:paraId="5A33B826" w14:textId="00EC8B8D"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0D2C7DB9" w14:textId="2EC33FFD"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7EDFD59B" w14:textId="0CDB5688"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6C128C5F" w14:textId="5CBDDCFB"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EA01C76" w14:textId="3EEFB758"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29BB2D2B" w14:textId="77777777" w:rsidTr="002E0864">
        <w:tc>
          <w:tcPr>
            <w:tcW w:w="1774" w:type="dxa"/>
            <w:vMerge/>
          </w:tcPr>
          <w:p w14:paraId="1AB6AFF1"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D887016" w14:textId="7F33E65A"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A161 </w:t>
            </w:r>
            <w:proofErr w:type="spellStart"/>
            <w:r>
              <w:rPr>
                <w:rStyle w:val="slitbdy"/>
                <w:rFonts w:ascii="Georgia" w:hAnsi="Georgia"/>
                <w:color w:val="000000"/>
                <w:sz w:val="22"/>
                <w:szCs w:val="22"/>
                <w:bdr w:val="none" w:sz="0" w:space="0" w:color="auto" w:frame="1"/>
                <w:shd w:val="clear" w:color="auto" w:fill="FFFFFF"/>
              </w:rPr>
              <w:t>Tringa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erythropus</w:t>
            </w:r>
            <w:proofErr w:type="spellEnd"/>
          </w:p>
        </w:tc>
        <w:tc>
          <w:tcPr>
            <w:tcW w:w="2187" w:type="dxa"/>
          </w:tcPr>
          <w:p w14:paraId="2640FD65" w14:textId="69653780"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2-25 ex.</w:t>
            </w:r>
          </w:p>
        </w:tc>
        <w:tc>
          <w:tcPr>
            <w:tcW w:w="1885" w:type="dxa"/>
          </w:tcPr>
          <w:p w14:paraId="2645D9D8" w14:textId="137A89AE"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60C2F840" w14:textId="559359D9"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32BAA5B6" w14:textId="7AD372E7"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D7417A0" w14:textId="0D59887C"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108D2A9F" w14:textId="77777777" w:rsidTr="002E0864">
        <w:tc>
          <w:tcPr>
            <w:tcW w:w="1774" w:type="dxa"/>
            <w:vMerge/>
          </w:tcPr>
          <w:p w14:paraId="0CC08E82"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227DA6E" w14:textId="775F4DA8"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A165 </w:t>
            </w:r>
            <w:proofErr w:type="spellStart"/>
            <w:r>
              <w:rPr>
                <w:rStyle w:val="slitbdy"/>
                <w:rFonts w:ascii="Georgia" w:hAnsi="Georgia"/>
                <w:color w:val="000000"/>
                <w:sz w:val="22"/>
                <w:szCs w:val="22"/>
                <w:bdr w:val="none" w:sz="0" w:space="0" w:color="auto" w:frame="1"/>
                <w:shd w:val="clear" w:color="auto" w:fill="FFFFFF"/>
              </w:rPr>
              <w:t>Tringa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ochropus</w:t>
            </w:r>
            <w:proofErr w:type="spellEnd"/>
          </w:p>
        </w:tc>
        <w:tc>
          <w:tcPr>
            <w:tcW w:w="2187" w:type="dxa"/>
          </w:tcPr>
          <w:p w14:paraId="5DF3998E" w14:textId="60835807"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0-10 p.</w:t>
            </w:r>
          </w:p>
        </w:tc>
        <w:tc>
          <w:tcPr>
            <w:tcW w:w="1885" w:type="dxa"/>
          </w:tcPr>
          <w:p w14:paraId="6556D67E" w14:textId="5F009799"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4F6F8DEB" w14:textId="10EACDC0"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05A44AAA" w14:textId="1CEC1370"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0AD10A84" w14:textId="3ED5A489"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34BB1306" w14:textId="77777777" w:rsidTr="002E0864">
        <w:tc>
          <w:tcPr>
            <w:tcW w:w="1774" w:type="dxa"/>
            <w:vMerge/>
          </w:tcPr>
          <w:p w14:paraId="12A8BFE0"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ED5AAFF" w14:textId="7F35ADBA"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A142 </w:t>
            </w:r>
            <w:proofErr w:type="spellStart"/>
            <w:r>
              <w:rPr>
                <w:rStyle w:val="slitbdy"/>
                <w:rFonts w:ascii="Georgia" w:hAnsi="Georgia"/>
                <w:color w:val="000000"/>
                <w:sz w:val="22"/>
                <w:szCs w:val="22"/>
                <w:bdr w:val="none" w:sz="0" w:space="0" w:color="auto" w:frame="1"/>
                <w:shd w:val="clear" w:color="auto" w:fill="FFFFFF"/>
              </w:rPr>
              <w:t>Vanellus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vanellus</w:t>
            </w:r>
            <w:proofErr w:type="spellEnd"/>
          </w:p>
        </w:tc>
        <w:tc>
          <w:tcPr>
            <w:tcW w:w="2187" w:type="dxa"/>
          </w:tcPr>
          <w:p w14:paraId="160DE270" w14:textId="266F2849"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3-10 p.</w:t>
            </w:r>
          </w:p>
        </w:tc>
        <w:tc>
          <w:tcPr>
            <w:tcW w:w="1885" w:type="dxa"/>
          </w:tcPr>
          <w:p w14:paraId="2DB4A872" w14:textId="34C4BC0C"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06AEFB61" w14:textId="1AE3F227"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01EE632D" w14:textId="27B26B8F"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15F6BE6" w14:textId="2515EB0C"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0360D9E9" w14:textId="77777777" w:rsidTr="002E0864">
        <w:tc>
          <w:tcPr>
            <w:tcW w:w="1774" w:type="dxa"/>
            <w:vMerge/>
          </w:tcPr>
          <w:p w14:paraId="564E034A"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9E112BD" w14:textId="01412B02"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A085 Accipiter </w:t>
            </w:r>
            <w:proofErr w:type="spellStart"/>
            <w:r>
              <w:rPr>
                <w:rStyle w:val="slitbdy"/>
                <w:rFonts w:ascii="Georgia" w:hAnsi="Georgia"/>
                <w:color w:val="000000"/>
                <w:sz w:val="22"/>
                <w:szCs w:val="22"/>
                <w:bdr w:val="none" w:sz="0" w:space="0" w:color="auto" w:frame="1"/>
                <w:shd w:val="clear" w:color="auto" w:fill="FFFFFF"/>
              </w:rPr>
              <w:t>gentilis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Uliul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porumbar</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1A98A2DF" w14:textId="5A784140"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6CAD000E" w14:textId="7A6EEEAC"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43E7F805" w14:textId="35CD8CDF"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3522B70D" w14:textId="02D50573"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0FD54265" w14:textId="54E6E594"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30B1A930" w14:textId="77777777" w:rsidTr="002E0864">
        <w:tc>
          <w:tcPr>
            <w:tcW w:w="1774" w:type="dxa"/>
            <w:vMerge/>
          </w:tcPr>
          <w:p w14:paraId="3594827B"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1D5E836D" w14:textId="2BC0617E" w:rsidR="007A39B7" w:rsidRPr="0030161B"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A247 Alauda arvensis </w:t>
            </w:r>
          </w:p>
        </w:tc>
        <w:tc>
          <w:tcPr>
            <w:tcW w:w="2187" w:type="dxa"/>
          </w:tcPr>
          <w:p w14:paraId="4DE49ECD" w14:textId="526C0938" w:rsidR="007A39B7" w:rsidRPr="006E177C" w:rsidRDefault="00B25090"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389 ex.</w:t>
            </w:r>
          </w:p>
        </w:tc>
        <w:tc>
          <w:tcPr>
            <w:tcW w:w="1885" w:type="dxa"/>
          </w:tcPr>
          <w:p w14:paraId="56ACECC6" w14:textId="0CC74648"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43043AA7" w14:textId="29A22486"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144AE087" w14:textId="413EBE9B"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179455F0" w14:textId="39023DC7"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7E9EB6AE" w14:textId="77777777" w:rsidTr="002E0864">
        <w:tc>
          <w:tcPr>
            <w:tcW w:w="1774" w:type="dxa"/>
            <w:vMerge/>
          </w:tcPr>
          <w:p w14:paraId="2AB4577A"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38CB045" w14:textId="1CDF6619" w:rsidR="007A39B7" w:rsidRPr="0030161B" w:rsidRDefault="00FD5EE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A257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pratensis</w:t>
            </w:r>
          </w:p>
        </w:tc>
        <w:tc>
          <w:tcPr>
            <w:tcW w:w="2187" w:type="dxa"/>
          </w:tcPr>
          <w:p w14:paraId="275335D0" w14:textId="6F787E55" w:rsidR="007A39B7" w:rsidRPr="006E177C" w:rsidRDefault="00FD5EE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9 ex.</w:t>
            </w:r>
          </w:p>
        </w:tc>
        <w:tc>
          <w:tcPr>
            <w:tcW w:w="1885" w:type="dxa"/>
          </w:tcPr>
          <w:p w14:paraId="3E4431DF" w14:textId="53DFED21"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593A1286" w14:textId="4C5FF688"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23E588B5" w14:textId="1F231223"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7BA3C0E" w14:textId="2608BB0F"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1C731D38" w14:textId="77777777" w:rsidTr="002E0864">
        <w:tc>
          <w:tcPr>
            <w:tcW w:w="1774" w:type="dxa"/>
            <w:vMerge/>
          </w:tcPr>
          <w:p w14:paraId="29D329FF"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4FEEDFC" w14:textId="4048A860" w:rsidR="007A39B7" w:rsidRPr="0030161B" w:rsidRDefault="00FD5EE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A259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spinoletta</w:t>
            </w:r>
            <w:proofErr w:type="spellEnd"/>
          </w:p>
        </w:tc>
        <w:tc>
          <w:tcPr>
            <w:tcW w:w="2187" w:type="dxa"/>
          </w:tcPr>
          <w:p w14:paraId="62FCA7EC" w14:textId="0D31A5B5" w:rsidR="007A39B7" w:rsidRPr="006E177C"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11C2FE9A" w14:textId="5098F4F0"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00AE02B6" w14:textId="18818EAF"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2EAAAC67" w14:textId="1F7B7A52"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4A4AC4E" w14:textId="37FCF808"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215A7C2C" w14:textId="77777777" w:rsidTr="002E0864">
        <w:tc>
          <w:tcPr>
            <w:tcW w:w="1774" w:type="dxa"/>
            <w:vMerge/>
          </w:tcPr>
          <w:p w14:paraId="0734A64B"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9DC4086" w14:textId="62D9CED3" w:rsidR="007A39B7" w:rsidRPr="0030161B"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A256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trivialis</w:t>
            </w:r>
            <w:proofErr w:type="spellEnd"/>
          </w:p>
        </w:tc>
        <w:tc>
          <w:tcPr>
            <w:tcW w:w="2187" w:type="dxa"/>
          </w:tcPr>
          <w:p w14:paraId="61A40DC6" w14:textId="0045157A" w:rsidR="007A39B7" w:rsidRPr="006E177C"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266</w:t>
            </w:r>
          </w:p>
        </w:tc>
        <w:tc>
          <w:tcPr>
            <w:tcW w:w="1885" w:type="dxa"/>
          </w:tcPr>
          <w:p w14:paraId="6DB14E80" w14:textId="16F96EE3"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461D8214" w14:textId="3D4B89CB"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75142396" w14:textId="5F1058B4"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20A62808" w14:textId="7EC40C9D"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7A39B7" w14:paraId="75E40ADB" w14:textId="77777777" w:rsidTr="002E0864">
        <w:tc>
          <w:tcPr>
            <w:tcW w:w="1774" w:type="dxa"/>
            <w:vMerge/>
          </w:tcPr>
          <w:p w14:paraId="275A5F7B" w14:textId="77777777" w:rsidR="007A39B7" w:rsidRDefault="007A39B7" w:rsidP="007A39B7">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10DADB3" w14:textId="3ADA99AD" w:rsidR="007A39B7" w:rsidRPr="0030161B"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A221 </w:t>
            </w:r>
            <w:proofErr w:type="spellStart"/>
            <w:r>
              <w:rPr>
                <w:rStyle w:val="slitbdy"/>
                <w:rFonts w:ascii="Georgia" w:hAnsi="Georgia"/>
                <w:color w:val="000000"/>
                <w:sz w:val="22"/>
                <w:szCs w:val="22"/>
                <w:bdr w:val="none" w:sz="0" w:space="0" w:color="auto" w:frame="1"/>
                <w:shd w:val="clear" w:color="auto" w:fill="FFFFFF"/>
              </w:rPr>
              <w:t>Asio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otus</w:t>
            </w:r>
            <w:proofErr w:type="spellEnd"/>
          </w:p>
        </w:tc>
        <w:tc>
          <w:tcPr>
            <w:tcW w:w="2187" w:type="dxa"/>
          </w:tcPr>
          <w:p w14:paraId="14CD98D4" w14:textId="1A08D0A8" w:rsidR="007A39B7" w:rsidRPr="006E177C"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2 ex. </w:t>
            </w:r>
          </w:p>
        </w:tc>
        <w:tc>
          <w:tcPr>
            <w:tcW w:w="1885" w:type="dxa"/>
          </w:tcPr>
          <w:p w14:paraId="2E6CA69A" w14:textId="7A1FA9D1" w:rsidR="007A39B7" w:rsidRPr="00F850F2"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21E04">
              <w:rPr>
                <w:rStyle w:val="slitbdy"/>
                <w:rFonts w:ascii="Georgia" w:hAnsi="Georgia"/>
                <w:color w:val="000000"/>
                <w:sz w:val="22"/>
                <w:szCs w:val="22"/>
                <w:bdr w:val="none" w:sz="0" w:space="0" w:color="auto" w:frame="1"/>
                <w:shd w:val="clear" w:color="auto" w:fill="FFFFFF"/>
              </w:rPr>
              <w:t>NU</w:t>
            </w:r>
          </w:p>
        </w:tc>
        <w:tc>
          <w:tcPr>
            <w:tcW w:w="1802" w:type="dxa"/>
          </w:tcPr>
          <w:p w14:paraId="19403485" w14:textId="15F20FC2" w:rsidR="007A39B7" w:rsidRPr="005F14EF"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14D04">
              <w:rPr>
                <w:rStyle w:val="slitbdy"/>
                <w:rFonts w:ascii="Georgia" w:hAnsi="Georgia"/>
                <w:color w:val="000000"/>
                <w:sz w:val="22"/>
                <w:szCs w:val="22"/>
                <w:bdr w:val="none" w:sz="0" w:space="0" w:color="auto" w:frame="1"/>
                <w:shd w:val="clear" w:color="auto" w:fill="FFFFFF"/>
              </w:rPr>
              <w:t>-</w:t>
            </w:r>
          </w:p>
        </w:tc>
        <w:tc>
          <w:tcPr>
            <w:tcW w:w="1813" w:type="dxa"/>
          </w:tcPr>
          <w:p w14:paraId="4F2B8C3C" w14:textId="1127E515" w:rsidR="007A39B7" w:rsidRPr="002D6FD0"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55A84">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54AFC34C" w14:textId="4224EEB4" w:rsidR="007A39B7" w:rsidRPr="00833F69" w:rsidRDefault="007A39B7"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3428A">
              <w:rPr>
                <w:rStyle w:val="slitbdy"/>
                <w:rFonts w:ascii="Georgia" w:hAnsi="Georgia"/>
                <w:color w:val="000000"/>
                <w:sz w:val="22"/>
                <w:szCs w:val="22"/>
                <w:bdr w:val="none" w:sz="0" w:space="0" w:color="auto" w:frame="1"/>
                <w:shd w:val="clear" w:color="auto" w:fill="FFFFFF"/>
              </w:rPr>
              <w:t>Mentinerea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sau</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imbunatatirea</w:t>
            </w:r>
            <w:proofErr w:type="spellEnd"/>
            <w:r w:rsidRPr="0073428A">
              <w:rPr>
                <w:rStyle w:val="slitbdy"/>
                <w:rFonts w:ascii="Georgia" w:hAnsi="Georgia"/>
                <w:color w:val="000000"/>
                <w:sz w:val="22"/>
                <w:szCs w:val="22"/>
                <w:bdr w:val="none" w:sz="0" w:space="0" w:color="auto" w:frame="1"/>
                <w:shd w:val="clear" w:color="auto" w:fill="FFFFFF"/>
              </w:rPr>
              <w:t xml:space="preserve"> </w:t>
            </w:r>
            <w:proofErr w:type="spellStart"/>
            <w:r w:rsidRPr="0073428A">
              <w:rPr>
                <w:rStyle w:val="slitbdy"/>
                <w:rFonts w:ascii="Georgia" w:hAnsi="Georgia"/>
                <w:color w:val="000000"/>
                <w:sz w:val="22"/>
                <w:szCs w:val="22"/>
                <w:bdr w:val="none" w:sz="0" w:space="0" w:color="auto" w:frame="1"/>
                <w:shd w:val="clear" w:color="auto" w:fill="FFFFFF"/>
              </w:rPr>
              <w:t>starii</w:t>
            </w:r>
            <w:proofErr w:type="spellEnd"/>
            <w:r w:rsidRPr="0073428A">
              <w:rPr>
                <w:rStyle w:val="slitbdy"/>
                <w:rFonts w:ascii="Georgia" w:hAnsi="Georgia"/>
                <w:color w:val="000000"/>
                <w:sz w:val="22"/>
                <w:szCs w:val="22"/>
                <w:bdr w:val="none" w:sz="0" w:space="0" w:color="auto" w:frame="1"/>
                <w:shd w:val="clear" w:color="auto" w:fill="FFFFFF"/>
              </w:rPr>
              <w:t xml:space="preserve"> de </w:t>
            </w:r>
            <w:proofErr w:type="spellStart"/>
            <w:r w:rsidRPr="0073428A">
              <w:rPr>
                <w:rStyle w:val="slitbdy"/>
                <w:rFonts w:ascii="Georgia" w:hAnsi="Georgia"/>
                <w:color w:val="000000"/>
                <w:sz w:val="22"/>
                <w:szCs w:val="22"/>
                <w:bdr w:val="none" w:sz="0" w:space="0" w:color="auto" w:frame="1"/>
                <w:shd w:val="clear" w:color="auto" w:fill="FFFFFF"/>
              </w:rPr>
              <w:t>conservare</w:t>
            </w:r>
            <w:proofErr w:type="spellEnd"/>
          </w:p>
        </w:tc>
      </w:tr>
      <w:tr w:rsidR="004E415F" w14:paraId="1BA87B69" w14:textId="77777777" w:rsidTr="002E0864">
        <w:tc>
          <w:tcPr>
            <w:tcW w:w="1774" w:type="dxa"/>
            <w:vMerge w:val="restart"/>
          </w:tcPr>
          <w:p w14:paraId="18AC6AB5" w14:textId="77777777" w:rsidR="004E415F" w:rsidRDefault="004E415F" w:rsidP="004E415F">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29864DAA" w14:textId="0738BD0F" w:rsidR="004E415F" w:rsidRPr="0030161B"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A087 Buteo </w:t>
            </w:r>
            <w:proofErr w:type="spellStart"/>
            <w:r>
              <w:rPr>
                <w:rStyle w:val="slitbdy"/>
                <w:rFonts w:ascii="Georgia" w:hAnsi="Georgia"/>
                <w:color w:val="000000"/>
                <w:sz w:val="22"/>
                <w:szCs w:val="22"/>
                <w:bdr w:val="none" w:sz="0" w:space="0" w:color="auto" w:frame="1"/>
                <w:shd w:val="clear" w:color="auto" w:fill="FFFFFF"/>
              </w:rPr>
              <w:t>buteo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Sorecar</w:t>
            </w:r>
            <w:proofErr w:type="spellEnd"/>
            <w:r>
              <w:rPr>
                <w:rStyle w:val="slitbdy"/>
                <w:rFonts w:ascii="Georgia" w:hAnsi="Georgia"/>
                <w:color w:val="000000"/>
                <w:sz w:val="22"/>
                <w:szCs w:val="22"/>
                <w:bdr w:val="none" w:sz="0" w:space="0" w:color="auto" w:frame="1"/>
                <w:shd w:val="clear" w:color="auto" w:fill="FFFFFF"/>
              </w:rPr>
              <w:t>)</w:t>
            </w:r>
          </w:p>
        </w:tc>
        <w:tc>
          <w:tcPr>
            <w:tcW w:w="2187" w:type="dxa"/>
          </w:tcPr>
          <w:p w14:paraId="205E372B" w14:textId="169BC6A7" w:rsidR="004E415F" w:rsidRPr="006E177C"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113 ex.</w:t>
            </w:r>
          </w:p>
        </w:tc>
        <w:tc>
          <w:tcPr>
            <w:tcW w:w="1885" w:type="dxa"/>
          </w:tcPr>
          <w:p w14:paraId="5977403D" w14:textId="7477E9DB" w:rsidR="004E415F" w:rsidRPr="00D21E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F7D51">
              <w:rPr>
                <w:rStyle w:val="slitbdy"/>
                <w:rFonts w:ascii="Georgia" w:hAnsi="Georgia"/>
                <w:color w:val="000000"/>
                <w:sz w:val="22"/>
                <w:szCs w:val="22"/>
                <w:bdr w:val="none" w:sz="0" w:space="0" w:color="auto" w:frame="1"/>
                <w:shd w:val="clear" w:color="auto" w:fill="FFFFFF"/>
              </w:rPr>
              <w:t>NU</w:t>
            </w:r>
          </w:p>
        </w:tc>
        <w:tc>
          <w:tcPr>
            <w:tcW w:w="1802" w:type="dxa"/>
          </w:tcPr>
          <w:p w14:paraId="4EE85946" w14:textId="227AA62E" w:rsidR="004E415F" w:rsidRPr="00A14D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24EB6">
              <w:rPr>
                <w:rStyle w:val="slitbdy"/>
                <w:rFonts w:ascii="Georgia" w:hAnsi="Georgia"/>
                <w:color w:val="000000"/>
                <w:sz w:val="22"/>
                <w:szCs w:val="22"/>
                <w:bdr w:val="none" w:sz="0" w:space="0" w:color="auto" w:frame="1"/>
                <w:shd w:val="clear" w:color="auto" w:fill="FFFFFF"/>
              </w:rPr>
              <w:t>-</w:t>
            </w:r>
          </w:p>
        </w:tc>
        <w:tc>
          <w:tcPr>
            <w:tcW w:w="1813" w:type="dxa"/>
          </w:tcPr>
          <w:p w14:paraId="42B5A899" w14:textId="3C9A6E24" w:rsidR="004E415F" w:rsidRPr="00055A8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13EA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E11CB13" w14:textId="71E15387" w:rsidR="004E415F" w:rsidRPr="0073428A"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C37609">
              <w:rPr>
                <w:rStyle w:val="slitbdy"/>
                <w:rFonts w:ascii="Georgia" w:hAnsi="Georgia"/>
                <w:color w:val="000000"/>
                <w:sz w:val="22"/>
                <w:szCs w:val="22"/>
                <w:bdr w:val="none" w:sz="0" w:space="0" w:color="auto" w:frame="1"/>
                <w:shd w:val="clear" w:color="auto" w:fill="FFFFFF"/>
              </w:rPr>
              <w:t>Mentinerea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sau</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imbunatatirea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starii</w:t>
            </w:r>
            <w:proofErr w:type="spellEnd"/>
            <w:r w:rsidRPr="00C37609">
              <w:rPr>
                <w:rStyle w:val="slitbdy"/>
                <w:rFonts w:ascii="Georgia" w:hAnsi="Georgia"/>
                <w:color w:val="000000"/>
                <w:sz w:val="22"/>
                <w:szCs w:val="22"/>
                <w:bdr w:val="none" w:sz="0" w:space="0" w:color="auto" w:frame="1"/>
                <w:shd w:val="clear" w:color="auto" w:fill="FFFFFF"/>
              </w:rPr>
              <w:t xml:space="preserve"> de </w:t>
            </w:r>
            <w:proofErr w:type="spellStart"/>
            <w:r w:rsidRPr="00C37609">
              <w:rPr>
                <w:rStyle w:val="slitbdy"/>
                <w:rFonts w:ascii="Georgia" w:hAnsi="Georgia"/>
                <w:color w:val="000000"/>
                <w:sz w:val="22"/>
                <w:szCs w:val="22"/>
                <w:bdr w:val="none" w:sz="0" w:space="0" w:color="auto" w:frame="1"/>
                <w:shd w:val="clear" w:color="auto" w:fill="FFFFFF"/>
              </w:rPr>
              <w:t>conservare</w:t>
            </w:r>
            <w:proofErr w:type="spellEnd"/>
          </w:p>
        </w:tc>
      </w:tr>
      <w:tr w:rsidR="004E415F" w14:paraId="46D068D6" w14:textId="77777777" w:rsidTr="002E0864">
        <w:tc>
          <w:tcPr>
            <w:tcW w:w="1774" w:type="dxa"/>
            <w:vMerge/>
          </w:tcPr>
          <w:p w14:paraId="29932704" w14:textId="77777777" w:rsidR="004E415F" w:rsidRDefault="004E415F" w:rsidP="004E415F">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D4C7CF4" w14:textId="067EE23F" w:rsidR="004E415F" w:rsidRPr="0030161B"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A099 Falco </w:t>
            </w:r>
            <w:proofErr w:type="spellStart"/>
            <w:r>
              <w:rPr>
                <w:rStyle w:val="slitbdy"/>
                <w:rFonts w:ascii="Georgia" w:hAnsi="Georgia"/>
                <w:color w:val="000000"/>
                <w:sz w:val="22"/>
                <w:szCs w:val="22"/>
                <w:bdr w:val="none" w:sz="0" w:space="0" w:color="auto" w:frame="1"/>
                <w:shd w:val="clear" w:color="auto" w:fill="FFFFFF"/>
              </w:rPr>
              <w:t>subbuteo</w:t>
            </w:r>
            <w:proofErr w:type="spellEnd"/>
          </w:p>
        </w:tc>
        <w:tc>
          <w:tcPr>
            <w:tcW w:w="2187" w:type="dxa"/>
          </w:tcPr>
          <w:p w14:paraId="4A624E78" w14:textId="4CBA3DA6" w:rsidR="004E415F" w:rsidRPr="006E177C"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3869236B" w14:textId="37536B13" w:rsidR="004E415F" w:rsidRPr="00D21E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F7D51">
              <w:rPr>
                <w:rStyle w:val="slitbdy"/>
                <w:rFonts w:ascii="Georgia" w:hAnsi="Georgia"/>
                <w:color w:val="000000"/>
                <w:sz w:val="22"/>
                <w:szCs w:val="22"/>
                <w:bdr w:val="none" w:sz="0" w:space="0" w:color="auto" w:frame="1"/>
                <w:shd w:val="clear" w:color="auto" w:fill="FFFFFF"/>
              </w:rPr>
              <w:t>NU</w:t>
            </w:r>
          </w:p>
        </w:tc>
        <w:tc>
          <w:tcPr>
            <w:tcW w:w="1802" w:type="dxa"/>
          </w:tcPr>
          <w:p w14:paraId="348080D6" w14:textId="5645E596" w:rsidR="004E415F" w:rsidRPr="00A14D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24EB6">
              <w:rPr>
                <w:rStyle w:val="slitbdy"/>
                <w:rFonts w:ascii="Georgia" w:hAnsi="Georgia"/>
                <w:color w:val="000000"/>
                <w:sz w:val="22"/>
                <w:szCs w:val="22"/>
                <w:bdr w:val="none" w:sz="0" w:space="0" w:color="auto" w:frame="1"/>
                <w:shd w:val="clear" w:color="auto" w:fill="FFFFFF"/>
              </w:rPr>
              <w:t>-</w:t>
            </w:r>
          </w:p>
        </w:tc>
        <w:tc>
          <w:tcPr>
            <w:tcW w:w="1813" w:type="dxa"/>
          </w:tcPr>
          <w:p w14:paraId="40DB57BA" w14:textId="0B8037C5" w:rsidR="004E415F" w:rsidRPr="00055A8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13EA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9C14713" w14:textId="6C4E6517" w:rsidR="004E415F" w:rsidRPr="0073428A"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C37609">
              <w:rPr>
                <w:rStyle w:val="slitbdy"/>
                <w:rFonts w:ascii="Georgia" w:hAnsi="Georgia"/>
                <w:color w:val="000000"/>
                <w:sz w:val="22"/>
                <w:szCs w:val="22"/>
                <w:bdr w:val="none" w:sz="0" w:space="0" w:color="auto" w:frame="1"/>
                <w:shd w:val="clear" w:color="auto" w:fill="FFFFFF"/>
              </w:rPr>
              <w:t>Mentinerea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sau</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imbunatatirea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starii</w:t>
            </w:r>
            <w:proofErr w:type="spellEnd"/>
            <w:r w:rsidRPr="00C37609">
              <w:rPr>
                <w:rStyle w:val="slitbdy"/>
                <w:rFonts w:ascii="Georgia" w:hAnsi="Georgia"/>
                <w:color w:val="000000"/>
                <w:sz w:val="22"/>
                <w:szCs w:val="22"/>
                <w:bdr w:val="none" w:sz="0" w:space="0" w:color="auto" w:frame="1"/>
                <w:shd w:val="clear" w:color="auto" w:fill="FFFFFF"/>
              </w:rPr>
              <w:t xml:space="preserve"> de </w:t>
            </w:r>
            <w:proofErr w:type="spellStart"/>
            <w:r w:rsidRPr="00C37609">
              <w:rPr>
                <w:rStyle w:val="slitbdy"/>
                <w:rFonts w:ascii="Georgia" w:hAnsi="Georgia"/>
                <w:color w:val="000000"/>
                <w:sz w:val="22"/>
                <w:szCs w:val="22"/>
                <w:bdr w:val="none" w:sz="0" w:space="0" w:color="auto" w:frame="1"/>
                <w:shd w:val="clear" w:color="auto" w:fill="FFFFFF"/>
              </w:rPr>
              <w:t>conservare</w:t>
            </w:r>
            <w:proofErr w:type="spellEnd"/>
          </w:p>
        </w:tc>
      </w:tr>
      <w:tr w:rsidR="004E415F" w14:paraId="0EC9838A" w14:textId="77777777" w:rsidTr="002E0864">
        <w:tc>
          <w:tcPr>
            <w:tcW w:w="1774" w:type="dxa"/>
            <w:vMerge/>
          </w:tcPr>
          <w:p w14:paraId="4452B7C7" w14:textId="77777777" w:rsidR="004E415F" w:rsidRDefault="004E415F" w:rsidP="004E415F">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3461258F" w14:textId="6D6ED73B" w:rsidR="004E415F" w:rsidRPr="0030161B"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A360 Fringilla </w:t>
            </w:r>
            <w:proofErr w:type="spellStart"/>
            <w:r>
              <w:rPr>
                <w:rStyle w:val="slitbdy"/>
                <w:rFonts w:ascii="Georgia" w:hAnsi="Georgia"/>
                <w:color w:val="000000"/>
                <w:sz w:val="22"/>
                <w:szCs w:val="22"/>
                <w:bdr w:val="none" w:sz="0" w:space="0" w:color="auto" w:frame="1"/>
                <w:shd w:val="clear" w:color="auto" w:fill="FFFFFF"/>
              </w:rPr>
              <w:t>montringilla</w:t>
            </w:r>
            <w:proofErr w:type="spellEnd"/>
          </w:p>
        </w:tc>
        <w:tc>
          <w:tcPr>
            <w:tcW w:w="2187" w:type="dxa"/>
          </w:tcPr>
          <w:p w14:paraId="0DEAB7BE" w14:textId="5043F675" w:rsidR="004E415F" w:rsidRPr="006E177C"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0097B0DF" w14:textId="163F7CC4" w:rsidR="004E415F" w:rsidRPr="00D21E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F7D51">
              <w:rPr>
                <w:rStyle w:val="slitbdy"/>
                <w:rFonts w:ascii="Georgia" w:hAnsi="Georgia"/>
                <w:color w:val="000000"/>
                <w:sz w:val="22"/>
                <w:szCs w:val="22"/>
                <w:bdr w:val="none" w:sz="0" w:space="0" w:color="auto" w:frame="1"/>
                <w:shd w:val="clear" w:color="auto" w:fill="FFFFFF"/>
              </w:rPr>
              <w:t>NU</w:t>
            </w:r>
          </w:p>
        </w:tc>
        <w:tc>
          <w:tcPr>
            <w:tcW w:w="1802" w:type="dxa"/>
          </w:tcPr>
          <w:p w14:paraId="5668FB01" w14:textId="52859225" w:rsidR="004E415F" w:rsidRPr="00A14D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24EB6">
              <w:rPr>
                <w:rStyle w:val="slitbdy"/>
                <w:rFonts w:ascii="Georgia" w:hAnsi="Georgia"/>
                <w:color w:val="000000"/>
                <w:sz w:val="22"/>
                <w:szCs w:val="22"/>
                <w:bdr w:val="none" w:sz="0" w:space="0" w:color="auto" w:frame="1"/>
                <w:shd w:val="clear" w:color="auto" w:fill="FFFFFF"/>
              </w:rPr>
              <w:t>-</w:t>
            </w:r>
          </w:p>
        </w:tc>
        <w:tc>
          <w:tcPr>
            <w:tcW w:w="1813" w:type="dxa"/>
          </w:tcPr>
          <w:p w14:paraId="147244B6" w14:textId="50E82821" w:rsidR="004E415F" w:rsidRPr="00055A8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13EA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EC2B5E8" w14:textId="168917B9" w:rsidR="004E415F" w:rsidRPr="0073428A"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C37609">
              <w:rPr>
                <w:rStyle w:val="slitbdy"/>
                <w:rFonts w:ascii="Georgia" w:hAnsi="Georgia"/>
                <w:color w:val="000000"/>
                <w:sz w:val="22"/>
                <w:szCs w:val="22"/>
                <w:bdr w:val="none" w:sz="0" w:space="0" w:color="auto" w:frame="1"/>
                <w:shd w:val="clear" w:color="auto" w:fill="FFFFFF"/>
              </w:rPr>
              <w:t>Mentinerea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sau</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imbunatatirea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starii</w:t>
            </w:r>
            <w:proofErr w:type="spellEnd"/>
            <w:r w:rsidRPr="00C37609">
              <w:rPr>
                <w:rStyle w:val="slitbdy"/>
                <w:rFonts w:ascii="Georgia" w:hAnsi="Georgia"/>
                <w:color w:val="000000"/>
                <w:sz w:val="22"/>
                <w:szCs w:val="22"/>
                <w:bdr w:val="none" w:sz="0" w:space="0" w:color="auto" w:frame="1"/>
                <w:shd w:val="clear" w:color="auto" w:fill="FFFFFF"/>
              </w:rPr>
              <w:t xml:space="preserve"> de </w:t>
            </w:r>
            <w:proofErr w:type="spellStart"/>
            <w:r w:rsidRPr="00C37609">
              <w:rPr>
                <w:rStyle w:val="slitbdy"/>
                <w:rFonts w:ascii="Georgia" w:hAnsi="Georgia"/>
                <w:color w:val="000000"/>
                <w:sz w:val="22"/>
                <w:szCs w:val="22"/>
                <w:bdr w:val="none" w:sz="0" w:space="0" w:color="auto" w:frame="1"/>
                <w:shd w:val="clear" w:color="auto" w:fill="FFFFFF"/>
              </w:rPr>
              <w:t>conservare</w:t>
            </w:r>
            <w:proofErr w:type="spellEnd"/>
          </w:p>
        </w:tc>
      </w:tr>
      <w:tr w:rsidR="004E415F" w14:paraId="1E2E84F7" w14:textId="77777777" w:rsidTr="002E0864">
        <w:tc>
          <w:tcPr>
            <w:tcW w:w="1774" w:type="dxa"/>
            <w:vMerge/>
          </w:tcPr>
          <w:p w14:paraId="07C30DBD" w14:textId="77777777" w:rsidR="004E415F" w:rsidRDefault="004E415F" w:rsidP="004E415F">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0F2C62D" w14:textId="149BF455" w:rsidR="004E415F" w:rsidRPr="0030161B"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A383 Miliaria </w:t>
            </w:r>
            <w:proofErr w:type="spellStart"/>
            <w:r>
              <w:rPr>
                <w:rStyle w:val="slitbdy"/>
                <w:rFonts w:ascii="Georgia" w:hAnsi="Georgia"/>
                <w:color w:val="000000"/>
                <w:sz w:val="22"/>
                <w:szCs w:val="22"/>
                <w:bdr w:val="none" w:sz="0" w:space="0" w:color="auto" w:frame="1"/>
                <w:shd w:val="clear" w:color="auto" w:fill="FFFFFF"/>
              </w:rPr>
              <w:t>calandra</w:t>
            </w:r>
            <w:proofErr w:type="spellEnd"/>
          </w:p>
        </w:tc>
        <w:tc>
          <w:tcPr>
            <w:tcW w:w="2187" w:type="dxa"/>
          </w:tcPr>
          <w:p w14:paraId="5CA9A73B" w14:textId="6E0EB163" w:rsidR="004E415F" w:rsidRPr="006E177C" w:rsidRDefault="00BB5FE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3485</w:t>
            </w:r>
          </w:p>
        </w:tc>
        <w:tc>
          <w:tcPr>
            <w:tcW w:w="1885" w:type="dxa"/>
          </w:tcPr>
          <w:p w14:paraId="73815813" w14:textId="1CA21BE9" w:rsidR="004E415F" w:rsidRPr="00D21E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F7D51">
              <w:rPr>
                <w:rStyle w:val="slitbdy"/>
                <w:rFonts w:ascii="Georgia" w:hAnsi="Georgia"/>
                <w:color w:val="000000"/>
                <w:sz w:val="22"/>
                <w:szCs w:val="22"/>
                <w:bdr w:val="none" w:sz="0" w:space="0" w:color="auto" w:frame="1"/>
                <w:shd w:val="clear" w:color="auto" w:fill="FFFFFF"/>
              </w:rPr>
              <w:t>NU</w:t>
            </w:r>
          </w:p>
        </w:tc>
        <w:tc>
          <w:tcPr>
            <w:tcW w:w="1802" w:type="dxa"/>
          </w:tcPr>
          <w:p w14:paraId="441CC258" w14:textId="6944696F" w:rsidR="004E415F" w:rsidRPr="00A14D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24EB6">
              <w:rPr>
                <w:rStyle w:val="slitbdy"/>
                <w:rFonts w:ascii="Georgia" w:hAnsi="Georgia"/>
                <w:color w:val="000000"/>
                <w:sz w:val="22"/>
                <w:szCs w:val="22"/>
                <w:bdr w:val="none" w:sz="0" w:space="0" w:color="auto" w:frame="1"/>
                <w:shd w:val="clear" w:color="auto" w:fill="FFFFFF"/>
              </w:rPr>
              <w:t>-</w:t>
            </w:r>
          </w:p>
        </w:tc>
        <w:tc>
          <w:tcPr>
            <w:tcW w:w="1813" w:type="dxa"/>
          </w:tcPr>
          <w:p w14:paraId="1E58841C" w14:textId="7558503A" w:rsidR="004E415F" w:rsidRPr="00055A8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13EA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4D0ED5B" w14:textId="245FCB22" w:rsidR="004E415F" w:rsidRPr="0073428A"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C37609">
              <w:rPr>
                <w:rStyle w:val="slitbdy"/>
                <w:rFonts w:ascii="Georgia" w:hAnsi="Georgia"/>
                <w:color w:val="000000"/>
                <w:sz w:val="22"/>
                <w:szCs w:val="22"/>
                <w:bdr w:val="none" w:sz="0" w:space="0" w:color="auto" w:frame="1"/>
                <w:shd w:val="clear" w:color="auto" w:fill="FFFFFF"/>
              </w:rPr>
              <w:t>Mentinerea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sau</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imbunatatirea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starii</w:t>
            </w:r>
            <w:proofErr w:type="spellEnd"/>
            <w:r w:rsidRPr="00C37609">
              <w:rPr>
                <w:rStyle w:val="slitbdy"/>
                <w:rFonts w:ascii="Georgia" w:hAnsi="Georgia"/>
                <w:color w:val="000000"/>
                <w:sz w:val="22"/>
                <w:szCs w:val="22"/>
                <w:bdr w:val="none" w:sz="0" w:space="0" w:color="auto" w:frame="1"/>
                <w:shd w:val="clear" w:color="auto" w:fill="FFFFFF"/>
              </w:rPr>
              <w:t xml:space="preserve"> de </w:t>
            </w:r>
            <w:proofErr w:type="spellStart"/>
            <w:r w:rsidRPr="00C37609">
              <w:rPr>
                <w:rStyle w:val="slitbdy"/>
                <w:rFonts w:ascii="Georgia" w:hAnsi="Georgia"/>
                <w:color w:val="000000"/>
                <w:sz w:val="22"/>
                <w:szCs w:val="22"/>
                <w:bdr w:val="none" w:sz="0" w:space="0" w:color="auto" w:frame="1"/>
                <w:shd w:val="clear" w:color="auto" w:fill="FFFFFF"/>
              </w:rPr>
              <w:t>conservare</w:t>
            </w:r>
            <w:proofErr w:type="spellEnd"/>
          </w:p>
        </w:tc>
      </w:tr>
      <w:tr w:rsidR="004E415F" w14:paraId="752A7EBE" w14:textId="77777777" w:rsidTr="002E0864">
        <w:tc>
          <w:tcPr>
            <w:tcW w:w="1774" w:type="dxa"/>
            <w:vMerge/>
          </w:tcPr>
          <w:p w14:paraId="79AFC773" w14:textId="77777777" w:rsidR="004E415F" w:rsidRDefault="004E415F" w:rsidP="004E415F">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6783912B" w14:textId="4C5EECFF" w:rsidR="004E415F" w:rsidRPr="0030161B"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A337 </w:t>
            </w:r>
            <w:proofErr w:type="spellStart"/>
            <w:r>
              <w:rPr>
                <w:rStyle w:val="slitbdy"/>
                <w:rFonts w:ascii="Georgia" w:hAnsi="Georgia"/>
                <w:color w:val="000000"/>
                <w:sz w:val="22"/>
                <w:szCs w:val="22"/>
                <w:bdr w:val="none" w:sz="0" w:space="0" w:color="auto" w:frame="1"/>
                <w:shd w:val="clear" w:color="auto" w:fill="FFFFFF"/>
              </w:rPr>
              <w:t>Oriolus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oriolus</w:t>
            </w:r>
            <w:proofErr w:type="spellEnd"/>
          </w:p>
        </w:tc>
        <w:tc>
          <w:tcPr>
            <w:tcW w:w="2187" w:type="dxa"/>
          </w:tcPr>
          <w:p w14:paraId="3D650B58" w14:textId="2E4E4A51" w:rsidR="004E415F" w:rsidRPr="006E177C"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3485</w:t>
            </w:r>
          </w:p>
        </w:tc>
        <w:tc>
          <w:tcPr>
            <w:tcW w:w="1885" w:type="dxa"/>
          </w:tcPr>
          <w:p w14:paraId="6870F7F2" w14:textId="12156FAC" w:rsidR="004E415F" w:rsidRPr="00D21E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F7D51">
              <w:rPr>
                <w:rStyle w:val="slitbdy"/>
                <w:rFonts w:ascii="Georgia" w:hAnsi="Georgia"/>
                <w:color w:val="000000"/>
                <w:sz w:val="22"/>
                <w:szCs w:val="22"/>
                <w:bdr w:val="none" w:sz="0" w:space="0" w:color="auto" w:frame="1"/>
                <w:shd w:val="clear" w:color="auto" w:fill="FFFFFF"/>
              </w:rPr>
              <w:t>NU</w:t>
            </w:r>
          </w:p>
        </w:tc>
        <w:tc>
          <w:tcPr>
            <w:tcW w:w="1802" w:type="dxa"/>
          </w:tcPr>
          <w:p w14:paraId="50E4FBF8" w14:textId="008DB8EB" w:rsidR="004E415F" w:rsidRPr="00A14D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24EB6">
              <w:rPr>
                <w:rStyle w:val="slitbdy"/>
                <w:rFonts w:ascii="Georgia" w:hAnsi="Georgia"/>
                <w:color w:val="000000"/>
                <w:sz w:val="22"/>
                <w:szCs w:val="22"/>
                <w:bdr w:val="none" w:sz="0" w:space="0" w:color="auto" w:frame="1"/>
                <w:shd w:val="clear" w:color="auto" w:fill="FFFFFF"/>
              </w:rPr>
              <w:t>-</w:t>
            </w:r>
          </w:p>
        </w:tc>
        <w:tc>
          <w:tcPr>
            <w:tcW w:w="1813" w:type="dxa"/>
          </w:tcPr>
          <w:p w14:paraId="7BA33900" w14:textId="580AC3E5" w:rsidR="004E415F" w:rsidRPr="00055A8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13EA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FCEA205" w14:textId="0A00904D" w:rsidR="004E415F" w:rsidRPr="0073428A"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C37609">
              <w:rPr>
                <w:rStyle w:val="slitbdy"/>
                <w:rFonts w:ascii="Georgia" w:hAnsi="Georgia"/>
                <w:color w:val="000000"/>
                <w:sz w:val="22"/>
                <w:szCs w:val="22"/>
                <w:bdr w:val="none" w:sz="0" w:space="0" w:color="auto" w:frame="1"/>
                <w:shd w:val="clear" w:color="auto" w:fill="FFFFFF"/>
              </w:rPr>
              <w:t>Mentinerea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sau</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imbunatatirea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starii</w:t>
            </w:r>
            <w:proofErr w:type="spellEnd"/>
            <w:r w:rsidRPr="00C37609">
              <w:rPr>
                <w:rStyle w:val="slitbdy"/>
                <w:rFonts w:ascii="Georgia" w:hAnsi="Georgia"/>
                <w:color w:val="000000"/>
                <w:sz w:val="22"/>
                <w:szCs w:val="22"/>
                <w:bdr w:val="none" w:sz="0" w:space="0" w:color="auto" w:frame="1"/>
                <w:shd w:val="clear" w:color="auto" w:fill="FFFFFF"/>
              </w:rPr>
              <w:t xml:space="preserve"> de </w:t>
            </w:r>
            <w:proofErr w:type="spellStart"/>
            <w:r w:rsidRPr="00C37609">
              <w:rPr>
                <w:rStyle w:val="slitbdy"/>
                <w:rFonts w:ascii="Georgia" w:hAnsi="Georgia"/>
                <w:color w:val="000000"/>
                <w:sz w:val="22"/>
                <w:szCs w:val="22"/>
                <w:bdr w:val="none" w:sz="0" w:space="0" w:color="auto" w:frame="1"/>
                <w:shd w:val="clear" w:color="auto" w:fill="FFFFFF"/>
              </w:rPr>
              <w:t>conservare</w:t>
            </w:r>
            <w:proofErr w:type="spellEnd"/>
          </w:p>
        </w:tc>
      </w:tr>
      <w:tr w:rsidR="004E415F" w14:paraId="57A0B5BE" w14:textId="77777777" w:rsidTr="002E0864">
        <w:tc>
          <w:tcPr>
            <w:tcW w:w="1774" w:type="dxa"/>
            <w:vMerge/>
          </w:tcPr>
          <w:p w14:paraId="7A4D328F" w14:textId="77777777" w:rsidR="004E415F" w:rsidRDefault="004E415F" w:rsidP="004E415F">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E999BBF" w14:textId="2F9FC3F9" w:rsidR="004E415F" w:rsidRPr="0030161B"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A214 </w:t>
            </w:r>
            <w:r w:rsidR="006309B3">
              <w:rPr>
                <w:rStyle w:val="slitbdy"/>
                <w:rFonts w:ascii="Georgia" w:hAnsi="Georgia"/>
                <w:color w:val="000000"/>
                <w:sz w:val="22"/>
                <w:szCs w:val="22"/>
                <w:bdr w:val="none" w:sz="0" w:space="0" w:color="auto" w:frame="1"/>
                <w:shd w:val="clear" w:color="auto" w:fill="FFFFFF"/>
              </w:rPr>
              <w:t>O</w:t>
            </w:r>
            <w:r w:rsidR="0000688C">
              <w:rPr>
                <w:rStyle w:val="slitbdy"/>
                <w:rFonts w:ascii="Georgia" w:hAnsi="Georgia"/>
                <w:color w:val="000000"/>
                <w:sz w:val="22"/>
                <w:szCs w:val="22"/>
                <w:bdr w:val="none" w:sz="0" w:space="0" w:color="auto" w:frame="1"/>
                <w:shd w:val="clear" w:color="auto" w:fill="FFFFFF"/>
              </w:rPr>
              <w:t xml:space="preserve">tus </w:t>
            </w:r>
            <w:proofErr w:type="spellStart"/>
            <w:r w:rsidR="0000688C">
              <w:rPr>
                <w:rStyle w:val="slitbdy"/>
                <w:rFonts w:ascii="Georgia" w:hAnsi="Georgia"/>
                <w:color w:val="000000"/>
                <w:sz w:val="22"/>
                <w:szCs w:val="22"/>
                <w:bdr w:val="none" w:sz="0" w:space="0" w:color="auto" w:frame="1"/>
                <w:shd w:val="clear" w:color="auto" w:fill="FFFFFF"/>
              </w:rPr>
              <w:t>scopus</w:t>
            </w:r>
            <w:proofErr w:type="spellEnd"/>
          </w:p>
        </w:tc>
        <w:tc>
          <w:tcPr>
            <w:tcW w:w="2187" w:type="dxa"/>
          </w:tcPr>
          <w:p w14:paraId="65F8DBB5" w14:textId="4F6C6642" w:rsidR="004E415F" w:rsidRPr="006E177C"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170-442 p.</w:t>
            </w:r>
          </w:p>
        </w:tc>
        <w:tc>
          <w:tcPr>
            <w:tcW w:w="1885" w:type="dxa"/>
          </w:tcPr>
          <w:p w14:paraId="17118932" w14:textId="5B69CB89" w:rsidR="004E415F" w:rsidRPr="00D21E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F7D51">
              <w:rPr>
                <w:rStyle w:val="slitbdy"/>
                <w:rFonts w:ascii="Georgia" w:hAnsi="Georgia"/>
                <w:color w:val="000000"/>
                <w:sz w:val="22"/>
                <w:szCs w:val="22"/>
                <w:bdr w:val="none" w:sz="0" w:space="0" w:color="auto" w:frame="1"/>
                <w:shd w:val="clear" w:color="auto" w:fill="FFFFFF"/>
              </w:rPr>
              <w:t>NU</w:t>
            </w:r>
          </w:p>
        </w:tc>
        <w:tc>
          <w:tcPr>
            <w:tcW w:w="1802" w:type="dxa"/>
          </w:tcPr>
          <w:p w14:paraId="16C8FFDC" w14:textId="57FBD0EF" w:rsidR="004E415F" w:rsidRPr="00A14D0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24EB6">
              <w:rPr>
                <w:rStyle w:val="slitbdy"/>
                <w:rFonts w:ascii="Georgia" w:hAnsi="Georgia"/>
                <w:color w:val="000000"/>
                <w:sz w:val="22"/>
                <w:szCs w:val="22"/>
                <w:bdr w:val="none" w:sz="0" w:space="0" w:color="auto" w:frame="1"/>
                <w:shd w:val="clear" w:color="auto" w:fill="FFFFFF"/>
              </w:rPr>
              <w:t>-</w:t>
            </w:r>
          </w:p>
        </w:tc>
        <w:tc>
          <w:tcPr>
            <w:tcW w:w="1813" w:type="dxa"/>
          </w:tcPr>
          <w:p w14:paraId="380C5358" w14:textId="300A07BA" w:rsidR="004E415F" w:rsidRPr="00055A84"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13EA7">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4BE62831" w14:textId="52AC8F3F" w:rsidR="004E415F" w:rsidRPr="0073428A" w:rsidRDefault="004E415F"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C37609">
              <w:rPr>
                <w:rStyle w:val="slitbdy"/>
                <w:rFonts w:ascii="Georgia" w:hAnsi="Georgia"/>
                <w:color w:val="000000"/>
                <w:sz w:val="22"/>
                <w:szCs w:val="22"/>
                <w:bdr w:val="none" w:sz="0" w:space="0" w:color="auto" w:frame="1"/>
                <w:shd w:val="clear" w:color="auto" w:fill="FFFFFF"/>
              </w:rPr>
              <w:t>Mentinerea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sau</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imbunatatirea</w:t>
            </w:r>
            <w:proofErr w:type="spellEnd"/>
            <w:r w:rsidRPr="00C37609">
              <w:rPr>
                <w:rStyle w:val="slitbdy"/>
                <w:rFonts w:ascii="Georgia" w:hAnsi="Georgia"/>
                <w:color w:val="000000"/>
                <w:sz w:val="22"/>
                <w:szCs w:val="22"/>
                <w:bdr w:val="none" w:sz="0" w:space="0" w:color="auto" w:frame="1"/>
                <w:shd w:val="clear" w:color="auto" w:fill="FFFFFF"/>
              </w:rPr>
              <w:t xml:space="preserve"> </w:t>
            </w:r>
            <w:proofErr w:type="spellStart"/>
            <w:r w:rsidRPr="00C37609">
              <w:rPr>
                <w:rStyle w:val="slitbdy"/>
                <w:rFonts w:ascii="Georgia" w:hAnsi="Georgia"/>
                <w:color w:val="000000"/>
                <w:sz w:val="22"/>
                <w:szCs w:val="22"/>
                <w:bdr w:val="none" w:sz="0" w:space="0" w:color="auto" w:frame="1"/>
                <w:shd w:val="clear" w:color="auto" w:fill="FFFFFF"/>
              </w:rPr>
              <w:t>starii</w:t>
            </w:r>
            <w:proofErr w:type="spellEnd"/>
            <w:r w:rsidRPr="00C37609">
              <w:rPr>
                <w:rStyle w:val="slitbdy"/>
                <w:rFonts w:ascii="Georgia" w:hAnsi="Georgia"/>
                <w:color w:val="000000"/>
                <w:sz w:val="22"/>
                <w:szCs w:val="22"/>
                <w:bdr w:val="none" w:sz="0" w:space="0" w:color="auto" w:frame="1"/>
                <w:shd w:val="clear" w:color="auto" w:fill="FFFFFF"/>
              </w:rPr>
              <w:t xml:space="preserve"> de </w:t>
            </w:r>
            <w:proofErr w:type="spellStart"/>
            <w:r w:rsidRPr="00C37609">
              <w:rPr>
                <w:rStyle w:val="slitbdy"/>
                <w:rFonts w:ascii="Georgia" w:hAnsi="Georgia"/>
                <w:color w:val="000000"/>
                <w:sz w:val="22"/>
                <w:szCs w:val="22"/>
                <w:bdr w:val="none" w:sz="0" w:space="0" w:color="auto" w:frame="1"/>
                <w:shd w:val="clear" w:color="auto" w:fill="FFFFFF"/>
              </w:rPr>
              <w:t>conservare</w:t>
            </w:r>
            <w:proofErr w:type="spellEnd"/>
          </w:p>
        </w:tc>
      </w:tr>
      <w:tr w:rsidR="003266D2" w14:paraId="2C3309E3" w14:textId="77777777" w:rsidTr="002E0864">
        <w:tc>
          <w:tcPr>
            <w:tcW w:w="1774" w:type="dxa"/>
            <w:vMerge w:val="restart"/>
          </w:tcPr>
          <w:p w14:paraId="0DD6464A" w14:textId="77777777" w:rsidR="003266D2" w:rsidRDefault="003266D2" w:rsidP="003266D2">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7053410C" w14:textId="1B71FD2B" w:rsidR="003266D2" w:rsidRPr="0030161B" w:rsidRDefault="0000688C" w:rsidP="003266D2">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A210 </w:t>
            </w:r>
            <w:proofErr w:type="spellStart"/>
            <w:r>
              <w:rPr>
                <w:rStyle w:val="slitbdy"/>
                <w:rFonts w:ascii="Georgia" w:hAnsi="Georgia"/>
                <w:color w:val="000000"/>
                <w:sz w:val="22"/>
                <w:szCs w:val="22"/>
                <w:bdr w:val="none" w:sz="0" w:space="0" w:color="auto" w:frame="1"/>
                <w:shd w:val="clear" w:color="auto" w:fill="FFFFFF"/>
              </w:rPr>
              <w:t>Streptopelia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turtus</w:t>
            </w:r>
            <w:proofErr w:type="spellEnd"/>
          </w:p>
        </w:tc>
        <w:tc>
          <w:tcPr>
            <w:tcW w:w="2187" w:type="dxa"/>
          </w:tcPr>
          <w:p w14:paraId="44F36418" w14:textId="72DF3EE9" w:rsidR="003266D2" w:rsidRPr="006E177C" w:rsidRDefault="0000688C" w:rsidP="003266D2">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2440 p.</w:t>
            </w:r>
          </w:p>
        </w:tc>
        <w:tc>
          <w:tcPr>
            <w:tcW w:w="1885" w:type="dxa"/>
          </w:tcPr>
          <w:p w14:paraId="4853B493" w14:textId="4D9CB086" w:rsidR="003266D2" w:rsidRPr="002F7D51" w:rsidRDefault="003266D2" w:rsidP="003266D2">
            <w:pPr>
              <w:ind w:firstLine="0"/>
              <w:jc w:val="center"/>
              <w:rPr>
                <w:rStyle w:val="slitbdy"/>
                <w:rFonts w:ascii="Georgia" w:hAnsi="Georgia"/>
                <w:color w:val="000000"/>
                <w:sz w:val="22"/>
                <w:szCs w:val="22"/>
                <w:bdr w:val="none" w:sz="0" w:space="0" w:color="auto" w:frame="1"/>
                <w:shd w:val="clear" w:color="auto" w:fill="FFFFFF"/>
              </w:rPr>
            </w:pPr>
            <w:r w:rsidRPr="00D937CE">
              <w:rPr>
                <w:rStyle w:val="slitbdy"/>
                <w:rFonts w:ascii="Georgia" w:hAnsi="Georgia"/>
                <w:color w:val="000000"/>
                <w:sz w:val="22"/>
                <w:szCs w:val="22"/>
                <w:bdr w:val="none" w:sz="0" w:space="0" w:color="auto" w:frame="1"/>
                <w:shd w:val="clear" w:color="auto" w:fill="FFFFFF"/>
              </w:rPr>
              <w:t>NU</w:t>
            </w:r>
          </w:p>
        </w:tc>
        <w:tc>
          <w:tcPr>
            <w:tcW w:w="1802" w:type="dxa"/>
          </w:tcPr>
          <w:p w14:paraId="4E434CA9" w14:textId="132AA72F" w:rsidR="003266D2" w:rsidRPr="00F24EB6" w:rsidRDefault="003266D2" w:rsidP="003266D2">
            <w:pPr>
              <w:ind w:firstLine="0"/>
              <w:jc w:val="center"/>
              <w:rPr>
                <w:rStyle w:val="slitbdy"/>
                <w:rFonts w:ascii="Georgia" w:hAnsi="Georgia"/>
                <w:color w:val="000000"/>
                <w:sz w:val="22"/>
                <w:szCs w:val="22"/>
                <w:bdr w:val="none" w:sz="0" w:space="0" w:color="auto" w:frame="1"/>
                <w:shd w:val="clear" w:color="auto" w:fill="FFFFFF"/>
              </w:rPr>
            </w:pPr>
            <w:r w:rsidRPr="00623D14">
              <w:rPr>
                <w:rStyle w:val="slitbdy"/>
                <w:rFonts w:ascii="Georgia" w:hAnsi="Georgia"/>
                <w:color w:val="000000"/>
                <w:sz w:val="22"/>
                <w:szCs w:val="22"/>
                <w:bdr w:val="none" w:sz="0" w:space="0" w:color="auto" w:frame="1"/>
                <w:shd w:val="clear" w:color="auto" w:fill="FFFFFF"/>
              </w:rPr>
              <w:t>-</w:t>
            </w:r>
          </w:p>
        </w:tc>
        <w:tc>
          <w:tcPr>
            <w:tcW w:w="1813" w:type="dxa"/>
          </w:tcPr>
          <w:p w14:paraId="06E0C065" w14:textId="1CA53B88" w:rsidR="003266D2" w:rsidRPr="00713EA7" w:rsidRDefault="003266D2" w:rsidP="003266D2">
            <w:pPr>
              <w:ind w:firstLine="0"/>
              <w:jc w:val="center"/>
              <w:rPr>
                <w:rStyle w:val="slitbdy"/>
                <w:rFonts w:ascii="Georgia" w:hAnsi="Georgia"/>
                <w:color w:val="000000"/>
                <w:sz w:val="22"/>
                <w:szCs w:val="22"/>
                <w:bdr w:val="none" w:sz="0" w:space="0" w:color="auto" w:frame="1"/>
                <w:shd w:val="clear" w:color="auto" w:fill="FFFFFF"/>
              </w:rPr>
            </w:pPr>
            <w:proofErr w:type="spellStart"/>
            <w:r w:rsidRPr="005768AF">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7741A3BA" w14:textId="63FE8BE5" w:rsidR="003266D2" w:rsidRPr="00C37609" w:rsidRDefault="003266D2" w:rsidP="003266D2">
            <w:pPr>
              <w:ind w:firstLine="0"/>
              <w:jc w:val="center"/>
              <w:rPr>
                <w:rStyle w:val="slitbdy"/>
                <w:rFonts w:ascii="Georgia" w:hAnsi="Georgia"/>
                <w:color w:val="000000"/>
                <w:sz w:val="22"/>
                <w:szCs w:val="22"/>
                <w:bdr w:val="none" w:sz="0" w:space="0" w:color="auto" w:frame="1"/>
                <w:shd w:val="clear" w:color="auto" w:fill="FFFFFF"/>
              </w:rPr>
            </w:pPr>
            <w:proofErr w:type="spellStart"/>
            <w:r w:rsidRPr="007D4AED">
              <w:rPr>
                <w:rStyle w:val="slitbdy"/>
                <w:rFonts w:ascii="Georgia" w:hAnsi="Georgia"/>
                <w:color w:val="000000"/>
                <w:sz w:val="22"/>
                <w:szCs w:val="22"/>
                <w:bdr w:val="none" w:sz="0" w:space="0" w:color="auto" w:frame="1"/>
                <w:shd w:val="clear" w:color="auto" w:fill="FFFFFF"/>
              </w:rPr>
              <w:t>Mentinerea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sau</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imbunatatirea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starii</w:t>
            </w:r>
            <w:proofErr w:type="spellEnd"/>
            <w:r w:rsidRPr="007D4AED">
              <w:rPr>
                <w:rStyle w:val="slitbdy"/>
                <w:rFonts w:ascii="Georgia" w:hAnsi="Georgia"/>
                <w:color w:val="000000"/>
                <w:sz w:val="22"/>
                <w:szCs w:val="22"/>
                <w:bdr w:val="none" w:sz="0" w:space="0" w:color="auto" w:frame="1"/>
                <w:shd w:val="clear" w:color="auto" w:fill="FFFFFF"/>
              </w:rPr>
              <w:t xml:space="preserve"> de </w:t>
            </w:r>
            <w:proofErr w:type="spellStart"/>
            <w:r w:rsidRPr="007D4AED">
              <w:rPr>
                <w:rStyle w:val="slitbdy"/>
                <w:rFonts w:ascii="Georgia" w:hAnsi="Georgia"/>
                <w:color w:val="000000"/>
                <w:sz w:val="22"/>
                <w:szCs w:val="22"/>
                <w:bdr w:val="none" w:sz="0" w:space="0" w:color="auto" w:frame="1"/>
                <w:shd w:val="clear" w:color="auto" w:fill="FFFFFF"/>
              </w:rPr>
              <w:t>conservare</w:t>
            </w:r>
            <w:proofErr w:type="spellEnd"/>
          </w:p>
        </w:tc>
      </w:tr>
      <w:tr w:rsidR="003266D2" w14:paraId="26E42E63" w14:textId="77777777" w:rsidTr="002E0864">
        <w:tc>
          <w:tcPr>
            <w:tcW w:w="1774" w:type="dxa"/>
            <w:vMerge/>
          </w:tcPr>
          <w:p w14:paraId="3D0F11EC" w14:textId="77777777" w:rsidR="003266D2" w:rsidRDefault="003266D2" w:rsidP="003266D2">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062F5704" w14:textId="249EE403" w:rsidR="003266D2" w:rsidRPr="0030161B"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A351 Sturnus vulgaris</w:t>
            </w:r>
          </w:p>
        </w:tc>
        <w:tc>
          <w:tcPr>
            <w:tcW w:w="2187" w:type="dxa"/>
          </w:tcPr>
          <w:p w14:paraId="6129E47B" w14:textId="7C7AB1AE" w:rsidR="003266D2" w:rsidRPr="006E177C"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59.252 ex.</w:t>
            </w:r>
          </w:p>
        </w:tc>
        <w:tc>
          <w:tcPr>
            <w:tcW w:w="1885" w:type="dxa"/>
          </w:tcPr>
          <w:p w14:paraId="1F2F2D16" w14:textId="0F2CDD53" w:rsidR="003266D2" w:rsidRPr="002F7D51"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937CE">
              <w:rPr>
                <w:rStyle w:val="slitbdy"/>
                <w:rFonts w:ascii="Georgia" w:hAnsi="Georgia"/>
                <w:color w:val="000000"/>
                <w:sz w:val="22"/>
                <w:szCs w:val="22"/>
                <w:bdr w:val="none" w:sz="0" w:space="0" w:color="auto" w:frame="1"/>
                <w:shd w:val="clear" w:color="auto" w:fill="FFFFFF"/>
              </w:rPr>
              <w:t>NU</w:t>
            </w:r>
          </w:p>
        </w:tc>
        <w:tc>
          <w:tcPr>
            <w:tcW w:w="1802" w:type="dxa"/>
          </w:tcPr>
          <w:p w14:paraId="6FE155C5" w14:textId="665C813A" w:rsidR="003266D2" w:rsidRPr="00F24EB6"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623D14">
              <w:rPr>
                <w:rStyle w:val="slitbdy"/>
                <w:rFonts w:ascii="Georgia" w:hAnsi="Georgia"/>
                <w:color w:val="000000"/>
                <w:sz w:val="22"/>
                <w:szCs w:val="22"/>
                <w:bdr w:val="none" w:sz="0" w:space="0" w:color="auto" w:frame="1"/>
                <w:shd w:val="clear" w:color="auto" w:fill="FFFFFF"/>
              </w:rPr>
              <w:t>-</w:t>
            </w:r>
          </w:p>
        </w:tc>
        <w:tc>
          <w:tcPr>
            <w:tcW w:w="1813" w:type="dxa"/>
          </w:tcPr>
          <w:p w14:paraId="32A449EC" w14:textId="09E984C9" w:rsidR="003266D2" w:rsidRPr="00713EA7"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768AF">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63B4B72D" w14:textId="3749B8CB" w:rsidR="003266D2" w:rsidRPr="00C37609"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D4AED">
              <w:rPr>
                <w:rStyle w:val="slitbdy"/>
                <w:rFonts w:ascii="Georgia" w:hAnsi="Georgia"/>
                <w:color w:val="000000"/>
                <w:sz w:val="22"/>
                <w:szCs w:val="22"/>
                <w:bdr w:val="none" w:sz="0" w:space="0" w:color="auto" w:frame="1"/>
                <w:shd w:val="clear" w:color="auto" w:fill="FFFFFF"/>
              </w:rPr>
              <w:t>Mentinerea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sau</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imbunatatirea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starii</w:t>
            </w:r>
            <w:proofErr w:type="spellEnd"/>
            <w:r w:rsidRPr="007D4AED">
              <w:rPr>
                <w:rStyle w:val="slitbdy"/>
                <w:rFonts w:ascii="Georgia" w:hAnsi="Georgia"/>
                <w:color w:val="000000"/>
                <w:sz w:val="22"/>
                <w:szCs w:val="22"/>
                <w:bdr w:val="none" w:sz="0" w:space="0" w:color="auto" w:frame="1"/>
                <w:shd w:val="clear" w:color="auto" w:fill="FFFFFF"/>
              </w:rPr>
              <w:t xml:space="preserve"> de </w:t>
            </w:r>
            <w:proofErr w:type="spellStart"/>
            <w:r w:rsidRPr="007D4AED">
              <w:rPr>
                <w:rStyle w:val="slitbdy"/>
                <w:rFonts w:ascii="Georgia" w:hAnsi="Georgia"/>
                <w:color w:val="000000"/>
                <w:sz w:val="22"/>
                <w:szCs w:val="22"/>
                <w:bdr w:val="none" w:sz="0" w:space="0" w:color="auto" w:frame="1"/>
                <w:shd w:val="clear" w:color="auto" w:fill="FFFFFF"/>
              </w:rPr>
              <w:t>conservare</w:t>
            </w:r>
            <w:proofErr w:type="spellEnd"/>
          </w:p>
        </w:tc>
      </w:tr>
      <w:tr w:rsidR="003266D2" w14:paraId="5B152E39" w14:textId="77777777" w:rsidTr="002E0864">
        <w:tc>
          <w:tcPr>
            <w:tcW w:w="1774" w:type="dxa"/>
            <w:vMerge/>
          </w:tcPr>
          <w:p w14:paraId="1AD45B2B" w14:textId="77777777" w:rsidR="003266D2" w:rsidRDefault="003266D2" w:rsidP="003266D2">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5FBA33DF" w14:textId="38CD3699" w:rsidR="003266D2" w:rsidRPr="0030161B"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A310 Sylvia </w:t>
            </w:r>
            <w:proofErr w:type="spellStart"/>
            <w:r>
              <w:rPr>
                <w:rStyle w:val="slitbdy"/>
                <w:rFonts w:ascii="Georgia" w:hAnsi="Georgia"/>
                <w:color w:val="000000"/>
                <w:sz w:val="22"/>
                <w:szCs w:val="22"/>
                <w:bdr w:val="none" w:sz="0" w:space="0" w:color="auto" w:frame="1"/>
                <w:shd w:val="clear" w:color="auto" w:fill="FFFFFF"/>
              </w:rPr>
              <w:t>borin</w:t>
            </w:r>
            <w:proofErr w:type="spellEnd"/>
          </w:p>
        </w:tc>
        <w:tc>
          <w:tcPr>
            <w:tcW w:w="2187" w:type="dxa"/>
          </w:tcPr>
          <w:p w14:paraId="0564D525" w14:textId="33B459E2" w:rsidR="003266D2" w:rsidRPr="006E177C"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0851ABD6" w14:textId="4733680F" w:rsidR="003266D2" w:rsidRPr="002F7D51"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937CE">
              <w:rPr>
                <w:rStyle w:val="slitbdy"/>
                <w:rFonts w:ascii="Georgia" w:hAnsi="Georgia"/>
                <w:color w:val="000000"/>
                <w:sz w:val="22"/>
                <w:szCs w:val="22"/>
                <w:bdr w:val="none" w:sz="0" w:space="0" w:color="auto" w:frame="1"/>
                <w:shd w:val="clear" w:color="auto" w:fill="FFFFFF"/>
              </w:rPr>
              <w:t>NU</w:t>
            </w:r>
          </w:p>
        </w:tc>
        <w:tc>
          <w:tcPr>
            <w:tcW w:w="1802" w:type="dxa"/>
          </w:tcPr>
          <w:p w14:paraId="4039D77B" w14:textId="05D66F08" w:rsidR="003266D2" w:rsidRPr="00F24EB6"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623D14">
              <w:rPr>
                <w:rStyle w:val="slitbdy"/>
                <w:rFonts w:ascii="Georgia" w:hAnsi="Georgia"/>
                <w:color w:val="000000"/>
                <w:sz w:val="22"/>
                <w:szCs w:val="22"/>
                <w:bdr w:val="none" w:sz="0" w:space="0" w:color="auto" w:frame="1"/>
                <w:shd w:val="clear" w:color="auto" w:fill="FFFFFF"/>
              </w:rPr>
              <w:t>-</w:t>
            </w:r>
          </w:p>
        </w:tc>
        <w:tc>
          <w:tcPr>
            <w:tcW w:w="1813" w:type="dxa"/>
          </w:tcPr>
          <w:p w14:paraId="060C6001" w14:textId="5E97C538" w:rsidR="003266D2" w:rsidRPr="00713EA7"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768AF">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23CBC36F" w14:textId="22430D1A" w:rsidR="003266D2" w:rsidRPr="00C37609"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D4AED">
              <w:rPr>
                <w:rStyle w:val="slitbdy"/>
                <w:rFonts w:ascii="Georgia" w:hAnsi="Georgia"/>
                <w:color w:val="000000"/>
                <w:sz w:val="22"/>
                <w:szCs w:val="22"/>
                <w:bdr w:val="none" w:sz="0" w:space="0" w:color="auto" w:frame="1"/>
                <w:shd w:val="clear" w:color="auto" w:fill="FFFFFF"/>
              </w:rPr>
              <w:t>Mentinerea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sau</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imbunatatirea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starii</w:t>
            </w:r>
            <w:proofErr w:type="spellEnd"/>
            <w:r w:rsidRPr="007D4AED">
              <w:rPr>
                <w:rStyle w:val="slitbdy"/>
                <w:rFonts w:ascii="Georgia" w:hAnsi="Georgia"/>
                <w:color w:val="000000"/>
                <w:sz w:val="22"/>
                <w:szCs w:val="22"/>
                <w:bdr w:val="none" w:sz="0" w:space="0" w:color="auto" w:frame="1"/>
                <w:shd w:val="clear" w:color="auto" w:fill="FFFFFF"/>
              </w:rPr>
              <w:t xml:space="preserve"> de </w:t>
            </w:r>
            <w:proofErr w:type="spellStart"/>
            <w:r w:rsidRPr="007D4AED">
              <w:rPr>
                <w:rStyle w:val="slitbdy"/>
                <w:rFonts w:ascii="Georgia" w:hAnsi="Georgia"/>
                <w:color w:val="000000"/>
                <w:sz w:val="22"/>
                <w:szCs w:val="22"/>
                <w:bdr w:val="none" w:sz="0" w:space="0" w:color="auto" w:frame="1"/>
                <w:shd w:val="clear" w:color="auto" w:fill="FFFFFF"/>
              </w:rPr>
              <w:t>conservare</w:t>
            </w:r>
            <w:proofErr w:type="spellEnd"/>
          </w:p>
        </w:tc>
      </w:tr>
      <w:tr w:rsidR="003266D2" w14:paraId="45320033" w14:textId="77777777" w:rsidTr="002E0864">
        <w:tc>
          <w:tcPr>
            <w:tcW w:w="1774" w:type="dxa"/>
            <w:vMerge/>
          </w:tcPr>
          <w:p w14:paraId="4FEB97EA" w14:textId="77777777" w:rsidR="003266D2" w:rsidRDefault="003266D2" w:rsidP="003266D2">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1C2FC88C" w14:textId="14A8D019" w:rsidR="003266D2" w:rsidRPr="0030161B"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A287 Turdus </w:t>
            </w:r>
            <w:proofErr w:type="spellStart"/>
            <w:r>
              <w:rPr>
                <w:rStyle w:val="slitbdy"/>
                <w:rFonts w:ascii="Georgia" w:hAnsi="Georgia"/>
                <w:color w:val="000000"/>
                <w:sz w:val="22"/>
                <w:szCs w:val="22"/>
                <w:bdr w:val="none" w:sz="0" w:space="0" w:color="auto" w:frame="1"/>
                <w:shd w:val="clear" w:color="auto" w:fill="FFFFFF"/>
              </w:rPr>
              <w:t>viscivorus</w:t>
            </w:r>
            <w:proofErr w:type="spellEnd"/>
          </w:p>
        </w:tc>
        <w:tc>
          <w:tcPr>
            <w:tcW w:w="2187" w:type="dxa"/>
          </w:tcPr>
          <w:p w14:paraId="702D62D8" w14:textId="2B44196A" w:rsidR="003266D2" w:rsidRPr="006E177C" w:rsidRDefault="0000688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85" w:type="dxa"/>
          </w:tcPr>
          <w:p w14:paraId="1835FD52" w14:textId="1A2BD60D" w:rsidR="003266D2" w:rsidRPr="002F7D51"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937CE">
              <w:rPr>
                <w:rStyle w:val="slitbdy"/>
                <w:rFonts w:ascii="Georgia" w:hAnsi="Georgia"/>
                <w:color w:val="000000"/>
                <w:sz w:val="22"/>
                <w:szCs w:val="22"/>
                <w:bdr w:val="none" w:sz="0" w:space="0" w:color="auto" w:frame="1"/>
                <w:shd w:val="clear" w:color="auto" w:fill="FFFFFF"/>
              </w:rPr>
              <w:t>NU</w:t>
            </w:r>
          </w:p>
        </w:tc>
        <w:tc>
          <w:tcPr>
            <w:tcW w:w="1802" w:type="dxa"/>
          </w:tcPr>
          <w:p w14:paraId="6A43E836" w14:textId="0E6E3B09" w:rsidR="003266D2" w:rsidRPr="00F24EB6"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623D14">
              <w:rPr>
                <w:rStyle w:val="slitbdy"/>
                <w:rFonts w:ascii="Georgia" w:hAnsi="Georgia"/>
                <w:color w:val="000000"/>
                <w:sz w:val="22"/>
                <w:szCs w:val="22"/>
                <w:bdr w:val="none" w:sz="0" w:space="0" w:color="auto" w:frame="1"/>
                <w:shd w:val="clear" w:color="auto" w:fill="FFFFFF"/>
              </w:rPr>
              <w:t>-</w:t>
            </w:r>
          </w:p>
        </w:tc>
        <w:tc>
          <w:tcPr>
            <w:tcW w:w="1813" w:type="dxa"/>
          </w:tcPr>
          <w:p w14:paraId="4A304D03" w14:textId="7F75EA01" w:rsidR="003266D2" w:rsidRPr="00713EA7"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768AF">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A074D6C" w14:textId="015A719F" w:rsidR="003266D2" w:rsidRPr="00C37609"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D4AED">
              <w:rPr>
                <w:rStyle w:val="slitbdy"/>
                <w:rFonts w:ascii="Georgia" w:hAnsi="Georgia"/>
                <w:color w:val="000000"/>
                <w:sz w:val="22"/>
                <w:szCs w:val="22"/>
                <w:bdr w:val="none" w:sz="0" w:space="0" w:color="auto" w:frame="1"/>
                <w:shd w:val="clear" w:color="auto" w:fill="FFFFFF"/>
              </w:rPr>
              <w:t>Mentinerea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sau</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imbunatatirea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starii</w:t>
            </w:r>
            <w:proofErr w:type="spellEnd"/>
            <w:r w:rsidRPr="007D4AED">
              <w:rPr>
                <w:rStyle w:val="slitbdy"/>
                <w:rFonts w:ascii="Georgia" w:hAnsi="Georgia"/>
                <w:color w:val="000000"/>
                <w:sz w:val="22"/>
                <w:szCs w:val="22"/>
                <w:bdr w:val="none" w:sz="0" w:space="0" w:color="auto" w:frame="1"/>
                <w:shd w:val="clear" w:color="auto" w:fill="FFFFFF"/>
              </w:rPr>
              <w:t xml:space="preserve"> de </w:t>
            </w:r>
            <w:proofErr w:type="spellStart"/>
            <w:r w:rsidRPr="007D4AED">
              <w:rPr>
                <w:rStyle w:val="slitbdy"/>
                <w:rFonts w:ascii="Georgia" w:hAnsi="Georgia"/>
                <w:color w:val="000000"/>
                <w:sz w:val="22"/>
                <w:szCs w:val="22"/>
                <w:bdr w:val="none" w:sz="0" w:space="0" w:color="auto" w:frame="1"/>
                <w:shd w:val="clear" w:color="auto" w:fill="FFFFFF"/>
              </w:rPr>
              <w:t>conservare</w:t>
            </w:r>
            <w:proofErr w:type="spellEnd"/>
          </w:p>
        </w:tc>
      </w:tr>
      <w:tr w:rsidR="003266D2" w14:paraId="48C6A96D" w14:textId="77777777" w:rsidTr="002E0864">
        <w:tc>
          <w:tcPr>
            <w:tcW w:w="1774" w:type="dxa"/>
            <w:vMerge/>
          </w:tcPr>
          <w:p w14:paraId="2A3E87CF" w14:textId="77777777" w:rsidR="003266D2" w:rsidRDefault="003266D2" w:rsidP="003266D2">
            <w:pPr>
              <w:ind w:firstLine="0"/>
              <w:jc w:val="center"/>
              <w:rPr>
                <w:rStyle w:val="slitbdy"/>
                <w:rFonts w:ascii="Georgia" w:hAnsi="Georgia"/>
                <w:b/>
                <w:bCs/>
                <w:color w:val="000000"/>
                <w:sz w:val="23"/>
                <w:szCs w:val="23"/>
                <w:u w:val="single"/>
                <w:bdr w:val="none" w:sz="0" w:space="0" w:color="auto" w:frame="1"/>
                <w:shd w:val="clear" w:color="auto" w:fill="FFFFFF"/>
              </w:rPr>
            </w:pPr>
          </w:p>
        </w:tc>
        <w:tc>
          <w:tcPr>
            <w:tcW w:w="1884" w:type="dxa"/>
          </w:tcPr>
          <w:p w14:paraId="3BECDD87" w14:textId="45B14D3F" w:rsidR="003266D2" w:rsidRPr="0030161B" w:rsidRDefault="00A6682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A232 Upupa </w:t>
            </w:r>
            <w:proofErr w:type="spellStart"/>
            <w:r>
              <w:rPr>
                <w:rStyle w:val="slitbdy"/>
                <w:rFonts w:ascii="Georgia" w:hAnsi="Georgia"/>
                <w:color w:val="000000"/>
                <w:sz w:val="22"/>
                <w:szCs w:val="22"/>
                <w:bdr w:val="none" w:sz="0" w:space="0" w:color="auto" w:frame="1"/>
                <w:shd w:val="clear" w:color="auto" w:fill="FFFFFF"/>
              </w:rPr>
              <w:t>epops</w:t>
            </w:r>
            <w:proofErr w:type="spellEnd"/>
          </w:p>
        </w:tc>
        <w:tc>
          <w:tcPr>
            <w:tcW w:w="2187" w:type="dxa"/>
          </w:tcPr>
          <w:p w14:paraId="08FB48E8" w14:textId="6B98C4FF" w:rsidR="003266D2" w:rsidRPr="006E177C" w:rsidRDefault="00A6682D"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871 ex.</w:t>
            </w:r>
          </w:p>
        </w:tc>
        <w:tc>
          <w:tcPr>
            <w:tcW w:w="1885" w:type="dxa"/>
          </w:tcPr>
          <w:p w14:paraId="2B289CFC" w14:textId="1EBF78F5" w:rsidR="003266D2" w:rsidRPr="002F7D51"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D937CE">
              <w:rPr>
                <w:rStyle w:val="slitbdy"/>
                <w:rFonts w:ascii="Georgia" w:hAnsi="Georgia"/>
                <w:color w:val="000000"/>
                <w:sz w:val="22"/>
                <w:szCs w:val="22"/>
                <w:bdr w:val="none" w:sz="0" w:space="0" w:color="auto" w:frame="1"/>
                <w:shd w:val="clear" w:color="auto" w:fill="FFFFFF"/>
              </w:rPr>
              <w:t>NU</w:t>
            </w:r>
          </w:p>
        </w:tc>
        <w:tc>
          <w:tcPr>
            <w:tcW w:w="1802" w:type="dxa"/>
          </w:tcPr>
          <w:p w14:paraId="501B4BEF" w14:textId="35DB736E" w:rsidR="003266D2" w:rsidRPr="00F24EB6"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623D14">
              <w:rPr>
                <w:rStyle w:val="slitbdy"/>
                <w:rFonts w:ascii="Georgia" w:hAnsi="Georgia"/>
                <w:color w:val="000000"/>
                <w:sz w:val="22"/>
                <w:szCs w:val="22"/>
                <w:bdr w:val="none" w:sz="0" w:space="0" w:color="auto" w:frame="1"/>
                <w:shd w:val="clear" w:color="auto" w:fill="FFFFFF"/>
              </w:rPr>
              <w:t>-</w:t>
            </w:r>
          </w:p>
        </w:tc>
        <w:tc>
          <w:tcPr>
            <w:tcW w:w="1813" w:type="dxa"/>
          </w:tcPr>
          <w:p w14:paraId="423CE83D" w14:textId="699F2172" w:rsidR="003266D2" w:rsidRPr="00713EA7"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5768AF">
              <w:rPr>
                <w:rStyle w:val="slitbdy"/>
                <w:rFonts w:ascii="Georgia" w:hAnsi="Georgia"/>
                <w:color w:val="000000"/>
                <w:sz w:val="22"/>
                <w:szCs w:val="22"/>
                <w:bdr w:val="none" w:sz="0" w:space="0" w:color="auto" w:frame="1"/>
                <w:shd w:val="clear" w:color="auto" w:fill="FFFFFF"/>
              </w:rPr>
              <w:t>Neevaluata</w:t>
            </w:r>
            <w:proofErr w:type="spellEnd"/>
          </w:p>
        </w:tc>
        <w:tc>
          <w:tcPr>
            <w:tcW w:w="2900" w:type="dxa"/>
          </w:tcPr>
          <w:p w14:paraId="35A652E3" w14:textId="05C585B5" w:rsidR="003266D2" w:rsidRPr="00C37609" w:rsidRDefault="003266D2"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7D4AED">
              <w:rPr>
                <w:rStyle w:val="slitbdy"/>
                <w:rFonts w:ascii="Georgia" w:hAnsi="Georgia"/>
                <w:color w:val="000000"/>
                <w:sz w:val="22"/>
                <w:szCs w:val="22"/>
                <w:bdr w:val="none" w:sz="0" w:space="0" w:color="auto" w:frame="1"/>
                <w:shd w:val="clear" w:color="auto" w:fill="FFFFFF"/>
              </w:rPr>
              <w:t>Mentinerea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sau</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imbunatatirea</w:t>
            </w:r>
            <w:proofErr w:type="spellEnd"/>
            <w:r w:rsidRPr="007D4AED">
              <w:rPr>
                <w:rStyle w:val="slitbdy"/>
                <w:rFonts w:ascii="Georgia" w:hAnsi="Georgia"/>
                <w:color w:val="000000"/>
                <w:sz w:val="22"/>
                <w:szCs w:val="22"/>
                <w:bdr w:val="none" w:sz="0" w:space="0" w:color="auto" w:frame="1"/>
                <w:shd w:val="clear" w:color="auto" w:fill="FFFFFF"/>
              </w:rPr>
              <w:t xml:space="preserve"> </w:t>
            </w:r>
            <w:proofErr w:type="spellStart"/>
            <w:r w:rsidRPr="007D4AED">
              <w:rPr>
                <w:rStyle w:val="slitbdy"/>
                <w:rFonts w:ascii="Georgia" w:hAnsi="Georgia"/>
                <w:color w:val="000000"/>
                <w:sz w:val="22"/>
                <w:szCs w:val="22"/>
                <w:bdr w:val="none" w:sz="0" w:space="0" w:color="auto" w:frame="1"/>
                <w:shd w:val="clear" w:color="auto" w:fill="FFFFFF"/>
              </w:rPr>
              <w:t>starii</w:t>
            </w:r>
            <w:proofErr w:type="spellEnd"/>
            <w:r w:rsidRPr="007D4AED">
              <w:rPr>
                <w:rStyle w:val="slitbdy"/>
                <w:rFonts w:ascii="Georgia" w:hAnsi="Georgia"/>
                <w:color w:val="000000"/>
                <w:sz w:val="22"/>
                <w:szCs w:val="22"/>
                <w:bdr w:val="none" w:sz="0" w:space="0" w:color="auto" w:frame="1"/>
                <w:shd w:val="clear" w:color="auto" w:fill="FFFFFF"/>
              </w:rPr>
              <w:t xml:space="preserve"> de </w:t>
            </w:r>
            <w:proofErr w:type="spellStart"/>
            <w:r w:rsidRPr="007D4AED">
              <w:rPr>
                <w:rStyle w:val="slitbdy"/>
                <w:rFonts w:ascii="Georgia" w:hAnsi="Georgia"/>
                <w:color w:val="000000"/>
                <w:sz w:val="22"/>
                <w:szCs w:val="22"/>
                <w:bdr w:val="none" w:sz="0" w:space="0" w:color="auto" w:frame="1"/>
                <w:shd w:val="clear" w:color="auto" w:fill="FFFFFF"/>
              </w:rPr>
              <w:t>conservare</w:t>
            </w:r>
            <w:proofErr w:type="spellEnd"/>
          </w:p>
        </w:tc>
      </w:tr>
    </w:tbl>
    <w:p w14:paraId="3E18D82C" w14:textId="77777777" w:rsidR="00D42733" w:rsidRDefault="00D42733" w:rsidP="00FA31A3">
      <w:pPr>
        <w:rPr>
          <w:rStyle w:val="slitbdy"/>
          <w:rFonts w:ascii="Georgia" w:hAnsi="Georgia"/>
          <w:b/>
          <w:bCs/>
          <w:color w:val="000000"/>
          <w:sz w:val="23"/>
          <w:szCs w:val="23"/>
          <w:u w:val="single"/>
          <w:bdr w:val="none" w:sz="0" w:space="0" w:color="auto" w:frame="1"/>
          <w:shd w:val="clear" w:color="auto" w:fill="FFFFFF"/>
        </w:rPr>
      </w:pPr>
    </w:p>
    <w:p w14:paraId="03FC30CC"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0426C8B7"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08BC1C37"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2E50DE01"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0E6BBF00"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30B09A94"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2D0BB7EE"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399038D3"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07802564"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309A1828" w14:textId="77777777" w:rsidR="006F0E31" w:rsidRDefault="006F0E31" w:rsidP="00FA31A3">
      <w:pPr>
        <w:rPr>
          <w:rStyle w:val="slitbdy"/>
          <w:rFonts w:ascii="Georgia" w:hAnsi="Georgia"/>
          <w:b/>
          <w:bCs/>
          <w:color w:val="000000"/>
          <w:sz w:val="23"/>
          <w:szCs w:val="23"/>
          <w:u w:val="single"/>
          <w:bdr w:val="none" w:sz="0" w:space="0" w:color="auto" w:frame="1"/>
          <w:shd w:val="clear" w:color="auto" w:fill="FFFFFF"/>
        </w:rPr>
      </w:pPr>
    </w:p>
    <w:p w14:paraId="0DDB8AAD" w14:textId="77777777" w:rsidR="006F0E31" w:rsidRDefault="006F0E31" w:rsidP="00FA31A3">
      <w:pPr>
        <w:rPr>
          <w:rStyle w:val="slitbdy"/>
          <w:rFonts w:ascii="Georgia" w:hAnsi="Georgia"/>
          <w:b/>
          <w:bCs/>
          <w:color w:val="000000"/>
          <w:sz w:val="23"/>
          <w:szCs w:val="23"/>
          <w:u w:val="single"/>
          <w:bdr w:val="none" w:sz="0" w:space="0" w:color="auto" w:frame="1"/>
          <w:shd w:val="clear" w:color="auto" w:fill="FFFFFF"/>
        </w:rPr>
      </w:pPr>
    </w:p>
    <w:p w14:paraId="1FCC7FB5" w14:textId="77777777" w:rsidR="006F0E31" w:rsidRDefault="006F0E31" w:rsidP="00FA31A3">
      <w:pPr>
        <w:rPr>
          <w:rStyle w:val="slitbdy"/>
          <w:rFonts w:ascii="Georgia" w:hAnsi="Georgia"/>
          <w:b/>
          <w:bCs/>
          <w:color w:val="000000"/>
          <w:sz w:val="23"/>
          <w:szCs w:val="23"/>
          <w:u w:val="single"/>
          <w:bdr w:val="none" w:sz="0" w:space="0" w:color="auto" w:frame="1"/>
          <w:shd w:val="clear" w:color="auto" w:fill="FFFFFF"/>
        </w:rPr>
      </w:pPr>
    </w:p>
    <w:p w14:paraId="15687924" w14:textId="77777777" w:rsidR="006F0E31" w:rsidRDefault="006F0E31" w:rsidP="00FA31A3">
      <w:pPr>
        <w:rPr>
          <w:rStyle w:val="slitbdy"/>
          <w:rFonts w:ascii="Georgia" w:hAnsi="Georgia"/>
          <w:b/>
          <w:bCs/>
          <w:color w:val="000000"/>
          <w:sz w:val="23"/>
          <w:szCs w:val="23"/>
          <w:u w:val="single"/>
          <w:bdr w:val="none" w:sz="0" w:space="0" w:color="auto" w:frame="1"/>
          <w:shd w:val="clear" w:color="auto" w:fill="FFFFFF"/>
        </w:rPr>
      </w:pPr>
    </w:p>
    <w:p w14:paraId="27D7EAE4" w14:textId="77777777" w:rsidR="00A32828" w:rsidRDefault="00A32828" w:rsidP="00FA31A3">
      <w:pPr>
        <w:rPr>
          <w:rStyle w:val="slitbdy"/>
          <w:rFonts w:ascii="Georgia" w:hAnsi="Georgia"/>
          <w:b/>
          <w:bCs/>
          <w:color w:val="000000"/>
          <w:sz w:val="23"/>
          <w:szCs w:val="23"/>
          <w:u w:val="single"/>
          <w:bdr w:val="none" w:sz="0" w:space="0" w:color="auto" w:frame="1"/>
          <w:shd w:val="clear" w:color="auto" w:fill="FFFFFF"/>
        </w:rPr>
      </w:pPr>
    </w:p>
    <w:p w14:paraId="1FC2A3EC" w14:textId="77777777" w:rsidR="00D42733" w:rsidRDefault="00D42733" w:rsidP="00FA31A3">
      <w:pPr>
        <w:rPr>
          <w:rStyle w:val="slitbdy"/>
          <w:rFonts w:ascii="Georgia" w:hAnsi="Georgia"/>
          <w:b/>
          <w:bCs/>
          <w:color w:val="000000"/>
          <w:sz w:val="23"/>
          <w:szCs w:val="23"/>
          <w:u w:val="single"/>
          <w:bdr w:val="none" w:sz="0" w:space="0" w:color="auto" w:frame="1"/>
          <w:shd w:val="clear" w:color="auto" w:fill="FFFFFF"/>
        </w:rPr>
      </w:pPr>
    </w:p>
    <w:p w14:paraId="6A422139" w14:textId="77777777" w:rsidR="00530F36" w:rsidRDefault="00530F36" w:rsidP="00FA31A3">
      <w:pPr>
        <w:rPr>
          <w:rStyle w:val="slitbdy"/>
          <w:b/>
          <w:bCs/>
          <w:color w:val="000000"/>
          <w:sz w:val="23"/>
          <w:szCs w:val="23"/>
          <w:u w:val="single"/>
          <w:bdr w:val="none" w:sz="0" w:space="0" w:color="auto" w:frame="1"/>
          <w:shd w:val="clear" w:color="auto" w:fill="FFFFFF"/>
        </w:rPr>
      </w:pPr>
    </w:p>
    <w:p w14:paraId="0174C217" w14:textId="77777777" w:rsidR="00530F36" w:rsidRDefault="00530F36" w:rsidP="00FA31A3">
      <w:pPr>
        <w:rPr>
          <w:rStyle w:val="slitbdy"/>
          <w:b/>
          <w:bCs/>
          <w:color w:val="000000"/>
          <w:sz w:val="23"/>
          <w:szCs w:val="23"/>
          <w:u w:val="single"/>
          <w:bdr w:val="none" w:sz="0" w:space="0" w:color="auto" w:frame="1"/>
          <w:shd w:val="clear" w:color="auto" w:fill="FFFFFF"/>
        </w:rPr>
      </w:pPr>
    </w:p>
    <w:p w14:paraId="6CB9112D" w14:textId="77777777" w:rsidR="00530F36" w:rsidRDefault="00530F36" w:rsidP="00FA31A3">
      <w:pPr>
        <w:rPr>
          <w:rStyle w:val="slitbdy"/>
          <w:rFonts w:ascii="Georgia" w:hAnsi="Georgia"/>
          <w:b/>
          <w:bCs/>
          <w:color w:val="000000"/>
          <w:sz w:val="23"/>
          <w:szCs w:val="23"/>
          <w:u w:val="single"/>
          <w:bdr w:val="none" w:sz="0" w:space="0" w:color="auto" w:frame="1"/>
          <w:shd w:val="clear" w:color="auto" w:fill="FFFFFF"/>
        </w:rPr>
      </w:pPr>
    </w:p>
    <w:tbl>
      <w:tblPr>
        <w:tblStyle w:val="TableGrid"/>
        <w:tblW w:w="0" w:type="auto"/>
        <w:tblLook w:val="04A0" w:firstRow="1" w:lastRow="0" w:firstColumn="1" w:lastColumn="0" w:noHBand="0" w:noVBand="1"/>
      </w:tblPr>
      <w:tblGrid>
        <w:gridCol w:w="1697"/>
        <w:gridCol w:w="1810"/>
        <w:gridCol w:w="2736"/>
        <w:gridCol w:w="1724"/>
        <w:gridCol w:w="1594"/>
        <w:gridCol w:w="1540"/>
        <w:gridCol w:w="3144"/>
      </w:tblGrid>
      <w:tr w:rsidR="00A32828" w14:paraId="39379AE8" w14:textId="77777777" w:rsidTr="003B686E">
        <w:tc>
          <w:tcPr>
            <w:tcW w:w="1697" w:type="dxa"/>
          </w:tcPr>
          <w:p w14:paraId="2AB1DFE4" w14:textId="59A1FF20" w:rsidR="00A32828" w:rsidRPr="00B522A1"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r w:rsidRPr="00B522A1">
              <w:rPr>
                <w:rFonts w:ascii="Georgia" w:hAnsi="Georgia"/>
                <w:bCs/>
                <w:noProof/>
              </w:rPr>
              <w:t>Codul și numele ANPIC</w:t>
            </w:r>
          </w:p>
        </w:tc>
        <w:tc>
          <w:tcPr>
            <w:tcW w:w="1810" w:type="dxa"/>
          </w:tcPr>
          <w:p w14:paraId="04E6F996" w14:textId="00DF5B96" w:rsidR="00A32828" w:rsidRPr="00B522A1"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r w:rsidRPr="00B522A1">
              <w:rPr>
                <w:rFonts w:ascii="Georgia" w:hAnsi="Georgia"/>
                <w:bCs/>
                <w:noProof/>
              </w:rPr>
              <w:t>Denumire științifică specie/habitat</w:t>
            </w:r>
          </w:p>
        </w:tc>
        <w:tc>
          <w:tcPr>
            <w:tcW w:w="2736" w:type="dxa"/>
          </w:tcPr>
          <w:p w14:paraId="2C01951C" w14:textId="41B2DD14" w:rsidR="00A32828" w:rsidRPr="00B522A1"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r w:rsidRPr="00B522A1">
              <w:rPr>
                <w:rFonts w:ascii="Georgia" w:hAnsi="Georgia"/>
                <w:bCs/>
                <w:noProof/>
              </w:rPr>
              <w:t>Suprafața/populația</w:t>
            </w:r>
          </w:p>
        </w:tc>
        <w:tc>
          <w:tcPr>
            <w:tcW w:w="1724" w:type="dxa"/>
          </w:tcPr>
          <w:p w14:paraId="53C20DB1" w14:textId="288EB2A5" w:rsidR="00A32828" w:rsidRPr="00D63450"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lang w:val="sv-SE"/>
              </w:rPr>
            </w:pPr>
            <w:r w:rsidRPr="00D63450">
              <w:rPr>
                <w:rFonts w:ascii="Georgia" w:hAnsi="Georgia"/>
                <w:bCs/>
                <w:noProof/>
                <w:lang w:val="sv-SE"/>
              </w:rPr>
              <w:t>Locația față de PP(intersectat DA/NU-distanța față de PP)</w:t>
            </w:r>
          </w:p>
        </w:tc>
        <w:tc>
          <w:tcPr>
            <w:tcW w:w="1594" w:type="dxa"/>
          </w:tcPr>
          <w:p w14:paraId="569413D2" w14:textId="60B7D0BA" w:rsidR="00A32828" w:rsidRPr="00B522A1"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r w:rsidRPr="00B522A1">
              <w:rPr>
                <w:rFonts w:ascii="Georgia" w:hAnsi="Georgia"/>
                <w:bCs/>
                <w:noProof/>
              </w:rPr>
              <w:t>Direcția geografică și diferența altitudinală</w:t>
            </w:r>
          </w:p>
        </w:tc>
        <w:tc>
          <w:tcPr>
            <w:tcW w:w="1540" w:type="dxa"/>
          </w:tcPr>
          <w:p w14:paraId="09C934F0" w14:textId="407A55B6" w:rsidR="00A32828" w:rsidRPr="00B522A1"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r w:rsidRPr="00B522A1">
              <w:rPr>
                <w:rFonts w:ascii="Georgia" w:hAnsi="Georgia"/>
                <w:bCs/>
                <w:noProof/>
              </w:rPr>
              <w:t>Starea de conservare</w:t>
            </w:r>
          </w:p>
        </w:tc>
        <w:tc>
          <w:tcPr>
            <w:tcW w:w="3144" w:type="dxa"/>
          </w:tcPr>
          <w:p w14:paraId="07007FE8" w14:textId="7228F571" w:rsidR="00A32828" w:rsidRPr="00B522A1" w:rsidRDefault="00B522A1" w:rsidP="006309B3">
            <w:pPr>
              <w:spacing w:before="0" w:line="240" w:lineRule="auto"/>
              <w:ind w:firstLine="0"/>
              <w:jc w:val="center"/>
              <w:rPr>
                <w:rStyle w:val="slitbdy"/>
                <w:rFonts w:ascii="Georgia" w:hAnsi="Georgia"/>
                <w:b/>
                <w:bCs/>
                <w:color w:val="000000"/>
                <w:sz w:val="23"/>
                <w:szCs w:val="23"/>
                <w:u w:val="single"/>
                <w:bdr w:val="none" w:sz="0" w:space="0" w:color="auto" w:frame="1"/>
                <w:shd w:val="clear" w:color="auto" w:fill="FFFFFF"/>
              </w:rPr>
            </w:pPr>
            <w:r w:rsidRPr="00B522A1">
              <w:rPr>
                <w:rFonts w:ascii="Georgia" w:hAnsi="Georgia"/>
                <w:bCs/>
                <w:noProof/>
              </w:rPr>
              <w:t>Obiectivele de conservare (îmbunătățirea/menținerea stării de conservare)</w:t>
            </w:r>
          </w:p>
        </w:tc>
      </w:tr>
      <w:tr w:rsidR="00D73D68" w14:paraId="5E0442C4" w14:textId="77777777" w:rsidTr="003B686E">
        <w:tc>
          <w:tcPr>
            <w:tcW w:w="1697" w:type="dxa"/>
            <w:vMerge w:val="restart"/>
          </w:tcPr>
          <w:p w14:paraId="253E95E4" w14:textId="1A3E33BE" w:rsidR="00D73D68" w:rsidRDefault="00D73D68" w:rsidP="00FA31A3">
            <w:pPr>
              <w:ind w:firstLine="0"/>
              <w:rPr>
                <w:rStyle w:val="slitbdy"/>
                <w:rFonts w:ascii="Georgia" w:hAnsi="Georgia"/>
                <w:b/>
                <w:bCs/>
                <w:color w:val="000000"/>
                <w:sz w:val="23"/>
                <w:szCs w:val="23"/>
                <w:u w:val="single"/>
                <w:bdr w:val="none" w:sz="0" w:space="0" w:color="auto" w:frame="1"/>
                <w:shd w:val="clear" w:color="auto" w:fill="FFFFFF"/>
              </w:rPr>
            </w:pPr>
            <w:r>
              <w:rPr>
                <w:rStyle w:val="slitbdy"/>
                <w:rFonts w:ascii="Georgia" w:hAnsi="Georgia"/>
                <w:color w:val="000000"/>
                <w:bdr w:val="none" w:sz="0" w:space="0" w:color="auto" w:frame="1"/>
                <w:shd w:val="clear" w:color="auto" w:fill="FFFFFF"/>
              </w:rPr>
              <w:t xml:space="preserve">ROSPA0003 </w:t>
            </w:r>
            <w:proofErr w:type="spellStart"/>
            <w:r>
              <w:rPr>
                <w:rStyle w:val="slitbdy"/>
                <w:rFonts w:ascii="Georgia" w:hAnsi="Georgia"/>
                <w:color w:val="000000"/>
                <w:bdr w:val="none" w:sz="0" w:space="0" w:color="auto" w:frame="1"/>
                <w:shd w:val="clear" w:color="auto" w:fill="FFFFFF"/>
              </w:rPr>
              <w:t>Avrig-Scorei-Fagaras</w:t>
            </w:r>
            <w:proofErr w:type="spellEnd"/>
          </w:p>
        </w:tc>
        <w:tc>
          <w:tcPr>
            <w:tcW w:w="1810" w:type="dxa"/>
          </w:tcPr>
          <w:p w14:paraId="6D091CF9" w14:textId="29E165CE" w:rsidR="00D73D68" w:rsidRPr="00B522A1" w:rsidRDefault="00D73D68"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A081 Circus </w:t>
            </w:r>
            <w:proofErr w:type="spellStart"/>
            <w:r>
              <w:rPr>
                <w:rStyle w:val="slitbdy"/>
                <w:rFonts w:ascii="Georgia" w:hAnsi="Georgia"/>
                <w:color w:val="000000"/>
                <w:sz w:val="22"/>
                <w:szCs w:val="22"/>
                <w:bdr w:val="none" w:sz="0" w:space="0" w:color="auto" w:frame="1"/>
                <w:shd w:val="clear" w:color="auto" w:fill="FFFFFF"/>
              </w:rPr>
              <w:t>aeruginosus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Eretele</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stuf</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11A971CC" w14:textId="34C5709E"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1-2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2C7F63F8" w14:textId="50E6FA22"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2E2AF829" w14:textId="4816BC2C"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417F1948" w14:textId="49F9C6F6"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43F9B792" w14:textId="1CB3A632"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74C9E427" w14:textId="77777777" w:rsidTr="003B686E">
        <w:tc>
          <w:tcPr>
            <w:tcW w:w="1697" w:type="dxa"/>
            <w:vMerge/>
          </w:tcPr>
          <w:p w14:paraId="6482342A" w14:textId="77777777" w:rsidR="00D73D68" w:rsidRDefault="00D73D68"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2181CBA" w14:textId="34F3F7A1" w:rsidR="00D73D68" w:rsidRPr="00B522A1" w:rsidRDefault="00D73D68"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A022 </w:t>
            </w:r>
            <w:proofErr w:type="spellStart"/>
            <w:r>
              <w:rPr>
                <w:rStyle w:val="slitbdy"/>
                <w:rFonts w:ascii="Georgia" w:hAnsi="Georgia"/>
                <w:color w:val="000000"/>
                <w:sz w:val="22"/>
                <w:szCs w:val="22"/>
                <w:bdr w:val="none" w:sz="0" w:space="0" w:color="auto" w:frame="1"/>
                <w:shd w:val="clear" w:color="auto" w:fill="FFFFFF"/>
              </w:rPr>
              <w:t>Ixobrychus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minutus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Starcul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pitic</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2212F3DF" w14:textId="01555788"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121-240 p.</w:t>
            </w:r>
          </w:p>
        </w:tc>
        <w:tc>
          <w:tcPr>
            <w:tcW w:w="1724" w:type="dxa"/>
          </w:tcPr>
          <w:p w14:paraId="4C2285DB" w14:textId="55E5BD15"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63760636" w14:textId="2B3DCB50"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41D935C9" w14:textId="689D21B6"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44F136A3" w14:textId="2EFC0E66"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37C0C205" w14:textId="77777777" w:rsidTr="003B686E">
        <w:tc>
          <w:tcPr>
            <w:tcW w:w="1697" w:type="dxa"/>
            <w:vMerge/>
          </w:tcPr>
          <w:p w14:paraId="00429D50" w14:textId="77777777" w:rsidR="00D73D68" w:rsidRDefault="00D73D68"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699C455" w14:textId="35C3ADA1" w:rsidR="00D73D68" w:rsidRPr="00B522A1" w:rsidRDefault="00F527B5"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A122 Crex </w:t>
            </w:r>
            <w:proofErr w:type="spellStart"/>
            <w:r>
              <w:rPr>
                <w:rStyle w:val="slitbdy"/>
                <w:rFonts w:ascii="Georgia" w:hAnsi="Georgia"/>
                <w:color w:val="000000"/>
                <w:sz w:val="22"/>
                <w:szCs w:val="22"/>
                <w:bdr w:val="none" w:sz="0" w:space="0" w:color="auto" w:frame="1"/>
                <w:shd w:val="clear" w:color="auto" w:fill="FFFFFF"/>
              </w:rPr>
              <w:t>crex</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Cristelul</w:t>
            </w:r>
            <w:proofErr w:type="spellEnd"/>
            <w:r>
              <w:rPr>
                <w:rStyle w:val="slitbdy"/>
                <w:rFonts w:ascii="Georgia" w:hAnsi="Georgia"/>
                <w:color w:val="000000"/>
                <w:sz w:val="22"/>
                <w:szCs w:val="22"/>
                <w:bdr w:val="none" w:sz="0" w:space="0" w:color="auto" w:frame="1"/>
                <w:shd w:val="clear" w:color="auto" w:fill="FFFFFF"/>
              </w:rPr>
              <w:t xml:space="preserve"> de camp)</w:t>
            </w:r>
          </w:p>
        </w:tc>
        <w:tc>
          <w:tcPr>
            <w:tcW w:w="2736" w:type="dxa"/>
          </w:tcPr>
          <w:p w14:paraId="240DA22F" w14:textId="039D0C68"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0-10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3A13BAD9" w14:textId="640A1EE3"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21F3F7B7" w14:textId="7CAD820B"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2772FC00" w14:textId="3CEA6D18"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013A61A6" w14:textId="5D8897CF" w:rsidR="00D73D68" w:rsidRPr="00B522A1" w:rsidRDefault="00F527B5"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1454D651" w14:textId="77777777" w:rsidTr="003B686E">
        <w:tc>
          <w:tcPr>
            <w:tcW w:w="1697" w:type="dxa"/>
            <w:vMerge/>
          </w:tcPr>
          <w:p w14:paraId="78E013CE" w14:textId="77777777" w:rsidR="00D73D68" w:rsidRDefault="00D73D68" w:rsidP="00FA31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764B0E9" w14:textId="45E25DA2" w:rsidR="00D73D68" w:rsidRPr="00B522A1" w:rsidRDefault="00CB2728"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A094 Pandion haliaetus (</w:t>
            </w:r>
            <w:proofErr w:type="spellStart"/>
            <w:r>
              <w:rPr>
                <w:rStyle w:val="slitbdy"/>
                <w:rFonts w:ascii="Georgia" w:hAnsi="Georgia"/>
                <w:color w:val="000000"/>
                <w:sz w:val="22"/>
                <w:szCs w:val="22"/>
                <w:bdr w:val="none" w:sz="0" w:space="0" w:color="auto" w:frame="1"/>
                <w:shd w:val="clear" w:color="auto" w:fill="FFFFFF"/>
              </w:rPr>
              <w:t>Uligan</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pescar</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7CE3A3D9" w14:textId="2FE7BD58" w:rsidR="00D73D68" w:rsidRPr="00B522A1" w:rsidRDefault="00CB272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4411A76E" w14:textId="03A7EC96" w:rsidR="00D73D68" w:rsidRPr="00B522A1" w:rsidRDefault="00CB272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7450FA81" w14:textId="2762D2DD" w:rsidR="00D73D68" w:rsidRPr="00B522A1"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61A71502" w14:textId="01E237FA" w:rsidR="00D73D68" w:rsidRPr="00B522A1" w:rsidRDefault="00CB272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61DDC82A" w14:textId="6D1D8061" w:rsidR="00D73D68" w:rsidRPr="00B522A1" w:rsidRDefault="00CB272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60944926" w14:textId="77777777" w:rsidTr="003B686E">
        <w:tc>
          <w:tcPr>
            <w:tcW w:w="1697" w:type="dxa"/>
            <w:vMerge/>
          </w:tcPr>
          <w:p w14:paraId="1997B169"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B7DCEC0" w14:textId="61E0AF43" w:rsidR="00D73D68" w:rsidRPr="00B522A1" w:rsidRDefault="00F30DA3"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A229 Acedo </w:t>
            </w:r>
            <w:proofErr w:type="spellStart"/>
            <w:r>
              <w:rPr>
                <w:rStyle w:val="slitbdy"/>
                <w:rFonts w:ascii="Georgia" w:hAnsi="Georgia"/>
                <w:color w:val="000000"/>
                <w:sz w:val="22"/>
                <w:szCs w:val="22"/>
                <w:bdr w:val="none" w:sz="0" w:space="0" w:color="auto" w:frame="1"/>
                <w:shd w:val="clear" w:color="auto" w:fill="FFFFFF"/>
              </w:rPr>
              <w:t>atthis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Pescarusul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albastru</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54719223" w14:textId="665DC9BA"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40 p.</w:t>
            </w:r>
          </w:p>
        </w:tc>
        <w:tc>
          <w:tcPr>
            <w:tcW w:w="1724" w:type="dxa"/>
          </w:tcPr>
          <w:p w14:paraId="24002242" w14:textId="1B3CD319"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342EF3C7" w14:textId="1B2BA824" w:rsidR="00D73D68"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084ADCCF" w14:textId="3988CD0A"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Fvorabila</w:t>
            </w:r>
            <w:proofErr w:type="spellEnd"/>
          </w:p>
        </w:tc>
        <w:tc>
          <w:tcPr>
            <w:tcW w:w="3144" w:type="dxa"/>
          </w:tcPr>
          <w:p w14:paraId="3B059790" w14:textId="7EA606FE"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7407263F" w14:textId="77777777" w:rsidTr="003B686E">
        <w:tc>
          <w:tcPr>
            <w:tcW w:w="1697" w:type="dxa"/>
            <w:vMerge/>
          </w:tcPr>
          <w:p w14:paraId="33C72ED7"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B5CC77E" w14:textId="041D3320"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 A031 Ciconia </w:t>
            </w:r>
            <w:proofErr w:type="spellStart"/>
            <w:r>
              <w:rPr>
                <w:rStyle w:val="slitbdy"/>
                <w:rFonts w:ascii="Georgia" w:hAnsi="Georgia"/>
                <w:color w:val="000000"/>
                <w:sz w:val="22"/>
                <w:szCs w:val="22"/>
                <w:bdr w:val="none" w:sz="0" w:space="0" w:color="auto" w:frame="1"/>
                <w:shd w:val="clear" w:color="auto" w:fill="FFFFFF"/>
              </w:rPr>
              <w:t>Ciconia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Barza</w:t>
            </w:r>
            <w:proofErr w:type="spellEnd"/>
            <w:r>
              <w:rPr>
                <w:rStyle w:val="slitbdy"/>
                <w:rFonts w:ascii="Georgia" w:hAnsi="Georgia"/>
                <w:color w:val="000000"/>
                <w:sz w:val="22"/>
                <w:szCs w:val="22"/>
                <w:bdr w:val="none" w:sz="0" w:space="0" w:color="auto" w:frame="1"/>
                <w:shd w:val="clear" w:color="auto" w:fill="FFFFFF"/>
              </w:rPr>
              <w:t xml:space="preserve"> alba)</w:t>
            </w:r>
          </w:p>
        </w:tc>
        <w:tc>
          <w:tcPr>
            <w:tcW w:w="2736" w:type="dxa"/>
          </w:tcPr>
          <w:p w14:paraId="315E215D" w14:textId="0C6F96FE"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120-140 p.</w:t>
            </w:r>
          </w:p>
        </w:tc>
        <w:tc>
          <w:tcPr>
            <w:tcW w:w="1724" w:type="dxa"/>
          </w:tcPr>
          <w:p w14:paraId="0332B88B" w14:textId="1423BD38"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BDE521C" w14:textId="74DE38AE" w:rsidR="00D73D68"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2B00DD0F" w14:textId="7CF4BA44"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5B2D4D9B" w14:textId="539AB1AC"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F30DA3" w14:paraId="626D8FBF" w14:textId="77777777" w:rsidTr="003B686E">
        <w:tc>
          <w:tcPr>
            <w:tcW w:w="1697" w:type="dxa"/>
            <w:vMerge/>
          </w:tcPr>
          <w:p w14:paraId="51533127" w14:textId="77777777" w:rsidR="00F30DA3" w:rsidRDefault="00F30DA3" w:rsidP="00F30D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F917F27" w14:textId="49BC0642"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A320 </w:t>
            </w:r>
            <w:proofErr w:type="spellStart"/>
            <w:r>
              <w:rPr>
                <w:rStyle w:val="slitbdy"/>
                <w:rFonts w:ascii="Georgia" w:hAnsi="Georgia"/>
                <w:color w:val="000000"/>
                <w:sz w:val="22"/>
                <w:szCs w:val="22"/>
                <w:bdr w:val="none" w:sz="0" w:space="0" w:color="auto" w:frame="1"/>
                <w:shd w:val="clear" w:color="auto" w:fill="FFFFFF"/>
              </w:rPr>
              <w:t>Ficedula</w:t>
            </w:r>
            <w:proofErr w:type="spellEnd"/>
            <w:r>
              <w:rPr>
                <w:rStyle w:val="slitbdy"/>
                <w:rFonts w:ascii="Georgia" w:hAnsi="Georgia"/>
                <w:color w:val="000000"/>
                <w:sz w:val="22"/>
                <w:szCs w:val="22"/>
                <w:bdr w:val="none" w:sz="0" w:space="0" w:color="auto" w:frame="1"/>
                <w:shd w:val="clear" w:color="auto" w:fill="FFFFFF"/>
              </w:rPr>
              <w:t xml:space="preserve"> parva (</w:t>
            </w:r>
            <w:proofErr w:type="spellStart"/>
            <w:r>
              <w:rPr>
                <w:rStyle w:val="slitbdy"/>
                <w:rFonts w:ascii="Georgia" w:hAnsi="Georgia"/>
                <w:color w:val="000000"/>
                <w:sz w:val="22"/>
                <w:szCs w:val="22"/>
                <w:bdr w:val="none" w:sz="0" w:space="0" w:color="auto" w:frame="1"/>
                <w:shd w:val="clear" w:color="auto" w:fill="FFFFFF"/>
              </w:rPr>
              <w:t>Muscar</w:t>
            </w:r>
            <w:proofErr w:type="spellEnd"/>
            <w:r>
              <w:rPr>
                <w:rStyle w:val="slitbdy"/>
                <w:rFonts w:ascii="Georgia" w:hAnsi="Georgia"/>
                <w:color w:val="000000"/>
                <w:sz w:val="22"/>
                <w:szCs w:val="22"/>
                <w:bdr w:val="none" w:sz="0" w:space="0" w:color="auto" w:frame="1"/>
                <w:shd w:val="clear" w:color="auto" w:fill="FFFFFF"/>
              </w:rPr>
              <w:t xml:space="preserve"> mic)</w:t>
            </w:r>
          </w:p>
        </w:tc>
        <w:tc>
          <w:tcPr>
            <w:tcW w:w="2736" w:type="dxa"/>
          </w:tcPr>
          <w:p w14:paraId="0BC80125" w14:textId="6DCA1AA0"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12E0933B" w14:textId="44311C81"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C7CE70B" w14:textId="0C314F9E" w:rsid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6EB87C11" w14:textId="692C9F99"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367C87AC" w14:textId="6FF38F37"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1E50E3D3" w14:textId="77777777" w:rsidTr="003B686E">
        <w:tc>
          <w:tcPr>
            <w:tcW w:w="1697" w:type="dxa"/>
            <w:vMerge/>
          </w:tcPr>
          <w:p w14:paraId="57AFAE08"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9B455A1" w14:textId="766BFAC6"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A321 </w:t>
            </w:r>
            <w:proofErr w:type="spellStart"/>
            <w:r>
              <w:rPr>
                <w:rStyle w:val="slitbdy"/>
                <w:rFonts w:ascii="Georgia" w:hAnsi="Georgia"/>
                <w:color w:val="000000"/>
                <w:sz w:val="22"/>
                <w:szCs w:val="22"/>
                <w:bdr w:val="none" w:sz="0" w:space="0" w:color="auto" w:frame="1"/>
                <w:shd w:val="clear" w:color="auto" w:fill="FFFFFF"/>
              </w:rPr>
              <w:t>Ficedul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albicollis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Muscar</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gulerat</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6645CA77" w14:textId="2780664E"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1E75344A" w14:textId="00C00637"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1163B46E" w14:textId="5AC82329" w:rsidR="00D73D68"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390DA69E" w14:textId="79AB24B3"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5BBDE040" w14:textId="3EE48219"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F30DA3" w14:paraId="0145A3F6" w14:textId="77777777" w:rsidTr="003B686E">
        <w:tc>
          <w:tcPr>
            <w:tcW w:w="1697" w:type="dxa"/>
            <w:vMerge/>
          </w:tcPr>
          <w:p w14:paraId="2040D0B3" w14:textId="77777777" w:rsidR="00F30DA3" w:rsidRDefault="00F30DA3" w:rsidP="00F30D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1931B98" w14:textId="46C5A80E" w:rsidR="00F30DA3" w:rsidRPr="00B522A1" w:rsidRDefault="00F30DA3"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A429 </w:t>
            </w:r>
            <w:proofErr w:type="spellStart"/>
            <w:r>
              <w:rPr>
                <w:rStyle w:val="slitbdy"/>
                <w:rFonts w:ascii="Georgia" w:hAnsi="Georgia"/>
                <w:color w:val="000000"/>
                <w:sz w:val="22"/>
                <w:szCs w:val="22"/>
                <w:bdr w:val="none" w:sz="0" w:space="0" w:color="auto" w:frame="1"/>
                <w:shd w:val="clear" w:color="auto" w:fill="FFFFFF"/>
              </w:rPr>
              <w:t>Dendrocopos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syriacus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Ciocanitoarea</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gradina</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33969BBE" w14:textId="079FD400"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10-20 p.</w:t>
            </w:r>
          </w:p>
        </w:tc>
        <w:tc>
          <w:tcPr>
            <w:tcW w:w="1724" w:type="dxa"/>
          </w:tcPr>
          <w:p w14:paraId="33E195E0" w14:textId="78FC38BD"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703F81A6" w14:textId="4AF9AFAA" w:rsid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4F5D9DE3" w14:textId="69547ADC"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557EEC8C" w14:textId="68FA36DE"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73D68" w14:paraId="227D7BBA" w14:textId="77777777" w:rsidTr="003B686E">
        <w:tc>
          <w:tcPr>
            <w:tcW w:w="1697" w:type="dxa"/>
            <w:vMerge/>
          </w:tcPr>
          <w:p w14:paraId="67AFB376"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A849E51" w14:textId="5BB312FF" w:rsidR="00D73D68" w:rsidRPr="00B522A1" w:rsidRDefault="00F30DA3"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A238 </w:t>
            </w:r>
            <w:proofErr w:type="spellStart"/>
            <w:r>
              <w:rPr>
                <w:rStyle w:val="slitbdy"/>
                <w:rFonts w:ascii="Georgia" w:hAnsi="Georgia"/>
                <w:color w:val="000000"/>
                <w:sz w:val="22"/>
                <w:szCs w:val="22"/>
                <w:bdr w:val="none" w:sz="0" w:space="0" w:color="auto" w:frame="1"/>
                <w:shd w:val="clear" w:color="auto" w:fill="FFFFFF"/>
              </w:rPr>
              <w:t>Dendrocopos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medius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Ciocanitoarea</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stejar</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2CBA76AC" w14:textId="607D4D09"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10-12 p.</w:t>
            </w:r>
          </w:p>
        </w:tc>
        <w:tc>
          <w:tcPr>
            <w:tcW w:w="1724" w:type="dxa"/>
          </w:tcPr>
          <w:p w14:paraId="086777E2" w14:textId="426A9B51"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046ED2F3" w14:textId="67D4E971" w:rsidR="00D73D68"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2A9F7072" w14:textId="19AAEAA9"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41A999C9" w14:textId="0C12A008" w:rsidR="00D73D68"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F30DA3" w14:paraId="14FE271B" w14:textId="77777777" w:rsidTr="003B686E">
        <w:tc>
          <w:tcPr>
            <w:tcW w:w="1697" w:type="dxa"/>
            <w:vMerge/>
          </w:tcPr>
          <w:p w14:paraId="74F94FBB" w14:textId="77777777" w:rsidR="00F30DA3" w:rsidRDefault="00F30DA3" w:rsidP="00F30D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B74A582" w14:textId="7FB92B6B" w:rsidR="00F30DA3" w:rsidRPr="00B522A1" w:rsidRDefault="00F30DA3"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A234 </w:t>
            </w:r>
            <w:proofErr w:type="spellStart"/>
            <w:r>
              <w:rPr>
                <w:rStyle w:val="slitbdy"/>
                <w:rFonts w:ascii="Georgia" w:hAnsi="Georgia"/>
                <w:color w:val="000000"/>
                <w:sz w:val="22"/>
                <w:szCs w:val="22"/>
                <w:bdr w:val="none" w:sz="0" w:space="0" w:color="auto" w:frame="1"/>
                <w:shd w:val="clear" w:color="auto" w:fill="FFFFFF"/>
              </w:rPr>
              <w:t>Picus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canus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Ghionoaie</w:t>
            </w:r>
            <w:proofErr w:type="spellEnd"/>
            <w:r>
              <w:rPr>
                <w:rStyle w:val="slitbdy"/>
                <w:rFonts w:ascii="Georgia" w:hAnsi="Georgia"/>
                <w:color w:val="000000"/>
                <w:sz w:val="22"/>
                <w:szCs w:val="22"/>
                <w:bdr w:val="none" w:sz="0" w:space="0" w:color="auto" w:frame="1"/>
                <w:shd w:val="clear" w:color="auto" w:fill="FFFFFF"/>
              </w:rPr>
              <w:t xml:space="preserve"> sura)</w:t>
            </w:r>
          </w:p>
        </w:tc>
        <w:tc>
          <w:tcPr>
            <w:tcW w:w="2736" w:type="dxa"/>
          </w:tcPr>
          <w:p w14:paraId="64FE2758" w14:textId="476D3490"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10-20 p.</w:t>
            </w:r>
          </w:p>
        </w:tc>
        <w:tc>
          <w:tcPr>
            <w:tcW w:w="1724" w:type="dxa"/>
          </w:tcPr>
          <w:p w14:paraId="053840E0" w14:textId="121EBE73"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5A1D860C" w14:textId="6E0C8856" w:rsid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39AC6ECC" w14:textId="40A5259A"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27236C4A" w14:textId="1AA05845"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F30DA3" w14:paraId="78872FBF" w14:textId="77777777" w:rsidTr="003B686E">
        <w:tc>
          <w:tcPr>
            <w:tcW w:w="1697" w:type="dxa"/>
            <w:vMerge/>
          </w:tcPr>
          <w:p w14:paraId="752EF093" w14:textId="77777777" w:rsidR="00F30DA3" w:rsidRDefault="00F30DA3" w:rsidP="00F30D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4D03954" w14:textId="308C8316" w:rsidR="00F30DA3" w:rsidRPr="00B522A1" w:rsidRDefault="00F30DA3"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A236 </w:t>
            </w:r>
            <w:proofErr w:type="spellStart"/>
            <w:r>
              <w:rPr>
                <w:rStyle w:val="slitbdy"/>
                <w:rFonts w:ascii="Georgia" w:hAnsi="Georgia"/>
                <w:color w:val="000000"/>
                <w:sz w:val="22"/>
                <w:szCs w:val="22"/>
                <w:bdr w:val="none" w:sz="0" w:space="0" w:color="auto" w:frame="1"/>
                <w:shd w:val="clear" w:color="auto" w:fill="FFFFFF"/>
              </w:rPr>
              <w:t>Dryocopus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martius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Ciocanitoare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neagra</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63342427" w14:textId="50B4D39A"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7-10 p.</w:t>
            </w:r>
          </w:p>
        </w:tc>
        <w:tc>
          <w:tcPr>
            <w:tcW w:w="1724" w:type="dxa"/>
          </w:tcPr>
          <w:p w14:paraId="625BE7CC" w14:textId="1B00A856"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7AD87212" w14:textId="71D747D8" w:rsid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5C9D0B22" w14:textId="60B138D6"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0FC0F517" w14:textId="09DE4FA6"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F30DA3" w14:paraId="2584BD63" w14:textId="77777777" w:rsidTr="003B686E">
        <w:tc>
          <w:tcPr>
            <w:tcW w:w="1697" w:type="dxa"/>
            <w:vMerge/>
          </w:tcPr>
          <w:p w14:paraId="753F9BA8" w14:textId="77777777" w:rsidR="00F30DA3" w:rsidRDefault="00F30DA3" w:rsidP="00F30D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443842E" w14:textId="0B4ADBE1" w:rsidR="00F30DA3" w:rsidRPr="00B522A1" w:rsidRDefault="00F30DA3" w:rsidP="006309B3">
            <w:pPr>
              <w:spacing w:before="0" w:line="240" w:lineRule="auto"/>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A224 Caprimulgus europaeus (</w:t>
            </w:r>
            <w:proofErr w:type="spellStart"/>
            <w:r>
              <w:rPr>
                <w:rStyle w:val="slitbdy"/>
                <w:rFonts w:ascii="Georgia" w:hAnsi="Georgia"/>
                <w:color w:val="000000"/>
                <w:sz w:val="22"/>
                <w:szCs w:val="22"/>
                <w:bdr w:val="none" w:sz="0" w:space="0" w:color="auto" w:frame="1"/>
                <w:shd w:val="clear" w:color="auto" w:fill="FFFFFF"/>
              </w:rPr>
              <w:t>Caprimulg</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4D328DD6" w14:textId="2D31C31D"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60 p.</w:t>
            </w:r>
          </w:p>
        </w:tc>
        <w:tc>
          <w:tcPr>
            <w:tcW w:w="1724" w:type="dxa"/>
          </w:tcPr>
          <w:p w14:paraId="27781C44" w14:textId="2F0130E6" w:rsidR="00F30DA3" w:rsidRPr="00B522A1"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5E12828" w14:textId="6AEC2C5E" w:rsid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64EFB">
              <w:rPr>
                <w:rStyle w:val="slitbdy"/>
                <w:rFonts w:ascii="Georgia" w:hAnsi="Georgia"/>
                <w:color w:val="000000"/>
                <w:sz w:val="22"/>
                <w:szCs w:val="22"/>
                <w:bdr w:val="none" w:sz="0" w:space="0" w:color="auto" w:frame="1"/>
                <w:shd w:val="clear" w:color="auto" w:fill="FFFFFF"/>
              </w:rPr>
              <w:t>-</w:t>
            </w:r>
          </w:p>
        </w:tc>
        <w:tc>
          <w:tcPr>
            <w:tcW w:w="1540" w:type="dxa"/>
          </w:tcPr>
          <w:p w14:paraId="69CE5CFF" w14:textId="3BD63031"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2CD29401" w14:textId="2303A4CA"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F30DA3" w14:paraId="75F0DF56" w14:textId="77777777" w:rsidTr="003B686E">
        <w:tc>
          <w:tcPr>
            <w:tcW w:w="1697" w:type="dxa"/>
            <w:vMerge/>
          </w:tcPr>
          <w:p w14:paraId="70623C54" w14:textId="77777777" w:rsidR="00F30DA3" w:rsidRDefault="00F30DA3" w:rsidP="00F30DA3">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3B159A8" w14:textId="2124B992"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 339 Lanius minor (</w:t>
            </w:r>
            <w:proofErr w:type="spellStart"/>
            <w:r>
              <w:rPr>
                <w:rStyle w:val="slitbdy"/>
                <w:rFonts w:ascii="Georgia" w:hAnsi="Georgia"/>
                <w:color w:val="000000"/>
                <w:sz w:val="22"/>
                <w:szCs w:val="22"/>
                <w:bdr w:val="none" w:sz="0" w:space="0" w:color="auto" w:frame="1"/>
                <w:shd w:val="clear" w:color="auto" w:fill="FFFFFF"/>
              </w:rPr>
              <w:t>Sfrancioc</w:t>
            </w:r>
            <w:proofErr w:type="spellEnd"/>
            <w:r>
              <w:rPr>
                <w:rStyle w:val="slitbdy"/>
                <w:rFonts w:ascii="Georgia" w:hAnsi="Georgia"/>
                <w:color w:val="000000"/>
                <w:sz w:val="22"/>
                <w:szCs w:val="22"/>
                <w:bdr w:val="none" w:sz="0" w:space="0" w:color="auto" w:frame="1"/>
                <w:shd w:val="clear" w:color="auto" w:fill="FFFFFF"/>
              </w:rPr>
              <w:t xml:space="preserve"> cu </w:t>
            </w:r>
            <w:proofErr w:type="spellStart"/>
            <w:r>
              <w:rPr>
                <w:rStyle w:val="slitbdy"/>
                <w:rFonts w:ascii="Georgia" w:hAnsi="Georgia"/>
                <w:color w:val="000000"/>
                <w:sz w:val="22"/>
                <w:szCs w:val="22"/>
                <w:bdr w:val="none" w:sz="0" w:space="0" w:color="auto" w:frame="1"/>
                <w:shd w:val="clear" w:color="auto" w:fill="FFFFFF"/>
              </w:rPr>
              <w:t>frunte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neagra</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45C92E50" w14:textId="18EFCE9D"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52029A50" w14:textId="2A105A15"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8E6D471" w14:textId="016EF894"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5A70C3AC" w14:textId="7BF384D1"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330F8868" w14:textId="483B4C6C" w:rsidR="00F30DA3" w:rsidRPr="00F30DA3" w:rsidRDefault="00F30DA3"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370A76" w14:paraId="5D8A7B6F" w14:textId="77777777" w:rsidTr="003B686E">
        <w:tc>
          <w:tcPr>
            <w:tcW w:w="1697" w:type="dxa"/>
            <w:vMerge/>
          </w:tcPr>
          <w:p w14:paraId="368F86AE" w14:textId="77777777" w:rsidR="00370A76" w:rsidRDefault="00370A76" w:rsidP="00370A76">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B2E9A87" w14:textId="51BEBA09" w:rsidR="00370A76" w:rsidRPr="00F30DA3" w:rsidRDefault="00370A7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246 </w:t>
            </w:r>
            <w:proofErr w:type="spellStart"/>
            <w:r>
              <w:rPr>
                <w:rStyle w:val="slitbdy"/>
                <w:rFonts w:ascii="Georgia" w:hAnsi="Georgia"/>
                <w:color w:val="000000"/>
                <w:sz w:val="22"/>
                <w:szCs w:val="22"/>
                <w:bdr w:val="none" w:sz="0" w:space="0" w:color="auto" w:frame="1"/>
                <w:shd w:val="clear" w:color="auto" w:fill="FFFFFF"/>
              </w:rPr>
              <w:t>Lullua</w:t>
            </w:r>
            <w:proofErr w:type="spellEnd"/>
            <w:r>
              <w:rPr>
                <w:rStyle w:val="slitbdy"/>
                <w:rFonts w:ascii="Georgia" w:hAnsi="Georgia"/>
                <w:color w:val="000000"/>
                <w:sz w:val="22"/>
                <w:szCs w:val="22"/>
                <w:bdr w:val="none" w:sz="0" w:space="0" w:color="auto" w:frame="1"/>
                <w:shd w:val="clear" w:color="auto" w:fill="FFFFFF"/>
              </w:rPr>
              <w:t xml:space="preserve"> arborea (</w:t>
            </w:r>
            <w:proofErr w:type="spellStart"/>
            <w:r>
              <w:rPr>
                <w:rStyle w:val="slitbdy"/>
                <w:rFonts w:ascii="Georgia" w:hAnsi="Georgia"/>
                <w:color w:val="000000"/>
                <w:sz w:val="22"/>
                <w:szCs w:val="22"/>
                <w:bdr w:val="none" w:sz="0" w:space="0" w:color="auto" w:frame="1"/>
                <w:shd w:val="clear" w:color="auto" w:fill="FFFFFF"/>
              </w:rPr>
              <w:t>Ciocarlie</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padure</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05EAF44E" w14:textId="1CF3CF00" w:rsidR="00370A76" w:rsidRPr="00F30DA3" w:rsidRDefault="00370A7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21AAFDD9" w14:textId="01F2956E" w:rsidR="00370A76" w:rsidRPr="00F30DA3" w:rsidRDefault="00370A7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37D9396F" w14:textId="194304EF" w:rsidR="00370A76" w:rsidRPr="00F30DA3" w:rsidRDefault="00370A7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237D3BBB" w14:textId="64A983D5" w:rsidR="00370A76" w:rsidRPr="00F30DA3" w:rsidRDefault="00370A7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166937B3" w14:textId="56336C67" w:rsidR="00370A76" w:rsidRPr="00F30DA3" w:rsidRDefault="00370A76"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00451C" w14:paraId="0EDF5902" w14:textId="77777777" w:rsidTr="003B686E">
        <w:tc>
          <w:tcPr>
            <w:tcW w:w="1697" w:type="dxa"/>
            <w:vMerge/>
          </w:tcPr>
          <w:p w14:paraId="24AE2E03" w14:textId="77777777" w:rsidR="0000451C" w:rsidRDefault="0000451C" w:rsidP="0000451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927F704" w14:textId="398518D6"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A068 </w:t>
            </w:r>
            <w:proofErr w:type="spellStart"/>
            <w:r>
              <w:rPr>
                <w:rStyle w:val="slitbdy"/>
                <w:rFonts w:ascii="Georgia" w:hAnsi="Georgia"/>
                <w:color w:val="000000"/>
                <w:sz w:val="22"/>
                <w:szCs w:val="22"/>
                <w:bdr w:val="none" w:sz="0" w:space="0" w:color="auto" w:frame="1"/>
                <w:shd w:val="clear" w:color="auto" w:fill="FFFFFF"/>
              </w:rPr>
              <w:t>Mergus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albellus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Ferestras</w:t>
            </w:r>
            <w:proofErr w:type="spellEnd"/>
            <w:r>
              <w:rPr>
                <w:rStyle w:val="slitbdy"/>
                <w:rFonts w:ascii="Georgia" w:hAnsi="Georgia"/>
                <w:color w:val="000000"/>
                <w:sz w:val="22"/>
                <w:szCs w:val="22"/>
                <w:bdr w:val="none" w:sz="0" w:space="0" w:color="auto" w:frame="1"/>
                <w:shd w:val="clear" w:color="auto" w:fill="FFFFFF"/>
              </w:rPr>
              <w:t xml:space="preserve"> mic)</w:t>
            </w:r>
          </w:p>
        </w:tc>
        <w:tc>
          <w:tcPr>
            <w:tcW w:w="2736" w:type="dxa"/>
          </w:tcPr>
          <w:p w14:paraId="1D3C2AB3" w14:textId="47D2829C"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10-15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283ECB21" w14:textId="273853F5"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0C036A03" w14:textId="7E6FC8C9"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7A06B154" w14:textId="1A70CEBF"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6DCDE537" w14:textId="74B8305A"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00451C" w14:paraId="465C51C0" w14:textId="77777777" w:rsidTr="003B686E">
        <w:tc>
          <w:tcPr>
            <w:tcW w:w="1697" w:type="dxa"/>
            <w:vMerge/>
          </w:tcPr>
          <w:p w14:paraId="2966561A" w14:textId="77777777" w:rsidR="0000451C" w:rsidRDefault="0000451C" w:rsidP="0000451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601FC02" w14:textId="3E67D3E6"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A151 Philomachus pugnax (</w:t>
            </w:r>
            <w:proofErr w:type="spellStart"/>
            <w:r>
              <w:rPr>
                <w:rStyle w:val="slitbdy"/>
                <w:rFonts w:ascii="Georgia" w:hAnsi="Georgia"/>
                <w:color w:val="000000"/>
                <w:sz w:val="22"/>
                <w:szCs w:val="22"/>
                <w:bdr w:val="none" w:sz="0" w:space="0" w:color="auto" w:frame="1"/>
                <w:shd w:val="clear" w:color="auto" w:fill="FFFFFF"/>
              </w:rPr>
              <w:t>Bataus</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252DCD64" w14:textId="3039026F"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692D480C" w14:textId="47289286"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0931E295" w14:textId="2176C161"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59CE2905" w14:textId="5ABE585F"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55089C2D" w14:textId="535117F1"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00451C" w14:paraId="502F9C9F" w14:textId="77777777" w:rsidTr="003B686E">
        <w:tc>
          <w:tcPr>
            <w:tcW w:w="1697" w:type="dxa"/>
            <w:vMerge/>
          </w:tcPr>
          <w:p w14:paraId="34B4D31D" w14:textId="77777777" w:rsidR="0000451C" w:rsidRDefault="0000451C" w:rsidP="0000451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813D688" w14:textId="1A47CD09"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A307 Sylvia </w:t>
            </w:r>
            <w:proofErr w:type="spellStart"/>
            <w:r>
              <w:rPr>
                <w:rStyle w:val="slitbdy"/>
                <w:rFonts w:ascii="Georgia" w:hAnsi="Georgia"/>
                <w:color w:val="000000"/>
                <w:sz w:val="22"/>
                <w:szCs w:val="22"/>
                <w:bdr w:val="none" w:sz="0" w:space="0" w:color="auto" w:frame="1"/>
                <w:shd w:val="clear" w:color="auto" w:fill="FFFFFF"/>
              </w:rPr>
              <w:t>nisoria</w:t>
            </w:r>
            <w:proofErr w:type="spellEnd"/>
            <w:r>
              <w:rPr>
                <w:rStyle w:val="slitbdy"/>
                <w:rFonts w:ascii="Georgia" w:hAnsi="Georgia"/>
                <w:color w:val="000000"/>
                <w:sz w:val="22"/>
                <w:szCs w:val="22"/>
                <w:bdr w:val="none" w:sz="0" w:space="0" w:color="auto" w:frame="1"/>
                <w:shd w:val="clear" w:color="auto" w:fill="FFFFFF"/>
              </w:rPr>
              <w:t xml:space="preserve"> (sylvia </w:t>
            </w:r>
            <w:proofErr w:type="spellStart"/>
            <w:r>
              <w:rPr>
                <w:rStyle w:val="slitbdy"/>
                <w:rFonts w:ascii="Georgia" w:hAnsi="Georgia"/>
                <w:color w:val="000000"/>
                <w:sz w:val="22"/>
                <w:szCs w:val="22"/>
                <w:bdr w:val="none" w:sz="0" w:space="0" w:color="auto" w:frame="1"/>
                <w:shd w:val="clear" w:color="auto" w:fill="FFFFFF"/>
              </w:rPr>
              <w:t>porumbaca</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4C19CE76" w14:textId="13676362"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20-30 p.</w:t>
            </w:r>
          </w:p>
        </w:tc>
        <w:tc>
          <w:tcPr>
            <w:tcW w:w="1724" w:type="dxa"/>
          </w:tcPr>
          <w:p w14:paraId="15126168" w14:textId="759BD908"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7D2F92C4" w14:textId="63E5718A"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251E6E0E" w14:textId="6D4EEAF0"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1B70C483" w14:textId="0797EE74"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00451C" w14:paraId="0435995A" w14:textId="77777777" w:rsidTr="003B686E">
        <w:tc>
          <w:tcPr>
            <w:tcW w:w="1697" w:type="dxa"/>
            <w:vMerge/>
          </w:tcPr>
          <w:p w14:paraId="4D986118" w14:textId="77777777" w:rsidR="0000451C" w:rsidRDefault="0000451C" w:rsidP="0000451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9D1ADAF" w14:textId="12B4694C"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A255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campestris (</w:t>
            </w:r>
            <w:proofErr w:type="spellStart"/>
            <w:r>
              <w:rPr>
                <w:rStyle w:val="slitbdy"/>
                <w:rFonts w:ascii="Georgia" w:hAnsi="Georgia"/>
                <w:color w:val="000000"/>
                <w:sz w:val="22"/>
                <w:szCs w:val="22"/>
                <w:bdr w:val="none" w:sz="0" w:space="0" w:color="auto" w:frame="1"/>
                <w:shd w:val="clear" w:color="auto" w:fill="FFFFFF"/>
              </w:rPr>
              <w:t>Fasa</w:t>
            </w:r>
            <w:proofErr w:type="spellEnd"/>
            <w:r>
              <w:rPr>
                <w:rStyle w:val="slitbdy"/>
                <w:rFonts w:ascii="Georgia" w:hAnsi="Georgia"/>
                <w:color w:val="000000"/>
                <w:sz w:val="22"/>
                <w:szCs w:val="22"/>
                <w:bdr w:val="none" w:sz="0" w:space="0" w:color="auto" w:frame="1"/>
                <w:shd w:val="clear" w:color="auto" w:fill="FFFFFF"/>
              </w:rPr>
              <w:t xml:space="preserve"> de camp)</w:t>
            </w:r>
          </w:p>
        </w:tc>
        <w:tc>
          <w:tcPr>
            <w:tcW w:w="2736" w:type="dxa"/>
          </w:tcPr>
          <w:p w14:paraId="2C00F5DB" w14:textId="2E3853EB"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3BE49FE3" w14:textId="65ABF9AC"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CD68C53" w14:textId="7441AA06"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5DD22338" w14:textId="02E95F42"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619DF7BB" w14:textId="4DF80DA4" w:rsidR="0000451C" w:rsidRPr="00F30DA3" w:rsidRDefault="0000451C"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CB7B18" w14:paraId="52A2D39F" w14:textId="77777777" w:rsidTr="003B686E">
        <w:tc>
          <w:tcPr>
            <w:tcW w:w="1697" w:type="dxa"/>
            <w:vMerge/>
          </w:tcPr>
          <w:p w14:paraId="357BE2BD" w14:textId="77777777" w:rsidR="00CB7B18" w:rsidRDefault="00CB7B18" w:rsidP="00CB7B1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CB62FF2" w14:textId="1C58A20B" w:rsidR="00CB7B18" w:rsidRPr="00F30DA3" w:rsidRDefault="00CB7B1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A379 </w:t>
            </w:r>
            <w:proofErr w:type="spellStart"/>
            <w:r>
              <w:rPr>
                <w:rStyle w:val="slitbdy"/>
                <w:rFonts w:ascii="Georgia" w:hAnsi="Georgia"/>
                <w:color w:val="000000"/>
                <w:sz w:val="22"/>
                <w:szCs w:val="22"/>
                <w:bdr w:val="none" w:sz="0" w:space="0" w:color="auto" w:frame="1"/>
                <w:shd w:val="clear" w:color="auto" w:fill="FFFFFF"/>
              </w:rPr>
              <w:t>Emberiza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hortulana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Presura</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gradina</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245A351A" w14:textId="3D35C92C" w:rsidR="00CB7B18" w:rsidRPr="00F30DA3" w:rsidRDefault="00CB7B1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1-2 p.</w:t>
            </w:r>
          </w:p>
        </w:tc>
        <w:tc>
          <w:tcPr>
            <w:tcW w:w="1724" w:type="dxa"/>
          </w:tcPr>
          <w:p w14:paraId="33B3E65C" w14:textId="0EC2186A" w:rsidR="00CB7B18" w:rsidRPr="00F30DA3" w:rsidRDefault="00CB7B1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17992EF1" w14:textId="1624A1CB" w:rsidR="00CB7B18" w:rsidRPr="00F30DA3" w:rsidRDefault="00CB7B1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6AAA8D05" w14:textId="0848EEB1" w:rsidR="00CB7B18" w:rsidRPr="00F30DA3" w:rsidRDefault="00CB7B1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2BF0DEDF" w14:textId="70F9B3AC" w:rsidR="00CB7B18" w:rsidRPr="00F30DA3" w:rsidRDefault="00CB7B1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18067A" w14:paraId="7535D0EF" w14:textId="77777777" w:rsidTr="003B686E">
        <w:tc>
          <w:tcPr>
            <w:tcW w:w="1697" w:type="dxa"/>
            <w:vMerge/>
          </w:tcPr>
          <w:p w14:paraId="4B9D66F5" w14:textId="77777777" w:rsidR="0018067A" w:rsidRDefault="0018067A" w:rsidP="0018067A">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083A9EE" w14:textId="21AFF084" w:rsidR="0018067A" w:rsidRPr="00F30DA3" w:rsidRDefault="0018067A"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A082 Circus </w:t>
            </w:r>
            <w:proofErr w:type="spellStart"/>
            <w:r>
              <w:rPr>
                <w:rStyle w:val="slitbdy"/>
                <w:rFonts w:ascii="Georgia" w:hAnsi="Georgia"/>
                <w:color w:val="000000"/>
                <w:sz w:val="22"/>
                <w:szCs w:val="22"/>
                <w:bdr w:val="none" w:sz="0" w:space="0" w:color="auto" w:frame="1"/>
                <w:shd w:val="clear" w:color="auto" w:fill="FFFFFF"/>
              </w:rPr>
              <w:t>cyaneus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Eretele</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vanat</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061B0301" w14:textId="2B3834B1" w:rsidR="0018067A" w:rsidRPr="00F30DA3" w:rsidRDefault="0018067A"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554EF46F" w14:textId="050345DB" w:rsidR="0018067A" w:rsidRPr="00F30DA3" w:rsidRDefault="0018067A"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51043392" w14:textId="165F94BB" w:rsidR="0018067A" w:rsidRPr="00F30DA3" w:rsidRDefault="0018067A"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293B3B70" w14:textId="286FB7C9" w:rsidR="0018067A" w:rsidRPr="00F30DA3" w:rsidRDefault="0018067A"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Favorabila</w:t>
            </w:r>
            <w:proofErr w:type="spellEnd"/>
          </w:p>
        </w:tc>
        <w:tc>
          <w:tcPr>
            <w:tcW w:w="3144" w:type="dxa"/>
          </w:tcPr>
          <w:p w14:paraId="6063F188" w14:textId="60EA5BF4" w:rsidR="0018067A" w:rsidRPr="00F30DA3" w:rsidRDefault="0018067A"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D73D68" w14:paraId="44FB7CE7" w14:textId="77777777" w:rsidTr="003B686E">
        <w:tc>
          <w:tcPr>
            <w:tcW w:w="1697" w:type="dxa"/>
            <w:vMerge/>
          </w:tcPr>
          <w:p w14:paraId="2C9D5B8F"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BCE44CF" w14:textId="66B905F1"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A091 Aquila </w:t>
            </w:r>
            <w:proofErr w:type="spellStart"/>
            <w:r>
              <w:rPr>
                <w:rStyle w:val="slitbdy"/>
                <w:rFonts w:ascii="Georgia" w:hAnsi="Georgia"/>
                <w:color w:val="000000"/>
                <w:sz w:val="22"/>
                <w:szCs w:val="22"/>
                <w:bdr w:val="none" w:sz="0" w:space="0" w:color="auto" w:frame="1"/>
                <w:shd w:val="clear" w:color="auto" w:fill="FFFFFF"/>
              </w:rPr>
              <w:t>chrysaetos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Acvila</w:t>
            </w:r>
            <w:proofErr w:type="spellEnd"/>
            <w:r>
              <w:rPr>
                <w:rStyle w:val="slitbdy"/>
                <w:rFonts w:ascii="Georgia" w:hAnsi="Georgia"/>
                <w:color w:val="000000"/>
                <w:sz w:val="22"/>
                <w:szCs w:val="22"/>
                <w:bdr w:val="none" w:sz="0" w:space="0" w:color="auto" w:frame="1"/>
                <w:shd w:val="clear" w:color="auto" w:fill="FFFFFF"/>
              </w:rPr>
              <w:t xml:space="preserve"> de munte)</w:t>
            </w:r>
          </w:p>
        </w:tc>
        <w:tc>
          <w:tcPr>
            <w:tcW w:w="2736" w:type="dxa"/>
          </w:tcPr>
          <w:p w14:paraId="23327418" w14:textId="681AF96C"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619C8DB7" w14:textId="359D866A"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DF58CE2" w14:textId="6BD9954F" w:rsidR="00D73D68" w:rsidRPr="00F30DA3"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602A870D" w14:textId="195F83BF"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5A8BEC77" w14:textId="1A3CC00B"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D73D68" w14:paraId="48863189" w14:textId="77777777" w:rsidTr="003B686E">
        <w:tc>
          <w:tcPr>
            <w:tcW w:w="1697" w:type="dxa"/>
            <w:vMerge/>
          </w:tcPr>
          <w:p w14:paraId="7EF3846E"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F2C59FC" w14:textId="5A7896FD"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A103 Falco peregrinus (</w:t>
            </w:r>
            <w:proofErr w:type="spellStart"/>
            <w:r>
              <w:rPr>
                <w:rStyle w:val="slitbdy"/>
                <w:rFonts w:ascii="Georgia" w:hAnsi="Georgia"/>
                <w:color w:val="000000"/>
                <w:sz w:val="22"/>
                <w:szCs w:val="22"/>
                <w:bdr w:val="none" w:sz="0" w:space="0" w:color="auto" w:frame="1"/>
                <w:shd w:val="clear" w:color="auto" w:fill="FFFFFF"/>
              </w:rPr>
              <w:t>Soimul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calator</w:t>
            </w:r>
            <w:proofErr w:type="spellEnd"/>
            <w:r>
              <w:rPr>
                <w:rStyle w:val="slitbdy"/>
                <w:rFonts w:ascii="Georgia" w:hAnsi="Georgia"/>
                <w:color w:val="000000"/>
                <w:sz w:val="22"/>
                <w:szCs w:val="22"/>
                <w:bdr w:val="none" w:sz="0" w:space="0" w:color="auto" w:frame="1"/>
                <w:shd w:val="clear" w:color="auto" w:fill="FFFFFF"/>
              </w:rPr>
              <w:t>)</w:t>
            </w:r>
          </w:p>
        </w:tc>
        <w:tc>
          <w:tcPr>
            <w:tcW w:w="2736" w:type="dxa"/>
          </w:tcPr>
          <w:p w14:paraId="4384F349" w14:textId="1CA91D84"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5E761015" w14:textId="4812EFE8"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7253EA4A" w14:textId="1541ED90" w:rsidR="00D73D68" w:rsidRPr="00F30DA3"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185011F8" w14:textId="0464A490"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52CE1EF3" w14:textId="7C248AF8"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D73D68" w14:paraId="3CD6671C" w14:textId="77777777" w:rsidTr="003B686E">
        <w:tc>
          <w:tcPr>
            <w:tcW w:w="1697" w:type="dxa"/>
            <w:vMerge/>
          </w:tcPr>
          <w:p w14:paraId="7A3C96D8"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173E2AB" w14:textId="5605B4BB"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A097 </w:t>
            </w:r>
            <w:proofErr w:type="spellStart"/>
            <w:r>
              <w:rPr>
                <w:rStyle w:val="slitbdy"/>
                <w:rFonts w:ascii="Georgia" w:hAnsi="Georgia"/>
                <w:color w:val="000000"/>
                <w:sz w:val="22"/>
                <w:szCs w:val="22"/>
                <w:bdr w:val="none" w:sz="0" w:space="0" w:color="auto" w:frame="1"/>
                <w:shd w:val="clear" w:color="auto" w:fill="FFFFFF"/>
              </w:rPr>
              <w:t>falco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vespertinus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Vanturelul</w:t>
            </w:r>
            <w:proofErr w:type="spellEnd"/>
            <w:r>
              <w:rPr>
                <w:rStyle w:val="slitbdy"/>
                <w:rFonts w:ascii="Georgia" w:hAnsi="Georgia"/>
                <w:color w:val="000000"/>
                <w:sz w:val="22"/>
                <w:szCs w:val="22"/>
                <w:bdr w:val="none" w:sz="0" w:space="0" w:color="auto" w:frame="1"/>
                <w:shd w:val="clear" w:color="auto" w:fill="FFFFFF"/>
              </w:rPr>
              <w:t xml:space="preserve"> de seara)</w:t>
            </w:r>
          </w:p>
        </w:tc>
        <w:tc>
          <w:tcPr>
            <w:tcW w:w="2736" w:type="dxa"/>
          </w:tcPr>
          <w:p w14:paraId="55CB79E2" w14:textId="154A1C3F"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724" w:type="dxa"/>
          </w:tcPr>
          <w:p w14:paraId="7A0FC30B" w14:textId="0F763926"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9BA7089" w14:textId="1D437C84" w:rsidR="00D73D68" w:rsidRPr="00F30DA3"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107C1535" w14:textId="38EA3F70"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03465924" w14:textId="07035001" w:rsidR="00D73D68"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FA3EE4" w14:paraId="5060B789" w14:textId="77777777" w:rsidTr="003B686E">
        <w:tc>
          <w:tcPr>
            <w:tcW w:w="1697" w:type="dxa"/>
            <w:vMerge/>
          </w:tcPr>
          <w:p w14:paraId="083E7D63" w14:textId="77777777" w:rsidR="00FA3EE4" w:rsidRDefault="00FA3EE4" w:rsidP="00FA3EE4">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05CEBC5" w14:textId="69B1CFBE" w:rsidR="00FA3EE4"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A222 </w:t>
            </w:r>
            <w:proofErr w:type="spellStart"/>
            <w:r>
              <w:rPr>
                <w:rStyle w:val="slitbdy"/>
                <w:rFonts w:ascii="Georgia" w:hAnsi="Georgia"/>
                <w:color w:val="000000"/>
                <w:sz w:val="22"/>
                <w:szCs w:val="22"/>
                <w:bdr w:val="none" w:sz="0" w:space="0" w:color="auto" w:frame="1"/>
                <w:shd w:val="clear" w:color="auto" w:fill="FFFFFF"/>
              </w:rPr>
              <w:t>Asio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flammeus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Ciuful</w:t>
            </w:r>
            <w:proofErr w:type="spellEnd"/>
            <w:r>
              <w:rPr>
                <w:rStyle w:val="slitbdy"/>
                <w:rFonts w:ascii="Georgia" w:hAnsi="Georgia"/>
                <w:color w:val="000000"/>
                <w:sz w:val="22"/>
                <w:szCs w:val="22"/>
                <w:bdr w:val="none" w:sz="0" w:space="0" w:color="auto" w:frame="1"/>
                <w:shd w:val="clear" w:color="auto" w:fill="FFFFFF"/>
              </w:rPr>
              <w:t xml:space="preserve"> de camp)</w:t>
            </w:r>
          </w:p>
        </w:tc>
        <w:tc>
          <w:tcPr>
            <w:tcW w:w="2736" w:type="dxa"/>
          </w:tcPr>
          <w:p w14:paraId="67CDD63B" w14:textId="657B966B" w:rsidR="00FA3EE4"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5EA08453" w14:textId="48026FAC" w:rsidR="00FA3EE4"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594" w:type="dxa"/>
          </w:tcPr>
          <w:p w14:paraId="4F015DC3" w14:textId="410C8734" w:rsidR="00FA3EE4"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0276D41D" w14:textId="672DCF11" w:rsidR="00FA3EE4"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23B420F2" w14:textId="636DB45D" w:rsidR="00FA3EE4" w:rsidRPr="00F30DA3" w:rsidRDefault="00FA3EE4"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30DA3">
              <w:rPr>
                <w:rFonts w:ascii="Georgia" w:hAnsi="Georgia"/>
                <w:sz w:val="22"/>
                <w:szCs w:val="22"/>
              </w:rPr>
              <w:t>Mentinerea</w:t>
            </w:r>
            <w:proofErr w:type="spellEnd"/>
            <w:r w:rsidRPr="00F30DA3">
              <w:rPr>
                <w:rFonts w:ascii="Georgia" w:hAnsi="Georgia"/>
                <w:sz w:val="22"/>
                <w:szCs w:val="22"/>
              </w:rPr>
              <w:t xml:space="preserve"> </w:t>
            </w:r>
            <w:proofErr w:type="spellStart"/>
            <w:r w:rsidRPr="00F30DA3">
              <w:rPr>
                <w:rFonts w:ascii="Georgia" w:hAnsi="Georgia"/>
                <w:sz w:val="22"/>
                <w:szCs w:val="22"/>
              </w:rPr>
              <w:t>starii</w:t>
            </w:r>
            <w:proofErr w:type="spellEnd"/>
            <w:r w:rsidRPr="00F30DA3">
              <w:rPr>
                <w:rFonts w:ascii="Georgia" w:hAnsi="Georgia"/>
                <w:sz w:val="22"/>
                <w:szCs w:val="22"/>
              </w:rPr>
              <w:t xml:space="preserve"> de </w:t>
            </w:r>
            <w:proofErr w:type="spellStart"/>
            <w:r w:rsidRPr="00F30DA3">
              <w:rPr>
                <w:rFonts w:ascii="Georgia" w:hAnsi="Georgia"/>
                <w:sz w:val="22"/>
                <w:szCs w:val="22"/>
              </w:rPr>
              <w:t>conservare</w:t>
            </w:r>
            <w:proofErr w:type="spellEnd"/>
          </w:p>
        </w:tc>
      </w:tr>
      <w:tr w:rsidR="00D73D68" w14:paraId="0FC3D0FB" w14:textId="77777777" w:rsidTr="003B686E">
        <w:tc>
          <w:tcPr>
            <w:tcW w:w="1697" w:type="dxa"/>
            <w:vMerge/>
          </w:tcPr>
          <w:p w14:paraId="296DE886" w14:textId="77777777" w:rsidR="00D73D68" w:rsidRDefault="00D73D68"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87E29C7" w14:textId="14034077" w:rsidR="00D73D68"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197 </w:t>
            </w:r>
            <w:proofErr w:type="spellStart"/>
            <w:r>
              <w:rPr>
                <w:rStyle w:val="slitbdy"/>
                <w:rFonts w:ascii="Georgia" w:hAnsi="Georgia"/>
                <w:color w:val="000000"/>
                <w:sz w:val="22"/>
                <w:szCs w:val="22"/>
                <w:bdr w:val="none" w:sz="0" w:space="0" w:color="auto" w:frame="1"/>
                <w:shd w:val="clear" w:color="auto" w:fill="FFFFFF"/>
              </w:rPr>
              <w:t>Chlidonias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niger</w:t>
            </w:r>
            <w:proofErr w:type="spellEnd"/>
          </w:p>
        </w:tc>
        <w:tc>
          <w:tcPr>
            <w:tcW w:w="2736" w:type="dxa"/>
          </w:tcPr>
          <w:p w14:paraId="1B15B3FA" w14:textId="5BCCD119" w:rsidR="00D73D68"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2AA63AE3" w14:textId="5B7E8AF1" w:rsidR="00D73D68"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462DF1BA" w14:textId="18ABB906" w:rsidR="00D73D68" w:rsidRPr="00F30DA3" w:rsidRDefault="00D73D68"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6B9F4F8C" w14:textId="20A517BE" w:rsidR="00D73D68"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59BBAC0A" w14:textId="5B49B137" w:rsidR="00D73D68"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sau</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3B686E" w14:paraId="41F4BA51" w14:textId="77777777" w:rsidTr="003B686E">
        <w:tc>
          <w:tcPr>
            <w:tcW w:w="1697" w:type="dxa"/>
            <w:vMerge/>
          </w:tcPr>
          <w:p w14:paraId="6634DC63" w14:textId="77777777" w:rsidR="003B686E" w:rsidRDefault="003B686E" w:rsidP="003B686E">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4F7AC71" w14:textId="5D70BE10"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A191 Sterna </w:t>
            </w:r>
            <w:proofErr w:type="spellStart"/>
            <w:r>
              <w:rPr>
                <w:rStyle w:val="slitbdy"/>
                <w:rFonts w:ascii="Georgia" w:hAnsi="Georgia"/>
                <w:color w:val="000000"/>
                <w:sz w:val="22"/>
                <w:szCs w:val="22"/>
                <w:bdr w:val="none" w:sz="0" w:space="0" w:color="auto" w:frame="1"/>
                <w:shd w:val="clear" w:color="auto" w:fill="FFFFFF"/>
              </w:rPr>
              <w:t>sandvicensis</w:t>
            </w:r>
            <w:proofErr w:type="spellEnd"/>
          </w:p>
        </w:tc>
        <w:tc>
          <w:tcPr>
            <w:tcW w:w="2736" w:type="dxa"/>
          </w:tcPr>
          <w:p w14:paraId="7C9F22CB" w14:textId="11BD7055"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0006CB59" w14:textId="3A029FE9"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1FB3C3B7" w14:textId="0EE5DA93"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F30DA3">
              <w:rPr>
                <w:rStyle w:val="slitbdy"/>
                <w:rFonts w:ascii="Georgia" w:hAnsi="Georgia"/>
                <w:color w:val="000000"/>
                <w:sz w:val="22"/>
                <w:szCs w:val="22"/>
                <w:bdr w:val="none" w:sz="0" w:space="0" w:color="auto" w:frame="1"/>
                <w:shd w:val="clear" w:color="auto" w:fill="FFFFFF"/>
              </w:rPr>
              <w:t>-</w:t>
            </w:r>
          </w:p>
        </w:tc>
        <w:tc>
          <w:tcPr>
            <w:tcW w:w="1540" w:type="dxa"/>
          </w:tcPr>
          <w:p w14:paraId="4E6807AB" w14:textId="4041DE86"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07FAF77A" w14:textId="5B965A92"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3B686E" w14:paraId="775063DC" w14:textId="77777777" w:rsidTr="003B686E">
        <w:tc>
          <w:tcPr>
            <w:tcW w:w="1697" w:type="dxa"/>
            <w:vMerge w:val="restart"/>
          </w:tcPr>
          <w:p w14:paraId="4A09CD78" w14:textId="77777777" w:rsidR="003B686E" w:rsidRDefault="003B686E" w:rsidP="003B686E">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51C5F5D" w14:textId="40D42A56"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A166 </w:t>
            </w:r>
            <w:proofErr w:type="spellStart"/>
            <w:r>
              <w:rPr>
                <w:rStyle w:val="slitbdy"/>
                <w:rFonts w:ascii="Georgia" w:hAnsi="Georgia"/>
                <w:color w:val="000000"/>
                <w:sz w:val="22"/>
                <w:szCs w:val="22"/>
                <w:bdr w:val="none" w:sz="0" w:space="0" w:color="auto" w:frame="1"/>
                <w:shd w:val="clear" w:color="auto" w:fill="FFFFFF"/>
              </w:rPr>
              <w:t>Tringa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glareola</w:t>
            </w:r>
            <w:proofErr w:type="spellEnd"/>
          </w:p>
        </w:tc>
        <w:tc>
          <w:tcPr>
            <w:tcW w:w="2736" w:type="dxa"/>
          </w:tcPr>
          <w:p w14:paraId="5C836CC4" w14:textId="26690E85"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38F09051" w14:textId="275EBFA9"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7FDD4997" w14:textId="78EB8AD6"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675D21B6" w14:textId="7F3A28C7"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7AE326B2" w14:textId="321D77AB"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3B686E" w14:paraId="3DEC1238" w14:textId="77777777" w:rsidTr="003B686E">
        <w:tc>
          <w:tcPr>
            <w:tcW w:w="1697" w:type="dxa"/>
            <w:vMerge/>
          </w:tcPr>
          <w:p w14:paraId="6213F006" w14:textId="77777777" w:rsidR="003B686E" w:rsidRDefault="003B686E" w:rsidP="003B686E">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1EBEED2" w14:textId="18B978A7"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A027 </w:t>
            </w:r>
            <w:proofErr w:type="spellStart"/>
            <w:r>
              <w:rPr>
                <w:rStyle w:val="slitbdy"/>
                <w:rFonts w:ascii="Georgia" w:hAnsi="Georgia"/>
                <w:color w:val="000000"/>
                <w:sz w:val="22"/>
                <w:szCs w:val="22"/>
                <w:bdr w:val="none" w:sz="0" w:space="0" w:color="auto" w:frame="1"/>
                <w:shd w:val="clear" w:color="auto" w:fill="FFFFFF"/>
              </w:rPr>
              <w:t>Egretta</w:t>
            </w:r>
            <w:proofErr w:type="spellEnd"/>
            <w:r>
              <w:rPr>
                <w:rStyle w:val="slitbdy"/>
                <w:rFonts w:ascii="Georgia" w:hAnsi="Georgia"/>
                <w:color w:val="000000"/>
                <w:sz w:val="22"/>
                <w:szCs w:val="22"/>
                <w:bdr w:val="none" w:sz="0" w:space="0" w:color="auto" w:frame="1"/>
                <w:shd w:val="clear" w:color="auto" w:fill="FFFFFF"/>
              </w:rPr>
              <w:t xml:space="preserve"> alba</w:t>
            </w:r>
          </w:p>
        </w:tc>
        <w:tc>
          <w:tcPr>
            <w:tcW w:w="2736" w:type="dxa"/>
          </w:tcPr>
          <w:p w14:paraId="4335C38F" w14:textId="2D146282"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009C138E" w14:textId="5159F5C3"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7EA6D073" w14:textId="4D055E3B"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6097CFE0" w14:textId="3B31E8BC"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3B0EB2BF" w14:textId="2F84B2CA"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3B686E" w14:paraId="6A9E584C" w14:textId="77777777" w:rsidTr="003B686E">
        <w:tc>
          <w:tcPr>
            <w:tcW w:w="1697" w:type="dxa"/>
            <w:vMerge/>
          </w:tcPr>
          <w:p w14:paraId="4EB0EF2A" w14:textId="77777777" w:rsidR="003B686E" w:rsidRDefault="003B686E" w:rsidP="003B686E">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4D3EAFB" w14:textId="121E3CEF"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A026 </w:t>
            </w:r>
            <w:proofErr w:type="spellStart"/>
            <w:r>
              <w:rPr>
                <w:rStyle w:val="slitbdy"/>
                <w:rFonts w:ascii="Georgia" w:hAnsi="Georgia"/>
                <w:color w:val="000000"/>
                <w:sz w:val="22"/>
                <w:szCs w:val="22"/>
                <w:bdr w:val="none" w:sz="0" w:space="0" w:color="auto" w:frame="1"/>
                <w:shd w:val="clear" w:color="auto" w:fill="FFFFFF"/>
              </w:rPr>
              <w:t>Egretta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garzetta</w:t>
            </w:r>
            <w:proofErr w:type="spellEnd"/>
          </w:p>
        </w:tc>
        <w:tc>
          <w:tcPr>
            <w:tcW w:w="2736" w:type="dxa"/>
          </w:tcPr>
          <w:p w14:paraId="00EA9F64" w14:textId="0213EC39"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43F16AB6" w14:textId="03361662"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1F97A87A" w14:textId="61FCD2DA"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182725E4" w14:textId="04BA5196"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30E55FF0" w14:textId="10CBB6CB"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3B686E" w14:paraId="0EA1AF4E" w14:textId="77777777" w:rsidTr="003B686E">
        <w:tc>
          <w:tcPr>
            <w:tcW w:w="1697" w:type="dxa"/>
            <w:vMerge/>
          </w:tcPr>
          <w:p w14:paraId="57AE3AD8" w14:textId="77777777" w:rsidR="003B686E" w:rsidRDefault="003B686E" w:rsidP="003B686E">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2144523" w14:textId="36C12B68"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A120 </w:t>
            </w:r>
            <w:proofErr w:type="spellStart"/>
            <w:r>
              <w:rPr>
                <w:rStyle w:val="slitbdy"/>
                <w:rFonts w:ascii="Georgia" w:hAnsi="Georgia"/>
                <w:color w:val="000000"/>
                <w:sz w:val="22"/>
                <w:szCs w:val="22"/>
                <w:bdr w:val="none" w:sz="0" w:space="0" w:color="auto" w:frame="1"/>
                <w:shd w:val="clear" w:color="auto" w:fill="FFFFFF"/>
              </w:rPr>
              <w:t>Porzana</w:t>
            </w:r>
            <w:proofErr w:type="spellEnd"/>
            <w:r>
              <w:rPr>
                <w:rStyle w:val="slitbdy"/>
                <w:rFonts w:ascii="Georgia" w:hAnsi="Georgia"/>
                <w:color w:val="000000"/>
                <w:sz w:val="22"/>
                <w:szCs w:val="22"/>
                <w:bdr w:val="none" w:sz="0" w:space="0" w:color="auto" w:frame="1"/>
                <w:shd w:val="clear" w:color="auto" w:fill="FFFFFF"/>
              </w:rPr>
              <w:t xml:space="preserve"> parva</w:t>
            </w:r>
          </w:p>
        </w:tc>
        <w:tc>
          <w:tcPr>
            <w:tcW w:w="2736" w:type="dxa"/>
          </w:tcPr>
          <w:p w14:paraId="6EAD334B" w14:textId="2BAB18BD"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0595AD73" w14:textId="5DE0C9F9"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5A2BC927" w14:textId="13B141F5"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5CD0B5BB" w14:textId="123C0815"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4DD8BB99" w14:textId="72304131"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FE332C" w14:paraId="0AEE2970" w14:textId="77777777" w:rsidTr="003B686E">
        <w:tc>
          <w:tcPr>
            <w:tcW w:w="1697" w:type="dxa"/>
            <w:vMerge/>
          </w:tcPr>
          <w:p w14:paraId="6BCF0B31" w14:textId="77777777" w:rsidR="00FE332C" w:rsidRDefault="00FE332C"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0ED3810" w14:textId="6919D595"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A119 </w:t>
            </w:r>
            <w:proofErr w:type="spellStart"/>
            <w:r>
              <w:rPr>
                <w:rStyle w:val="slitbdy"/>
                <w:rFonts w:ascii="Georgia" w:hAnsi="Georgia"/>
                <w:color w:val="000000"/>
                <w:sz w:val="22"/>
                <w:szCs w:val="22"/>
                <w:bdr w:val="none" w:sz="0" w:space="0" w:color="auto" w:frame="1"/>
                <w:shd w:val="clear" w:color="auto" w:fill="FFFFFF"/>
              </w:rPr>
              <w:t>Porzana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porzana</w:t>
            </w:r>
            <w:proofErr w:type="spellEnd"/>
          </w:p>
        </w:tc>
        <w:tc>
          <w:tcPr>
            <w:tcW w:w="2736" w:type="dxa"/>
          </w:tcPr>
          <w:p w14:paraId="278C6899" w14:textId="1F23AD2B"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5095848F" w14:textId="36B6FDA6"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130B322A" w14:textId="252D9788"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2F9026B6" w14:textId="611B0828"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4829E976" w14:textId="42F7FCB6"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FE332C" w14:paraId="14EA7AAC" w14:textId="77777777" w:rsidTr="003B686E">
        <w:tc>
          <w:tcPr>
            <w:tcW w:w="1697" w:type="dxa"/>
            <w:vMerge/>
          </w:tcPr>
          <w:p w14:paraId="6DB871CB" w14:textId="77777777" w:rsidR="00FE332C" w:rsidRDefault="00FE332C"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7F27D38" w14:textId="738933A8"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A338 Lanius </w:t>
            </w:r>
            <w:proofErr w:type="spellStart"/>
            <w:r>
              <w:rPr>
                <w:rStyle w:val="slitbdy"/>
                <w:rFonts w:ascii="Georgia" w:hAnsi="Georgia"/>
                <w:color w:val="000000"/>
                <w:sz w:val="22"/>
                <w:szCs w:val="22"/>
                <w:bdr w:val="none" w:sz="0" w:space="0" w:color="auto" w:frame="1"/>
                <w:shd w:val="clear" w:color="auto" w:fill="FFFFFF"/>
              </w:rPr>
              <w:t>collurio</w:t>
            </w:r>
            <w:proofErr w:type="spellEnd"/>
          </w:p>
        </w:tc>
        <w:tc>
          <w:tcPr>
            <w:tcW w:w="2736" w:type="dxa"/>
          </w:tcPr>
          <w:p w14:paraId="0CBAAC95" w14:textId="718FB0B6"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707B7E6F" w14:textId="307B198C"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4CAE4BE7" w14:textId="7D8FEB32"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55A2C631" w14:textId="153EC71E"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609A2781" w14:textId="3EA6A7C3" w:rsidR="00FE332C"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3B686E" w14:paraId="08267266" w14:textId="77777777" w:rsidTr="003B686E">
        <w:tc>
          <w:tcPr>
            <w:tcW w:w="1697" w:type="dxa"/>
            <w:vMerge w:val="restart"/>
          </w:tcPr>
          <w:p w14:paraId="3A849DB2" w14:textId="77777777" w:rsidR="003B686E" w:rsidRDefault="003B686E" w:rsidP="00D73D68">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CA29A72" w14:textId="39F802D3"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A075 Haliaeetus albicilla</w:t>
            </w:r>
          </w:p>
        </w:tc>
        <w:tc>
          <w:tcPr>
            <w:tcW w:w="2736" w:type="dxa"/>
          </w:tcPr>
          <w:p w14:paraId="550BC6A7" w14:textId="7A912C32"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724" w:type="dxa"/>
          </w:tcPr>
          <w:p w14:paraId="3FD0DA32" w14:textId="2E59684F"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94" w:type="dxa"/>
          </w:tcPr>
          <w:p w14:paraId="4A4F8EB9" w14:textId="37037923"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540" w:type="dxa"/>
          </w:tcPr>
          <w:p w14:paraId="692331E3" w14:textId="1B4B16C6"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063DB3C6" w14:textId="1A7EAEEC" w:rsidR="003B686E" w:rsidRPr="00F30DA3" w:rsidRDefault="003B686E"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5D4E">
              <w:rPr>
                <w:rStyle w:val="slitbdy"/>
                <w:rFonts w:ascii="Georgia" w:hAnsi="Georgia"/>
                <w:color w:val="000000"/>
                <w:sz w:val="22"/>
                <w:szCs w:val="22"/>
                <w:bdr w:val="none" w:sz="0" w:space="0" w:color="auto" w:frame="1"/>
                <w:shd w:val="clear" w:color="auto" w:fill="FFFFFF"/>
              </w:rPr>
              <w:t>Mentinerea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sau</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imbunatatirea</w:t>
            </w:r>
            <w:proofErr w:type="spellEnd"/>
            <w:r w:rsidRPr="000C5D4E">
              <w:rPr>
                <w:rStyle w:val="slitbdy"/>
                <w:rFonts w:ascii="Georgia" w:hAnsi="Georgia"/>
                <w:color w:val="000000"/>
                <w:sz w:val="22"/>
                <w:szCs w:val="22"/>
                <w:bdr w:val="none" w:sz="0" w:space="0" w:color="auto" w:frame="1"/>
                <w:shd w:val="clear" w:color="auto" w:fill="FFFFFF"/>
              </w:rPr>
              <w:t xml:space="preserve"> </w:t>
            </w:r>
            <w:proofErr w:type="spellStart"/>
            <w:r w:rsidRPr="000C5D4E">
              <w:rPr>
                <w:rStyle w:val="slitbdy"/>
                <w:rFonts w:ascii="Georgia" w:hAnsi="Georgia"/>
                <w:color w:val="000000"/>
                <w:sz w:val="22"/>
                <w:szCs w:val="22"/>
                <w:bdr w:val="none" w:sz="0" w:space="0" w:color="auto" w:frame="1"/>
                <w:shd w:val="clear" w:color="auto" w:fill="FFFFFF"/>
              </w:rPr>
              <w:t>starii</w:t>
            </w:r>
            <w:proofErr w:type="spellEnd"/>
            <w:r w:rsidRPr="000C5D4E">
              <w:rPr>
                <w:rStyle w:val="slitbdy"/>
                <w:rFonts w:ascii="Georgia" w:hAnsi="Georgia"/>
                <w:color w:val="000000"/>
                <w:sz w:val="22"/>
                <w:szCs w:val="22"/>
                <w:bdr w:val="none" w:sz="0" w:space="0" w:color="auto" w:frame="1"/>
                <w:shd w:val="clear" w:color="auto" w:fill="FFFFFF"/>
              </w:rPr>
              <w:t xml:space="preserve"> de </w:t>
            </w:r>
            <w:proofErr w:type="spellStart"/>
            <w:r w:rsidRPr="000C5D4E">
              <w:rPr>
                <w:rStyle w:val="slitbdy"/>
                <w:rFonts w:ascii="Georgia" w:hAnsi="Georgia"/>
                <w:color w:val="000000"/>
                <w:sz w:val="22"/>
                <w:szCs w:val="22"/>
                <w:bdr w:val="none" w:sz="0" w:space="0" w:color="auto" w:frame="1"/>
                <w:shd w:val="clear" w:color="auto" w:fill="FFFFFF"/>
              </w:rPr>
              <w:t>conservare</w:t>
            </w:r>
            <w:proofErr w:type="spellEnd"/>
          </w:p>
        </w:tc>
      </w:tr>
      <w:tr w:rsidR="00925C9B" w14:paraId="60D08B7B" w14:textId="77777777" w:rsidTr="003B686E">
        <w:tc>
          <w:tcPr>
            <w:tcW w:w="1697" w:type="dxa"/>
            <w:vMerge/>
          </w:tcPr>
          <w:p w14:paraId="45FF60C3" w14:textId="77777777" w:rsidR="00925C9B" w:rsidRDefault="00925C9B" w:rsidP="00925C9B">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12FEB09" w14:textId="6A23F683"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A054 Anas acuta</w:t>
            </w:r>
          </w:p>
        </w:tc>
        <w:tc>
          <w:tcPr>
            <w:tcW w:w="2736" w:type="dxa"/>
          </w:tcPr>
          <w:p w14:paraId="56589C13" w14:textId="176A5881"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724" w:type="dxa"/>
          </w:tcPr>
          <w:p w14:paraId="20685CA5" w14:textId="65D21099"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94" w:type="dxa"/>
          </w:tcPr>
          <w:p w14:paraId="5EB6F451" w14:textId="46D39F37"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40" w:type="dxa"/>
          </w:tcPr>
          <w:p w14:paraId="2BC7A11E" w14:textId="3F8FCE75"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3144" w:type="dxa"/>
          </w:tcPr>
          <w:p w14:paraId="247CBFA3" w14:textId="39941BF3"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154D71">
              <w:rPr>
                <w:rStyle w:val="slitbdy"/>
                <w:rFonts w:ascii="Georgia" w:hAnsi="Georgia"/>
                <w:color w:val="000000"/>
                <w:sz w:val="22"/>
                <w:szCs w:val="22"/>
                <w:bdr w:val="none" w:sz="0" w:space="0" w:color="auto" w:frame="1"/>
                <w:shd w:val="clear" w:color="auto" w:fill="FFFFFF"/>
              </w:rPr>
              <w:t>Mentinerea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sau</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imbunatatirea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starii</w:t>
            </w:r>
            <w:proofErr w:type="spellEnd"/>
            <w:r w:rsidRPr="00154D71">
              <w:rPr>
                <w:rStyle w:val="slitbdy"/>
                <w:rFonts w:ascii="Georgia" w:hAnsi="Georgia"/>
                <w:color w:val="000000"/>
                <w:sz w:val="22"/>
                <w:szCs w:val="22"/>
                <w:bdr w:val="none" w:sz="0" w:space="0" w:color="auto" w:frame="1"/>
                <w:shd w:val="clear" w:color="auto" w:fill="FFFFFF"/>
              </w:rPr>
              <w:t xml:space="preserve"> de </w:t>
            </w:r>
            <w:proofErr w:type="spellStart"/>
            <w:r w:rsidRPr="00154D71">
              <w:rPr>
                <w:rStyle w:val="slitbdy"/>
                <w:rFonts w:ascii="Georgia" w:hAnsi="Georgia"/>
                <w:color w:val="000000"/>
                <w:sz w:val="22"/>
                <w:szCs w:val="22"/>
                <w:bdr w:val="none" w:sz="0" w:space="0" w:color="auto" w:frame="1"/>
                <w:shd w:val="clear" w:color="auto" w:fill="FFFFFF"/>
              </w:rPr>
              <w:t>conservare</w:t>
            </w:r>
            <w:proofErr w:type="spellEnd"/>
          </w:p>
        </w:tc>
      </w:tr>
      <w:tr w:rsidR="00925C9B" w14:paraId="126E18F0" w14:textId="77777777" w:rsidTr="003B686E">
        <w:tc>
          <w:tcPr>
            <w:tcW w:w="1697" w:type="dxa"/>
            <w:vMerge/>
          </w:tcPr>
          <w:p w14:paraId="5D942996" w14:textId="77777777" w:rsidR="00925C9B" w:rsidRDefault="00925C9B" w:rsidP="00925C9B">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80C4C71" w14:textId="080B126A"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A056 Anas </w:t>
            </w:r>
            <w:proofErr w:type="spellStart"/>
            <w:r>
              <w:rPr>
                <w:rStyle w:val="slitbdy"/>
                <w:rFonts w:ascii="Georgia" w:hAnsi="Georgia"/>
                <w:color w:val="000000"/>
                <w:sz w:val="22"/>
                <w:szCs w:val="22"/>
                <w:bdr w:val="none" w:sz="0" w:space="0" w:color="auto" w:frame="1"/>
                <w:shd w:val="clear" w:color="auto" w:fill="FFFFFF"/>
              </w:rPr>
              <w:t>clypeata</w:t>
            </w:r>
            <w:proofErr w:type="spellEnd"/>
          </w:p>
        </w:tc>
        <w:tc>
          <w:tcPr>
            <w:tcW w:w="2736" w:type="dxa"/>
          </w:tcPr>
          <w:p w14:paraId="2ADD4293" w14:textId="0AF0314E"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724" w:type="dxa"/>
          </w:tcPr>
          <w:p w14:paraId="054FCBBC" w14:textId="3BA025CC"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94" w:type="dxa"/>
          </w:tcPr>
          <w:p w14:paraId="6147A5F7" w14:textId="09D6E040"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40" w:type="dxa"/>
          </w:tcPr>
          <w:p w14:paraId="14B6D730" w14:textId="1365A243"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3144" w:type="dxa"/>
          </w:tcPr>
          <w:p w14:paraId="456A19D7" w14:textId="02011106"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154D71">
              <w:rPr>
                <w:rStyle w:val="slitbdy"/>
                <w:rFonts w:ascii="Georgia" w:hAnsi="Georgia"/>
                <w:color w:val="000000"/>
                <w:sz w:val="22"/>
                <w:szCs w:val="22"/>
                <w:bdr w:val="none" w:sz="0" w:space="0" w:color="auto" w:frame="1"/>
                <w:shd w:val="clear" w:color="auto" w:fill="FFFFFF"/>
              </w:rPr>
              <w:t>Mentinerea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sau</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imbunatatirea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starii</w:t>
            </w:r>
            <w:proofErr w:type="spellEnd"/>
            <w:r w:rsidRPr="00154D71">
              <w:rPr>
                <w:rStyle w:val="slitbdy"/>
                <w:rFonts w:ascii="Georgia" w:hAnsi="Georgia"/>
                <w:color w:val="000000"/>
                <w:sz w:val="22"/>
                <w:szCs w:val="22"/>
                <w:bdr w:val="none" w:sz="0" w:space="0" w:color="auto" w:frame="1"/>
                <w:shd w:val="clear" w:color="auto" w:fill="FFFFFF"/>
              </w:rPr>
              <w:t xml:space="preserve"> de </w:t>
            </w:r>
            <w:proofErr w:type="spellStart"/>
            <w:r w:rsidRPr="00154D71">
              <w:rPr>
                <w:rStyle w:val="slitbdy"/>
                <w:rFonts w:ascii="Georgia" w:hAnsi="Georgia"/>
                <w:color w:val="000000"/>
                <w:sz w:val="22"/>
                <w:szCs w:val="22"/>
                <w:bdr w:val="none" w:sz="0" w:space="0" w:color="auto" w:frame="1"/>
                <w:shd w:val="clear" w:color="auto" w:fill="FFFFFF"/>
              </w:rPr>
              <w:t>conservare</w:t>
            </w:r>
            <w:proofErr w:type="spellEnd"/>
          </w:p>
        </w:tc>
      </w:tr>
      <w:tr w:rsidR="00925C9B" w14:paraId="0273966E" w14:textId="77777777" w:rsidTr="003B686E">
        <w:tc>
          <w:tcPr>
            <w:tcW w:w="1697" w:type="dxa"/>
            <w:vMerge/>
          </w:tcPr>
          <w:p w14:paraId="24BF5BC6" w14:textId="77777777" w:rsidR="00925C9B" w:rsidRDefault="00925C9B" w:rsidP="00925C9B">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C307154" w14:textId="3C8C9D5A"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A051 Anas strepera</w:t>
            </w:r>
          </w:p>
        </w:tc>
        <w:tc>
          <w:tcPr>
            <w:tcW w:w="2736" w:type="dxa"/>
          </w:tcPr>
          <w:p w14:paraId="49787869" w14:textId="3D0EA1DB"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724" w:type="dxa"/>
          </w:tcPr>
          <w:p w14:paraId="2DB02644" w14:textId="75642D44"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94" w:type="dxa"/>
          </w:tcPr>
          <w:p w14:paraId="59B8DB8A" w14:textId="1F297A53"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40" w:type="dxa"/>
          </w:tcPr>
          <w:p w14:paraId="23CB18FF" w14:textId="154675EE"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3144" w:type="dxa"/>
          </w:tcPr>
          <w:p w14:paraId="418ABCA3" w14:textId="7DF6BB30"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154D71">
              <w:rPr>
                <w:rStyle w:val="slitbdy"/>
                <w:rFonts w:ascii="Georgia" w:hAnsi="Georgia"/>
                <w:color w:val="000000"/>
                <w:sz w:val="22"/>
                <w:szCs w:val="22"/>
                <w:bdr w:val="none" w:sz="0" w:space="0" w:color="auto" w:frame="1"/>
                <w:shd w:val="clear" w:color="auto" w:fill="FFFFFF"/>
              </w:rPr>
              <w:t>Mentinerea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sau</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imbunatatirea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starii</w:t>
            </w:r>
            <w:proofErr w:type="spellEnd"/>
            <w:r w:rsidRPr="00154D71">
              <w:rPr>
                <w:rStyle w:val="slitbdy"/>
                <w:rFonts w:ascii="Georgia" w:hAnsi="Georgia"/>
                <w:color w:val="000000"/>
                <w:sz w:val="22"/>
                <w:szCs w:val="22"/>
                <w:bdr w:val="none" w:sz="0" w:space="0" w:color="auto" w:frame="1"/>
                <w:shd w:val="clear" w:color="auto" w:fill="FFFFFF"/>
              </w:rPr>
              <w:t xml:space="preserve"> de </w:t>
            </w:r>
            <w:proofErr w:type="spellStart"/>
            <w:r w:rsidRPr="00154D71">
              <w:rPr>
                <w:rStyle w:val="slitbdy"/>
                <w:rFonts w:ascii="Georgia" w:hAnsi="Georgia"/>
                <w:color w:val="000000"/>
                <w:sz w:val="22"/>
                <w:szCs w:val="22"/>
                <w:bdr w:val="none" w:sz="0" w:space="0" w:color="auto" w:frame="1"/>
                <w:shd w:val="clear" w:color="auto" w:fill="FFFFFF"/>
              </w:rPr>
              <w:t>conservare</w:t>
            </w:r>
            <w:proofErr w:type="spellEnd"/>
          </w:p>
        </w:tc>
      </w:tr>
      <w:tr w:rsidR="00925C9B" w14:paraId="69A5915A" w14:textId="77777777" w:rsidTr="003B686E">
        <w:tc>
          <w:tcPr>
            <w:tcW w:w="1697" w:type="dxa"/>
            <w:vMerge/>
          </w:tcPr>
          <w:p w14:paraId="275EABF1" w14:textId="77777777" w:rsidR="00925C9B" w:rsidRDefault="00925C9B" w:rsidP="00925C9B">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5F6F5F2" w14:textId="5FF08D2B"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A182 Larus </w:t>
            </w:r>
            <w:proofErr w:type="spellStart"/>
            <w:r>
              <w:rPr>
                <w:rStyle w:val="slitbdy"/>
                <w:rFonts w:ascii="Georgia" w:hAnsi="Georgia"/>
                <w:color w:val="000000"/>
                <w:sz w:val="22"/>
                <w:szCs w:val="22"/>
                <w:bdr w:val="none" w:sz="0" w:space="0" w:color="auto" w:frame="1"/>
                <w:shd w:val="clear" w:color="auto" w:fill="FFFFFF"/>
              </w:rPr>
              <w:t>canus</w:t>
            </w:r>
            <w:proofErr w:type="spellEnd"/>
          </w:p>
        </w:tc>
        <w:tc>
          <w:tcPr>
            <w:tcW w:w="2736" w:type="dxa"/>
          </w:tcPr>
          <w:p w14:paraId="1E463B01" w14:textId="4B26F2A4"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724" w:type="dxa"/>
          </w:tcPr>
          <w:p w14:paraId="07525308" w14:textId="30376CD9"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94" w:type="dxa"/>
          </w:tcPr>
          <w:p w14:paraId="7C482030" w14:textId="5957908E"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1540" w:type="dxa"/>
          </w:tcPr>
          <w:p w14:paraId="7607B9CF" w14:textId="0F517B9E"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235639">
              <w:t>-</w:t>
            </w:r>
          </w:p>
        </w:tc>
        <w:tc>
          <w:tcPr>
            <w:tcW w:w="3144" w:type="dxa"/>
          </w:tcPr>
          <w:p w14:paraId="21703B74" w14:textId="7D78207D"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154D71">
              <w:rPr>
                <w:rStyle w:val="slitbdy"/>
                <w:rFonts w:ascii="Georgia" w:hAnsi="Georgia"/>
                <w:color w:val="000000"/>
                <w:sz w:val="22"/>
                <w:szCs w:val="22"/>
                <w:bdr w:val="none" w:sz="0" w:space="0" w:color="auto" w:frame="1"/>
                <w:shd w:val="clear" w:color="auto" w:fill="FFFFFF"/>
              </w:rPr>
              <w:t>Mentinerea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sau</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imbunatatirea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starii</w:t>
            </w:r>
            <w:proofErr w:type="spellEnd"/>
            <w:r w:rsidRPr="00154D71">
              <w:rPr>
                <w:rStyle w:val="slitbdy"/>
                <w:rFonts w:ascii="Georgia" w:hAnsi="Georgia"/>
                <w:color w:val="000000"/>
                <w:sz w:val="22"/>
                <w:szCs w:val="22"/>
                <w:bdr w:val="none" w:sz="0" w:space="0" w:color="auto" w:frame="1"/>
                <w:shd w:val="clear" w:color="auto" w:fill="FFFFFF"/>
              </w:rPr>
              <w:t xml:space="preserve"> de </w:t>
            </w:r>
            <w:proofErr w:type="spellStart"/>
            <w:r w:rsidRPr="00154D71">
              <w:rPr>
                <w:rStyle w:val="slitbdy"/>
                <w:rFonts w:ascii="Georgia" w:hAnsi="Georgia"/>
                <w:color w:val="000000"/>
                <w:sz w:val="22"/>
                <w:szCs w:val="22"/>
                <w:bdr w:val="none" w:sz="0" w:space="0" w:color="auto" w:frame="1"/>
                <w:shd w:val="clear" w:color="auto" w:fill="FFFFFF"/>
              </w:rPr>
              <w:t>conservare</w:t>
            </w:r>
            <w:proofErr w:type="spellEnd"/>
          </w:p>
        </w:tc>
      </w:tr>
      <w:tr w:rsidR="00925C9B" w14:paraId="71A7156C" w14:textId="77777777" w:rsidTr="003B686E">
        <w:tc>
          <w:tcPr>
            <w:tcW w:w="1697" w:type="dxa"/>
            <w:vMerge/>
          </w:tcPr>
          <w:p w14:paraId="0FC61D17" w14:textId="77777777" w:rsidR="00925C9B" w:rsidRDefault="00925C9B" w:rsidP="00925C9B">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E56A457" w14:textId="23E0EC67" w:rsidR="00925C9B" w:rsidRPr="00F30DA3" w:rsidRDefault="00925C9B" w:rsidP="006309B3">
            <w:pPr>
              <w:spacing w:before="0" w:line="240" w:lineRule="auto"/>
              <w:ind w:firstLine="0"/>
              <w:rPr>
                <w:rStyle w:val="slitbdy"/>
                <w:rFonts w:ascii="Georgia" w:hAnsi="Georgia"/>
                <w:color w:val="000000"/>
                <w:sz w:val="22"/>
                <w:szCs w:val="22"/>
                <w:bdr w:val="none" w:sz="0" w:space="0" w:color="auto" w:frame="1"/>
                <w:shd w:val="clear" w:color="auto" w:fill="FFFFFF"/>
              </w:rPr>
            </w:pPr>
          </w:p>
        </w:tc>
        <w:tc>
          <w:tcPr>
            <w:tcW w:w="2736" w:type="dxa"/>
          </w:tcPr>
          <w:p w14:paraId="1CEB8529" w14:textId="64E40E55"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724" w:type="dxa"/>
          </w:tcPr>
          <w:p w14:paraId="12602A6C" w14:textId="1C06BE1B"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94" w:type="dxa"/>
          </w:tcPr>
          <w:p w14:paraId="0E483160" w14:textId="49B7C283"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029AF5F0" w14:textId="29ADF7FA"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0DD9A54C" w14:textId="04835C84" w:rsidR="00925C9B" w:rsidRPr="00F30DA3" w:rsidRDefault="00925C9B" w:rsidP="006309B3">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154D71">
              <w:rPr>
                <w:rStyle w:val="slitbdy"/>
                <w:rFonts w:ascii="Georgia" w:hAnsi="Georgia"/>
                <w:color w:val="000000"/>
                <w:sz w:val="22"/>
                <w:szCs w:val="22"/>
                <w:bdr w:val="none" w:sz="0" w:space="0" w:color="auto" w:frame="1"/>
                <w:shd w:val="clear" w:color="auto" w:fill="FFFFFF"/>
              </w:rPr>
              <w:t>Mentinerea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sau</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imbunatatirea</w:t>
            </w:r>
            <w:proofErr w:type="spellEnd"/>
            <w:r w:rsidRPr="00154D71">
              <w:rPr>
                <w:rStyle w:val="slitbdy"/>
                <w:rFonts w:ascii="Georgia" w:hAnsi="Georgia"/>
                <w:color w:val="000000"/>
                <w:sz w:val="22"/>
                <w:szCs w:val="22"/>
                <w:bdr w:val="none" w:sz="0" w:space="0" w:color="auto" w:frame="1"/>
                <w:shd w:val="clear" w:color="auto" w:fill="FFFFFF"/>
              </w:rPr>
              <w:t xml:space="preserve"> </w:t>
            </w:r>
            <w:proofErr w:type="spellStart"/>
            <w:r w:rsidRPr="00154D71">
              <w:rPr>
                <w:rStyle w:val="slitbdy"/>
                <w:rFonts w:ascii="Georgia" w:hAnsi="Georgia"/>
                <w:color w:val="000000"/>
                <w:sz w:val="22"/>
                <w:szCs w:val="22"/>
                <w:bdr w:val="none" w:sz="0" w:space="0" w:color="auto" w:frame="1"/>
                <w:shd w:val="clear" w:color="auto" w:fill="FFFFFF"/>
              </w:rPr>
              <w:t>starii</w:t>
            </w:r>
            <w:proofErr w:type="spellEnd"/>
            <w:r w:rsidRPr="00154D71">
              <w:rPr>
                <w:rStyle w:val="slitbdy"/>
                <w:rFonts w:ascii="Georgia" w:hAnsi="Georgia"/>
                <w:color w:val="000000"/>
                <w:sz w:val="22"/>
                <w:szCs w:val="22"/>
                <w:bdr w:val="none" w:sz="0" w:space="0" w:color="auto" w:frame="1"/>
                <w:shd w:val="clear" w:color="auto" w:fill="FFFFFF"/>
              </w:rPr>
              <w:t xml:space="preserve"> de </w:t>
            </w:r>
            <w:proofErr w:type="spellStart"/>
            <w:r w:rsidRPr="00154D71">
              <w:rPr>
                <w:rStyle w:val="slitbdy"/>
                <w:rFonts w:ascii="Georgia" w:hAnsi="Georgia"/>
                <w:color w:val="000000"/>
                <w:sz w:val="22"/>
                <w:szCs w:val="22"/>
                <w:bdr w:val="none" w:sz="0" w:space="0" w:color="auto" w:frame="1"/>
                <w:shd w:val="clear" w:color="auto" w:fill="FFFFFF"/>
              </w:rPr>
              <w:t>conservare</w:t>
            </w:r>
            <w:proofErr w:type="spellEnd"/>
          </w:p>
        </w:tc>
      </w:tr>
      <w:tr w:rsidR="009A2C32" w14:paraId="4BA2C5AE" w14:textId="77777777" w:rsidTr="003B686E">
        <w:tc>
          <w:tcPr>
            <w:tcW w:w="1697" w:type="dxa"/>
            <w:vMerge w:val="restart"/>
          </w:tcPr>
          <w:p w14:paraId="2DF641AB"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B420726" w14:textId="36ADD857"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A017 Phalacrocorax carbo</w:t>
            </w:r>
          </w:p>
        </w:tc>
        <w:tc>
          <w:tcPr>
            <w:tcW w:w="2736" w:type="dxa"/>
          </w:tcPr>
          <w:p w14:paraId="0F192855" w14:textId="120F0A3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724" w:type="dxa"/>
          </w:tcPr>
          <w:p w14:paraId="532CEB17" w14:textId="66088686"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94" w:type="dxa"/>
          </w:tcPr>
          <w:p w14:paraId="7D43C39E" w14:textId="701D9DA4"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2BB484AD" w14:textId="3B358A0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4752B97D" w14:textId="5BE3A5C2"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307E5F79" w14:textId="77777777" w:rsidTr="003B686E">
        <w:tc>
          <w:tcPr>
            <w:tcW w:w="1697" w:type="dxa"/>
            <w:vMerge/>
          </w:tcPr>
          <w:p w14:paraId="1C2F3502"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A115CED" w14:textId="3BD0C92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A005 Podiceps </w:t>
            </w:r>
            <w:proofErr w:type="spellStart"/>
            <w:r>
              <w:rPr>
                <w:rStyle w:val="slitbdy"/>
                <w:rFonts w:ascii="Georgia" w:hAnsi="Georgia"/>
                <w:color w:val="000000"/>
                <w:sz w:val="22"/>
                <w:szCs w:val="22"/>
                <w:bdr w:val="none" w:sz="0" w:space="0" w:color="auto" w:frame="1"/>
                <w:shd w:val="clear" w:color="auto" w:fill="FFFFFF"/>
              </w:rPr>
              <w:t>cristatus</w:t>
            </w:r>
            <w:proofErr w:type="spellEnd"/>
          </w:p>
        </w:tc>
        <w:tc>
          <w:tcPr>
            <w:tcW w:w="2736" w:type="dxa"/>
          </w:tcPr>
          <w:p w14:paraId="6726C9B6" w14:textId="0FFDD6B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724" w:type="dxa"/>
          </w:tcPr>
          <w:p w14:paraId="56152E3F" w14:textId="1823C51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94" w:type="dxa"/>
          </w:tcPr>
          <w:p w14:paraId="059C0CA5" w14:textId="2F4DA2B5"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4E9DBCAE" w14:textId="5067C3EF"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145C3588" w14:textId="475ADFF0"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1409CC69" w14:textId="77777777" w:rsidTr="003B686E">
        <w:tc>
          <w:tcPr>
            <w:tcW w:w="1697" w:type="dxa"/>
            <w:vMerge/>
          </w:tcPr>
          <w:p w14:paraId="74D47CE3"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6C8092D" w14:textId="416DE26C"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A006 Podiceps </w:t>
            </w:r>
            <w:proofErr w:type="spellStart"/>
            <w:r>
              <w:rPr>
                <w:rStyle w:val="slitbdy"/>
                <w:rFonts w:ascii="Georgia" w:hAnsi="Georgia"/>
                <w:color w:val="000000"/>
                <w:sz w:val="22"/>
                <w:szCs w:val="22"/>
                <w:bdr w:val="none" w:sz="0" w:space="0" w:color="auto" w:frame="1"/>
                <w:shd w:val="clear" w:color="auto" w:fill="FFFFFF"/>
              </w:rPr>
              <w:t>grisegena</w:t>
            </w:r>
            <w:proofErr w:type="spellEnd"/>
          </w:p>
        </w:tc>
        <w:tc>
          <w:tcPr>
            <w:tcW w:w="2736" w:type="dxa"/>
          </w:tcPr>
          <w:p w14:paraId="1314CECE" w14:textId="69EF77C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204E64F1" w14:textId="22D362E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7A833C8D" w14:textId="23587E47"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17B6E69C" w14:textId="14F13732"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5EB9AC09" w14:textId="044DD993"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35192064" w14:textId="77777777" w:rsidTr="003B686E">
        <w:tc>
          <w:tcPr>
            <w:tcW w:w="1697" w:type="dxa"/>
            <w:vMerge/>
          </w:tcPr>
          <w:p w14:paraId="56F38447"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726711B" w14:textId="3D72D411"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A008 Podiceps </w:t>
            </w:r>
            <w:proofErr w:type="spellStart"/>
            <w:r>
              <w:rPr>
                <w:rStyle w:val="slitbdy"/>
                <w:rFonts w:ascii="Georgia" w:hAnsi="Georgia"/>
                <w:color w:val="000000"/>
                <w:sz w:val="22"/>
                <w:szCs w:val="22"/>
                <w:bdr w:val="none" w:sz="0" w:space="0" w:color="auto" w:frame="1"/>
                <w:shd w:val="clear" w:color="auto" w:fill="FFFFFF"/>
              </w:rPr>
              <w:t>nigricollis</w:t>
            </w:r>
            <w:proofErr w:type="spellEnd"/>
          </w:p>
        </w:tc>
        <w:tc>
          <w:tcPr>
            <w:tcW w:w="2736" w:type="dxa"/>
          </w:tcPr>
          <w:p w14:paraId="78CE066D" w14:textId="22867F61"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12D979D6" w14:textId="1CD173F2"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3C23D27F" w14:textId="04DF44FF"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454F1E1D" w14:textId="04669739"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07431F6C" w14:textId="39A098A5"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50460928" w14:textId="77777777" w:rsidTr="003B686E">
        <w:tc>
          <w:tcPr>
            <w:tcW w:w="1697" w:type="dxa"/>
            <w:vMerge/>
          </w:tcPr>
          <w:p w14:paraId="6F2F503D"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52618CB" w14:textId="77B7CB9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A125 </w:t>
            </w:r>
            <w:proofErr w:type="spellStart"/>
            <w:r>
              <w:rPr>
                <w:rStyle w:val="slitbdy"/>
                <w:rFonts w:ascii="Georgia" w:hAnsi="Georgia"/>
                <w:color w:val="000000"/>
                <w:sz w:val="22"/>
                <w:szCs w:val="22"/>
                <w:bdr w:val="none" w:sz="0" w:space="0" w:color="auto" w:frame="1"/>
                <w:shd w:val="clear" w:color="auto" w:fill="FFFFFF"/>
              </w:rPr>
              <w:t>Fulica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atra</w:t>
            </w:r>
            <w:proofErr w:type="spellEnd"/>
          </w:p>
        </w:tc>
        <w:tc>
          <w:tcPr>
            <w:tcW w:w="2736" w:type="dxa"/>
          </w:tcPr>
          <w:p w14:paraId="2191D520" w14:textId="2A59DE3C"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72A9FAFF" w14:textId="54AF7D09"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7E0F08B0" w14:textId="6EC41C1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21CD321D" w14:textId="74770CB3"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580844D8" w14:textId="610CCD47"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4593A246" w14:textId="77777777" w:rsidTr="003B686E">
        <w:tc>
          <w:tcPr>
            <w:tcW w:w="1697" w:type="dxa"/>
            <w:vMerge/>
          </w:tcPr>
          <w:p w14:paraId="29DA1295"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E07A9CF" w14:textId="78604D3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A459 Larus </w:t>
            </w:r>
            <w:proofErr w:type="spellStart"/>
            <w:r>
              <w:rPr>
                <w:rStyle w:val="slitbdy"/>
                <w:rFonts w:ascii="Georgia" w:hAnsi="Georgia"/>
                <w:color w:val="000000"/>
                <w:sz w:val="22"/>
                <w:szCs w:val="22"/>
                <w:bdr w:val="none" w:sz="0" w:space="0" w:color="auto" w:frame="1"/>
                <w:shd w:val="clear" w:color="auto" w:fill="FFFFFF"/>
              </w:rPr>
              <w:t>cachinnans</w:t>
            </w:r>
            <w:proofErr w:type="spellEnd"/>
          </w:p>
        </w:tc>
        <w:tc>
          <w:tcPr>
            <w:tcW w:w="2736" w:type="dxa"/>
          </w:tcPr>
          <w:p w14:paraId="770A2F35" w14:textId="6B5CA8EB"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5CC1E941" w14:textId="5CC939B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161E5D20" w14:textId="162F2797"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25E7476E" w14:textId="2A0E8960"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34AC0048" w14:textId="432C06BE"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76926A71" w14:textId="77777777" w:rsidTr="003B686E">
        <w:tc>
          <w:tcPr>
            <w:tcW w:w="1697" w:type="dxa"/>
            <w:vMerge/>
          </w:tcPr>
          <w:p w14:paraId="4BC52248"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4C10F9A" w14:textId="772CA332"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A004 </w:t>
            </w:r>
            <w:proofErr w:type="spellStart"/>
            <w:r>
              <w:rPr>
                <w:rStyle w:val="slitbdy"/>
                <w:rFonts w:ascii="Georgia" w:hAnsi="Georgia"/>
                <w:color w:val="000000"/>
                <w:sz w:val="22"/>
                <w:szCs w:val="22"/>
                <w:bdr w:val="none" w:sz="0" w:space="0" w:color="auto" w:frame="1"/>
                <w:shd w:val="clear" w:color="auto" w:fill="FFFFFF"/>
              </w:rPr>
              <w:t>Tachybaptus</w:t>
            </w:r>
            <w:proofErr w:type="spellEnd"/>
            <w:r>
              <w:rPr>
                <w:rStyle w:val="slitbdy"/>
                <w:rFonts w:ascii="Georgia" w:hAnsi="Georgia"/>
                <w:color w:val="000000"/>
                <w:sz w:val="22"/>
                <w:szCs w:val="22"/>
                <w:bdr w:val="none" w:sz="0" w:space="0" w:color="auto" w:frame="1"/>
                <w:shd w:val="clear" w:color="auto" w:fill="FFFFFF"/>
              </w:rPr>
              <w:t xml:space="preserve"> ruficollis</w:t>
            </w:r>
          </w:p>
        </w:tc>
        <w:tc>
          <w:tcPr>
            <w:tcW w:w="2736" w:type="dxa"/>
          </w:tcPr>
          <w:p w14:paraId="5D8072EA" w14:textId="2EB8863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23C57166" w14:textId="78029AB0"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689C093B" w14:textId="0AB8E03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451AF898" w14:textId="717EB4F5"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36BFC918" w14:textId="0B0B7AB9"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64FCE">
              <w:rPr>
                <w:rStyle w:val="slitbdy"/>
                <w:rFonts w:ascii="Georgia" w:hAnsi="Georgia"/>
                <w:color w:val="000000"/>
                <w:sz w:val="22"/>
                <w:szCs w:val="22"/>
                <w:bdr w:val="none" w:sz="0" w:space="0" w:color="auto" w:frame="1"/>
                <w:shd w:val="clear" w:color="auto" w:fill="FFFFFF"/>
              </w:rPr>
              <w:t>Mentinerea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sau</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imbunatatirea</w:t>
            </w:r>
            <w:proofErr w:type="spellEnd"/>
            <w:r w:rsidRPr="00064FCE">
              <w:rPr>
                <w:rStyle w:val="slitbdy"/>
                <w:rFonts w:ascii="Georgia" w:hAnsi="Georgia"/>
                <w:color w:val="000000"/>
                <w:sz w:val="22"/>
                <w:szCs w:val="22"/>
                <w:bdr w:val="none" w:sz="0" w:space="0" w:color="auto" w:frame="1"/>
                <w:shd w:val="clear" w:color="auto" w:fill="FFFFFF"/>
              </w:rPr>
              <w:t xml:space="preserve"> </w:t>
            </w:r>
            <w:proofErr w:type="spellStart"/>
            <w:r w:rsidRPr="00064FCE">
              <w:rPr>
                <w:rStyle w:val="slitbdy"/>
                <w:rFonts w:ascii="Georgia" w:hAnsi="Georgia"/>
                <w:color w:val="000000"/>
                <w:sz w:val="22"/>
                <w:szCs w:val="22"/>
                <w:bdr w:val="none" w:sz="0" w:space="0" w:color="auto" w:frame="1"/>
                <w:shd w:val="clear" w:color="auto" w:fill="FFFFFF"/>
              </w:rPr>
              <w:t>starii</w:t>
            </w:r>
            <w:proofErr w:type="spellEnd"/>
            <w:r w:rsidRPr="00064FCE">
              <w:rPr>
                <w:rStyle w:val="slitbdy"/>
                <w:rFonts w:ascii="Georgia" w:hAnsi="Georgia"/>
                <w:color w:val="000000"/>
                <w:sz w:val="22"/>
                <w:szCs w:val="22"/>
                <w:bdr w:val="none" w:sz="0" w:space="0" w:color="auto" w:frame="1"/>
                <w:shd w:val="clear" w:color="auto" w:fill="FFFFFF"/>
              </w:rPr>
              <w:t xml:space="preserve"> de </w:t>
            </w:r>
            <w:proofErr w:type="spellStart"/>
            <w:r w:rsidRPr="00064FCE">
              <w:rPr>
                <w:rStyle w:val="slitbdy"/>
                <w:rFonts w:ascii="Georgia" w:hAnsi="Georgia"/>
                <w:color w:val="000000"/>
                <w:sz w:val="22"/>
                <w:szCs w:val="22"/>
                <w:bdr w:val="none" w:sz="0" w:space="0" w:color="auto" w:frame="1"/>
                <w:shd w:val="clear" w:color="auto" w:fill="FFFFFF"/>
              </w:rPr>
              <w:t>conservare</w:t>
            </w:r>
            <w:proofErr w:type="spellEnd"/>
          </w:p>
        </w:tc>
      </w:tr>
      <w:tr w:rsidR="009A2C32" w14:paraId="4A5346E4" w14:textId="77777777" w:rsidTr="003B686E">
        <w:tc>
          <w:tcPr>
            <w:tcW w:w="1697" w:type="dxa"/>
            <w:vMerge/>
          </w:tcPr>
          <w:p w14:paraId="6A0A7140"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DA79C5D" w14:textId="6F02EC0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A052 Anas </w:t>
            </w:r>
            <w:proofErr w:type="spellStart"/>
            <w:r>
              <w:rPr>
                <w:rStyle w:val="slitbdy"/>
                <w:rFonts w:ascii="Georgia" w:hAnsi="Georgia"/>
                <w:color w:val="000000"/>
                <w:sz w:val="22"/>
                <w:szCs w:val="22"/>
                <w:bdr w:val="none" w:sz="0" w:space="0" w:color="auto" w:frame="1"/>
                <w:shd w:val="clear" w:color="auto" w:fill="FFFFFF"/>
              </w:rPr>
              <w:t>crecca</w:t>
            </w:r>
            <w:proofErr w:type="spellEnd"/>
          </w:p>
        </w:tc>
        <w:tc>
          <w:tcPr>
            <w:tcW w:w="2736" w:type="dxa"/>
          </w:tcPr>
          <w:p w14:paraId="122655C8" w14:textId="2ED25C3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63B5A3C2" w14:textId="5728FB08"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4A583BF7" w14:textId="5A333334"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3601618D" w14:textId="79402ECC"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6E082A7F" w14:textId="2778CC94"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21656">
              <w:rPr>
                <w:rStyle w:val="slitbdy"/>
                <w:rFonts w:ascii="Georgia" w:hAnsi="Georgia"/>
                <w:color w:val="000000"/>
                <w:sz w:val="22"/>
                <w:szCs w:val="22"/>
                <w:bdr w:val="none" w:sz="0" w:space="0" w:color="auto" w:frame="1"/>
                <w:shd w:val="clear" w:color="auto" w:fill="FFFFFF"/>
              </w:rPr>
              <w:t>Mentinerea</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sau</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imbunatatirea</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starii</w:t>
            </w:r>
            <w:proofErr w:type="spellEnd"/>
            <w:r w:rsidRPr="00921656">
              <w:rPr>
                <w:rStyle w:val="slitbdy"/>
                <w:rFonts w:ascii="Georgia" w:hAnsi="Georgia"/>
                <w:color w:val="000000"/>
                <w:sz w:val="22"/>
                <w:szCs w:val="22"/>
                <w:bdr w:val="none" w:sz="0" w:space="0" w:color="auto" w:frame="1"/>
                <w:shd w:val="clear" w:color="auto" w:fill="FFFFFF"/>
              </w:rPr>
              <w:t xml:space="preserve"> de </w:t>
            </w:r>
            <w:proofErr w:type="spellStart"/>
            <w:r w:rsidRPr="00921656">
              <w:rPr>
                <w:rStyle w:val="slitbdy"/>
                <w:rFonts w:ascii="Georgia" w:hAnsi="Georgia"/>
                <w:color w:val="000000"/>
                <w:sz w:val="22"/>
                <w:szCs w:val="22"/>
                <w:bdr w:val="none" w:sz="0" w:space="0" w:color="auto" w:frame="1"/>
                <w:shd w:val="clear" w:color="auto" w:fill="FFFFFF"/>
              </w:rPr>
              <w:t>conservare</w:t>
            </w:r>
            <w:proofErr w:type="spellEnd"/>
          </w:p>
        </w:tc>
      </w:tr>
      <w:tr w:rsidR="009A2C32" w14:paraId="535B3C07" w14:textId="77777777" w:rsidTr="003B686E">
        <w:tc>
          <w:tcPr>
            <w:tcW w:w="1697" w:type="dxa"/>
            <w:vMerge/>
          </w:tcPr>
          <w:p w14:paraId="3B419B1C"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EE85B4F" w14:textId="45A333CC"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A053 Anas </w:t>
            </w:r>
            <w:proofErr w:type="spellStart"/>
            <w:r>
              <w:rPr>
                <w:rStyle w:val="slitbdy"/>
                <w:rFonts w:ascii="Georgia" w:hAnsi="Georgia"/>
                <w:color w:val="000000"/>
                <w:sz w:val="22"/>
                <w:szCs w:val="22"/>
                <w:bdr w:val="none" w:sz="0" w:space="0" w:color="auto" w:frame="1"/>
                <w:shd w:val="clear" w:color="auto" w:fill="FFFFFF"/>
              </w:rPr>
              <w:t>platyrhnchos</w:t>
            </w:r>
            <w:proofErr w:type="spellEnd"/>
          </w:p>
        </w:tc>
        <w:tc>
          <w:tcPr>
            <w:tcW w:w="2736" w:type="dxa"/>
          </w:tcPr>
          <w:p w14:paraId="1303D33F" w14:textId="2E50514E"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14CBE0CB" w14:textId="5A4BE74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6C7B9B78" w14:textId="2CF4E670"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5D082E9F" w14:textId="4A392763"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1DF1767C" w14:textId="604D21A8"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21656">
              <w:rPr>
                <w:rStyle w:val="slitbdy"/>
                <w:rFonts w:ascii="Georgia" w:hAnsi="Georgia"/>
                <w:color w:val="000000"/>
                <w:sz w:val="22"/>
                <w:szCs w:val="22"/>
                <w:bdr w:val="none" w:sz="0" w:space="0" w:color="auto" w:frame="1"/>
                <w:shd w:val="clear" w:color="auto" w:fill="FFFFFF"/>
              </w:rPr>
              <w:t>Mentinerea</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sau</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imbunatatirea</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starii</w:t>
            </w:r>
            <w:proofErr w:type="spellEnd"/>
            <w:r w:rsidRPr="00921656">
              <w:rPr>
                <w:rStyle w:val="slitbdy"/>
                <w:rFonts w:ascii="Georgia" w:hAnsi="Georgia"/>
                <w:color w:val="000000"/>
                <w:sz w:val="22"/>
                <w:szCs w:val="22"/>
                <w:bdr w:val="none" w:sz="0" w:space="0" w:color="auto" w:frame="1"/>
                <w:shd w:val="clear" w:color="auto" w:fill="FFFFFF"/>
              </w:rPr>
              <w:t xml:space="preserve"> de </w:t>
            </w:r>
            <w:proofErr w:type="spellStart"/>
            <w:r w:rsidRPr="00921656">
              <w:rPr>
                <w:rStyle w:val="slitbdy"/>
                <w:rFonts w:ascii="Georgia" w:hAnsi="Georgia"/>
                <w:color w:val="000000"/>
                <w:sz w:val="22"/>
                <w:szCs w:val="22"/>
                <w:bdr w:val="none" w:sz="0" w:space="0" w:color="auto" w:frame="1"/>
                <w:shd w:val="clear" w:color="auto" w:fill="FFFFFF"/>
              </w:rPr>
              <w:t>conservare</w:t>
            </w:r>
            <w:proofErr w:type="spellEnd"/>
          </w:p>
        </w:tc>
      </w:tr>
      <w:tr w:rsidR="009A2C32" w14:paraId="5B97E8F6" w14:textId="77777777" w:rsidTr="003B686E">
        <w:tc>
          <w:tcPr>
            <w:tcW w:w="1697" w:type="dxa"/>
            <w:vMerge/>
          </w:tcPr>
          <w:p w14:paraId="1FE11891"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97840C1" w14:textId="47A9898F"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A055 Anas </w:t>
            </w:r>
            <w:proofErr w:type="spellStart"/>
            <w:r>
              <w:rPr>
                <w:rStyle w:val="slitbdy"/>
                <w:rFonts w:ascii="Georgia" w:hAnsi="Georgia"/>
                <w:color w:val="000000"/>
                <w:sz w:val="22"/>
                <w:szCs w:val="22"/>
                <w:bdr w:val="none" w:sz="0" w:space="0" w:color="auto" w:frame="1"/>
                <w:shd w:val="clear" w:color="auto" w:fill="FFFFFF"/>
              </w:rPr>
              <w:t>queruedula</w:t>
            </w:r>
            <w:proofErr w:type="spellEnd"/>
          </w:p>
        </w:tc>
        <w:tc>
          <w:tcPr>
            <w:tcW w:w="2736" w:type="dxa"/>
          </w:tcPr>
          <w:p w14:paraId="3558E9EE" w14:textId="0DA8CC7F"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2F1323AF" w14:textId="1FB9DB36"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0C4CAA59" w14:textId="381B6D80"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742FCD87" w14:textId="0F449AE6"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68ECB2E5" w14:textId="0A110659"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21656">
              <w:rPr>
                <w:rStyle w:val="slitbdy"/>
                <w:rFonts w:ascii="Georgia" w:hAnsi="Georgia"/>
                <w:color w:val="000000"/>
                <w:sz w:val="22"/>
                <w:szCs w:val="22"/>
                <w:bdr w:val="none" w:sz="0" w:space="0" w:color="auto" w:frame="1"/>
                <w:shd w:val="clear" w:color="auto" w:fill="FFFFFF"/>
              </w:rPr>
              <w:t>Mentinerea</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sau</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imbunatatirea</w:t>
            </w:r>
            <w:proofErr w:type="spellEnd"/>
            <w:r w:rsidRPr="00921656">
              <w:rPr>
                <w:rStyle w:val="slitbdy"/>
                <w:rFonts w:ascii="Georgia" w:hAnsi="Georgia"/>
                <w:color w:val="000000"/>
                <w:sz w:val="22"/>
                <w:szCs w:val="22"/>
                <w:bdr w:val="none" w:sz="0" w:space="0" w:color="auto" w:frame="1"/>
                <w:shd w:val="clear" w:color="auto" w:fill="FFFFFF"/>
              </w:rPr>
              <w:t xml:space="preserve"> </w:t>
            </w:r>
            <w:proofErr w:type="spellStart"/>
            <w:r w:rsidRPr="00921656">
              <w:rPr>
                <w:rStyle w:val="slitbdy"/>
                <w:rFonts w:ascii="Georgia" w:hAnsi="Georgia"/>
                <w:color w:val="000000"/>
                <w:sz w:val="22"/>
                <w:szCs w:val="22"/>
                <w:bdr w:val="none" w:sz="0" w:space="0" w:color="auto" w:frame="1"/>
                <w:shd w:val="clear" w:color="auto" w:fill="FFFFFF"/>
              </w:rPr>
              <w:t>starii</w:t>
            </w:r>
            <w:proofErr w:type="spellEnd"/>
            <w:r w:rsidRPr="00921656">
              <w:rPr>
                <w:rStyle w:val="slitbdy"/>
                <w:rFonts w:ascii="Georgia" w:hAnsi="Georgia"/>
                <w:color w:val="000000"/>
                <w:sz w:val="22"/>
                <w:szCs w:val="22"/>
                <w:bdr w:val="none" w:sz="0" w:space="0" w:color="auto" w:frame="1"/>
                <w:shd w:val="clear" w:color="auto" w:fill="FFFFFF"/>
              </w:rPr>
              <w:t xml:space="preserve"> de </w:t>
            </w:r>
            <w:proofErr w:type="spellStart"/>
            <w:r w:rsidRPr="00921656">
              <w:rPr>
                <w:rStyle w:val="slitbdy"/>
                <w:rFonts w:ascii="Georgia" w:hAnsi="Georgia"/>
                <w:color w:val="000000"/>
                <w:sz w:val="22"/>
                <w:szCs w:val="22"/>
                <w:bdr w:val="none" w:sz="0" w:space="0" w:color="auto" w:frame="1"/>
                <w:shd w:val="clear" w:color="auto" w:fill="FFFFFF"/>
              </w:rPr>
              <w:t>conservare</w:t>
            </w:r>
            <w:proofErr w:type="spellEnd"/>
          </w:p>
        </w:tc>
      </w:tr>
      <w:tr w:rsidR="009A2C32" w14:paraId="44FB87A9" w14:textId="77777777" w:rsidTr="003B686E">
        <w:tc>
          <w:tcPr>
            <w:tcW w:w="1697" w:type="dxa"/>
            <w:vMerge/>
          </w:tcPr>
          <w:p w14:paraId="6DD1032D" w14:textId="77777777" w:rsidR="009A2C32" w:rsidRDefault="009A2C32" w:rsidP="009A2C32">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673BF13" w14:textId="0799AEFA"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A061 Aythya </w:t>
            </w:r>
            <w:proofErr w:type="spellStart"/>
            <w:r>
              <w:rPr>
                <w:rStyle w:val="slitbdy"/>
                <w:rFonts w:ascii="Georgia" w:hAnsi="Georgia"/>
                <w:color w:val="000000"/>
                <w:sz w:val="22"/>
                <w:szCs w:val="22"/>
                <w:bdr w:val="none" w:sz="0" w:space="0" w:color="auto" w:frame="1"/>
                <w:shd w:val="clear" w:color="auto" w:fill="FFFFFF"/>
              </w:rPr>
              <w:t>fuligula</w:t>
            </w:r>
            <w:proofErr w:type="spellEnd"/>
          </w:p>
        </w:tc>
        <w:tc>
          <w:tcPr>
            <w:tcW w:w="2736" w:type="dxa"/>
          </w:tcPr>
          <w:p w14:paraId="2175FAC5" w14:textId="55F72366"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46221A41" w14:textId="0515E297"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2555FC6B" w14:textId="33A268D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6EC14F50" w14:textId="789DADFD" w:rsidR="009A2C32" w:rsidRPr="00F30DA3"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090CA3FB" w14:textId="057CD463" w:rsidR="009A2C32" w:rsidRPr="00154D71" w:rsidRDefault="009A2C32" w:rsidP="00F57002">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003D634A" w14:textId="77777777" w:rsidTr="003B686E">
        <w:tc>
          <w:tcPr>
            <w:tcW w:w="1697" w:type="dxa"/>
            <w:vMerge/>
          </w:tcPr>
          <w:p w14:paraId="2193652B"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E9CE6E2" w14:textId="7B8E6EEE"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A067 Bucephala clangula</w:t>
            </w:r>
          </w:p>
        </w:tc>
        <w:tc>
          <w:tcPr>
            <w:tcW w:w="2736" w:type="dxa"/>
          </w:tcPr>
          <w:p w14:paraId="545231C9" w14:textId="625C8BE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704CC302" w14:textId="1370874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4BE21F82" w14:textId="5F018AC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3CDF9AC3" w14:textId="5935B6AE"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69411131" w14:textId="20EC8726" w:rsidR="00E07DB7" w:rsidRPr="00154D71"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52B37F11" w14:textId="77777777" w:rsidTr="003B686E">
        <w:tc>
          <w:tcPr>
            <w:tcW w:w="1697" w:type="dxa"/>
            <w:vMerge/>
          </w:tcPr>
          <w:p w14:paraId="4E16C33B"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A4C94DC" w14:textId="02D71FC5"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A070 </w:t>
            </w:r>
            <w:proofErr w:type="spellStart"/>
            <w:r>
              <w:rPr>
                <w:rStyle w:val="slitbdy"/>
                <w:rFonts w:ascii="Georgia" w:hAnsi="Georgia"/>
                <w:color w:val="000000"/>
                <w:sz w:val="22"/>
                <w:szCs w:val="22"/>
                <w:bdr w:val="none" w:sz="0" w:space="0" w:color="auto" w:frame="1"/>
                <w:shd w:val="clear" w:color="auto" w:fill="FFFFFF"/>
              </w:rPr>
              <w:t>Mergus</w:t>
            </w:r>
            <w:proofErr w:type="spellEnd"/>
            <w:r>
              <w:rPr>
                <w:rStyle w:val="slitbdy"/>
                <w:rFonts w:ascii="Georgia" w:hAnsi="Georgia"/>
                <w:color w:val="000000"/>
                <w:sz w:val="22"/>
                <w:szCs w:val="22"/>
                <w:bdr w:val="none" w:sz="0" w:space="0" w:color="auto" w:frame="1"/>
                <w:shd w:val="clear" w:color="auto" w:fill="FFFFFF"/>
              </w:rPr>
              <w:t xml:space="preserve"> merganser</w:t>
            </w:r>
          </w:p>
        </w:tc>
        <w:tc>
          <w:tcPr>
            <w:tcW w:w="2736" w:type="dxa"/>
          </w:tcPr>
          <w:p w14:paraId="46F7AFC3" w14:textId="7CAE0880"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271E9EA3" w14:textId="3B8907CB"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5CB8A20A" w14:textId="12FCC2CD"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322D36C5" w14:textId="05C9F3F7"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0B9AF4F1" w14:textId="2D098496" w:rsidR="00E07DB7" w:rsidRPr="00154D71"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31F91D58" w14:textId="77777777" w:rsidTr="003B686E">
        <w:tc>
          <w:tcPr>
            <w:tcW w:w="1697" w:type="dxa"/>
            <w:vMerge/>
          </w:tcPr>
          <w:p w14:paraId="4B1E8DE3"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E3607B7" w14:textId="1B244B7B"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A168 </w:t>
            </w:r>
            <w:proofErr w:type="spellStart"/>
            <w:r>
              <w:rPr>
                <w:rStyle w:val="slitbdy"/>
                <w:rFonts w:ascii="Georgia" w:hAnsi="Georgia"/>
                <w:color w:val="000000"/>
                <w:sz w:val="22"/>
                <w:szCs w:val="22"/>
                <w:bdr w:val="none" w:sz="0" w:space="0" w:color="auto" w:frame="1"/>
                <w:shd w:val="clear" w:color="auto" w:fill="FFFFFF"/>
              </w:rPr>
              <w:t>Actilis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hypoleucos</w:t>
            </w:r>
            <w:proofErr w:type="spellEnd"/>
          </w:p>
        </w:tc>
        <w:tc>
          <w:tcPr>
            <w:tcW w:w="2736" w:type="dxa"/>
          </w:tcPr>
          <w:p w14:paraId="29D2F7E9" w14:textId="2FA0F4C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1D7D6603" w14:textId="4CDAD938"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6EBF35B0" w14:textId="02CC2745"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387B8E69" w14:textId="6D0B211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77131427" w14:textId="613048C7" w:rsidR="00E07DB7" w:rsidRPr="00154D71"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3B20AB50" w14:textId="77777777" w:rsidTr="003B686E">
        <w:tc>
          <w:tcPr>
            <w:tcW w:w="1697" w:type="dxa"/>
            <w:vMerge w:val="restart"/>
          </w:tcPr>
          <w:p w14:paraId="28E8F7FD"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C7E7FE0" w14:textId="7D65F9FB"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A153 </w:t>
            </w:r>
            <w:proofErr w:type="spellStart"/>
            <w:r>
              <w:rPr>
                <w:rStyle w:val="slitbdy"/>
                <w:rFonts w:ascii="Georgia" w:hAnsi="Georgia"/>
                <w:color w:val="000000"/>
                <w:sz w:val="22"/>
                <w:szCs w:val="22"/>
                <w:bdr w:val="none" w:sz="0" w:space="0" w:color="auto" w:frame="1"/>
                <w:shd w:val="clear" w:color="auto" w:fill="FFFFFF"/>
              </w:rPr>
              <w:t>Galinago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galinago</w:t>
            </w:r>
            <w:proofErr w:type="spellEnd"/>
          </w:p>
        </w:tc>
        <w:tc>
          <w:tcPr>
            <w:tcW w:w="2736" w:type="dxa"/>
          </w:tcPr>
          <w:p w14:paraId="6BFC7B7B" w14:textId="5F012A7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501A05FC" w14:textId="4AC760DD"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11646865" w14:textId="5DDBD04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5405A7FB" w14:textId="54D142E0"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780A3859" w14:textId="1464F5C7" w:rsidR="00E07DB7" w:rsidRPr="00154D71"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6EAF0D17" w14:textId="77777777" w:rsidTr="003B686E">
        <w:tc>
          <w:tcPr>
            <w:tcW w:w="1697" w:type="dxa"/>
            <w:vMerge/>
          </w:tcPr>
          <w:p w14:paraId="6F58F500"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2BBF224" w14:textId="4034F007"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A165 </w:t>
            </w:r>
            <w:proofErr w:type="spellStart"/>
            <w:r>
              <w:rPr>
                <w:rStyle w:val="slitbdy"/>
                <w:rFonts w:ascii="Georgia" w:hAnsi="Georgia"/>
                <w:color w:val="000000"/>
                <w:sz w:val="22"/>
                <w:szCs w:val="22"/>
                <w:bdr w:val="none" w:sz="0" w:space="0" w:color="auto" w:frame="1"/>
                <w:shd w:val="clear" w:color="auto" w:fill="FFFFFF"/>
              </w:rPr>
              <w:t>Tringa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ochropus</w:t>
            </w:r>
            <w:proofErr w:type="spellEnd"/>
          </w:p>
        </w:tc>
        <w:tc>
          <w:tcPr>
            <w:tcW w:w="2736" w:type="dxa"/>
          </w:tcPr>
          <w:p w14:paraId="3F4533B5" w14:textId="7AFF6F7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5CDD7E6B" w14:textId="34648EF0"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3847BCA4" w14:textId="10CC4B28"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331CBD64" w14:textId="086BF95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709A68B0" w14:textId="003593F6" w:rsidR="00E07DB7" w:rsidRPr="00154D71"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5AC9700C" w14:textId="77777777" w:rsidTr="003B686E">
        <w:tc>
          <w:tcPr>
            <w:tcW w:w="1697" w:type="dxa"/>
            <w:vMerge/>
          </w:tcPr>
          <w:p w14:paraId="4C960D96"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394126D" w14:textId="6C93C5F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A298 Acrocephalus </w:t>
            </w:r>
            <w:proofErr w:type="spellStart"/>
            <w:r>
              <w:rPr>
                <w:rStyle w:val="slitbdy"/>
                <w:rFonts w:ascii="Georgia" w:hAnsi="Georgia"/>
                <w:color w:val="000000"/>
                <w:sz w:val="22"/>
                <w:szCs w:val="22"/>
                <w:bdr w:val="none" w:sz="0" w:space="0" w:color="auto" w:frame="1"/>
                <w:shd w:val="clear" w:color="auto" w:fill="FFFFFF"/>
              </w:rPr>
              <w:t>arundinaceus</w:t>
            </w:r>
            <w:proofErr w:type="spellEnd"/>
          </w:p>
        </w:tc>
        <w:tc>
          <w:tcPr>
            <w:tcW w:w="2736" w:type="dxa"/>
          </w:tcPr>
          <w:p w14:paraId="5293BEC1" w14:textId="5E3E4253"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0909E62E" w14:textId="15835ED2"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5BD0340C" w14:textId="6BD94AA5"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5D69992F" w14:textId="0A118A2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37267E56" w14:textId="2279EE7B" w:rsidR="00E07DB7" w:rsidRPr="00154D71"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0AB9261F" w14:textId="77777777" w:rsidTr="003B686E">
        <w:tc>
          <w:tcPr>
            <w:tcW w:w="1697" w:type="dxa"/>
            <w:vMerge/>
          </w:tcPr>
          <w:p w14:paraId="36D4AC77"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7E92F7E" w14:textId="033C1C37"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A296 Acrocephalus palustris</w:t>
            </w:r>
          </w:p>
        </w:tc>
        <w:tc>
          <w:tcPr>
            <w:tcW w:w="2736" w:type="dxa"/>
          </w:tcPr>
          <w:p w14:paraId="67CFBB94" w14:textId="769475B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275C0F8F" w14:textId="38740A0D"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11CD9EEB" w14:textId="56B26D3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1856592B" w14:textId="16149E5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43A77826" w14:textId="51963BBD"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E243B4">
              <w:rPr>
                <w:rStyle w:val="slitbdy"/>
                <w:rFonts w:ascii="Georgia" w:hAnsi="Georgia"/>
                <w:color w:val="000000"/>
                <w:sz w:val="22"/>
                <w:szCs w:val="22"/>
                <w:bdr w:val="none" w:sz="0" w:space="0" w:color="auto" w:frame="1"/>
                <w:shd w:val="clear" w:color="auto" w:fill="FFFFFF"/>
              </w:rPr>
              <w:t>Mentinerea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sau</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imbunatatirea</w:t>
            </w:r>
            <w:proofErr w:type="spellEnd"/>
            <w:r w:rsidRPr="00E243B4">
              <w:rPr>
                <w:rStyle w:val="slitbdy"/>
                <w:rFonts w:ascii="Georgia" w:hAnsi="Georgia"/>
                <w:color w:val="000000"/>
                <w:sz w:val="22"/>
                <w:szCs w:val="22"/>
                <w:bdr w:val="none" w:sz="0" w:space="0" w:color="auto" w:frame="1"/>
                <w:shd w:val="clear" w:color="auto" w:fill="FFFFFF"/>
              </w:rPr>
              <w:t xml:space="preserve"> </w:t>
            </w:r>
            <w:proofErr w:type="spellStart"/>
            <w:r w:rsidRPr="00E243B4">
              <w:rPr>
                <w:rStyle w:val="slitbdy"/>
                <w:rFonts w:ascii="Georgia" w:hAnsi="Georgia"/>
                <w:color w:val="000000"/>
                <w:sz w:val="22"/>
                <w:szCs w:val="22"/>
                <w:bdr w:val="none" w:sz="0" w:space="0" w:color="auto" w:frame="1"/>
                <w:shd w:val="clear" w:color="auto" w:fill="FFFFFF"/>
              </w:rPr>
              <w:t>starii</w:t>
            </w:r>
            <w:proofErr w:type="spellEnd"/>
            <w:r w:rsidRPr="00E243B4">
              <w:rPr>
                <w:rStyle w:val="slitbdy"/>
                <w:rFonts w:ascii="Georgia" w:hAnsi="Georgia"/>
                <w:color w:val="000000"/>
                <w:sz w:val="22"/>
                <w:szCs w:val="22"/>
                <w:bdr w:val="none" w:sz="0" w:space="0" w:color="auto" w:frame="1"/>
                <w:shd w:val="clear" w:color="auto" w:fill="FFFFFF"/>
              </w:rPr>
              <w:t xml:space="preserve"> de </w:t>
            </w:r>
            <w:proofErr w:type="spellStart"/>
            <w:r w:rsidRPr="00E243B4">
              <w:rPr>
                <w:rStyle w:val="slitbdy"/>
                <w:rFonts w:ascii="Georgia" w:hAnsi="Georgia"/>
                <w:color w:val="000000"/>
                <w:sz w:val="22"/>
                <w:szCs w:val="22"/>
                <w:bdr w:val="none" w:sz="0" w:space="0" w:color="auto" w:frame="1"/>
                <w:shd w:val="clear" w:color="auto" w:fill="FFFFFF"/>
              </w:rPr>
              <w:t>conservare</w:t>
            </w:r>
            <w:proofErr w:type="spellEnd"/>
          </w:p>
        </w:tc>
      </w:tr>
      <w:tr w:rsidR="00E07DB7" w14:paraId="59DE37A2" w14:textId="77777777" w:rsidTr="003B686E">
        <w:tc>
          <w:tcPr>
            <w:tcW w:w="1697" w:type="dxa"/>
            <w:vMerge/>
          </w:tcPr>
          <w:p w14:paraId="7BF81E58"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8B100D0" w14:textId="4F34B4FD"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A295 Acrocephalus </w:t>
            </w:r>
            <w:proofErr w:type="spellStart"/>
            <w:r>
              <w:rPr>
                <w:rStyle w:val="slitbdy"/>
                <w:rFonts w:ascii="Georgia" w:hAnsi="Georgia"/>
                <w:color w:val="000000"/>
                <w:sz w:val="22"/>
                <w:szCs w:val="22"/>
                <w:bdr w:val="none" w:sz="0" w:space="0" w:color="auto" w:frame="1"/>
                <w:shd w:val="clear" w:color="auto" w:fill="FFFFFF"/>
              </w:rPr>
              <w:t>schoenobaenus</w:t>
            </w:r>
            <w:proofErr w:type="spellEnd"/>
          </w:p>
        </w:tc>
        <w:tc>
          <w:tcPr>
            <w:tcW w:w="2736" w:type="dxa"/>
          </w:tcPr>
          <w:p w14:paraId="39792CAA" w14:textId="300A39E8"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78B34E65" w14:textId="135C40C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11D37454" w14:textId="552D5D9E"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782262E6" w14:textId="486D5C00"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5A390E16" w14:textId="6302D226"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14418">
              <w:rPr>
                <w:rStyle w:val="slitbdy"/>
                <w:rFonts w:ascii="Georgia" w:hAnsi="Georgia"/>
                <w:color w:val="000000"/>
                <w:sz w:val="22"/>
                <w:szCs w:val="22"/>
                <w:bdr w:val="none" w:sz="0" w:space="0" w:color="auto" w:frame="1"/>
                <w:shd w:val="clear" w:color="auto" w:fill="FFFFFF"/>
              </w:rPr>
              <w:t>Mentinerea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sau</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imbunatatirea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starii</w:t>
            </w:r>
            <w:proofErr w:type="spellEnd"/>
            <w:r w:rsidRPr="00F14418">
              <w:rPr>
                <w:rStyle w:val="slitbdy"/>
                <w:rFonts w:ascii="Georgia" w:hAnsi="Georgia"/>
                <w:color w:val="000000"/>
                <w:sz w:val="22"/>
                <w:szCs w:val="22"/>
                <w:bdr w:val="none" w:sz="0" w:space="0" w:color="auto" w:frame="1"/>
                <w:shd w:val="clear" w:color="auto" w:fill="FFFFFF"/>
              </w:rPr>
              <w:t xml:space="preserve"> de </w:t>
            </w:r>
            <w:proofErr w:type="spellStart"/>
            <w:r w:rsidRPr="00F14418">
              <w:rPr>
                <w:rStyle w:val="slitbdy"/>
                <w:rFonts w:ascii="Georgia" w:hAnsi="Georgia"/>
                <w:color w:val="000000"/>
                <w:sz w:val="22"/>
                <w:szCs w:val="22"/>
                <w:bdr w:val="none" w:sz="0" w:space="0" w:color="auto" w:frame="1"/>
                <w:shd w:val="clear" w:color="auto" w:fill="FFFFFF"/>
              </w:rPr>
              <w:t>conservare</w:t>
            </w:r>
            <w:proofErr w:type="spellEnd"/>
          </w:p>
        </w:tc>
      </w:tr>
      <w:tr w:rsidR="00E07DB7" w14:paraId="26622B1A" w14:textId="77777777" w:rsidTr="003B686E">
        <w:tc>
          <w:tcPr>
            <w:tcW w:w="1697" w:type="dxa"/>
            <w:vMerge/>
          </w:tcPr>
          <w:p w14:paraId="0B1A7C53"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2203D45" w14:textId="5EA43DE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A297 Acrocephalus </w:t>
            </w:r>
            <w:proofErr w:type="spellStart"/>
            <w:r>
              <w:rPr>
                <w:rStyle w:val="slitbdy"/>
                <w:rFonts w:ascii="Georgia" w:hAnsi="Georgia"/>
                <w:color w:val="000000"/>
                <w:sz w:val="22"/>
                <w:szCs w:val="22"/>
                <w:bdr w:val="none" w:sz="0" w:space="0" w:color="auto" w:frame="1"/>
                <w:shd w:val="clear" w:color="auto" w:fill="FFFFFF"/>
              </w:rPr>
              <w:t>scirpaceus</w:t>
            </w:r>
            <w:proofErr w:type="spellEnd"/>
          </w:p>
        </w:tc>
        <w:tc>
          <w:tcPr>
            <w:tcW w:w="2736" w:type="dxa"/>
          </w:tcPr>
          <w:p w14:paraId="79DB2D9F" w14:textId="266F5188"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68721762" w14:textId="1797869B"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7BF7F6B8" w14:textId="2B13A4A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72C0F52A" w14:textId="2B9F706F"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6F8A4411" w14:textId="7E44ED64"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14418">
              <w:rPr>
                <w:rStyle w:val="slitbdy"/>
                <w:rFonts w:ascii="Georgia" w:hAnsi="Georgia"/>
                <w:color w:val="000000"/>
                <w:sz w:val="22"/>
                <w:szCs w:val="22"/>
                <w:bdr w:val="none" w:sz="0" w:space="0" w:color="auto" w:frame="1"/>
                <w:shd w:val="clear" w:color="auto" w:fill="FFFFFF"/>
              </w:rPr>
              <w:t>Mentinerea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sau</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imbunatatirea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starii</w:t>
            </w:r>
            <w:proofErr w:type="spellEnd"/>
            <w:r w:rsidRPr="00F14418">
              <w:rPr>
                <w:rStyle w:val="slitbdy"/>
                <w:rFonts w:ascii="Georgia" w:hAnsi="Georgia"/>
                <w:color w:val="000000"/>
                <w:sz w:val="22"/>
                <w:szCs w:val="22"/>
                <w:bdr w:val="none" w:sz="0" w:space="0" w:color="auto" w:frame="1"/>
                <w:shd w:val="clear" w:color="auto" w:fill="FFFFFF"/>
              </w:rPr>
              <w:t xml:space="preserve"> de </w:t>
            </w:r>
            <w:proofErr w:type="spellStart"/>
            <w:r w:rsidRPr="00F14418">
              <w:rPr>
                <w:rStyle w:val="slitbdy"/>
                <w:rFonts w:ascii="Georgia" w:hAnsi="Georgia"/>
                <w:color w:val="000000"/>
                <w:sz w:val="22"/>
                <w:szCs w:val="22"/>
                <w:bdr w:val="none" w:sz="0" w:space="0" w:color="auto" w:frame="1"/>
                <w:shd w:val="clear" w:color="auto" w:fill="FFFFFF"/>
              </w:rPr>
              <w:t>conservare</w:t>
            </w:r>
            <w:proofErr w:type="spellEnd"/>
          </w:p>
        </w:tc>
      </w:tr>
      <w:tr w:rsidR="00E07DB7" w14:paraId="4B2741A9" w14:textId="77777777" w:rsidTr="003B686E">
        <w:tc>
          <w:tcPr>
            <w:tcW w:w="1697" w:type="dxa"/>
            <w:vMerge/>
          </w:tcPr>
          <w:p w14:paraId="1F1C3FB7"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9C51CF5" w14:textId="1E578DF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A292 </w:t>
            </w:r>
            <w:proofErr w:type="spellStart"/>
            <w:r>
              <w:rPr>
                <w:rStyle w:val="slitbdy"/>
                <w:rFonts w:ascii="Georgia" w:hAnsi="Georgia"/>
                <w:color w:val="000000"/>
                <w:sz w:val="22"/>
                <w:szCs w:val="22"/>
                <w:bdr w:val="none" w:sz="0" w:space="0" w:color="auto" w:frame="1"/>
                <w:shd w:val="clear" w:color="auto" w:fill="FFFFFF"/>
              </w:rPr>
              <w:t>Locustella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luscinoides</w:t>
            </w:r>
            <w:proofErr w:type="spellEnd"/>
          </w:p>
        </w:tc>
        <w:tc>
          <w:tcPr>
            <w:tcW w:w="2736" w:type="dxa"/>
          </w:tcPr>
          <w:p w14:paraId="39F4B5CD" w14:textId="1EA911C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7BEF484B" w14:textId="571C467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25B568BF" w14:textId="72C7A25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3B8038D6" w14:textId="6FABA10B"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41112E3A" w14:textId="3554239E"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14418">
              <w:rPr>
                <w:rStyle w:val="slitbdy"/>
                <w:rFonts w:ascii="Georgia" w:hAnsi="Georgia"/>
                <w:color w:val="000000"/>
                <w:sz w:val="22"/>
                <w:szCs w:val="22"/>
                <w:bdr w:val="none" w:sz="0" w:space="0" w:color="auto" w:frame="1"/>
                <w:shd w:val="clear" w:color="auto" w:fill="FFFFFF"/>
              </w:rPr>
              <w:t>Mentinerea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sau</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imbunatatirea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starii</w:t>
            </w:r>
            <w:proofErr w:type="spellEnd"/>
            <w:r w:rsidRPr="00F14418">
              <w:rPr>
                <w:rStyle w:val="slitbdy"/>
                <w:rFonts w:ascii="Georgia" w:hAnsi="Georgia"/>
                <w:color w:val="000000"/>
                <w:sz w:val="22"/>
                <w:szCs w:val="22"/>
                <w:bdr w:val="none" w:sz="0" w:space="0" w:color="auto" w:frame="1"/>
                <w:shd w:val="clear" w:color="auto" w:fill="FFFFFF"/>
              </w:rPr>
              <w:t xml:space="preserve"> de </w:t>
            </w:r>
            <w:proofErr w:type="spellStart"/>
            <w:r w:rsidRPr="00F14418">
              <w:rPr>
                <w:rStyle w:val="slitbdy"/>
                <w:rFonts w:ascii="Georgia" w:hAnsi="Georgia"/>
                <w:color w:val="000000"/>
                <w:sz w:val="22"/>
                <w:szCs w:val="22"/>
                <w:bdr w:val="none" w:sz="0" w:space="0" w:color="auto" w:frame="1"/>
                <w:shd w:val="clear" w:color="auto" w:fill="FFFFFF"/>
              </w:rPr>
              <w:t>conservare</w:t>
            </w:r>
            <w:proofErr w:type="spellEnd"/>
          </w:p>
        </w:tc>
      </w:tr>
      <w:tr w:rsidR="00E07DB7" w14:paraId="08C0D43F" w14:textId="77777777" w:rsidTr="003B686E">
        <w:tc>
          <w:tcPr>
            <w:tcW w:w="1697" w:type="dxa"/>
            <w:vMerge/>
          </w:tcPr>
          <w:p w14:paraId="2BD7AFF3"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C85CC7B" w14:textId="2E896470"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A028 Ardea cinerea</w:t>
            </w:r>
          </w:p>
        </w:tc>
        <w:tc>
          <w:tcPr>
            <w:tcW w:w="2736" w:type="dxa"/>
          </w:tcPr>
          <w:p w14:paraId="04023DF0" w14:textId="264E211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650EDCF4" w14:textId="1E58B0E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063F6266" w14:textId="4B8721D9"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48AE89CB" w14:textId="1A2A67D0"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6AE90710" w14:textId="77E73BD6"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14418">
              <w:rPr>
                <w:rStyle w:val="slitbdy"/>
                <w:rFonts w:ascii="Georgia" w:hAnsi="Georgia"/>
                <w:color w:val="000000"/>
                <w:sz w:val="22"/>
                <w:szCs w:val="22"/>
                <w:bdr w:val="none" w:sz="0" w:space="0" w:color="auto" w:frame="1"/>
                <w:shd w:val="clear" w:color="auto" w:fill="FFFFFF"/>
              </w:rPr>
              <w:t>Mentinerea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sau</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imbunatatirea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starii</w:t>
            </w:r>
            <w:proofErr w:type="spellEnd"/>
            <w:r w:rsidRPr="00F14418">
              <w:rPr>
                <w:rStyle w:val="slitbdy"/>
                <w:rFonts w:ascii="Georgia" w:hAnsi="Georgia"/>
                <w:color w:val="000000"/>
                <w:sz w:val="22"/>
                <w:szCs w:val="22"/>
                <w:bdr w:val="none" w:sz="0" w:space="0" w:color="auto" w:frame="1"/>
                <w:shd w:val="clear" w:color="auto" w:fill="FFFFFF"/>
              </w:rPr>
              <w:t xml:space="preserve"> de </w:t>
            </w:r>
            <w:proofErr w:type="spellStart"/>
            <w:r w:rsidRPr="00F14418">
              <w:rPr>
                <w:rStyle w:val="slitbdy"/>
                <w:rFonts w:ascii="Georgia" w:hAnsi="Georgia"/>
                <w:color w:val="000000"/>
                <w:sz w:val="22"/>
                <w:szCs w:val="22"/>
                <w:bdr w:val="none" w:sz="0" w:space="0" w:color="auto" w:frame="1"/>
                <w:shd w:val="clear" w:color="auto" w:fill="FFFFFF"/>
              </w:rPr>
              <w:t>conservare</w:t>
            </w:r>
            <w:proofErr w:type="spellEnd"/>
          </w:p>
        </w:tc>
      </w:tr>
      <w:tr w:rsidR="00E07DB7" w14:paraId="2F21FC42" w14:textId="77777777" w:rsidTr="003B686E">
        <w:tc>
          <w:tcPr>
            <w:tcW w:w="1697" w:type="dxa"/>
            <w:vMerge/>
          </w:tcPr>
          <w:p w14:paraId="689B29DC"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3A1C6DF" w14:textId="094105FA"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A260 </w:t>
            </w:r>
            <w:proofErr w:type="spellStart"/>
            <w:r>
              <w:rPr>
                <w:rStyle w:val="slitbdy"/>
                <w:rFonts w:ascii="Georgia" w:hAnsi="Georgia"/>
                <w:color w:val="000000"/>
                <w:sz w:val="22"/>
                <w:szCs w:val="22"/>
                <w:bdr w:val="none" w:sz="0" w:space="0" w:color="auto" w:frame="1"/>
                <w:shd w:val="clear" w:color="auto" w:fill="FFFFFF"/>
              </w:rPr>
              <w:t>Motacilla</w:t>
            </w:r>
            <w:proofErr w:type="spellEnd"/>
            <w:r>
              <w:rPr>
                <w:rStyle w:val="slitbdy"/>
                <w:rFonts w:ascii="Georgia" w:hAnsi="Georgia"/>
                <w:color w:val="000000"/>
                <w:sz w:val="22"/>
                <w:szCs w:val="22"/>
                <w:bdr w:val="none" w:sz="0" w:space="0" w:color="auto" w:frame="1"/>
                <w:shd w:val="clear" w:color="auto" w:fill="FFFFFF"/>
              </w:rPr>
              <w:t xml:space="preserve"> flava</w:t>
            </w:r>
          </w:p>
        </w:tc>
        <w:tc>
          <w:tcPr>
            <w:tcW w:w="2736" w:type="dxa"/>
          </w:tcPr>
          <w:p w14:paraId="10572CB6" w14:textId="67DD523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7B5AF178" w14:textId="30A7853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6AEE8100" w14:textId="25AE26CF"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5AD7D94E" w14:textId="2513A3E6"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25B86C5D" w14:textId="7CEF7FF8"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14418">
              <w:rPr>
                <w:rStyle w:val="slitbdy"/>
                <w:rFonts w:ascii="Georgia" w:hAnsi="Georgia"/>
                <w:color w:val="000000"/>
                <w:sz w:val="22"/>
                <w:szCs w:val="22"/>
                <w:bdr w:val="none" w:sz="0" w:space="0" w:color="auto" w:frame="1"/>
                <w:shd w:val="clear" w:color="auto" w:fill="FFFFFF"/>
              </w:rPr>
              <w:t>Mentinerea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sau</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imbunatatirea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starii</w:t>
            </w:r>
            <w:proofErr w:type="spellEnd"/>
            <w:r w:rsidRPr="00F14418">
              <w:rPr>
                <w:rStyle w:val="slitbdy"/>
                <w:rFonts w:ascii="Georgia" w:hAnsi="Georgia"/>
                <w:color w:val="000000"/>
                <w:sz w:val="22"/>
                <w:szCs w:val="22"/>
                <w:bdr w:val="none" w:sz="0" w:space="0" w:color="auto" w:frame="1"/>
                <w:shd w:val="clear" w:color="auto" w:fill="FFFFFF"/>
              </w:rPr>
              <w:t xml:space="preserve"> de </w:t>
            </w:r>
            <w:proofErr w:type="spellStart"/>
            <w:r w:rsidRPr="00F14418">
              <w:rPr>
                <w:rStyle w:val="slitbdy"/>
                <w:rFonts w:ascii="Georgia" w:hAnsi="Georgia"/>
                <w:color w:val="000000"/>
                <w:sz w:val="22"/>
                <w:szCs w:val="22"/>
                <w:bdr w:val="none" w:sz="0" w:space="0" w:color="auto" w:frame="1"/>
                <w:shd w:val="clear" w:color="auto" w:fill="FFFFFF"/>
              </w:rPr>
              <w:t>conservare</w:t>
            </w:r>
            <w:proofErr w:type="spellEnd"/>
          </w:p>
        </w:tc>
      </w:tr>
      <w:tr w:rsidR="00E07DB7" w14:paraId="3D13F0B1" w14:textId="77777777" w:rsidTr="003B686E">
        <w:tc>
          <w:tcPr>
            <w:tcW w:w="1697" w:type="dxa"/>
            <w:vMerge/>
          </w:tcPr>
          <w:p w14:paraId="45D74CF6"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FB0632A" w14:textId="37DAAF78"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A249 </w:t>
            </w:r>
            <w:r w:rsidR="00983CCD">
              <w:rPr>
                <w:rStyle w:val="slitbdy"/>
                <w:rFonts w:ascii="Georgia" w:hAnsi="Georgia"/>
                <w:color w:val="000000"/>
                <w:sz w:val="22"/>
                <w:szCs w:val="22"/>
                <w:bdr w:val="none" w:sz="0" w:space="0" w:color="auto" w:frame="1"/>
                <w:shd w:val="clear" w:color="auto" w:fill="FFFFFF"/>
              </w:rPr>
              <w:t xml:space="preserve">Riparia </w:t>
            </w:r>
            <w:proofErr w:type="spellStart"/>
            <w:r w:rsidR="00983CCD">
              <w:rPr>
                <w:rStyle w:val="slitbdy"/>
                <w:rFonts w:ascii="Georgia" w:hAnsi="Georgia"/>
                <w:color w:val="000000"/>
                <w:sz w:val="22"/>
                <w:szCs w:val="22"/>
                <w:bdr w:val="none" w:sz="0" w:space="0" w:color="auto" w:frame="1"/>
                <w:shd w:val="clear" w:color="auto" w:fill="FFFFFF"/>
              </w:rPr>
              <w:t>riparia</w:t>
            </w:r>
            <w:proofErr w:type="spellEnd"/>
          </w:p>
        </w:tc>
        <w:tc>
          <w:tcPr>
            <w:tcW w:w="2736" w:type="dxa"/>
          </w:tcPr>
          <w:p w14:paraId="5CD92E61" w14:textId="7D837A14"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724" w:type="dxa"/>
          </w:tcPr>
          <w:p w14:paraId="12D51D47" w14:textId="37EF551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8A7601">
              <w:t>-</w:t>
            </w:r>
          </w:p>
        </w:tc>
        <w:tc>
          <w:tcPr>
            <w:tcW w:w="1594" w:type="dxa"/>
          </w:tcPr>
          <w:p w14:paraId="14D0DEB3" w14:textId="739F3421"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1540" w:type="dxa"/>
          </w:tcPr>
          <w:p w14:paraId="2BFC2B75" w14:textId="3D9FD6B7" w:rsidR="00E07DB7" w:rsidRPr="00F30DA3"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sidRPr="00A95F66">
              <w:t>-</w:t>
            </w:r>
          </w:p>
        </w:tc>
        <w:tc>
          <w:tcPr>
            <w:tcW w:w="3144" w:type="dxa"/>
          </w:tcPr>
          <w:p w14:paraId="041BE45A" w14:textId="0B0D376C" w:rsidR="00E07DB7" w:rsidRPr="00E243B4"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14418">
              <w:rPr>
                <w:rStyle w:val="slitbdy"/>
                <w:rFonts w:ascii="Georgia" w:hAnsi="Georgia"/>
                <w:color w:val="000000"/>
                <w:sz w:val="22"/>
                <w:szCs w:val="22"/>
                <w:bdr w:val="none" w:sz="0" w:space="0" w:color="auto" w:frame="1"/>
                <w:shd w:val="clear" w:color="auto" w:fill="FFFFFF"/>
              </w:rPr>
              <w:t>Mentinerea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sau</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imbunatatirea</w:t>
            </w:r>
            <w:proofErr w:type="spellEnd"/>
            <w:r w:rsidRPr="00F14418">
              <w:rPr>
                <w:rStyle w:val="slitbdy"/>
                <w:rFonts w:ascii="Georgia" w:hAnsi="Georgia"/>
                <w:color w:val="000000"/>
                <w:sz w:val="22"/>
                <w:szCs w:val="22"/>
                <w:bdr w:val="none" w:sz="0" w:space="0" w:color="auto" w:frame="1"/>
                <w:shd w:val="clear" w:color="auto" w:fill="FFFFFF"/>
              </w:rPr>
              <w:t xml:space="preserve"> </w:t>
            </w:r>
            <w:proofErr w:type="spellStart"/>
            <w:r w:rsidRPr="00F14418">
              <w:rPr>
                <w:rStyle w:val="slitbdy"/>
                <w:rFonts w:ascii="Georgia" w:hAnsi="Georgia"/>
                <w:color w:val="000000"/>
                <w:sz w:val="22"/>
                <w:szCs w:val="22"/>
                <w:bdr w:val="none" w:sz="0" w:space="0" w:color="auto" w:frame="1"/>
                <w:shd w:val="clear" w:color="auto" w:fill="FFFFFF"/>
              </w:rPr>
              <w:t>starii</w:t>
            </w:r>
            <w:proofErr w:type="spellEnd"/>
            <w:r w:rsidRPr="00F14418">
              <w:rPr>
                <w:rStyle w:val="slitbdy"/>
                <w:rFonts w:ascii="Georgia" w:hAnsi="Georgia"/>
                <w:color w:val="000000"/>
                <w:sz w:val="22"/>
                <w:szCs w:val="22"/>
                <w:bdr w:val="none" w:sz="0" w:space="0" w:color="auto" w:frame="1"/>
                <w:shd w:val="clear" w:color="auto" w:fill="FFFFFF"/>
              </w:rPr>
              <w:t xml:space="preserve"> de </w:t>
            </w:r>
            <w:proofErr w:type="spellStart"/>
            <w:r w:rsidRPr="00F14418">
              <w:rPr>
                <w:rStyle w:val="slitbdy"/>
                <w:rFonts w:ascii="Georgia" w:hAnsi="Georgia"/>
                <w:color w:val="000000"/>
                <w:sz w:val="22"/>
                <w:szCs w:val="22"/>
                <w:bdr w:val="none" w:sz="0" w:space="0" w:color="auto" w:frame="1"/>
                <w:shd w:val="clear" w:color="auto" w:fill="FFFFFF"/>
              </w:rPr>
              <w:t>conservare</w:t>
            </w:r>
            <w:proofErr w:type="spellEnd"/>
          </w:p>
        </w:tc>
      </w:tr>
      <w:tr w:rsidR="00E07DB7" w14:paraId="07BD0F01" w14:textId="77777777" w:rsidTr="003B686E">
        <w:tc>
          <w:tcPr>
            <w:tcW w:w="1697" w:type="dxa"/>
            <w:vMerge w:val="restart"/>
          </w:tcPr>
          <w:p w14:paraId="2CD40DA1"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E1BB50D" w14:textId="31B1A0B7" w:rsidR="00E07DB7" w:rsidRPr="00F30DA3" w:rsidRDefault="00983CC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A086 Accipiter nisus</w:t>
            </w:r>
          </w:p>
        </w:tc>
        <w:tc>
          <w:tcPr>
            <w:tcW w:w="2736" w:type="dxa"/>
          </w:tcPr>
          <w:p w14:paraId="67FD8C36" w14:textId="1FBA5179" w:rsidR="00E07DB7" w:rsidRPr="008A7601" w:rsidRDefault="00E07DB7" w:rsidP="00981F61">
            <w:pPr>
              <w:spacing w:before="0" w:line="240" w:lineRule="auto"/>
              <w:ind w:firstLine="0"/>
              <w:jc w:val="center"/>
            </w:pPr>
            <w:r w:rsidRPr="006971AC">
              <w:t>-</w:t>
            </w:r>
          </w:p>
        </w:tc>
        <w:tc>
          <w:tcPr>
            <w:tcW w:w="1724" w:type="dxa"/>
          </w:tcPr>
          <w:p w14:paraId="04F8E151" w14:textId="49D461E7" w:rsidR="00E07DB7" w:rsidRPr="008A7601" w:rsidRDefault="00E07DB7" w:rsidP="00981F61">
            <w:pPr>
              <w:spacing w:before="0" w:line="240" w:lineRule="auto"/>
              <w:ind w:firstLine="0"/>
              <w:jc w:val="center"/>
            </w:pPr>
            <w:r w:rsidRPr="006971AC">
              <w:t>-</w:t>
            </w:r>
          </w:p>
        </w:tc>
        <w:tc>
          <w:tcPr>
            <w:tcW w:w="1594" w:type="dxa"/>
          </w:tcPr>
          <w:p w14:paraId="5AE890E7" w14:textId="73BCB7AD" w:rsidR="00E07DB7" w:rsidRPr="00A95F66" w:rsidRDefault="00E07DB7" w:rsidP="00981F61">
            <w:pPr>
              <w:spacing w:before="0" w:line="240" w:lineRule="auto"/>
              <w:ind w:firstLine="0"/>
              <w:jc w:val="center"/>
            </w:pPr>
            <w:r w:rsidRPr="006971AC">
              <w:t>-</w:t>
            </w:r>
          </w:p>
        </w:tc>
        <w:tc>
          <w:tcPr>
            <w:tcW w:w="1540" w:type="dxa"/>
          </w:tcPr>
          <w:p w14:paraId="270BDBC4" w14:textId="29DF631B" w:rsidR="00E07DB7" w:rsidRPr="00A95F66" w:rsidRDefault="00E07DB7" w:rsidP="00981F61">
            <w:pPr>
              <w:spacing w:before="0" w:line="240" w:lineRule="auto"/>
              <w:ind w:firstLine="0"/>
              <w:jc w:val="center"/>
            </w:pPr>
            <w:r w:rsidRPr="006971AC">
              <w:t>-</w:t>
            </w:r>
          </w:p>
        </w:tc>
        <w:tc>
          <w:tcPr>
            <w:tcW w:w="3144" w:type="dxa"/>
          </w:tcPr>
          <w:p w14:paraId="0CFAAC9F" w14:textId="39C1D62A" w:rsidR="00E07DB7" w:rsidRPr="00F14418"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640E0B">
              <w:rPr>
                <w:rStyle w:val="slitbdy"/>
                <w:rFonts w:ascii="Georgia" w:hAnsi="Georgia"/>
                <w:color w:val="000000"/>
                <w:sz w:val="22"/>
                <w:szCs w:val="22"/>
                <w:bdr w:val="none" w:sz="0" w:space="0" w:color="auto" w:frame="1"/>
                <w:shd w:val="clear" w:color="auto" w:fill="FFFFFF"/>
              </w:rPr>
              <w:t>Mentinerea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sau</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imbunatatirea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starii</w:t>
            </w:r>
            <w:proofErr w:type="spellEnd"/>
            <w:r w:rsidRPr="00640E0B">
              <w:rPr>
                <w:rStyle w:val="slitbdy"/>
                <w:rFonts w:ascii="Georgia" w:hAnsi="Georgia"/>
                <w:color w:val="000000"/>
                <w:sz w:val="22"/>
                <w:szCs w:val="22"/>
                <w:bdr w:val="none" w:sz="0" w:space="0" w:color="auto" w:frame="1"/>
                <w:shd w:val="clear" w:color="auto" w:fill="FFFFFF"/>
              </w:rPr>
              <w:t xml:space="preserve"> de </w:t>
            </w:r>
            <w:proofErr w:type="spellStart"/>
            <w:r w:rsidRPr="00640E0B">
              <w:rPr>
                <w:rStyle w:val="slitbdy"/>
                <w:rFonts w:ascii="Georgia" w:hAnsi="Georgia"/>
                <w:color w:val="000000"/>
                <w:sz w:val="22"/>
                <w:szCs w:val="22"/>
                <w:bdr w:val="none" w:sz="0" w:space="0" w:color="auto" w:frame="1"/>
                <w:shd w:val="clear" w:color="auto" w:fill="FFFFFF"/>
              </w:rPr>
              <w:t>conservare</w:t>
            </w:r>
            <w:proofErr w:type="spellEnd"/>
          </w:p>
        </w:tc>
      </w:tr>
      <w:tr w:rsidR="00E07DB7" w14:paraId="4B9FB9DC" w14:textId="77777777" w:rsidTr="003B686E">
        <w:tc>
          <w:tcPr>
            <w:tcW w:w="1697" w:type="dxa"/>
            <w:vMerge/>
          </w:tcPr>
          <w:p w14:paraId="7AF55886"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152119B" w14:textId="4F1D44FB" w:rsidR="00E07DB7" w:rsidRPr="00F30DA3" w:rsidRDefault="00983CC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A372 Pyrrhula </w:t>
            </w:r>
            <w:proofErr w:type="spellStart"/>
            <w:r>
              <w:rPr>
                <w:rStyle w:val="slitbdy"/>
                <w:rFonts w:ascii="Georgia" w:hAnsi="Georgia"/>
                <w:color w:val="000000"/>
                <w:sz w:val="22"/>
                <w:szCs w:val="22"/>
                <w:bdr w:val="none" w:sz="0" w:space="0" w:color="auto" w:frame="1"/>
                <w:shd w:val="clear" w:color="auto" w:fill="FFFFFF"/>
              </w:rPr>
              <w:t>pyrrhula</w:t>
            </w:r>
            <w:proofErr w:type="spellEnd"/>
          </w:p>
        </w:tc>
        <w:tc>
          <w:tcPr>
            <w:tcW w:w="2736" w:type="dxa"/>
          </w:tcPr>
          <w:p w14:paraId="347A23C7" w14:textId="79E9D500" w:rsidR="00E07DB7" w:rsidRPr="008A7601" w:rsidRDefault="00E07DB7" w:rsidP="00981F61">
            <w:pPr>
              <w:spacing w:before="0" w:line="240" w:lineRule="auto"/>
              <w:ind w:firstLine="0"/>
              <w:jc w:val="center"/>
            </w:pPr>
            <w:r w:rsidRPr="006971AC">
              <w:t>-</w:t>
            </w:r>
          </w:p>
        </w:tc>
        <w:tc>
          <w:tcPr>
            <w:tcW w:w="1724" w:type="dxa"/>
          </w:tcPr>
          <w:p w14:paraId="4CBB532C" w14:textId="1A9D6B2C" w:rsidR="00E07DB7" w:rsidRPr="008A7601" w:rsidRDefault="00E07DB7" w:rsidP="00981F61">
            <w:pPr>
              <w:spacing w:before="0" w:line="240" w:lineRule="auto"/>
              <w:ind w:firstLine="0"/>
              <w:jc w:val="center"/>
            </w:pPr>
            <w:r w:rsidRPr="006971AC">
              <w:t>-</w:t>
            </w:r>
          </w:p>
        </w:tc>
        <w:tc>
          <w:tcPr>
            <w:tcW w:w="1594" w:type="dxa"/>
          </w:tcPr>
          <w:p w14:paraId="49729C92" w14:textId="2425285D" w:rsidR="00E07DB7" w:rsidRPr="00A95F66" w:rsidRDefault="00E07DB7" w:rsidP="00981F61">
            <w:pPr>
              <w:spacing w:before="0" w:line="240" w:lineRule="auto"/>
              <w:ind w:firstLine="0"/>
              <w:jc w:val="center"/>
            </w:pPr>
            <w:r w:rsidRPr="006971AC">
              <w:t>-</w:t>
            </w:r>
          </w:p>
        </w:tc>
        <w:tc>
          <w:tcPr>
            <w:tcW w:w="1540" w:type="dxa"/>
          </w:tcPr>
          <w:p w14:paraId="4CED61DC" w14:textId="408A4629" w:rsidR="00E07DB7" w:rsidRPr="00A95F66" w:rsidRDefault="00E07DB7" w:rsidP="00981F61">
            <w:pPr>
              <w:spacing w:before="0" w:line="240" w:lineRule="auto"/>
              <w:ind w:firstLine="0"/>
              <w:jc w:val="center"/>
            </w:pPr>
            <w:r w:rsidRPr="006971AC">
              <w:t>-</w:t>
            </w:r>
          </w:p>
        </w:tc>
        <w:tc>
          <w:tcPr>
            <w:tcW w:w="3144" w:type="dxa"/>
          </w:tcPr>
          <w:p w14:paraId="49D00013" w14:textId="5C41CCEB" w:rsidR="00E07DB7" w:rsidRPr="00F14418"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640E0B">
              <w:rPr>
                <w:rStyle w:val="slitbdy"/>
                <w:rFonts w:ascii="Georgia" w:hAnsi="Georgia"/>
                <w:color w:val="000000"/>
                <w:sz w:val="22"/>
                <w:szCs w:val="22"/>
                <w:bdr w:val="none" w:sz="0" w:space="0" w:color="auto" w:frame="1"/>
                <w:shd w:val="clear" w:color="auto" w:fill="FFFFFF"/>
              </w:rPr>
              <w:t>Mentinerea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sau</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imbunatatirea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starii</w:t>
            </w:r>
            <w:proofErr w:type="spellEnd"/>
            <w:r w:rsidRPr="00640E0B">
              <w:rPr>
                <w:rStyle w:val="slitbdy"/>
                <w:rFonts w:ascii="Georgia" w:hAnsi="Georgia"/>
                <w:color w:val="000000"/>
                <w:sz w:val="22"/>
                <w:szCs w:val="22"/>
                <w:bdr w:val="none" w:sz="0" w:space="0" w:color="auto" w:frame="1"/>
                <w:shd w:val="clear" w:color="auto" w:fill="FFFFFF"/>
              </w:rPr>
              <w:t xml:space="preserve"> de </w:t>
            </w:r>
            <w:proofErr w:type="spellStart"/>
            <w:r w:rsidRPr="00640E0B">
              <w:rPr>
                <w:rStyle w:val="slitbdy"/>
                <w:rFonts w:ascii="Georgia" w:hAnsi="Georgia"/>
                <w:color w:val="000000"/>
                <w:sz w:val="22"/>
                <w:szCs w:val="22"/>
                <w:bdr w:val="none" w:sz="0" w:space="0" w:color="auto" w:frame="1"/>
                <w:shd w:val="clear" w:color="auto" w:fill="FFFFFF"/>
              </w:rPr>
              <w:t>conservare</w:t>
            </w:r>
            <w:proofErr w:type="spellEnd"/>
          </w:p>
        </w:tc>
      </w:tr>
      <w:tr w:rsidR="00E07DB7" w14:paraId="12EBDF7A" w14:textId="77777777" w:rsidTr="003B686E">
        <w:tc>
          <w:tcPr>
            <w:tcW w:w="1697" w:type="dxa"/>
            <w:vMerge/>
          </w:tcPr>
          <w:p w14:paraId="6CD1C4B5"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6744CC3" w14:textId="2346D76B" w:rsidR="00E07DB7" w:rsidRPr="00F30DA3" w:rsidRDefault="001B33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A247 Alauda arvensis</w:t>
            </w:r>
          </w:p>
        </w:tc>
        <w:tc>
          <w:tcPr>
            <w:tcW w:w="2736" w:type="dxa"/>
          </w:tcPr>
          <w:p w14:paraId="76B1BC2A" w14:textId="3533A663" w:rsidR="00E07DB7" w:rsidRPr="008A7601" w:rsidRDefault="00E07DB7" w:rsidP="00981F61">
            <w:pPr>
              <w:spacing w:before="0" w:line="240" w:lineRule="auto"/>
              <w:ind w:firstLine="0"/>
              <w:jc w:val="center"/>
            </w:pPr>
            <w:r w:rsidRPr="00EC7979">
              <w:t>-</w:t>
            </w:r>
          </w:p>
        </w:tc>
        <w:tc>
          <w:tcPr>
            <w:tcW w:w="1724" w:type="dxa"/>
          </w:tcPr>
          <w:p w14:paraId="1B8C839B" w14:textId="1982F6FD" w:rsidR="00E07DB7" w:rsidRPr="008A7601" w:rsidRDefault="00E07DB7" w:rsidP="00981F61">
            <w:pPr>
              <w:spacing w:before="0" w:line="240" w:lineRule="auto"/>
              <w:ind w:firstLine="0"/>
              <w:jc w:val="center"/>
            </w:pPr>
            <w:r w:rsidRPr="00EC7979">
              <w:t>-</w:t>
            </w:r>
          </w:p>
        </w:tc>
        <w:tc>
          <w:tcPr>
            <w:tcW w:w="1594" w:type="dxa"/>
          </w:tcPr>
          <w:p w14:paraId="78A19DF5" w14:textId="504A0547" w:rsidR="00E07DB7" w:rsidRPr="00A95F66" w:rsidRDefault="00E07DB7" w:rsidP="00981F61">
            <w:pPr>
              <w:spacing w:before="0" w:line="240" w:lineRule="auto"/>
              <w:ind w:firstLine="0"/>
              <w:jc w:val="center"/>
            </w:pPr>
            <w:r w:rsidRPr="00EC7979">
              <w:t>-</w:t>
            </w:r>
          </w:p>
        </w:tc>
        <w:tc>
          <w:tcPr>
            <w:tcW w:w="1540" w:type="dxa"/>
          </w:tcPr>
          <w:p w14:paraId="6B35B93C" w14:textId="42B94591" w:rsidR="00E07DB7" w:rsidRPr="00A95F66" w:rsidRDefault="00E07DB7" w:rsidP="00981F61">
            <w:pPr>
              <w:spacing w:before="0" w:line="240" w:lineRule="auto"/>
              <w:ind w:firstLine="0"/>
              <w:jc w:val="center"/>
            </w:pPr>
            <w:r w:rsidRPr="00EC7979">
              <w:t>-</w:t>
            </w:r>
          </w:p>
        </w:tc>
        <w:tc>
          <w:tcPr>
            <w:tcW w:w="3144" w:type="dxa"/>
          </w:tcPr>
          <w:p w14:paraId="07102F1B" w14:textId="635F2E08" w:rsidR="00E07DB7" w:rsidRPr="00F14418"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640E0B">
              <w:rPr>
                <w:rStyle w:val="slitbdy"/>
                <w:rFonts w:ascii="Georgia" w:hAnsi="Georgia"/>
                <w:color w:val="000000"/>
                <w:sz w:val="22"/>
                <w:szCs w:val="22"/>
                <w:bdr w:val="none" w:sz="0" w:space="0" w:color="auto" w:frame="1"/>
                <w:shd w:val="clear" w:color="auto" w:fill="FFFFFF"/>
              </w:rPr>
              <w:t>Mentinerea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sau</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imbunatatirea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starii</w:t>
            </w:r>
            <w:proofErr w:type="spellEnd"/>
            <w:r w:rsidRPr="00640E0B">
              <w:rPr>
                <w:rStyle w:val="slitbdy"/>
                <w:rFonts w:ascii="Georgia" w:hAnsi="Georgia"/>
                <w:color w:val="000000"/>
                <w:sz w:val="22"/>
                <w:szCs w:val="22"/>
                <w:bdr w:val="none" w:sz="0" w:space="0" w:color="auto" w:frame="1"/>
                <w:shd w:val="clear" w:color="auto" w:fill="FFFFFF"/>
              </w:rPr>
              <w:t xml:space="preserve"> de </w:t>
            </w:r>
            <w:proofErr w:type="spellStart"/>
            <w:r w:rsidRPr="00640E0B">
              <w:rPr>
                <w:rStyle w:val="slitbdy"/>
                <w:rFonts w:ascii="Georgia" w:hAnsi="Georgia"/>
                <w:color w:val="000000"/>
                <w:sz w:val="22"/>
                <w:szCs w:val="22"/>
                <w:bdr w:val="none" w:sz="0" w:space="0" w:color="auto" w:frame="1"/>
                <w:shd w:val="clear" w:color="auto" w:fill="FFFFFF"/>
              </w:rPr>
              <w:t>conservare</w:t>
            </w:r>
            <w:proofErr w:type="spellEnd"/>
          </w:p>
        </w:tc>
      </w:tr>
      <w:tr w:rsidR="00E07DB7" w14:paraId="525A033B" w14:textId="77777777" w:rsidTr="003B686E">
        <w:tc>
          <w:tcPr>
            <w:tcW w:w="1697" w:type="dxa"/>
            <w:vMerge/>
          </w:tcPr>
          <w:p w14:paraId="7DE8F56D" w14:textId="77777777" w:rsidR="00E07DB7" w:rsidRDefault="00E07DB7" w:rsidP="00E07DB7">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D1C59F2" w14:textId="6083D768" w:rsidR="00E07DB7" w:rsidRPr="00F30DA3" w:rsidRDefault="001B33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A256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trivialis</w:t>
            </w:r>
            <w:proofErr w:type="spellEnd"/>
          </w:p>
        </w:tc>
        <w:tc>
          <w:tcPr>
            <w:tcW w:w="2736" w:type="dxa"/>
          </w:tcPr>
          <w:p w14:paraId="73B382C9" w14:textId="58AE9E2C" w:rsidR="00E07DB7" w:rsidRPr="008A7601" w:rsidRDefault="00E07DB7" w:rsidP="00981F61">
            <w:pPr>
              <w:spacing w:before="0" w:line="240" w:lineRule="auto"/>
              <w:ind w:firstLine="0"/>
              <w:jc w:val="center"/>
            </w:pPr>
            <w:r w:rsidRPr="00EC7979">
              <w:t>-</w:t>
            </w:r>
          </w:p>
        </w:tc>
        <w:tc>
          <w:tcPr>
            <w:tcW w:w="1724" w:type="dxa"/>
          </w:tcPr>
          <w:p w14:paraId="48AD4C2F" w14:textId="3DF6D74D" w:rsidR="00E07DB7" w:rsidRPr="008A7601" w:rsidRDefault="00E07DB7" w:rsidP="00981F61">
            <w:pPr>
              <w:spacing w:before="0" w:line="240" w:lineRule="auto"/>
              <w:ind w:firstLine="0"/>
              <w:jc w:val="center"/>
            </w:pPr>
            <w:r w:rsidRPr="00EC7979">
              <w:t>-</w:t>
            </w:r>
          </w:p>
        </w:tc>
        <w:tc>
          <w:tcPr>
            <w:tcW w:w="1594" w:type="dxa"/>
          </w:tcPr>
          <w:p w14:paraId="3B5087F5" w14:textId="41AE6C3B" w:rsidR="00E07DB7" w:rsidRPr="00A95F66" w:rsidRDefault="00E07DB7" w:rsidP="00981F61">
            <w:pPr>
              <w:spacing w:before="0" w:line="240" w:lineRule="auto"/>
              <w:ind w:firstLine="0"/>
              <w:jc w:val="center"/>
            </w:pPr>
            <w:r w:rsidRPr="00EC7979">
              <w:t>-</w:t>
            </w:r>
          </w:p>
        </w:tc>
        <w:tc>
          <w:tcPr>
            <w:tcW w:w="1540" w:type="dxa"/>
          </w:tcPr>
          <w:p w14:paraId="1B7C9687" w14:textId="5B7AE34E" w:rsidR="00E07DB7" w:rsidRPr="00A95F66" w:rsidRDefault="00E07DB7" w:rsidP="00981F61">
            <w:pPr>
              <w:spacing w:before="0" w:line="240" w:lineRule="auto"/>
              <w:ind w:firstLine="0"/>
              <w:jc w:val="center"/>
            </w:pPr>
            <w:r w:rsidRPr="00EC7979">
              <w:t>-</w:t>
            </w:r>
          </w:p>
        </w:tc>
        <w:tc>
          <w:tcPr>
            <w:tcW w:w="3144" w:type="dxa"/>
          </w:tcPr>
          <w:p w14:paraId="15A76853" w14:textId="5575E0DE" w:rsidR="00E07DB7" w:rsidRPr="00F14418" w:rsidRDefault="00E07DB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640E0B">
              <w:rPr>
                <w:rStyle w:val="slitbdy"/>
                <w:rFonts w:ascii="Georgia" w:hAnsi="Georgia"/>
                <w:color w:val="000000"/>
                <w:sz w:val="22"/>
                <w:szCs w:val="22"/>
                <w:bdr w:val="none" w:sz="0" w:space="0" w:color="auto" w:frame="1"/>
                <w:shd w:val="clear" w:color="auto" w:fill="FFFFFF"/>
              </w:rPr>
              <w:t>Mentinerea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sau</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imbunatatirea</w:t>
            </w:r>
            <w:proofErr w:type="spellEnd"/>
            <w:r w:rsidRPr="00640E0B">
              <w:rPr>
                <w:rStyle w:val="slitbdy"/>
                <w:rFonts w:ascii="Georgia" w:hAnsi="Georgia"/>
                <w:color w:val="000000"/>
                <w:sz w:val="22"/>
                <w:szCs w:val="22"/>
                <w:bdr w:val="none" w:sz="0" w:space="0" w:color="auto" w:frame="1"/>
                <w:shd w:val="clear" w:color="auto" w:fill="FFFFFF"/>
              </w:rPr>
              <w:t xml:space="preserve"> </w:t>
            </w:r>
            <w:proofErr w:type="spellStart"/>
            <w:r w:rsidRPr="00640E0B">
              <w:rPr>
                <w:rStyle w:val="slitbdy"/>
                <w:rFonts w:ascii="Georgia" w:hAnsi="Georgia"/>
                <w:color w:val="000000"/>
                <w:sz w:val="22"/>
                <w:szCs w:val="22"/>
                <w:bdr w:val="none" w:sz="0" w:space="0" w:color="auto" w:frame="1"/>
                <w:shd w:val="clear" w:color="auto" w:fill="FFFFFF"/>
              </w:rPr>
              <w:t>starii</w:t>
            </w:r>
            <w:proofErr w:type="spellEnd"/>
            <w:r w:rsidRPr="00640E0B">
              <w:rPr>
                <w:rStyle w:val="slitbdy"/>
                <w:rFonts w:ascii="Georgia" w:hAnsi="Georgia"/>
                <w:color w:val="000000"/>
                <w:sz w:val="22"/>
                <w:szCs w:val="22"/>
                <w:bdr w:val="none" w:sz="0" w:space="0" w:color="auto" w:frame="1"/>
                <w:shd w:val="clear" w:color="auto" w:fill="FFFFFF"/>
              </w:rPr>
              <w:t xml:space="preserve"> de </w:t>
            </w:r>
            <w:proofErr w:type="spellStart"/>
            <w:r w:rsidRPr="00640E0B">
              <w:rPr>
                <w:rStyle w:val="slitbdy"/>
                <w:rFonts w:ascii="Georgia" w:hAnsi="Georgia"/>
                <w:color w:val="000000"/>
                <w:sz w:val="22"/>
                <w:szCs w:val="22"/>
                <w:bdr w:val="none" w:sz="0" w:space="0" w:color="auto" w:frame="1"/>
                <w:shd w:val="clear" w:color="auto" w:fill="FFFFFF"/>
              </w:rPr>
              <w:t>conservare</w:t>
            </w:r>
            <w:proofErr w:type="spellEnd"/>
          </w:p>
        </w:tc>
      </w:tr>
      <w:tr w:rsidR="00C6373D" w14:paraId="3F8153A4" w14:textId="77777777" w:rsidTr="003B686E">
        <w:tc>
          <w:tcPr>
            <w:tcW w:w="1697" w:type="dxa"/>
            <w:vMerge w:val="restart"/>
          </w:tcPr>
          <w:p w14:paraId="317BB01F"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12050FA" w14:textId="6CB51A65"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A221 </w:t>
            </w:r>
            <w:proofErr w:type="spellStart"/>
            <w:r>
              <w:rPr>
                <w:rStyle w:val="slitbdy"/>
                <w:rFonts w:ascii="Georgia" w:hAnsi="Georgia"/>
                <w:color w:val="000000"/>
                <w:sz w:val="22"/>
                <w:szCs w:val="22"/>
                <w:bdr w:val="none" w:sz="0" w:space="0" w:color="auto" w:frame="1"/>
                <w:shd w:val="clear" w:color="auto" w:fill="FFFFFF"/>
              </w:rPr>
              <w:t>Asio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otus</w:t>
            </w:r>
            <w:proofErr w:type="spellEnd"/>
          </w:p>
        </w:tc>
        <w:tc>
          <w:tcPr>
            <w:tcW w:w="2736" w:type="dxa"/>
          </w:tcPr>
          <w:p w14:paraId="7FCF7E1A" w14:textId="2E368699" w:rsidR="00C6373D" w:rsidRPr="00EC7979" w:rsidRDefault="00C6373D" w:rsidP="00981F61">
            <w:pPr>
              <w:spacing w:before="0" w:line="240" w:lineRule="auto"/>
              <w:ind w:firstLine="0"/>
              <w:jc w:val="center"/>
            </w:pPr>
            <w:r w:rsidRPr="00EC7979">
              <w:t>-</w:t>
            </w:r>
          </w:p>
        </w:tc>
        <w:tc>
          <w:tcPr>
            <w:tcW w:w="1724" w:type="dxa"/>
          </w:tcPr>
          <w:p w14:paraId="5625B23E" w14:textId="7CD67A70" w:rsidR="00C6373D" w:rsidRPr="00EC7979" w:rsidRDefault="00C6373D" w:rsidP="00981F61">
            <w:pPr>
              <w:spacing w:before="0" w:line="240" w:lineRule="auto"/>
              <w:ind w:firstLine="0"/>
              <w:jc w:val="center"/>
            </w:pPr>
            <w:r w:rsidRPr="00EC7979">
              <w:t>-</w:t>
            </w:r>
          </w:p>
        </w:tc>
        <w:tc>
          <w:tcPr>
            <w:tcW w:w="1594" w:type="dxa"/>
          </w:tcPr>
          <w:p w14:paraId="7F33C5AB" w14:textId="4B24193E" w:rsidR="00C6373D" w:rsidRPr="00EC7979" w:rsidRDefault="00C6373D" w:rsidP="00981F61">
            <w:pPr>
              <w:spacing w:before="0" w:line="240" w:lineRule="auto"/>
              <w:ind w:firstLine="0"/>
              <w:jc w:val="center"/>
            </w:pPr>
            <w:r w:rsidRPr="00EC7979">
              <w:t>-</w:t>
            </w:r>
          </w:p>
        </w:tc>
        <w:tc>
          <w:tcPr>
            <w:tcW w:w="1540" w:type="dxa"/>
          </w:tcPr>
          <w:p w14:paraId="00332677" w14:textId="42E9316C" w:rsidR="00C6373D" w:rsidRPr="00EC7979" w:rsidRDefault="00C6373D" w:rsidP="00981F61">
            <w:pPr>
              <w:spacing w:before="0" w:line="240" w:lineRule="auto"/>
              <w:ind w:firstLine="0"/>
              <w:jc w:val="center"/>
            </w:pPr>
            <w:r w:rsidRPr="00EC7979">
              <w:t>-</w:t>
            </w:r>
          </w:p>
        </w:tc>
        <w:tc>
          <w:tcPr>
            <w:tcW w:w="3144" w:type="dxa"/>
          </w:tcPr>
          <w:p w14:paraId="455741BA" w14:textId="4CA98760"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0DB8CF96" w14:textId="77777777" w:rsidTr="003B686E">
        <w:tc>
          <w:tcPr>
            <w:tcW w:w="1697" w:type="dxa"/>
            <w:vMerge/>
          </w:tcPr>
          <w:p w14:paraId="5F727EFC"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67E8388" w14:textId="28225606"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A373 </w:t>
            </w:r>
            <w:proofErr w:type="spellStart"/>
            <w:r>
              <w:rPr>
                <w:rStyle w:val="slitbdy"/>
                <w:rFonts w:ascii="Georgia" w:hAnsi="Georgia"/>
                <w:color w:val="000000"/>
                <w:sz w:val="22"/>
                <w:szCs w:val="22"/>
                <w:bdr w:val="none" w:sz="0" w:space="0" w:color="auto" w:frame="1"/>
                <w:shd w:val="clear" w:color="auto" w:fill="FFFFFF"/>
              </w:rPr>
              <w:t>Cocothraustes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Cocothraustes</w:t>
            </w:r>
            <w:proofErr w:type="spellEnd"/>
          </w:p>
        </w:tc>
        <w:tc>
          <w:tcPr>
            <w:tcW w:w="2736" w:type="dxa"/>
          </w:tcPr>
          <w:p w14:paraId="7E88C727" w14:textId="0719C42B" w:rsidR="00C6373D" w:rsidRPr="00EC7979" w:rsidRDefault="00C6373D" w:rsidP="00981F61">
            <w:pPr>
              <w:spacing w:before="0" w:line="240" w:lineRule="auto"/>
              <w:ind w:firstLine="0"/>
              <w:jc w:val="center"/>
            </w:pPr>
            <w:r w:rsidRPr="00EC7979">
              <w:t>-</w:t>
            </w:r>
          </w:p>
        </w:tc>
        <w:tc>
          <w:tcPr>
            <w:tcW w:w="1724" w:type="dxa"/>
          </w:tcPr>
          <w:p w14:paraId="604D1FB2" w14:textId="0287677D" w:rsidR="00C6373D" w:rsidRPr="00EC7979" w:rsidRDefault="00C6373D" w:rsidP="00981F61">
            <w:pPr>
              <w:spacing w:before="0" w:line="240" w:lineRule="auto"/>
              <w:ind w:firstLine="0"/>
              <w:jc w:val="center"/>
            </w:pPr>
            <w:r w:rsidRPr="00EC7979">
              <w:t>-</w:t>
            </w:r>
          </w:p>
        </w:tc>
        <w:tc>
          <w:tcPr>
            <w:tcW w:w="1594" w:type="dxa"/>
          </w:tcPr>
          <w:p w14:paraId="09C5EBAD" w14:textId="1F99CCED" w:rsidR="00C6373D" w:rsidRPr="00EC7979" w:rsidRDefault="00C6373D" w:rsidP="00981F61">
            <w:pPr>
              <w:spacing w:before="0" w:line="240" w:lineRule="auto"/>
              <w:ind w:firstLine="0"/>
              <w:jc w:val="center"/>
            </w:pPr>
            <w:r w:rsidRPr="00EC7979">
              <w:t>-</w:t>
            </w:r>
          </w:p>
        </w:tc>
        <w:tc>
          <w:tcPr>
            <w:tcW w:w="1540" w:type="dxa"/>
          </w:tcPr>
          <w:p w14:paraId="08EEF091" w14:textId="6A576183" w:rsidR="00C6373D" w:rsidRPr="00EC7979" w:rsidRDefault="00C6373D" w:rsidP="00981F61">
            <w:pPr>
              <w:spacing w:before="0" w:line="240" w:lineRule="auto"/>
              <w:ind w:firstLine="0"/>
              <w:jc w:val="center"/>
            </w:pPr>
            <w:r w:rsidRPr="00EC7979">
              <w:t>-</w:t>
            </w:r>
          </w:p>
        </w:tc>
        <w:tc>
          <w:tcPr>
            <w:tcW w:w="3144" w:type="dxa"/>
          </w:tcPr>
          <w:p w14:paraId="518F9E4D" w14:textId="1EBB43D2"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04545805" w14:textId="77777777" w:rsidTr="003B686E">
        <w:tc>
          <w:tcPr>
            <w:tcW w:w="1697" w:type="dxa"/>
            <w:vMerge/>
          </w:tcPr>
          <w:p w14:paraId="26CA4EAC"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A38DFD8" w14:textId="663CF6A8"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A207 </w:t>
            </w:r>
            <w:proofErr w:type="spellStart"/>
            <w:r>
              <w:rPr>
                <w:rStyle w:val="slitbdy"/>
                <w:rFonts w:ascii="Georgia" w:hAnsi="Georgia"/>
                <w:color w:val="000000"/>
                <w:sz w:val="22"/>
                <w:szCs w:val="22"/>
                <w:bdr w:val="none" w:sz="0" w:space="0" w:color="auto" w:frame="1"/>
                <w:shd w:val="clear" w:color="auto" w:fill="FFFFFF"/>
              </w:rPr>
              <w:t>Columbra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oenas</w:t>
            </w:r>
            <w:proofErr w:type="spellEnd"/>
          </w:p>
        </w:tc>
        <w:tc>
          <w:tcPr>
            <w:tcW w:w="2736" w:type="dxa"/>
          </w:tcPr>
          <w:p w14:paraId="32F046A0" w14:textId="3544BF06" w:rsidR="00C6373D" w:rsidRPr="00EC7979" w:rsidRDefault="00C6373D" w:rsidP="00981F61">
            <w:pPr>
              <w:spacing w:before="0" w:line="240" w:lineRule="auto"/>
              <w:ind w:firstLine="0"/>
              <w:jc w:val="center"/>
            </w:pPr>
            <w:r w:rsidRPr="00EC7979">
              <w:t>-</w:t>
            </w:r>
          </w:p>
        </w:tc>
        <w:tc>
          <w:tcPr>
            <w:tcW w:w="1724" w:type="dxa"/>
          </w:tcPr>
          <w:p w14:paraId="46D223D8" w14:textId="29611A41" w:rsidR="00C6373D" w:rsidRPr="00EC7979" w:rsidRDefault="00C6373D" w:rsidP="00981F61">
            <w:pPr>
              <w:spacing w:before="0" w:line="240" w:lineRule="auto"/>
              <w:ind w:firstLine="0"/>
              <w:jc w:val="center"/>
            </w:pPr>
            <w:r w:rsidRPr="00EC7979">
              <w:t>-</w:t>
            </w:r>
          </w:p>
        </w:tc>
        <w:tc>
          <w:tcPr>
            <w:tcW w:w="1594" w:type="dxa"/>
          </w:tcPr>
          <w:p w14:paraId="06B5E665" w14:textId="0D38F79F" w:rsidR="00C6373D" w:rsidRPr="00EC7979" w:rsidRDefault="00C6373D" w:rsidP="00981F61">
            <w:pPr>
              <w:spacing w:before="0" w:line="240" w:lineRule="auto"/>
              <w:ind w:firstLine="0"/>
              <w:jc w:val="center"/>
            </w:pPr>
            <w:r w:rsidRPr="00EC7979">
              <w:t>-</w:t>
            </w:r>
          </w:p>
        </w:tc>
        <w:tc>
          <w:tcPr>
            <w:tcW w:w="1540" w:type="dxa"/>
          </w:tcPr>
          <w:p w14:paraId="0B546AC4" w14:textId="5D805797" w:rsidR="00C6373D" w:rsidRPr="00EC7979" w:rsidRDefault="00C6373D" w:rsidP="00981F61">
            <w:pPr>
              <w:spacing w:before="0" w:line="240" w:lineRule="auto"/>
              <w:ind w:firstLine="0"/>
              <w:jc w:val="center"/>
            </w:pPr>
            <w:r w:rsidRPr="00EC7979">
              <w:t>-</w:t>
            </w:r>
          </w:p>
        </w:tc>
        <w:tc>
          <w:tcPr>
            <w:tcW w:w="3144" w:type="dxa"/>
          </w:tcPr>
          <w:p w14:paraId="40908BEA" w14:textId="11259B58"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4D83CA03" w14:textId="77777777" w:rsidTr="003B686E">
        <w:tc>
          <w:tcPr>
            <w:tcW w:w="1697" w:type="dxa"/>
            <w:vMerge/>
          </w:tcPr>
          <w:p w14:paraId="32C15A49"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EB16B46" w14:textId="23C23BC5"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A208 </w:t>
            </w:r>
            <w:proofErr w:type="spellStart"/>
            <w:r>
              <w:rPr>
                <w:rStyle w:val="slitbdy"/>
                <w:rFonts w:ascii="Georgia" w:hAnsi="Georgia"/>
                <w:color w:val="000000"/>
                <w:sz w:val="22"/>
                <w:szCs w:val="22"/>
                <w:bdr w:val="none" w:sz="0" w:space="0" w:color="auto" w:frame="1"/>
                <w:shd w:val="clear" w:color="auto" w:fill="FFFFFF"/>
              </w:rPr>
              <w:t>Columbra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palumbus</w:t>
            </w:r>
            <w:proofErr w:type="spellEnd"/>
          </w:p>
        </w:tc>
        <w:tc>
          <w:tcPr>
            <w:tcW w:w="2736" w:type="dxa"/>
          </w:tcPr>
          <w:p w14:paraId="376D4495" w14:textId="1FAD2AFA" w:rsidR="00C6373D" w:rsidRPr="00EC7979" w:rsidRDefault="00C6373D" w:rsidP="00981F61">
            <w:pPr>
              <w:spacing w:before="0" w:line="240" w:lineRule="auto"/>
              <w:ind w:firstLine="0"/>
              <w:jc w:val="center"/>
            </w:pPr>
            <w:r w:rsidRPr="00EC7979">
              <w:t>-</w:t>
            </w:r>
          </w:p>
        </w:tc>
        <w:tc>
          <w:tcPr>
            <w:tcW w:w="1724" w:type="dxa"/>
          </w:tcPr>
          <w:p w14:paraId="75ECCE09" w14:textId="51567A9B" w:rsidR="00C6373D" w:rsidRPr="00EC7979" w:rsidRDefault="00C6373D" w:rsidP="00981F61">
            <w:pPr>
              <w:spacing w:before="0" w:line="240" w:lineRule="auto"/>
              <w:ind w:firstLine="0"/>
              <w:jc w:val="center"/>
            </w:pPr>
            <w:r w:rsidRPr="00EC7979">
              <w:t>-</w:t>
            </w:r>
          </w:p>
        </w:tc>
        <w:tc>
          <w:tcPr>
            <w:tcW w:w="1594" w:type="dxa"/>
          </w:tcPr>
          <w:p w14:paraId="18A91B2B" w14:textId="7DAA7894" w:rsidR="00C6373D" w:rsidRPr="00EC7979" w:rsidRDefault="00C6373D" w:rsidP="00981F61">
            <w:pPr>
              <w:spacing w:before="0" w:line="240" w:lineRule="auto"/>
              <w:ind w:firstLine="0"/>
              <w:jc w:val="center"/>
            </w:pPr>
            <w:r w:rsidRPr="00EC7979">
              <w:t>-</w:t>
            </w:r>
          </w:p>
        </w:tc>
        <w:tc>
          <w:tcPr>
            <w:tcW w:w="1540" w:type="dxa"/>
          </w:tcPr>
          <w:p w14:paraId="2A8409AE" w14:textId="0FE0B1AA" w:rsidR="00C6373D" w:rsidRPr="00EC7979" w:rsidRDefault="00C6373D" w:rsidP="00981F61">
            <w:pPr>
              <w:spacing w:before="0" w:line="240" w:lineRule="auto"/>
              <w:ind w:firstLine="0"/>
              <w:jc w:val="center"/>
            </w:pPr>
            <w:r w:rsidRPr="00EC7979">
              <w:t>-</w:t>
            </w:r>
          </w:p>
        </w:tc>
        <w:tc>
          <w:tcPr>
            <w:tcW w:w="3144" w:type="dxa"/>
          </w:tcPr>
          <w:p w14:paraId="26740F83" w14:textId="6AC54074"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074A65D2" w14:textId="77777777" w:rsidTr="003B686E">
        <w:tc>
          <w:tcPr>
            <w:tcW w:w="1697" w:type="dxa"/>
            <w:vMerge/>
          </w:tcPr>
          <w:p w14:paraId="751245DB"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90EE156" w14:textId="4C2330AB"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A113 Coturnix </w:t>
            </w:r>
            <w:proofErr w:type="spellStart"/>
            <w:r>
              <w:rPr>
                <w:rStyle w:val="slitbdy"/>
                <w:rFonts w:ascii="Georgia" w:hAnsi="Georgia"/>
                <w:color w:val="000000"/>
                <w:sz w:val="22"/>
                <w:szCs w:val="22"/>
                <w:bdr w:val="none" w:sz="0" w:space="0" w:color="auto" w:frame="1"/>
                <w:shd w:val="clear" w:color="auto" w:fill="FFFFFF"/>
              </w:rPr>
              <w:t>coturnix</w:t>
            </w:r>
            <w:proofErr w:type="spellEnd"/>
          </w:p>
        </w:tc>
        <w:tc>
          <w:tcPr>
            <w:tcW w:w="2736" w:type="dxa"/>
          </w:tcPr>
          <w:p w14:paraId="2AE786F8" w14:textId="3A0C8FD0" w:rsidR="00C6373D" w:rsidRPr="00EC7979" w:rsidRDefault="00C6373D" w:rsidP="00981F61">
            <w:pPr>
              <w:spacing w:before="0" w:line="240" w:lineRule="auto"/>
              <w:ind w:firstLine="0"/>
              <w:jc w:val="center"/>
            </w:pPr>
            <w:r w:rsidRPr="00EC7979">
              <w:t>-</w:t>
            </w:r>
          </w:p>
        </w:tc>
        <w:tc>
          <w:tcPr>
            <w:tcW w:w="1724" w:type="dxa"/>
          </w:tcPr>
          <w:p w14:paraId="0F31B30F" w14:textId="0EF5FC3A" w:rsidR="00C6373D" w:rsidRPr="00EC7979" w:rsidRDefault="00C6373D" w:rsidP="00981F61">
            <w:pPr>
              <w:spacing w:before="0" w:line="240" w:lineRule="auto"/>
              <w:ind w:firstLine="0"/>
              <w:jc w:val="center"/>
            </w:pPr>
            <w:r w:rsidRPr="00EC7979">
              <w:t>-</w:t>
            </w:r>
          </w:p>
        </w:tc>
        <w:tc>
          <w:tcPr>
            <w:tcW w:w="1594" w:type="dxa"/>
          </w:tcPr>
          <w:p w14:paraId="00AF0D8F" w14:textId="0DD9F27F" w:rsidR="00C6373D" w:rsidRPr="00EC7979" w:rsidRDefault="00C6373D" w:rsidP="00981F61">
            <w:pPr>
              <w:spacing w:before="0" w:line="240" w:lineRule="auto"/>
              <w:ind w:firstLine="0"/>
              <w:jc w:val="center"/>
            </w:pPr>
            <w:r w:rsidRPr="00EC7979">
              <w:t>-</w:t>
            </w:r>
          </w:p>
        </w:tc>
        <w:tc>
          <w:tcPr>
            <w:tcW w:w="1540" w:type="dxa"/>
          </w:tcPr>
          <w:p w14:paraId="56A7E8E3" w14:textId="7D38B92A" w:rsidR="00C6373D" w:rsidRPr="00EC7979" w:rsidRDefault="00C6373D" w:rsidP="00981F61">
            <w:pPr>
              <w:spacing w:before="0" w:line="240" w:lineRule="auto"/>
              <w:ind w:firstLine="0"/>
              <w:jc w:val="center"/>
            </w:pPr>
            <w:r w:rsidRPr="00EC7979">
              <w:t>-</w:t>
            </w:r>
          </w:p>
        </w:tc>
        <w:tc>
          <w:tcPr>
            <w:tcW w:w="3144" w:type="dxa"/>
          </w:tcPr>
          <w:p w14:paraId="029E2051" w14:textId="2C4698E7"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441E481B" w14:textId="77777777" w:rsidTr="003B686E">
        <w:tc>
          <w:tcPr>
            <w:tcW w:w="1697" w:type="dxa"/>
            <w:vMerge/>
          </w:tcPr>
          <w:p w14:paraId="4C30EB14"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BB73B2C" w14:textId="0C5071FF"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A212 </w:t>
            </w:r>
            <w:proofErr w:type="spellStart"/>
            <w:r>
              <w:rPr>
                <w:rStyle w:val="slitbdy"/>
                <w:rFonts w:ascii="Georgia" w:hAnsi="Georgia"/>
                <w:color w:val="000000"/>
                <w:sz w:val="22"/>
                <w:szCs w:val="22"/>
                <w:bdr w:val="none" w:sz="0" w:space="0" w:color="auto" w:frame="1"/>
                <w:shd w:val="clear" w:color="auto" w:fill="FFFFFF"/>
              </w:rPr>
              <w:t>cuculus</w:t>
            </w:r>
            <w:proofErr w:type="spellEnd"/>
            <w:r>
              <w:rPr>
                <w:rStyle w:val="slitbdy"/>
                <w:rFonts w:ascii="Georgia" w:hAnsi="Georgia"/>
                <w:color w:val="000000"/>
                <w:sz w:val="22"/>
                <w:szCs w:val="22"/>
                <w:bdr w:val="none" w:sz="0" w:space="0" w:color="auto" w:frame="1"/>
                <w:shd w:val="clear" w:color="auto" w:fill="FFFFFF"/>
              </w:rPr>
              <w:t xml:space="preserve"> coturnix</w:t>
            </w:r>
          </w:p>
        </w:tc>
        <w:tc>
          <w:tcPr>
            <w:tcW w:w="2736" w:type="dxa"/>
          </w:tcPr>
          <w:p w14:paraId="0F65B42B" w14:textId="042487F5" w:rsidR="00C6373D" w:rsidRPr="00EC7979" w:rsidRDefault="00C6373D" w:rsidP="00981F61">
            <w:pPr>
              <w:spacing w:before="0" w:line="240" w:lineRule="auto"/>
              <w:ind w:firstLine="0"/>
              <w:jc w:val="center"/>
            </w:pPr>
            <w:r w:rsidRPr="00EC7979">
              <w:t>-</w:t>
            </w:r>
          </w:p>
        </w:tc>
        <w:tc>
          <w:tcPr>
            <w:tcW w:w="1724" w:type="dxa"/>
          </w:tcPr>
          <w:p w14:paraId="4BBD9D67" w14:textId="088073AF" w:rsidR="00C6373D" w:rsidRPr="00EC7979" w:rsidRDefault="00C6373D" w:rsidP="00981F61">
            <w:pPr>
              <w:spacing w:before="0" w:line="240" w:lineRule="auto"/>
              <w:ind w:firstLine="0"/>
              <w:jc w:val="center"/>
            </w:pPr>
            <w:r w:rsidRPr="00EC7979">
              <w:t>-</w:t>
            </w:r>
          </w:p>
        </w:tc>
        <w:tc>
          <w:tcPr>
            <w:tcW w:w="1594" w:type="dxa"/>
          </w:tcPr>
          <w:p w14:paraId="444C52B5" w14:textId="42E2C476" w:rsidR="00C6373D" w:rsidRPr="00EC7979" w:rsidRDefault="00C6373D" w:rsidP="00981F61">
            <w:pPr>
              <w:spacing w:before="0" w:line="240" w:lineRule="auto"/>
              <w:ind w:firstLine="0"/>
              <w:jc w:val="center"/>
            </w:pPr>
            <w:r w:rsidRPr="00EC7979">
              <w:t>-</w:t>
            </w:r>
          </w:p>
        </w:tc>
        <w:tc>
          <w:tcPr>
            <w:tcW w:w="1540" w:type="dxa"/>
          </w:tcPr>
          <w:p w14:paraId="3F0DBEDF" w14:textId="1097AC13" w:rsidR="00C6373D" w:rsidRPr="00EC7979" w:rsidRDefault="00C6373D" w:rsidP="00981F61">
            <w:pPr>
              <w:spacing w:before="0" w:line="240" w:lineRule="auto"/>
              <w:ind w:firstLine="0"/>
              <w:jc w:val="center"/>
            </w:pPr>
            <w:r w:rsidRPr="00EC7979">
              <w:t>-</w:t>
            </w:r>
          </w:p>
        </w:tc>
        <w:tc>
          <w:tcPr>
            <w:tcW w:w="3144" w:type="dxa"/>
          </w:tcPr>
          <w:p w14:paraId="0D60580B" w14:textId="2B64AC03"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6315F2E9" w14:textId="77777777" w:rsidTr="003B686E">
        <w:tc>
          <w:tcPr>
            <w:tcW w:w="1697" w:type="dxa"/>
            <w:vMerge/>
          </w:tcPr>
          <w:p w14:paraId="58C110CB"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1AE258D" w14:textId="5EB593D0"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A253 </w:t>
            </w:r>
            <w:proofErr w:type="spellStart"/>
            <w:r>
              <w:rPr>
                <w:rStyle w:val="slitbdy"/>
                <w:rFonts w:ascii="Georgia" w:hAnsi="Georgia"/>
                <w:color w:val="000000"/>
                <w:sz w:val="22"/>
                <w:szCs w:val="22"/>
                <w:bdr w:val="none" w:sz="0" w:space="0" w:color="auto" w:frame="1"/>
                <w:shd w:val="clear" w:color="auto" w:fill="FFFFFF"/>
              </w:rPr>
              <w:t>Delichon</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urbica</w:t>
            </w:r>
            <w:proofErr w:type="spellEnd"/>
          </w:p>
        </w:tc>
        <w:tc>
          <w:tcPr>
            <w:tcW w:w="2736" w:type="dxa"/>
          </w:tcPr>
          <w:p w14:paraId="10E3319F" w14:textId="25B11A23" w:rsidR="00C6373D" w:rsidRPr="00EC7979" w:rsidRDefault="00C6373D" w:rsidP="00981F61">
            <w:pPr>
              <w:spacing w:before="0" w:line="240" w:lineRule="auto"/>
              <w:ind w:firstLine="0"/>
              <w:jc w:val="center"/>
            </w:pPr>
            <w:r w:rsidRPr="00EC7979">
              <w:t>-</w:t>
            </w:r>
          </w:p>
        </w:tc>
        <w:tc>
          <w:tcPr>
            <w:tcW w:w="1724" w:type="dxa"/>
          </w:tcPr>
          <w:p w14:paraId="76F3585C" w14:textId="16448443" w:rsidR="00C6373D" w:rsidRPr="00EC7979" w:rsidRDefault="00C6373D" w:rsidP="00981F61">
            <w:pPr>
              <w:spacing w:before="0" w:line="240" w:lineRule="auto"/>
              <w:ind w:firstLine="0"/>
              <w:jc w:val="center"/>
            </w:pPr>
            <w:r w:rsidRPr="00EC7979">
              <w:t>-</w:t>
            </w:r>
          </w:p>
        </w:tc>
        <w:tc>
          <w:tcPr>
            <w:tcW w:w="1594" w:type="dxa"/>
          </w:tcPr>
          <w:p w14:paraId="7091A9B8" w14:textId="5D92C61F" w:rsidR="00C6373D" w:rsidRPr="00EC7979" w:rsidRDefault="00C6373D" w:rsidP="00981F61">
            <w:pPr>
              <w:spacing w:before="0" w:line="240" w:lineRule="auto"/>
              <w:ind w:firstLine="0"/>
              <w:jc w:val="center"/>
            </w:pPr>
            <w:r w:rsidRPr="00EC7979">
              <w:t>-</w:t>
            </w:r>
          </w:p>
        </w:tc>
        <w:tc>
          <w:tcPr>
            <w:tcW w:w="1540" w:type="dxa"/>
          </w:tcPr>
          <w:p w14:paraId="1F28F20E" w14:textId="62C76D8C" w:rsidR="00C6373D" w:rsidRPr="00EC7979" w:rsidRDefault="00C6373D" w:rsidP="00981F61">
            <w:pPr>
              <w:spacing w:before="0" w:line="240" w:lineRule="auto"/>
              <w:ind w:firstLine="0"/>
              <w:jc w:val="center"/>
            </w:pPr>
            <w:r w:rsidRPr="00EC7979">
              <w:t>-</w:t>
            </w:r>
          </w:p>
        </w:tc>
        <w:tc>
          <w:tcPr>
            <w:tcW w:w="3144" w:type="dxa"/>
          </w:tcPr>
          <w:p w14:paraId="00DAC075" w14:textId="5027BD9D"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563E1F52" w14:textId="77777777" w:rsidTr="003B686E">
        <w:tc>
          <w:tcPr>
            <w:tcW w:w="1697" w:type="dxa"/>
            <w:vMerge/>
          </w:tcPr>
          <w:p w14:paraId="5C14CD81"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51CB2A5" w14:textId="70D39709"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A269 Erithacus </w:t>
            </w:r>
            <w:proofErr w:type="spellStart"/>
            <w:r>
              <w:rPr>
                <w:rStyle w:val="slitbdy"/>
                <w:rFonts w:ascii="Georgia" w:hAnsi="Georgia"/>
                <w:color w:val="000000"/>
                <w:sz w:val="22"/>
                <w:szCs w:val="22"/>
                <w:bdr w:val="none" w:sz="0" w:space="0" w:color="auto" w:frame="1"/>
                <w:shd w:val="clear" w:color="auto" w:fill="FFFFFF"/>
              </w:rPr>
              <w:t>rubecula</w:t>
            </w:r>
            <w:proofErr w:type="spellEnd"/>
          </w:p>
        </w:tc>
        <w:tc>
          <w:tcPr>
            <w:tcW w:w="2736" w:type="dxa"/>
          </w:tcPr>
          <w:p w14:paraId="58FE232E" w14:textId="17C28F58" w:rsidR="00C6373D" w:rsidRPr="00EC7979" w:rsidRDefault="00C6373D" w:rsidP="00981F61">
            <w:pPr>
              <w:spacing w:before="0" w:line="240" w:lineRule="auto"/>
              <w:ind w:firstLine="0"/>
              <w:jc w:val="center"/>
            </w:pPr>
            <w:r w:rsidRPr="00EC7979">
              <w:t>-</w:t>
            </w:r>
          </w:p>
        </w:tc>
        <w:tc>
          <w:tcPr>
            <w:tcW w:w="1724" w:type="dxa"/>
          </w:tcPr>
          <w:p w14:paraId="2898813E" w14:textId="1E01E3A2" w:rsidR="00C6373D" w:rsidRPr="00EC7979" w:rsidRDefault="00C6373D" w:rsidP="00981F61">
            <w:pPr>
              <w:spacing w:before="0" w:line="240" w:lineRule="auto"/>
              <w:ind w:firstLine="0"/>
              <w:jc w:val="center"/>
            </w:pPr>
            <w:r w:rsidRPr="00EC7979">
              <w:t>-</w:t>
            </w:r>
          </w:p>
        </w:tc>
        <w:tc>
          <w:tcPr>
            <w:tcW w:w="1594" w:type="dxa"/>
          </w:tcPr>
          <w:p w14:paraId="7DA2DFB7" w14:textId="49868E53" w:rsidR="00C6373D" w:rsidRPr="00EC7979" w:rsidRDefault="00C6373D" w:rsidP="00981F61">
            <w:pPr>
              <w:spacing w:before="0" w:line="240" w:lineRule="auto"/>
              <w:ind w:firstLine="0"/>
              <w:jc w:val="center"/>
            </w:pPr>
            <w:r w:rsidRPr="00EC7979">
              <w:t>-</w:t>
            </w:r>
          </w:p>
        </w:tc>
        <w:tc>
          <w:tcPr>
            <w:tcW w:w="1540" w:type="dxa"/>
          </w:tcPr>
          <w:p w14:paraId="6C6D7886" w14:textId="4A0EE323" w:rsidR="00C6373D" w:rsidRPr="00EC7979" w:rsidRDefault="00C6373D" w:rsidP="00981F61">
            <w:pPr>
              <w:spacing w:before="0" w:line="240" w:lineRule="auto"/>
              <w:ind w:firstLine="0"/>
              <w:jc w:val="center"/>
            </w:pPr>
            <w:r w:rsidRPr="00EC7979">
              <w:t>-</w:t>
            </w:r>
          </w:p>
        </w:tc>
        <w:tc>
          <w:tcPr>
            <w:tcW w:w="3144" w:type="dxa"/>
          </w:tcPr>
          <w:p w14:paraId="3EB58F10" w14:textId="1FA217AA"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3C4072A6" w14:textId="77777777" w:rsidTr="003B686E">
        <w:tc>
          <w:tcPr>
            <w:tcW w:w="1697" w:type="dxa"/>
            <w:vMerge/>
          </w:tcPr>
          <w:p w14:paraId="6D54EFC2"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E7EE54D" w14:textId="707ABBCE"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A099 </w:t>
            </w:r>
            <w:proofErr w:type="spellStart"/>
            <w:r>
              <w:rPr>
                <w:rStyle w:val="slitbdy"/>
                <w:rFonts w:ascii="Georgia" w:hAnsi="Georgia"/>
                <w:color w:val="000000"/>
                <w:sz w:val="22"/>
                <w:szCs w:val="22"/>
                <w:bdr w:val="none" w:sz="0" w:space="0" w:color="auto" w:frame="1"/>
                <w:shd w:val="clear" w:color="auto" w:fill="FFFFFF"/>
              </w:rPr>
              <w:t>falco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subbuteo</w:t>
            </w:r>
            <w:proofErr w:type="spellEnd"/>
          </w:p>
        </w:tc>
        <w:tc>
          <w:tcPr>
            <w:tcW w:w="2736" w:type="dxa"/>
          </w:tcPr>
          <w:p w14:paraId="152FB6AF" w14:textId="382C9F84" w:rsidR="00C6373D" w:rsidRPr="00EC7979" w:rsidRDefault="00C6373D" w:rsidP="00981F61">
            <w:pPr>
              <w:spacing w:before="0" w:line="240" w:lineRule="auto"/>
              <w:ind w:firstLine="0"/>
              <w:jc w:val="center"/>
            </w:pPr>
            <w:r w:rsidRPr="00EC7979">
              <w:t>-</w:t>
            </w:r>
          </w:p>
        </w:tc>
        <w:tc>
          <w:tcPr>
            <w:tcW w:w="1724" w:type="dxa"/>
          </w:tcPr>
          <w:p w14:paraId="628006DA" w14:textId="22F050B7" w:rsidR="00C6373D" w:rsidRPr="00EC7979" w:rsidRDefault="00C6373D" w:rsidP="00981F61">
            <w:pPr>
              <w:spacing w:before="0" w:line="240" w:lineRule="auto"/>
              <w:ind w:firstLine="0"/>
              <w:jc w:val="center"/>
            </w:pPr>
            <w:r w:rsidRPr="00EC7979">
              <w:t>-</w:t>
            </w:r>
          </w:p>
        </w:tc>
        <w:tc>
          <w:tcPr>
            <w:tcW w:w="1594" w:type="dxa"/>
          </w:tcPr>
          <w:p w14:paraId="6493CAA3" w14:textId="78553413" w:rsidR="00C6373D" w:rsidRPr="00EC7979" w:rsidRDefault="00C6373D" w:rsidP="00981F61">
            <w:pPr>
              <w:spacing w:before="0" w:line="240" w:lineRule="auto"/>
              <w:ind w:firstLine="0"/>
              <w:jc w:val="center"/>
            </w:pPr>
            <w:r w:rsidRPr="00EC7979">
              <w:t>-</w:t>
            </w:r>
          </w:p>
        </w:tc>
        <w:tc>
          <w:tcPr>
            <w:tcW w:w="1540" w:type="dxa"/>
          </w:tcPr>
          <w:p w14:paraId="14D1A935" w14:textId="77BBB48F" w:rsidR="00C6373D" w:rsidRPr="00EC7979" w:rsidRDefault="00C6373D" w:rsidP="00981F61">
            <w:pPr>
              <w:spacing w:before="0" w:line="240" w:lineRule="auto"/>
              <w:ind w:firstLine="0"/>
              <w:jc w:val="center"/>
            </w:pPr>
            <w:r w:rsidRPr="00EC7979">
              <w:t>-</w:t>
            </w:r>
          </w:p>
        </w:tc>
        <w:tc>
          <w:tcPr>
            <w:tcW w:w="3144" w:type="dxa"/>
          </w:tcPr>
          <w:p w14:paraId="4A550F80" w14:textId="28729041"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571DDD2D" w14:textId="77777777" w:rsidTr="003B686E">
        <w:tc>
          <w:tcPr>
            <w:tcW w:w="1697" w:type="dxa"/>
            <w:vMerge/>
          </w:tcPr>
          <w:p w14:paraId="0F7B1948"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085A3DF" w14:textId="3AA1B7B0"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A096 Falco tinnunculus</w:t>
            </w:r>
          </w:p>
        </w:tc>
        <w:tc>
          <w:tcPr>
            <w:tcW w:w="2736" w:type="dxa"/>
          </w:tcPr>
          <w:p w14:paraId="21EC44C8" w14:textId="770AD54C" w:rsidR="00C6373D" w:rsidRPr="00EC7979" w:rsidRDefault="00C6373D" w:rsidP="00981F61">
            <w:pPr>
              <w:spacing w:before="0" w:line="240" w:lineRule="auto"/>
              <w:ind w:firstLine="0"/>
              <w:jc w:val="center"/>
            </w:pPr>
            <w:r w:rsidRPr="00EC7979">
              <w:t>-</w:t>
            </w:r>
          </w:p>
        </w:tc>
        <w:tc>
          <w:tcPr>
            <w:tcW w:w="1724" w:type="dxa"/>
          </w:tcPr>
          <w:p w14:paraId="00176AED" w14:textId="75A5AE7B" w:rsidR="00C6373D" w:rsidRPr="00EC7979" w:rsidRDefault="00C6373D" w:rsidP="00981F61">
            <w:pPr>
              <w:spacing w:before="0" w:line="240" w:lineRule="auto"/>
              <w:ind w:firstLine="0"/>
              <w:jc w:val="center"/>
            </w:pPr>
            <w:r w:rsidRPr="00EC7979">
              <w:t>-</w:t>
            </w:r>
          </w:p>
        </w:tc>
        <w:tc>
          <w:tcPr>
            <w:tcW w:w="1594" w:type="dxa"/>
          </w:tcPr>
          <w:p w14:paraId="1D6DC2E8" w14:textId="702397D9" w:rsidR="00C6373D" w:rsidRPr="00EC7979" w:rsidRDefault="00C6373D" w:rsidP="00981F61">
            <w:pPr>
              <w:spacing w:before="0" w:line="240" w:lineRule="auto"/>
              <w:ind w:firstLine="0"/>
              <w:jc w:val="center"/>
            </w:pPr>
            <w:r w:rsidRPr="00EC7979">
              <w:t>-</w:t>
            </w:r>
          </w:p>
        </w:tc>
        <w:tc>
          <w:tcPr>
            <w:tcW w:w="1540" w:type="dxa"/>
          </w:tcPr>
          <w:p w14:paraId="16DAEDFA" w14:textId="208540B7" w:rsidR="00C6373D" w:rsidRPr="00EC7979" w:rsidRDefault="00C6373D" w:rsidP="00981F61">
            <w:pPr>
              <w:spacing w:before="0" w:line="240" w:lineRule="auto"/>
              <w:ind w:firstLine="0"/>
              <w:jc w:val="center"/>
            </w:pPr>
            <w:r w:rsidRPr="00EC7979">
              <w:t>-</w:t>
            </w:r>
          </w:p>
        </w:tc>
        <w:tc>
          <w:tcPr>
            <w:tcW w:w="3144" w:type="dxa"/>
          </w:tcPr>
          <w:p w14:paraId="67E85550" w14:textId="4E14C9A1"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9C7E9B">
              <w:rPr>
                <w:rStyle w:val="slitbdy"/>
                <w:rFonts w:ascii="Georgia" w:hAnsi="Georgia"/>
                <w:color w:val="000000"/>
                <w:sz w:val="22"/>
                <w:szCs w:val="22"/>
                <w:bdr w:val="none" w:sz="0" w:space="0" w:color="auto" w:frame="1"/>
                <w:shd w:val="clear" w:color="auto" w:fill="FFFFFF"/>
              </w:rPr>
              <w:t>Mentinerea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sau</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imbunatatirea</w:t>
            </w:r>
            <w:proofErr w:type="spellEnd"/>
            <w:r w:rsidRPr="009C7E9B">
              <w:rPr>
                <w:rStyle w:val="slitbdy"/>
                <w:rFonts w:ascii="Georgia" w:hAnsi="Georgia"/>
                <w:color w:val="000000"/>
                <w:sz w:val="22"/>
                <w:szCs w:val="22"/>
                <w:bdr w:val="none" w:sz="0" w:space="0" w:color="auto" w:frame="1"/>
                <w:shd w:val="clear" w:color="auto" w:fill="FFFFFF"/>
              </w:rPr>
              <w:t xml:space="preserve"> </w:t>
            </w:r>
            <w:proofErr w:type="spellStart"/>
            <w:r w:rsidRPr="009C7E9B">
              <w:rPr>
                <w:rStyle w:val="slitbdy"/>
                <w:rFonts w:ascii="Georgia" w:hAnsi="Georgia"/>
                <w:color w:val="000000"/>
                <w:sz w:val="22"/>
                <w:szCs w:val="22"/>
                <w:bdr w:val="none" w:sz="0" w:space="0" w:color="auto" w:frame="1"/>
                <w:shd w:val="clear" w:color="auto" w:fill="FFFFFF"/>
              </w:rPr>
              <w:t>starii</w:t>
            </w:r>
            <w:proofErr w:type="spellEnd"/>
            <w:r w:rsidRPr="009C7E9B">
              <w:rPr>
                <w:rStyle w:val="slitbdy"/>
                <w:rFonts w:ascii="Georgia" w:hAnsi="Georgia"/>
                <w:color w:val="000000"/>
                <w:sz w:val="22"/>
                <w:szCs w:val="22"/>
                <w:bdr w:val="none" w:sz="0" w:space="0" w:color="auto" w:frame="1"/>
                <w:shd w:val="clear" w:color="auto" w:fill="FFFFFF"/>
              </w:rPr>
              <w:t xml:space="preserve"> de </w:t>
            </w:r>
            <w:proofErr w:type="spellStart"/>
            <w:r w:rsidRPr="009C7E9B">
              <w:rPr>
                <w:rStyle w:val="slitbdy"/>
                <w:rFonts w:ascii="Georgia" w:hAnsi="Georgia"/>
                <w:color w:val="000000"/>
                <w:sz w:val="22"/>
                <w:szCs w:val="22"/>
                <w:bdr w:val="none" w:sz="0" w:space="0" w:color="auto" w:frame="1"/>
                <w:shd w:val="clear" w:color="auto" w:fill="FFFFFF"/>
              </w:rPr>
              <w:t>conservare</w:t>
            </w:r>
            <w:proofErr w:type="spellEnd"/>
          </w:p>
        </w:tc>
      </w:tr>
      <w:tr w:rsidR="00C6373D" w14:paraId="4DD2935D" w14:textId="77777777" w:rsidTr="003B686E">
        <w:tc>
          <w:tcPr>
            <w:tcW w:w="1697" w:type="dxa"/>
            <w:vMerge/>
          </w:tcPr>
          <w:p w14:paraId="2FBAFA4A"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320B4C9" w14:textId="4488A7F2"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A359 </w:t>
            </w:r>
            <w:proofErr w:type="spellStart"/>
            <w:r>
              <w:rPr>
                <w:rStyle w:val="slitbdy"/>
                <w:rFonts w:ascii="Georgia" w:hAnsi="Georgia"/>
                <w:color w:val="000000"/>
                <w:sz w:val="22"/>
                <w:szCs w:val="22"/>
                <w:bdr w:val="none" w:sz="0" w:space="0" w:color="auto" w:frame="1"/>
                <w:shd w:val="clear" w:color="auto" w:fill="FFFFFF"/>
              </w:rPr>
              <w:t>Faringilla</w:t>
            </w:r>
            <w:proofErr w:type="spellEnd"/>
            <w:r>
              <w:rPr>
                <w:rStyle w:val="slitbdy"/>
                <w:rFonts w:ascii="Georgia" w:hAnsi="Georgia"/>
                <w:color w:val="000000"/>
                <w:sz w:val="22"/>
                <w:szCs w:val="22"/>
                <w:bdr w:val="none" w:sz="0" w:space="0" w:color="auto" w:frame="1"/>
                <w:shd w:val="clear" w:color="auto" w:fill="FFFFFF"/>
              </w:rPr>
              <w:t xml:space="preserve"> coelebs</w:t>
            </w:r>
          </w:p>
        </w:tc>
        <w:tc>
          <w:tcPr>
            <w:tcW w:w="2736" w:type="dxa"/>
          </w:tcPr>
          <w:p w14:paraId="08C45CF0" w14:textId="18123B78" w:rsidR="00C6373D" w:rsidRPr="00EC7979" w:rsidRDefault="00C6373D" w:rsidP="00981F61">
            <w:pPr>
              <w:spacing w:before="0" w:line="240" w:lineRule="auto"/>
              <w:ind w:firstLine="0"/>
              <w:jc w:val="center"/>
            </w:pPr>
            <w:r w:rsidRPr="00EC7979">
              <w:t>-</w:t>
            </w:r>
          </w:p>
        </w:tc>
        <w:tc>
          <w:tcPr>
            <w:tcW w:w="1724" w:type="dxa"/>
          </w:tcPr>
          <w:p w14:paraId="702E1576" w14:textId="0E803B72" w:rsidR="00C6373D" w:rsidRPr="00EC7979" w:rsidRDefault="00C6373D" w:rsidP="00981F61">
            <w:pPr>
              <w:spacing w:before="0" w:line="240" w:lineRule="auto"/>
              <w:ind w:firstLine="0"/>
              <w:jc w:val="center"/>
            </w:pPr>
            <w:r w:rsidRPr="00EC7979">
              <w:t>-</w:t>
            </w:r>
          </w:p>
        </w:tc>
        <w:tc>
          <w:tcPr>
            <w:tcW w:w="1594" w:type="dxa"/>
          </w:tcPr>
          <w:p w14:paraId="32FA4B80" w14:textId="68753783" w:rsidR="00C6373D" w:rsidRPr="00EC7979" w:rsidRDefault="00C6373D" w:rsidP="00981F61">
            <w:pPr>
              <w:spacing w:before="0" w:line="240" w:lineRule="auto"/>
              <w:ind w:firstLine="0"/>
              <w:jc w:val="center"/>
            </w:pPr>
            <w:r w:rsidRPr="00EC7979">
              <w:t>-</w:t>
            </w:r>
          </w:p>
        </w:tc>
        <w:tc>
          <w:tcPr>
            <w:tcW w:w="1540" w:type="dxa"/>
          </w:tcPr>
          <w:p w14:paraId="472F3C40" w14:textId="73DF9825" w:rsidR="00C6373D" w:rsidRPr="00EC7979" w:rsidRDefault="00C6373D" w:rsidP="00981F61">
            <w:pPr>
              <w:spacing w:before="0" w:line="240" w:lineRule="auto"/>
              <w:ind w:firstLine="0"/>
              <w:jc w:val="center"/>
            </w:pPr>
            <w:r w:rsidRPr="00EC7979">
              <w:t>-</w:t>
            </w:r>
          </w:p>
        </w:tc>
        <w:tc>
          <w:tcPr>
            <w:tcW w:w="3144" w:type="dxa"/>
          </w:tcPr>
          <w:p w14:paraId="7A27396A" w14:textId="582A4CC4"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C6373D" w14:paraId="1DC75A89" w14:textId="77777777" w:rsidTr="003B686E">
        <w:tc>
          <w:tcPr>
            <w:tcW w:w="1697" w:type="dxa"/>
            <w:vMerge/>
          </w:tcPr>
          <w:p w14:paraId="226C3A5E"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D07EAFC" w14:textId="62814A03" w:rsidR="00C6373D" w:rsidRPr="00F30DA3"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A233 </w:t>
            </w:r>
            <w:r w:rsidR="00CA54F1">
              <w:rPr>
                <w:rStyle w:val="slitbdy"/>
                <w:rFonts w:ascii="Georgia" w:hAnsi="Georgia"/>
                <w:color w:val="000000"/>
                <w:sz w:val="22"/>
                <w:szCs w:val="22"/>
                <w:bdr w:val="none" w:sz="0" w:space="0" w:color="auto" w:frame="1"/>
                <w:shd w:val="clear" w:color="auto" w:fill="FFFFFF"/>
              </w:rPr>
              <w:t>J</w:t>
            </w:r>
            <w:r>
              <w:rPr>
                <w:rStyle w:val="slitbdy"/>
                <w:rFonts w:ascii="Georgia" w:hAnsi="Georgia"/>
                <w:color w:val="000000"/>
                <w:sz w:val="22"/>
                <w:szCs w:val="22"/>
                <w:bdr w:val="none" w:sz="0" w:space="0" w:color="auto" w:frame="1"/>
                <w:shd w:val="clear" w:color="auto" w:fill="FFFFFF"/>
              </w:rPr>
              <w:t xml:space="preserve">ynx </w:t>
            </w:r>
            <w:proofErr w:type="spellStart"/>
            <w:r>
              <w:rPr>
                <w:rStyle w:val="slitbdy"/>
                <w:rFonts w:ascii="Georgia" w:hAnsi="Georgia"/>
                <w:color w:val="000000"/>
                <w:sz w:val="22"/>
                <w:szCs w:val="22"/>
                <w:bdr w:val="none" w:sz="0" w:space="0" w:color="auto" w:frame="1"/>
                <w:shd w:val="clear" w:color="auto" w:fill="FFFFFF"/>
              </w:rPr>
              <w:t>torquilla</w:t>
            </w:r>
            <w:proofErr w:type="spellEnd"/>
          </w:p>
        </w:tc>
        <w:tc>
          <w:tcPr>
            <w:tcW w:w="2736" w:type="dxa"/>
          </w:tcPr>
          <w:p w14:paraId="23CEA049" w14:textId="63DCB16F" w:rsidR="00C6373D" w:rsidRPr="00EC7979" w:rsidRDefault="00C6373D" w:rsidP="00981F61">
            <w:pPr>
              <w:spacing w:before="0" w:line="240" w:lineRule="auto"/>
              <w:ind w:firstLine="0"/>
              <w:jc w:val="center"/>
            </w:pPr>
            <w:r w:rsidRPr="00EC7979">
              <w:t>-</w:t>
            </w:r>
          </w:p>
        </w:tc>
        <w:tc>
          <w:tcPr>
            <w:tcW w:w="1724" w:type="dxa"/>
          </w:tcPr>
          <w:p w14:paraId="48E7E916" w14:textId="248FE20B" w:rsidR="00C6373D" w:rsidRPr="00EC7979" w:rsidRDefault="00C6373D" w:rsidP="00981F61">
            <w:pPr>
              <w:spacing w:before="0" w:line="240" w:lineRule="auto"/>
              <w:ind w:firstLine="0"/>
              <w:jc w:val="center"/>
            </w:pPr>
            <w:r w:rsidRPr="00EC7979">
              <w:t>-</w:t>
            </w:r>
          </w:p>
        </w:tc>
        <w:tc>
          <w:tcPr>
            <w:tcW w:w="1594" w:type="dxa"/>
          </w:tcPr>
          <w:p w14:paraId="03E5BF4C" w14:textId="3EDF76FE" w:rsidR="00C6373D" w:rsidRPr="00EC7979" w:rsidRDefault="00C6373D" w:rsidP="00981F61">
            <w:pPr>
              <w:spacing w:before="0" w:line="240" w:lineRule="auto"/>
              <w:ind w:firstLine="0"/>
              <w:jc w:val="center"/>
            </w:pPr>
            <w:r w:rsidRPr="00EC7979">
              <w:t>-</w:t>
            </w:r>
          </w:p>
        </w:tc>
        <w:tc>
          <w:tcPr>
            <w:tcW w:w="1540" w:type="dxa"/>
          </w:tcPr>
          <w:p w14:paraId="1FE872F8" w14:textId="1DE4D48E" w:rsidR="00C6373D" w:rsidRPr="00EC7979" w:rsidRDefault="00C6373D" w:rsidP="00981F61">
            <w:pPr>
              <w:spacing w:before="0" w:line="240" w:lineRule="auto"/>
              <w:ind w:firstLine="0"/>
              <w:jc w:val="center"/>
            </w:pPr>
            <w:r w:rsidRPr="00EC7979">
              <w:t>-</w:t>
            </w:r>
          </w:p>
        </w:tc>
        <w:tc>
          <w:tcPr>
            <w:tcW w:w="3144" w:type="dxa"/>
          </w:tcPr>
          <w:p w14:paraId="338F5BF3" w14:textId="69CFE3F3"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C6373D" w14:paraId="382B820A" w14:textId="77777777" w:rsidTr="003B686E">
        <w:tc>
          <w:tcPr>
            <w:tcW w:w="1697" w:type="dxa"/>
            <w:vMerge/>
          </w:tcPr>
          <w:p w14:paraId="03E90AC5"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E4EE89B" w14:textId="1FF8EE22" w:rsidR="00C6373D" w:rsidRPr="00F30DA3" w:rsidRDefault="00CA54F1"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A291 </w:t>
            </w:r>
            <w:proofErr w:type="spellStart"/>
            <w:r>
              <w:rPr>
                <w:rStyle w:val="slitbdy"/>
                <w:rFonts w:ascii="Georgia" w:hAnsi="Georgia"/>
                <w:color w:val="000000"/>
                <w:sz w:val="22"/>
                <w:szCs w:val="22"/>
                <w:bdr w:val="none" w:sz="0" w:space="0" w:color="auto" w:frame="1"/>
                <w:shd w:val="clear" w:color="auto" w:fill="FFFFFF"/>
              </w:rPr>
              <w:t>Locustella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fluviatilis</w:t>
            </w:r>
            <w:proofErr w:type="spellEnd"/>
          </w:p>
        </w:tc>
        <w:tc>
          <w:tcPr>
            <w:tcW w:w="2736" w:type="dxa"/>
          </w:tcPr>
          <w:p w14:paraId="543E4F42" w14:textId="6EBAFCBD" w:rsidR="00C6373D" w:rsidRPr="00EC7979" w:rsidRDefault="00C6373D" w:rsidP="00981F61">
            <w:pPr>
              <w:spacing w:before="0" w:line="240" w:lineRule="auto"/>
              <w:ind w:firstLine="0"/>
              <w:jc w:val="center"/>
            </w:pPr>
            <w:r w:rsidRPr="00EC7979">
              <w:t>-</w:t>
            </w:r>
          </w:p>
        </w:tc>
        <w:tc>
          <w:tcPr>
            <w:tcW w:w="1724" w:type="dxa"/>
          </w:tcPr>
          <w:p w14:paraId="757385B8" w14:textId="167EBE7F" w:rsidR="00C6373D" w:rsidRPr="00EC7979" w:rsidRDefault="00C6373D" w:rsidP="00981F61">
            <w:pPr>
              <w:spacing w:before="0" w:line="240" w:lineRule="auto"/>
              <w:ind w:firstLine="0"/>
              <w:jc w:val="center"/>
            </w:pPr>
            <w:r w:rsidRPr="00EC7979">
              <w:t>-</w:t>
            </w:r>
          </w:p>
        </w:tc>
        <w:tc>
          <w:tcPr>
            <w:tcW w:w="1594" w:type="dxa"/>
          </w:tcPr>
          <w:p w14:paraId="6BDDCF83" w14:textId="175ECDE7" w:rsidR="00C6373D" w:rsidRPr="00EC7979" w:rsidRDefault="00C6373D" w:rsidP="00981F61">
            <w:pPr>
              <w:spacing w:before="0" w:line="240" w:lineRule="auto"/>
              <w:ind w:firstLine="0"/>
              <w:jc w:val="center"/>
            </w:pPr>
            <w:r w:rsidRPr="00EC7979">
              <w:t>-</w:t>
            </w:r>
          </w:p>
        </w:tc>
        <w:tc>
          <w:tcPr>
            <w:tcW w:w="1540" w:type="dxa"/>
          </w:tcPr>
          <w:p w14:paraId="376ED58B" w14:textId="2B0DE080" w:rsidR="00C6373D" w:rsidRPr="00EC7979" w:rsidRDefault="00C6373D" w:rsidP="00981F61">
            <w:pPr>
              <w:spacing w:before="0" w:line="240" w:lineRule="auto"/>
              <w:ind w:firstLine="0"/>
              <w:jc w:val="center"/>
            </w:pPr>
            <w:r w:rsidRPr="00EC7979">
              <w:t>-</w:t>
            </w:r>
          </w:p>
        </w:tc>
        <w:tc>
          <w:tcPr>
            <w:tcW w:w="3144" w:type="dxa"/>
          </w:tcPr>
          <w:p w14:paraId="32030033" w14:textId="6768DEEE"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C6373D" w14:paraId="5176CC34" w14:textId="77777777" w:rsidTr="003B686E">
        <w:tc>
          <w:tcPr>
            <w:tcW w:w="1697" w:type="dxa"/>
            <w:vMerge w:val="restart"/>
          </w:tcPr>
          <w:p w14:paraId="3DEF5E11"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2F87A56" w14:textId="75532D1F" w:rsidR="00C6373D" w:rsidRPr="00F30DA3" w:rsidRDefault="00CA54F1"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A270 </w:t>
            </w:r>
            <w:proofErr w:type="spellStart"/>
            <w:r>
              <w:rPr>
                <w:rStyle w:val="slitbdy"/>
                <w:rFonts w:ascii="Georgia" w:hAnsi="Georgia"/>
                <w:color w:val="000000"/>
                <w:sz w:val="22"/>
                <w:szCs w:val="22"/>
                <w:bdr w:val="none" w:sz="0" w:space="0" w:color="auto" w:frame="1"/>
                <w:shd w:val="clear" w:color="auto" w:fill="FFFFFF"/>
              </w:rPr>
              <w:t>Luscina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luscina</w:t>
            </w:r>
            <w:proofErr w:type="spellEnd"/>
          </w:p>
        </w:tc>
        <w:tc>
          <w:tcPr>
            <w:tcW w:w="2736" w:type="dxa"/>
          </w:tcPr>
          <w:p w14:paraId="3179FCA6" w14:textId="3E22CE1E" w:rsidR="00C6373D" w:rsidRPr="00EC7979" w:rsidRDefault="00C6373D" w:rsidP="00981F61">
            <w:pPr>
              <w:spacing w:before="0" w:line="240" w:lineRule="auto"/>
              <w:ind w:firstLine="0"/>
              <w:jc w:val="center"/>
            </w:pPr>
            <w:r w:rsidRPr="00C708E3">
              <w:t>-</w:t>
            </w:r>
          </w:p>
        </w:tc>
        <w:tc>
          <w:tcPr>
            <w:tcW w:w="1724" w:type="dxa"/>
          </w:tcPr>
          <w:p w14:paraId="2FDE4A1E" w14:textId="584A1C27" w:rsidR="00C6373D" w:rsidRPr="00EC7979" w:rsidRDefault="00C6373D" w:rsidP="00981F61">
            <w:pPr>
              <w:spacing w:before="0" w:line="240" w:lineRule="auto"/>
              <w:ind w:firstLine="0"/>
              <w:jc w:val="center"/>
            </w:pPr>
            <w:r w:rsidRPr="00C708E3">
              <w:t>-</w:t>
            </w:r>
          </w:p>
        </w:tc>
        <w:tc>
          <w:tcPr>
            <w:tcW w:w="1594" w:type="dxa"/>
          </w:tcPr>
          <w:p w14:paraId="7DCE2441" w14:textId="2E26FA68" w:rsidR="00C6373D" w:rsidRPr="00EC7979" w:rsidRDefault="00C6373D" w:rsidP="00981F61">
            <w:pPr>
              <w:spacing w:before="0" w:line="240" w:lineRule="auto"/>
              <w:ind w:firstLine="0"/>
              <w:jc w:val="center"/>
            </w:pPr>
            <w:r w:rsidRPr="00C708E3">
              <w:t>-</w:t>
            </w:r>
          </w:p>
        </w:tc>
        <w:tc>
          <w:tcPr>
            <w:tcW w:w="1540" w:type="dxa"/>
          </w:tcPr>
          <w:p w14:paraId="6851DD21" w14:textId="28613363" w:rsidR="00C6373D" w:rsidRPr="00EC7979" w:rsidRDefault="00C6373D" w:rsidP="00981F61">
            <w:pPr>
              <w:spacing w:before="0" w:line="240" w:lineRule="auto"/>
              <w:ind w:firstLine="0"/>
              <w:jc w:val="center"/>
            </w:pPr>
            <w:r w:rsidRPr="00C708E3">
              <w:t>-</w:t>
            </w:r>
          </w:p>
        </w:tc>
        <w:tc>
          <w:tcPr>
            <w:tcW w:w="3144" w:type="dxa"/>
          </w:tcPr>
          <w:p w14:paraId="279D1D39" w14:textId="3D3D41C1"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C6373D" w14:paraId="390D75D8" w14:textId="77777777" w:rsidTr="003B686E">
        <w:tc>
          <w:tcPr>
            <w:tcW w:w="1697" w:type="dxa"/>
            <w:vMerge/>
          </w:tcPr>
          <w:p w14:paraId="5584BF15"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0A35A73" w14:textId="4E5A5B44" w:rsidR="00C6373D" w:rsidRPr="00F30DA3" w:rsidRDefault="00CA54F1"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A383 Miliaria </w:t>
            </w:r>
            <w:proofErr w:type="spellStart"/>
            <w:r>
              <w:rPr>
                <w:rStyle w:val="slitbdy"/>
                <w:rFonts w:ascii="Georgia" w:hAnsi="Georgia"/>
                <w:color w:val="000000"/>
                <w:sz w:val="22"/>
                <w:szCs w:val="22"/>
                <w:bdr w:val="none" w:sz="0" w:space="0" w:color="auto" w:frame="1"/>
                <w:shd w:val="clear" w:color="auto" w:fill="FFFFFF"/>
              </w:rPr>
              <w:t>calandra</w:t>
            </w:r>
            <w:proofErr w:type="spellEnd"/>
          </w:p>
        </w:tc>
        <w:tc>
          <w:tcPr>
            <w:tcW w:w="2736" w:type="dxa"/>
          </w:tcPr>
          <w:p w14:paraId="75D1D51A" w14:textId="33FD1B02" w:rsidR="00C6373D" w:rsidRPr="00EC7979" w:rsidRDefault="00C6373D" w:rsidP="00981F61">
            <w:pPr>
              <w:spacing w:before="0" w:line="240" w:lineRule="auto"/>
              <w:ind w:firstLine="0"/>
              <w:jc w:val="center"/>
            </w:pPr>
            <w:r w:rsidRPr="00C708E3">
              <w:t>-</w:t>
            </w:r>
          </w:p>
        </w:tc>
        <w:tc>
          <w:tcPr>
            <w:tcW w:w="1724" w:type="dxa"/>
          </w:tcPr>
          <w:p w14:paraId="0DE932CC" w14:textId="1001DE7E" w:rsidR="00C6373D" w:rsidRPr="00EC7979" w:rsidRDefault="00C6373D" w:rsidP="00981F61">
            <w:pPr>
              <w:spacing w:before="0" w:line="240" w:lineRule="auto"/>
              <w:ind w:firstLine="0"/>
              <w:jc w:val="center"/>
            </w:pPr>
            <w:r w:rsidRPr="00C708E3">
              <w:t>-</w:t>
            </w:r>
          </w:p>
        </w:tc>
        <w:tc>
          <w:tcPr>
            <w:tcW w:w="1594" w:type="dxa"/>
          </w:tcPr>
          <w:p w14:paraId="464E6266" w14:textId="32C1352E" w:rsidR="00C6373D" w:rsidRPr="00EC7979" w:rsidRDefault="00C6373D" w:rsidP="00981F61">
            <w:pPr>
              <w:spacing w:before="0" w:line="240" w:lineRule="auto"/>
              <w:ind w:firstLine="0"/>
              <w:jc w:val="center"/>
            </w:pPr>
            <w:r w:rsidRPr="00C708E3">
              <w:t>-</w:t>
            </w:r>
          </w:p>
        </w:tc>
        <w:tc>
          <w:tcPr>
            <w:tcW w:w="1540" w:type="dxa"/>
          </w:tcPr>
          <w:p w14:paraId="4821B5ED" w14:textId="39220266" w:rsidR="00C6373D" w:rsidRPr="00EC7979" w:rsidRDefault="00C6373D" w:rsidP="00981F61">
            <w:pPr>
              <w:spacing w:before="0" w:line="240" w:lineRule="auto"/>
              <w:ind w:firstLine="0"/>
              <w:jc w:val="center"/>
            </w:pPr>
            <w:r w:rsidRPr="00C708E3">
              <w:t>-</w:t>
            </w:r>
          </w:p>
        </w:tc>
        <w:tc>
          <w:tcPr>
            <w:tcW w:w="3144" w:type="dxa"/>
          </w:tcPr>
          <w:p w14:paraId="504D1AE4" w14:textId="7210552A"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C6373D" w14:paraId="1617CE32" w14:textId="77777777" w:rsidTr="003B686E">
        <w:tc>
          <w:tcPr>
            <w:tcW w:w="1697" w:type="dxa"/>
            <w:vMerge/>
          </w:tcPr>
          <w:p w14:paraId="546EB137" w14:textId="77777777" w:rsidR="00C6373D" w:rsidRDefault="00C6373D" w:rsidP="00C6373D">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5916B57" w14:textId="2E851BF7" w:rsidR="00C6373D" w:rsidRPr="00F30DA3" w:rsidRDefault="00CA54F1"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A262 </w:t>
            </w:r>
            <w:proofErr w:type="spellStart"/>
            <w:r>
              <w:rPr>
                <w:rStyle w:val="slitbdy"/>
                <w:rFonts w:ascii="Georgia" w:hAnsi="Georgia"/>
                <w:color w:val="000000"/>
                <w:sz w:val="22"/>
                <w:szCs w:val="22"/>
                <w:bdr w:val="none" w:sz="0" w:space="0" w:color="auto" w:frame="1"/>
                <w:shd w:val="clear" w:color="auto" w:fill="FFFFFF"/>
              </w:rPr>
              <w:t>Motacilla</w:t>
            </w:r>
            <w:proofErr w:type="spellEnd"/>
            <w:r>
              <w:rPr>
                <w:rStyle w:val="slitbdy"/>
                <w:rFonts w:ascii="Georgia" w:hAnsi="Georgia"/>
                <w:color w:val="000000"/>
                <w:sz w:val="22"/>
                <w:szCs w:val="22"/>
                <w:bdr w:val="none" w:sz="0" w:space="0" w:color="auto" w:frame="1"/>
                <w:shd w:val="clear" w:color="auto" w:fill="FFFFFF"/>
              </w:rPr>
              <w:t xml:space="preserve"> alba</w:t>
            </w:r>
          </w:p>
        </w:tc>
        <w:tc>
          <w:tcPr>
            <w:tcW w:w="2736" w:type="dxa"/>
          </w:tcPr>
          <w:p w14:paraId="26CFB2B6" w14:textId="68C2D0FA" w:rsidR="00C6373D" w:rsidRPr="00EC7979" w:rsidRDefault="00C6373D" w:rsidP="00981F61">
            <w:pPr>
              <w:spacing w:before="0" w:line="240" w:lineRule="auto"/>
              <w:ind w:firstLine="0"/>
              <w:jc w:val="center"/>
            </w:pPr>
            <w:r w:rsidRPr="00C708E3">
              <w:t>-</w:t>
            </w:r>
          </w:p>
        </w:tc>
        <w:tc>
          <w:tcPr>
            <w:tcW w:w="1724" w:type="dxa"/>
          </w:tcPr>
          <w:p w14:paraId="0907BC3F" w14:textId="14D8036E" w:rsidR="00C6373D" w:rsidRPr="00EC7979" w:rsidRDefault="00C6373D" w:rsidP="00981F61">
            <w:pPr>
              <w:spacing w:before="0" w:line="240" w:lineRule="auto"/>
              <w:ind w:firstLine="0"/>
              <w:jc w:val="center"/>
            </w:pPr>
            <w:r w:rsidRPr="00C708E3">
              <w:t>-</w:t>
            </w:r>
          </w:p>
        </w:tc>
        <w:tc>
          <w:tcPr>
            <w:tcW w:w="1594" w:type="dxa"/>
          </w:tcPr>
          <w:p w14:paraId="08CD8559" w14:textId="3E08490F" w:rsidR="00C6373D" w:rsidRPr="00EC7979" w:rsidRDefault="00C6373D" w:rsidP="00981F61">
            <w:pPr>
              <w:spacing w:before="0" w:line="240" w:lineRule="auto"/>
              <w:ind w:firstLine="0"/>
              <w:jc w:val="center"/>
            </w:pPr>
            <w:r w:rsidRPr="00C708E3">
              <w:t>-</w:t>
            </w:r>
          </w:p>
        </w:tc>
        <w:tc>
          <w:tcPr>
            <w:tcW w:w="1540" w:type="dxa"/>
          </w:tcPr>
          <w:p w14:paraId="4F814D3F" w14:textId="5EE7A3D5" w:rsidR="00C6373D" w:rsidRPr="00EC7979" w:rsidRDefault="00C6373D" w:rsidP="00981F61">
            <w:pPr>
              <w:spacing w:before="0" w:line="240" w:lineRule="auto"/>
              <w:ind w:firstLine="0"/>
              <w:jc w:val="center"/>
            </w:pPr>
            <w:r w:rsidRPr="00C708E3">
              <w:t>-</w:t>
            </w:r>
          </w:p>
        </w:tc>
        <w:tc>
          <w:tcPr>
            <w:tcW w:w="3144" w:type="dxa"/>
          </w:tcPr>
          <w:p w14:paraId="2E7D4048" w14:textId="77A0141B" w:rsidR="00C6373D" w:rsidRPr="00640E0B" w:rsidRDefault="00C6373D"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611314C2" w14:textId="77777777" w:rsidTr="003B686E">
        <w:tc>
          <w:tcPr>
            <w:tcW w:w="1697" w:type="dxa"/>
            <w:vMerge/>
          </w:tcPr>
          <w:p w14:paraId="6E7E18B3"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68681B6" w14:textId="1ECC8E7A"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A337 </w:t>
            </w:r>
            <w:proofErr w:type="spellStart"/>
            <w:r>
              <w:rPr>
                <w:rStyle w:val="slitbdy"/>
                <w:rFonts w:ascii="Georgia" w:hAnsi="Georgia"/>
                <w:color w:val="000000"/>
                <w:sz w:val="22"/>
                <w:szCs w:val="22"/>
                <w:bdr w:val="none" w:sz="0" w:space="0" w:color="auto" w:frame="1"/>
                <w:shd w:val="clear" w:color="auto" w:fill="FFFFFF"/>
              </w:rPr>
              <w:t>Oriolus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oriolus</w:t>
            </w:r>
            <w:proofErr w:type="spellEnd"/>
          </w:p>
        </w:tc>
        <w:tc>
          <w:tcPr>
            <w:tcW w:w="2736" w:type="dxa"/>
          </w:tcPr>
          <w:p w14:paraId="212B1888" w14:textId="240B6D20" w:rsidR="00E16BAC" w:rsidRPr="00EC7979" w:rsidRDefault="00E16BAC" w:rsidP="00981F61">
            <w:pPr>
              <w:spacing w:before="0" w:line="240" w:lineRule="auto"/>
              <w:ind w:firstLine="0"/>
              <w:jc w:val="center"/>
            </w:pPr>
            <w:r w:rsidRPr="00C708E3">
              <w:t>-</w:t>
            </w:r>
          </w:p>
        </w:tc>
        <w:tc>
          <w:tcPr>
            <w:tcW w:w="1724" w:type="dxa"/>
          </w:tcPr>
          <w:p w14:paraId="0D58E52A" w14:textId="65663851" w:rsidR="00E16BAC" w:rsidRPr="00EC7979" w:rsidRDefault="00E16BAC" w:rsidP="00981F61">
            <w:pPr>
              <w:spacing w:before="0" w:line="240" w:lineRule="auto"/>
              <w:ind w:firstLine="0"/>
              <w:jc w:val="center"/>
            </w:pPr>
            <w:r w:rsidRPr="00C708E3">
              <w:t>-</w:t>
            </w:r>
          </w:p>
        </w:tc>
        <w:tc>
          <w:tcPr>
            <w:tcW w:w="1594" w:type="dxa"/>
          </w:tcPr>
          <w:p w14:paraId="265C21E0" w14:textId="1D8B7782" w:rsidR="00E16BAC" w:rsidRPr="00EC7979" w:rsidRDefault="00E16BAC" w:rsidP="00981F61">
            <w:pPr>
              <w:spacing w:before="0" w:line="240" w:lineRule="auto"/>
              <w:ind w:firstLine="0"/>
              <w:jc w:val="center"/>
            </w:pPr>
            <w:r w:rsidRPr="00C708E3">
              <w:t>-</w:t>
            </w:r>
          </w:p>
        </w:tc>
        <w:tc>
          <w:tcPr>
            <w:tcW w:w="1540" w:type="dxa"/>
          </w:tcPr>
          <w:p w14:paraId="378C48E5" w14:textId="0A748847" w:rsidR="00E16BAC" w:rsidRPr="00EC7979" w:rsidRDefault="00E16BAC" w:rsidP="00981F61">
            <w:pPr>
              <w:spacing w:before="0" w:line="240" w:lineRule="auto"/>
              <w:ind w:firstLine="0"/>
              <w:jc w:val="center"/>
            </w:pPr>
            <w:r w:rsidRPr="00C708E3">
              <w:t>-</w:t>
            </w:r>
          </w:p>
        </w:tc>
        <w:tc>
          <w:tcPr>
            <w:tcW w:w="3144" w:type="dxa"/>
          </w:tcPr>
          <w:p w14:paraId="1BD54DB7" w14:textId="533046B8"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1F433A1C" w14:textId="77777777" w:rsidTr="003B686E">
        <w:tc>
          <w:tcPr>
            <w:tcW w:w="1697" w:type="dxa"/>
            <w:vMerge/>
          </w:tcPr>
          <w:p w14:paraId="341047EB"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FA3DC5B" w14:textId="629F49CC"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A214 </w:t>
            </w:r>
            <w:proofErr w:type="spellStart"/>
            <w:r>
              <w:rPr>
                <w:rStyle w:val="slitbdy"/>
                <w:rFonts w:ascii="Georgia" w:hAnsi="Georgia"/>
                <w:color w:val="000000"/>
                <w:sz w:val="22"/>
                <w:szCs w:val="22"/>
                <w:bdr w:val="none" w:sz="0" w:space="0" w:color="auto" w:frame="1"/>
                <w:shd w:val="clear" w:color="auto" w:fill="FFFFFF"/>
              </w:rPr>
              <w:t>otus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scopus</w:t>
            </w:r>
            <w:proofErr w:type="spellEnd"/>
          </w:p>
        </w:tc>
        <w:tc>
          <w:tcPr>
            <w:tcW w:w="2736" w:type="dxa"/>
          </w:tcPr>
          <w:p w14:paraId="7C499507" w14:textId="339CBB4C" w:rsidR="00E16BAC" w:rsidRPr="00EC7979" w:rsidRDefault="00E16BAC" w:rsidP="00981F61">
            <w:pPr>
              <w:spacing w:before="0" w:line="240" w:lineRule="auto"/>
              <w:ind w:firstLine="0"/>
              <w:jc w:val="center"/>
            </w:pPr>
            <w:r w:rsidRPr="00C708E3">
              <w:t>-</w:t>
            </w:r>
          </w:p>
        </w:tc>
        <w:tc>
          <w:tcPr>
            <w:tcW w:w="1724" w:type="dxa"/>
          </w:tcPr>
          <w:p w14:paraId="2DE7250E" w14:textId="1ECA3298" w:rsidR="00E16BAC" w:rsidRPr="00EC7979" w:rsidRDefault="00E16BAC" w:rsidP="00981F61">
            <w:pPr>
              <w:spacing w:before="0" w:line="240" w:lineRule="auto"/>
              <w:ind w:firstLine="0"/>
              <w:jc w:val="center"/>
            </w:pPr>
            <w:r w:rsidRPr="00C708E3">
              <w:t>-</w:t>
            </w:r>
          </w:p>
        </w:tc>
        <w:tc>
          <w:tcPr>
            <w:tcW w:w="1594" w:type="dxa"/>
          </w:tcPr>
          <w:p w14:paraId="17855923" w14:textId="4E03BED8" w:rsidR="00E16BAC" w:rsidRPr="00EC7979" w:rsidRDefault="00E16BAC" w:rsidP="00981F61">
            <w:pPr>
              <w:spacing w:before="0" w:line="240" w:lineRule="auto"/>
              <w:ind w:firstLine="0"/>
              <w:jc w:val="center"/>
            </w:pPr>
            <w:r w:rsidRPr="00C708E3">
              <w:t>-</w:t>
            </w:r>
          </w:p>
        </w:tc>
        <w:tc>
          <w:tcPr>
            <w:tcW w:w="1540" w:type="dxa"/>
          </w:tcPr>
          <w:p w14:paraId="71B95F64" w14:textId="00BD4535" w:rsidR="00E16BAC" w:rsidRPr="00EC7979" w:rsidRDefault="00E16BAC" w:rsidP="00981F61">
            <w:pPr>
              <w:spacing w:before="0" w:line="240" w:lineRule="auto"/>
              <w:ind w:firstLine="0"/>
              <w:jc w:val="center"/>
            </w:pPr>
            <w:r w:rsidRPr="00C708E3">
              <w:t>-</w:t>
            </w:r>
          </w:p>
        </w:tc>
        <w:tc>
          <w:tcPr>
            <w:tcW w:w="3144" w:type="dxa"/>
          </w:tcPr>
          <w:p w14:paraId="6F8D6AB3" w14:textId="7E15E4DF"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0582E0B8" w14:textId="77777777" w:rsidTr="003B686E">
        <w:tc>
          <w:tcPr>
            <w:tcW w:w="1697" w:type="dxa"/>
            <w:vMerge/>
          </w:tcPr>
          <w:p w14:paraId="7118F8FE"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6152AA6" w14:textId="062D0152"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A273 </w:t>
            </w:r>
            <w:proofErr w:type="spellStart"/>
            <w:r>
              <w:rPr>
                <w:rStyle w:val="slitbdy"/>
                <w:rFonts w:ascii="Georgia" w:hAnsi="Georgia"/>
                <w:color w:val="000000"/>
                <w:sz w:val="22"/>
                <w:szCs w:val="22"/>
                <w:bdr w:val="none" w:sz="0" w:space="0" w:color="auto" w:frame="1"/>
                <w:shd w:val="clear" w:color="auto" w:fill="FFFFFF"/>
              </w:rPr>
              <w:t>Phoenicurus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ochruros</w:t>
            </w:r>
            <w:proofErr w:type="spellEnd"/>
            <w:r>
              <w:rPr>
                <w:rStyle w:val="slitbdy"/>
                <w:rFonts w:ascii="Georgia" w:hAnsi="Georgia"/>
                <w:color w:val="000000"/>
                <w:sz w:val="22"/>
                <w:szCs w:val="22"/>
                <w:bdr w:val="none" w:sz="0" w:space="0" w:color="auto" w:frame="1"/>
                <w:shd w:val="clear" w:color="auto" w:fill="FFFFFF"/>
              </w:rPr>
              <w:t xml:space="preserve"> </w:t>
            </w:r>
          </w:p>
        </w:tc>
        <w:tc>
          <w:tcPr>
            <w:tcW w:w="2736" w:type="dxa"/>
          </w:tcPr>
          <w:p w14:paraId="5511FE3E" w14:textId="7814A278" w:rsidR="00E16BAC" w:rsidRPr="00EC7979" w:rsidRDefault="00E16BAC" w:rsidP="00981F61">
            <w:pPr>
              <w:spacing w:before="0" w:line="240" w:lineRule="auto"/>
              <w:ind w:firstLine="0"/>
              <w:jc w:val="center"/>
            </w:pPr>
            <w:r w:rsidRPr="00C708E3">
              <w:t>-</w:t>
            </w:r>
          </w:p>
        </w:tc>
        <w:tc>
          <w:tcPr>
            <w:tcW w:w="1724" w:type="dxa"/>
          </w:tcPr>
          <w:p w14:paraId="2E53657E" w14:textId="4AA9D9D8" w:rsidR="00E16BAC" w:rsidRPr="00EC7979" w:rsidRDefault="00E16BAC" w:rsidP="00981F61">
            <w:pPr>
              <w:spacing w:before="0" w:line="240" w:lineRule="auto"/>
              <w:ind w:firstLine="0"/>
              <w:jc w:val="center"/>
            </w:pPr>
            <w:r w:rsidRPr="00C708E3">
              <w:t>-</w:t>
            </w:r>
          </w:p>
        </w:tc>
        <w:tc>
          <w:tcPr>
            <w:tcW w:w="1594" w:type="dxa"/>
          </w:tcPr>
          <w:p w14:paraId="50696BDD" w14:textId="71170969" w:rsidR="00E16BAC" w:rsidRPr="00EC7979" w:rsidRDefault="00E16BAC" w:rsidP="00981F61">
            <w:pPr>
              <w:spacing w:before="0" w:line="240" w:lineRule="auto"/>
              <w:ind w:firstLine="0"/>
              <w:jc w:val="center"/>
            </w:pPr>
            <w:r w:rsidRPr="00C708E3">
              <w:t>-</w:t>
            </w:r>
          </w:p>
        </w:tc>
        <w:tc>
          <w:tcPr>
            <w:tcW w:w="1540" w:type="dxa"/>
          </w:tcPr>
          <w:p w14:paraId="775BD5FF" w14:textId="1BD0E819" w:rsidR="00E16BAC" w:rsidRPr="00EC7979" w:rsidRDefault="00E16BAC" w:rsidP="00981F61">
            <w:pPr>
              <w:spacing w:before="0" w:line="240" w:lineRule="auto"/>
              <w:ind w:firstLine="0"/>
              <w:jc w:val="center"/>
            </w:pPr>
            <w:r w:rsidRPr="00C708E3">
              <w:t>-</w:t>
            </w:r>
          </w:p>
        </w:tc>
        <w:tc>
          <w:tcPr>
            <w:tcW w:w="3144" w:type="dxa"/>
          </w:tcPr>
          <w:p w14:paraId="192D9A3D" w14:textId="28FA2BA9"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6928E5DE" w14:textId="77777777" w:rsidTr="003B686E">
        <w:tc>
          <w:tcPr>
            <w:tcW w:w="1697" w:type="dxa"/>
            <w:vMerge/>
          </w:tcPr>
          <w:p w14:paraId="08F39C0F"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4B69B2F" w14:textId="60287A29"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A274 </w:t>
            </w:r>
            <w:proofErr w:type="spellStart"/>
            <w:r>
              <w:rPr>
                <w:rStyle w:val="slitbdy"/>
                <w:rFonts w:ascii="Georgia" w:hAnsi="Georgia"/>
                <w:color w:val="000000"/>
                <w:sz w:val="22"/>
                <w:szCs w:val="22"/>
                <w:bdr w:val="none" w:sz="0" w:space="0" w:color="auto" w:frame="1"/>
                <w:shd w:val="clear" w:color="auto" w:fill="FFFFFF"/>
              </w:rPr>
              <w:t>Phoenicurus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phoenicurus</w:t>
            </w:r>
            <w:proofErr w:type="spellEnd"/>
          </w:p>
        </w:tc>
        <w:tc>
          <w:tcPr>
            <w:tcW w:w="2736" w:type="dxa"/>
          </w:tcPr>
          <w:p w14:paraId="6C6C023C" w14:textId="3864D0BD" w:rsidR="00E16BAC" w:rsidRPr="00EC7979" w:rsidRDefault="00E16BAC" w:rsidP="00981F61">
            <w:pPr>
              <w:spacing w:before="0" w:line="240" w:lineRule="auto"/>
              <w:ind w:firstLine="0"/>
              <w:jc w:val="center"/>
            </w:pPr>
            <w:r w:rsidRPr="00C708E3">
              <w:t>-</w:t>
            </w:r>
          </w:p>
        </w:tc>
        <w:tc>
          <w:tcPr>
            <w:tcW w:w="1724" w:type="dxa"/>
          </w:tcPr>
          <w:p w14:paraId="069E9F6D" w14:textId="0EA8AB58" w:rsidR="00E16BAC" w:rsidRPr="00EC7979" w:rsidRDefault="00E16BAC" w:rsidP="00981F61">
            <w:pPr>
              <w:spacing w:before="0" w:line="240" w:lineRule="auto"/>
              <w:ind w:firstLine="0"/>
              <w:jc w:val="center"/>
            </w:pPr>
            <w:r w:rsidRPr="00C708E3">
              <w:t>-</w:t>
            </w:r>
          </w:p>
        </w:tc>
        <w:tc>
          <w:tcPr>
            <w:tcW w:w="1594" w:type="dxa"/>
          </w:tcPr>
          <w:p w14:paraId="0E56D42B" w14:textId="77C209C9" w:rsidR="00E16BAC" w:rsidRPr="00EC7979" w:rsidRDefault="00E16BAC" w:rsidP="00981F61">
            <w:pPr>
              <w:spacing w:before="0" w:line="240" w:lineRule="auto"/>
              <w:ind w:firstLine="0"/>
              <w:jc w:val="center"/>
            </w:pPr>
            <w:r w:rsidRPr="00C708E3">
              <w:t>-</w:t>
            </w:r>
          </w:p>
        </w:tc>
        <w:tc>
          <w:tcPr>
            <w:tcW w:w="1540" w:type="dxa"/>
          </w:tcPr>
          <w:p w14:paraId="3416389C" w14:textId="69FE5469" w:rsidR="00E16BAC" w:rsidRPr="00EC7979" w:rsidRDefault="00E16BAC" w:rsidP="00981F61">
            <w:pPr>
              <w:spacing w:before="0" w:line="240" w:lineRule="auto"/>
              <w:ind w:firstLine="0"/>
              <w:jc w:val="center"/>
            </w:pPr>
            <w:r w:rsidRPr="00C708E3">
              <w:t>-</w:t>
            </w:r>
          </w:p>
        </w:tc>
        <w:tc>
          <w:tcPr>
            <w:tcW w:w="3144" w:type="dxa"/>
          </w:tcPr>
          <w:p w14:paraId="53867AFC" w14:textId="2069B48F"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5834B873" w14:textId="77777777" w:rsidTr="003B686E">
        <w:tc>
          <w:tcPr>
            <w:tcW w:w="1697" w:type="dxa"/>
            <w:vMerge/>
          </w:tcPr>
          <w:p w14:paraId="41BAB0BB"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21AD29F" w14:textId="14A53F7E"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A315 </w:t>
            </w:r>
            <w:proofErr w:type="spellStart"/>
            <w:r>
              <w:rPr>
                <w:rStyle w:val="slitbdy"/>
                <w:rFonts w:ascii="Georgia" w:hAnsi="Georgia"/>
                <w:color w:val="000000"/>
                <w:sz w:val="22"/>
                <w:szCs w:val="22"/>
                <w:bdr w:val="none" w:sz="0" w:space="0" w:color="auto" w:frame="1"/>
                <w:shd w:val="clear" w:color="auto" w:fill="FFFFFF"/>
              </w:rPr>
              <w:t>Phylloscopus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collybita</w:t>
            </w:r>
            <w:proofErr w:type="spellEnd"/>
          </w:p>
        </w:tc>
        <w:tc>
          <w:tcPr>
            <w:tcW w:w="2736" w:type="dxa"/>
          </w:tcPr>
          <w:p w14:paraId="4A0EEBB0" w14:textId="5CF92BAA" w:rsidR="00E16BAC" w:rsidRPr="00EC7979" w:rsidRDefault="00E16BAC" w:rsidP="00981F61">
            <w:pPr>
              <w:spacing w:before="0" w:line="240" w:lineRule="auto"/>
              <w:ind w:firstLine="0"/>
              <w:jc w:val="center"/>
            </w:pPr>
            <w:r w:rsidRPr="00C708E3">
              <w:t>-</w:t>
            </w:r>
          </w:p>
        </w:tc>
        <w:tc>
          <w:tcPr>
            <w:tcW w:w="1724" w:type="dxa"/>
          </w:tcPr>
          <w:p w14:paraId="3974952E" w14:textId="5E0D0BB2" w:rsidR="00E16BAC" w:rsidRPr="00EC7979" w:rsidRDefault="00E16BAC" w:rsidP="00981F61">
            <w:pPr>
              <w:spacing w:before="0" w:line="240" w:lineRule="auto"/>
              <w:ind w:firstLine="0"/>
              <w:jc w:val="center"/>
            </w:pPr>
            <w:r w:rsidRPr="00C708E3">
              <w:t>-</w:t>
            </w:r>
          </w:p>
        </w:tc>
        <w:tc>
          <w:tcPr>
            <w:tcW w:w="1594" w:type="dxa"/>
          </w:tcPr>
          <w:p w14:paraId="488BE22C" w14:textId="35869DEE" w:rsidR="00E16BAC" w:rsidRPr="00EC7979" w:rsidRDefault="00E16BAC" w:rsidP="00981F61">
            <w:pPr>
              <w:spacing w:before="0" w:line="240" w:lineRule="auto"/>
              <w:ind w:firstLine="0"/>
              <w:jc w:val="center"/>
            </w:pPr>
            <w:r w:rsidRPr="00C708E3">
              <w:t>-</w:t>
            </w:r>
          </w:p>
        </w:tc>
        <w:tc>
          <w:tcPr>
            <w:tcW w:w="1540" w:type="dxa"/>
          </w:tcPr>
          <w:p w14:paraId="3970915E" w14:textId="08658D61" w:rsidR="00E16BAC" w:rsidRPr="00EC7979" w:rsidRDefault="00E16BAC" w:rsidP="00981F61">
            <w:pPr>
              <w:spacing w:before="0" w:line="240" w:lineRule="auto"/>
              <w:ind w:firstLine="0"/>
              <w:jc w:val="center"/>
            </w:pPr>
            <w:r w:rsidRPr="00C708E3">
              <w:t>-</w:t>
            </w:r>
          </w:p>
        </w:tc>
        <w:tc>
          <w:tcPr>
            <w:tcW w:w="3144" w:type="dxa"/>
          </w:tcPr>
          <w:p w14:paraId="2E85A5C1" w14:textId="12409457"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380BEABE" w14:textId="77777777" w:rsidTr="003B686E">
        <w:tc>
          <w:tcPr>
            <w:tcW w:w="1697" w:type="dxa"/>
            <w:vMerge/>
          </w:tcPr>
          <w:p w14:paraId="7994FDB9"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3D69C43" w14:textId="11296382"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A314 </w:t>
            </w:r>
            <w:proofErr w:type="spellStart"/>
            <w:r>
              <w:rPr>
                <w:rStyle w:val="slitbdy"/>
                <w:rFonts w:ascii="Georgia" w:hAnsi="Georgia"/>
                <w:color w:val="000000"/>
                <w:sz w:val="22"/>
                <w:szCs w:val="22"/>
                <w:bdr w:val="none" w:sz="0" w:space="0" w:color="auto" w:frame="1"/>
                <w:shd w:val="clear" w:color="auto" w:fill="FFFFFF"/>
              </w:rPr>
              <w:t>Phyloscopus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sibilatrix</w:t>
            </w:r>
            <w:proofErr w:type="spellEnd"/>
            <w:r>
              <w:rPr>
                <w:rStyle w:val="slitbdy"/>
                <w:rFonts w:ascii="Georgia" w:hAnsi="Georgia"/>
                <w:color w:val="000000"/>
                <w:sz w:val="22"/>
                <w:szCs w:val="22"/>
                <w:bdr w:val="none" w:sz="0" w:space="0" w:color="auto" w:frame="1"/>
                <w:shd w:val="clear" w:color="auto" w:fill="FFFFFF"/>
              </w:rPr>
              <w:t xml:space="preserve"> </w:t>
            </w:r>
          </w:p>
        </w:tc>
        <w:tc>
          <w:tcPr>
            <w:tcW w:w="2736" w:type="dxa"/>
          </w:tcPr>
          <w:p w14:paraId="3B35B27F" w14:textId="3AED7484" w:rsidR="00E16BAC" w:rsidRPr="00EC7979" w:rsidRDefault="00E16BAC" w:rsidP="00981F61">
            <w:pPr>
              <w:spacing w:before="0" w:line="240" w:lineRule="auto"/>
              <w:ind w:firstLine="0"/>
              <w:jc w:val="center"/>
            </w:pPr>
            <w:r w:rsidRPr="00C708E3">
              <w:t>-</w:t>
            </w:r>
          </w:p>
        </w:tc>
        <w:tc>
          <w:tcPr>
            <w:tcW w:w="1724" w:type="dxa"/>
          </w:tcPr>
          <w:p w14:paraId="160D8B28" w14:textId="429BC139" w:rsidR="00E16BAC" w:rsidRPr="00EC7979" w:rsidRDefault="00E16BAC" w:rsidP="00981F61">
            <w:pPr>
              <w:spacing w:before="0" w:line="240" w:lineRule="auto"/>
              <w:ind w:firstLine="0"/>
              <w:jc w:val="center"/>
            </w:pPr>
            <w:r w:rsidRPr="00C708E3">
              <w:t>-</w:t>
            </w:r>
          </w:p>
        </w:tc>
        <w:tc>
          <w:tcPr>
            <w:tcW w:w="1594" w:type="dxa"/>
          </w:tcPr>
          <w:p w14:paraId="20A028EB" w14:textId="6C50764E" w:rsidR="00E16BAC" w:rsidRPr="00EC7979" w:rsidRDefault="00E16BAC" w:rsidP="00981F61">
            <w:pPr>
              <w:spacing w:before="0" w:line="240" w:lineRule="auto"/>
              <w:ind w:firstLine="0"/>
              <w:jc w:val="center"/>
            </w:pPr>
            <w:r w:rsidRPr="00C708E3">
              <w:t>-</w:t>
            </w:r>
          </w:p>
        </w:tc>
        <w:tc>
          <w:tcPr>
            <w:tcW w:w="1540" w:type="dxa"/>
          </w:tcPr>
          <w:p w14:paraId="3B4E795E" w14:textId="65D77CEE" w:rsidR="00E16BAC" w:rsidRPr="00EC7979" w:rsidRDefault="00E16BAC" w:rsidP="00981F61">
            <w:pPr>
              <w:spacing w:before="0" w:line="240" w:lineRule="auto"/>
              <w:ind w:firstLine="0"/>
              <w:jc w:val="center"/>
            </w:pPr>
            <w:r w:rsidRPr="00C708E3">
              <w:t>-</w:t>
            </w:r>
          </w:p>
        </w:tc>
        <w:tc>
          <w:tcPr>
            <w:tcW w:w="3144" w:type="dxa"/>
          </w:tcPr>
          <w:p w14:paraId="4C92D541" w14:textId="52877E88"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4FC077BE" w14:textId="77777777" w:rsidTr="003B686E">
        <w:tc>
          <w:tcPr>
            <w:tcW w:w="1697" w:type="dxa"/>
            <w:vMerge/>
          </w:tcPr>
          <w:p w14:paraId="3C39437B"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BDE91F5" w14:textId="22FF9656"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A275 Saxicola rubetra</w:t>
            </w:r>
          </w:p>
        </w:tc>
        <w:tc>
          <w:tcPr>
            <w:tcW w:w="2736" w:type="dxa"/>
          </w:tcPr>
          <w:p w14:paraId="249260C3" w14:textId="16E09433" w:rsidR="00E16BAC" w:rsidRPr="00EC7979" w:rsidRDefault="00E16BAC" w:rsidP="00981F61">
            <w:pPr>
              <w:spacing w:before="0" w:line="240" w:lineRule="auto"/>
              <w:ind w:firstLine="0"/>
              <w:jc w:val="center"/>
            </w:pPr>
            <w:r w:rsidRPr="00C708E3">
              <w:t>-</w:t>
            </w:r>
          </w:p>
        </w:tc>
        <w:tc>
          <w:tcPr>
            <w:tcW w:w="1724" w:type="dxa"/>
          </w:tcPr>
          <w:p w14:paraId="1E96DCF4" w14:textId="40A224EB" w:rsidR="00E16BAC" w:rsidRPr="00EC7979" w:rsidRDefault="00E16BAC" w:rsidP="00981F61">
            <w:pPr>
              <w:spacing w:before="0" w:line="240" w:lineRule="auto"/>
              <w:ind w:firstLine="0"/>
              <w:jc w:val="center"/>
            </w:pPr>
            <w:r w:rsidRPr="00C708E3">
              <w:t>-</w:t>
            </w:r>
          </w:p>
        </w:tc>
        <w:tc>
          <w:tcPr>
            <w:tcW w:w="1594" w:type="dxa"/>
          </w:tcPr>
          <w:p w14:paraId="1CA73464" w14:textId="276F34A6" w:rsidR="00E16BAC" w:rsidRPr="00EC7979" w:rsidRDefault="00E16BAC" w:rsidP="00981F61">
            <w:pPr>
              <w:spacing w:before="0" w:line="240" w:lineRule="auto"/>
              <w:ind w:firstLine="0"/>
              <w:jc w:val="center"/>
            </w:pPr>
            <w:r w:rsidRPr="00C708E3">
              <w:t>-</w:t>
            </w:r>
          </w:p>
        </w:tc>
        <w:tc>
          <w:tcPr>
            <w:tcW w:w="1540" w:type="dxa"/>
          </w:tcPr>
          <w:p w14:paraId="55919933" w14:textId="70437FA5" w:rsidR="00E16BAC" w:rsidRPr="00EC7979" w:rsidRDefault="00E16BAC" w:rsidP="00981F61">
            <w:pPr>
              <w:spacing w:before="0" w:line="240" w:lineRule="auto"/>
              <w:ind w:firstLine="0"/>
              <w:jc w:val="center"/>
            </w:pPr>
            <w:r w:rsidRPr="00C708E3">
              <w:t>-</w:t>
            </w:r>
          </w:p>
        </w:tc>
        <w:tc>
          <w:tcPr>
            <w:tcW w:w="3144" w:type="dxa"/>
          </w:tcPr>
          <w:p w14:paraId="4DAF0E32" w14:textId="330E18B3"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F6368A">
              <w:rPr>
                <w:rStyle w:val="slitbdy"/>
                <w:rFonts w:ascii="Georgia" w:hAnsi="Georgia"/>
                <w:color w:val="000000"/>
                <w:sz w:val="22"/>
                <w:szCs w:val="22"/>
                <w:bdr w:val="none" w:sz="0" w:space="0" w:color="auto" w:frame="1"/>
                <w:shd w:val="clear" w:color="auto" w:fill="FFFFFF"/>
              </w:rPr>
              <w:t>Mentinerea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sau</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imbunatatirea</w:t>
            </w:r>
            <w:proofErr w:type="spellEnd"/>
            <w:r w:rsidRPr="00F6368A">
              <w:rPr>
                <w:rStyle w:val="slitbdy"/>
                <w:rFonts w:ascii="Georgia" w:hAnsi="Georgia"/>
                <w:color w:val="000000"/>
                <w:sz w:val="22"/>
                <w:szCs w:val="22"/>
                <w:bdr w:val="none" w:sz="0" w:space="0" w:color="auto" w:frame="1"/>
                <w:shd w:val="clear" w:color="auto" w:fill="FFFFFF"/>
              </w:rPr>
              <w:t xml:space="preserve"> </w:t>
            </w:r>
            <w:proofErr w:type="spellStart"/>
            <w:r w:rsidRPr="00F6368A">
              <w:rPr>
                <w:rStyle w:val="slitbdy"/>
                <w:rFonts w:ascii="Georgia" w:hAnsi="Georgia"/>
                <w:color w:val="000000"/>
                <w:sz w:val="22"/>
                <w:szCs w:val="22"/>
                <w:bdr w:val="none" w:sz="0" w:space="0" w:color="auto" w:frame="1"/>
                <w:shd w:val="clear" w:color="auto" w:fill="FFFFFF"/>
              </w:rPr>
              <w:t>starii</w:t>
            </w:r>
            <w:proofErr w:type="spellEnd"/>
            <w:r w:rsidRPr="00F6368A">
              <w:rPr>
                <w:rStyle w:val="slitbdy"/>
                <w:rFonts w:ascii="Georgia" w:hAnsi="Georgia"/>
                <w:color w:val="000000"/>
                <w:sz w:val="22"/>
                <w:szCs w:val="22"/>
                <w:bdr w:val="none" w:sz="0" w:space="0" w:color="auto" w:frame="1"/>
                <w:shd w:val="clear" w:color="auto" w:fill="FFFFFF"/>
              </w:rPr>
              <w:t xml:space="preserve"> de </w:t>
            </w:r>
            <w:proofErr w:type="spellStart"/>
            <w:r w:rsidRPr="00F6368A">
              <w:rPr>
                <w:rStyle w:val="slitbdy"/>
                <w:rFonts w:ascii="Georgia" w:hAnsi="Georgia"/>
                <w:color w:val="000000"/>
                <w:sz w:val="22"/>
                <w:szCs w:val="22"/>
                <w:bdr w:val="none" w:sz="0" w:space="0" w:color="auto" w:frame="1"/>
                <w:shd w:val="clear" w:color="auto" w:fill="FFFFFF"/>
              </w:rPr>
              <w:t>conservare</w:t>
            </w:r>
            <w:proofErr w:type="spellEnd"/>
          </w:p>
        </w:tc>
      </w:tr>
      <w:tr w:rsidR="00E16BAC" w14:paraId="2F667CC6" w14:textId="77777777" w:rsidTr="003B686E">
        <w:tc>
          <w:tcPr>
            <w:tcW w:w="1697" w:type="dxa"/>
            <w:vMerge/>
          </w:tcPr>
          <w:p w14:paraId="25BE9D3A"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CA26E73" w14:textId="119EF69B"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A276 Saxicola rubetra</w:t>
            </w:r>
          </w:p>
        </w:tc>
        <w:tc>
          <w:tcPr>
            <w:tcW w:w="2736" w:type="dxa"/>
          </w:tcPr>
          <w:p w14:paraId="1E73E3FB" w14:textId="6884D7BF" w:rsidR="00E16BAC" w:rsidRPr="00EC7979" w:rsidRDefault="00E16BAC" w:rsidP="00981F61">
            <w:pPr>
              <w:spacing w:before="0" w:line="240" w:lineRule="auto"/>
              <w:ind w:firstLine="0"/>
              <w:jc w:val="center"/>
            </w:pPr>
            <w:r w:rsidRPr="00C708E3">
              <w:t>-</w:t>
            </w:r>
          </w:p>
        </w:tc>
        <w:tc>
          <w:tcPr>
            <w:tcW w:w="1724" w:type="dxa"/>
          </w:tcPr>
          <w:p w14:paraId="5EFDE27B" w14:textId="4B55AF80" w:rsidR="00E16BAC" w:rsidRPr="00EC7979" w:rsidRDefault="00E16BAC" w:rsidP="00981F61">
            <w:pPr>
              <w:spacing w:before="0" w:line="240" w:lineRule="auto"/>
              <w:ind w:firstLine="0"/>
              <w:jc w:val="center"/>
            </w:pPr>
            <w:r w:rsidRPr="00C708E3">
              <w:t>-</w:t>
            </w:r>
          </w:p>
        </w:tc>
        <w:tc>
          <w:tcPr>
            <w:tcW w:w="1594" w:type="dxa"/>
          </w:tcPr>
          <w:p w14:paraId="4CE681C4" w14:textId="313A97AB" w:rsidR="00E16BAC" w:rsidRPr="00EC7979" w:rsidRDefault="00E16BAC" w:rsidP="00981F61">
            <w:pPr>
              <w:spacing w:before="0" w:line="240" w:lineRule="auto"/>
              <w:ind w:firstLine="0"/>
              <w:jc w:val="center"/>
            </w:pPr>
            <w:r w:rsidRPr="00C708E3">
              <w:t>-</w:t>
            </w:r>
          </w:p>
        </w:tc>
        <w:tc>
          <w:tcPr>
            <w:tcW w:w="1540" w:type="dxa"/>
          </w:tcPr>
          <w:p w14:paraId="420D2A6C" w14:textId="2FD9509E" w:rsidR="00E16BAC" w:rsidRPr="00EC7979" w:rsidRDefault="00E16BAC" w:rsidP="00981F61">
            <w:pPr>
              <w:spacing w:before="0" w:line="240" w:lineRule="auto"/>
              <w:ind w:firstLine="0"/>
              <w:jc w:val="center"/>
            </w:pPr>
            <w:r w:rsidRPr="00C708E3">
              <w:t>-</w:t>
            </w:r>
          </w:p>
        </w:tc>
        <w:tc>
          <w:tcPr>
            <w:tcW w:w="3144" w:type="dxa"/>
          </w:tcPr>
          <w:p w14:paraId="0E21527F" w14:textId="20068DBB"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57434">
              <w:rPr>
                <w:rStyle w:val="slitbdy"/>
                <w:rFonts w:ascii="Georgia" w:hAnsi="Georgia"/>
                <w:color w:val="000000"/>
                <w:sz w:val="22"/>
                <w:szCs w:val="22"/>
                <w:bdr w:val="none" w:sz="0" w:space="0" w:color="auto" w:frame="1"/>
                <w:shd w:val="clear" w:color="auto" w:fill="FFFFFF"/>
              </w:rPr>
              <w:t>Mentinerea</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sau</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imbunatatirea</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starii</w:t>
            </w:r>
            <w:proofErr w:type="spellEnd"/>
            <w:r w:rsidRPr="00D57434">
              <w:rPr>
                <w:rStyle w:val="slitbdy"/>
                <w:rFonts w:ascii="Georgia" w:hAnsi="Georgia"/>
                <w:color w:val="000000"/>
                <w:sz w:val="22"/>
                <w:szCs w:val="22"/>
                <w:bdr w:val="none" w:sz="0" w:space="0" w:color="auto" w:frame="1"/>
                <w:shd w:val="clear" w:color="auto" w:fill="FFFFFF"/>
              </w:rPr>
              <w:t xml:space="preserve"> de </w:t>
            </w:r>
            <w:proofErr w:type="spellStart"/>
            <w:r w:rsidRPr="00D57434">
              <w:rPr>
                <w:rStyle w:val="slitbdy"/>
                <w:rFonts w:ascii="Georgia" w:hAnsi="Georgia"/>
                <w:color w:val="000000"/>
                <w:sz w:val="22"/>
                <w:szCs w:val="22"/>
                <w:bdr w:val="none" w:sz="0" w:space="0" w:color="auto" w:frame="1"/>
                <w:shd w:val="clear" w:color="auto" w:fill="FFFFFF"/>
              </w:rPr>
              <w:t>conservare</w:t>
            </w:r>
            <w:proofErr w:type="spellEnd"/>
          </w:p>
        </w:tc>
      </w:tr>
      <w:tr w:rsidR="00E16BAC" w14:paraId="7A045804" w14:textId="77777777" w:rsidTr="00C6373D">
        <w:trPr>
          <w:trHeight w:val="54"/>
        </w:trPr>
        <w:tc>
          <w:tcPr>
            <w:tcW w:w="1697" w:type="dxa"/>
            <w:vMerge/>
          </w:tcPr>
          <w:p w14:paraId="09CD78F9"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AA68F0C" w14:textId="11BB07CA"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A210 </w:t>
            </w:r>
            <w:proofErr w:type="spellStart"/>
            <w:r>
              <w:rPr>
                <w:rStyle w:val="slitbdy"/>
                <w:rFonts w:ascii="Georgia" w:hAnsi="Georgia"/>
                <w:color w:val="000000"/>
                <w:sz w:val="22"/>
                <w:szCs w:val="22"/>
                <w:bdr w:val="none" w:sz="0" w:space="0" w:color="auto" w:frame="1"/>
                <w:shd w:val="clear" w:color="auto" w:fill="FFFFFF"/>
              </w:rPr>
              <w:t>Streptopelia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turtur</w:t>
            </w:r>
            <w:proofErr w:type="spellEnd"/>
          </w:p>
        </w:tc>
        <w:tc>
          <w:tcPr>
            <w:tcW w:w="2736" w:type="dxa"/>
          </w:tcPr>
          <w:p w14:paraId="52CA87BD" w14:textId="3EF67A8A" w:rsidR="00E16BAC" w:rsidRPr="00EC7979" w:rsidRDefault="00E16BAC" w:rsidP="00981F61">
            <w:pPr>
              <w:spacing w:before="0" w:line="240" w:lineRule="auto"/>
              <w:ind w:firstLine="0"/>
              <w:jc w:val="center"/>
            </w:pPr>
            <w:r w:rsidRPr="00C708E3">
              <w:t>-</w:t>
            </w:r>
          </w:p>
        </w:tc>
        <w:tc>
          <w:tcPr>
            <w:tcW w:w="1724" w:type="dxa"/>
          </w:tcPr>
          <w:p w14:paraId="3EC64955" w14:textId="10C7E25E" w:rsidR="00E16BAC" w:rsidRPr="00EC7979" w:rsidRDefault="00E16BAC" w:rsidP="00981F61">
            <w:pPr>
              <w:spacing w:before="0" w:line="240" w:lineRule="auto"/>
              <w:ind w:firstLine="0"/>
              <w:jc w:val="center"/>
            </w:pPr>
            <w:r w:rsidRPr="00C708E3">
              <w:t>-</w:t>
            </w:r>
          </w:p>
        </w:tc>
        <w:tc>
          <w:tcPr>
            <w:tcW w:w="1594" w:type="dxa"/>
          </w:tcPr>
          <w:p w14:paraId="57F81C64" w14:textId="5F43E8A5" w:rsidR="00E16BAC" w:rsidRPr="00EC7979" w:rsidRDefault="00E16BAC" w:rsidP="00981F61">
            <w:pPr>
              <w:spacing w:before="0" w:line="240" w:lineRule="auto"/>
              <w:ind w:firstLine="0"/>
              <w:jc w:val="center"/>
            </w:pPr>
            <w:r w:rsidRPr="00C708E3">
              <w:t>-</w:t>
            </w:r>
          </w:p>
        </w:tc>
        <w:tc>
          <w:tcPr>
            <w:tcW w:w="1540" w:type="dxa"/>
          </w:tcPr>
          <w:p w14:paraId="6466125A" w14:textId="4B40DA22" w:rsidR="00E16BAC" w:rsidRPr="00EC7979" w:rsidRDefault="00E16BAC" w:rsidP="00981F61">
            <w:pPr>
              <w:spacing w:before="0" w:line="240" w:lineRule="auto"/>
              <w:ind w:firstLine="0"/>
              <w:jc w:val="center"/>
            </w:pPr>
            <w:r w:rsidRPr="00C708E3">
              <w:t>-</w:t>
            </w:r>
          </w:p>
        </w:tc>
        <w:tc>
          <w:tcPr>
            <w:tcW w:w="3144" w:type="dxa"/>
          </w:tcPr>
          <w:p w14:paraId="3ADAE15C" w14:textId="367813AE"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57434">
              <w:rPr>
                <w:rStyle w:val="slitbdy"/>
                <w:rFonts w:ascii="Georgia" w:hAnsi="Georgia"/>
                <w:color w:val="000000"/>
                <w:sz w:val="22"/>
                <w:szCs w:val="22"/>
                <w:bdr w:val="none" w:sz="0" w:space="0" w:color="auto" w:frame="1"/>
                <w:shd w:val="clear" w:color="auto" w:fill="FFFFFF"/>
              </w:rPr>
              <w:t>Mentinerea</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sau</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imbunatatirea</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starii</w:t>
            </w:r>
            <w:proofErr w:type="spellEnd"/>
            <w:r w:rsidRPr="00D57434">
              <w:rPr>
                <w:rStyle w:val="slitbdy"/>
                <w:rFonts w:ascii="Georgia" w:hAnsi="Georgia"/>
                <w:color w:val="000000"/>
                <w:sz w:val="22"/>
                <w:szCs w:val="22"/>
                <w:bdr w:val="none" w:sz="0" w:space="0" w:color="auto" w:frame="1"/>
                <w:shd w:val="clear" w:color="auto" w:fill="FFFFFF"/>
              </w:rPr>
              <w:t xml:space="preserve"> de </w:t>
            </w:r>
            <w:proofErr w:type="spellStart"/>
            <w:r w:rsidRPr="00D57434">
              <w:rPr>
                <w:rStyle w:val="slitbdy"/>
                <w:rFonts w:ascii="Georgia" w:hAnsi="Georgia"/>
                <w:color w:val="000000"/>
                <w:sz w:val="22"/>
                <w:szCs w:val="22"/>
                <w:bdr w:val="none" w:sz="0" w:space="0" w:color="auto" w:frame="1"/>
                <w:shd w:val="clear" w:color="auto" w:fill="FFFFFF"/>
              </w:rPr>
              <w:t>conservare</w:t>
            </w:r>
            <w:proofErr w:type="spellEnd"/>
          </w:p>
        </w:tc>
      </w:tr>
      <w:tr w:rsidR="00E16BAC" w14:paraId="786418CC" w14:textId="77777777" w:rsidTr="003B686E">
        <w:tc>
          <w:tcPr>
            <w:tcW w:w="1697" w:type="dxa"/>
            <w:vMerge/>
          </w:tcPr>
          <w:p w14:paraId="13B18A3E"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D111882" w14:textId="5C9EAB1B" w:rsidR="00E16BAC" w:rsidRPr="00F30DA3"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A311 Sylvia atricapilla</w:t>
            </w:r>
          </w:p>
        </w:tc>
        <w:tc>
          <w:tcPr>
            <w:tcW w:w="2736" w:type="dxa"/>
          </w:tcPr>
          <w:p w14:paraId="33E5FE9B" w14:textId="11FD1C2D" w:rsidR="00E16BAC" w:rsidRPr="00EC7979" w:rsidRDefault="00E16BAC" w:rsidP="00981F61">
            <w:pPr>
              <w:spacing w:before="0" w:line="240" w:lineRule="auto"/>
              <w:ind w:firstLine="0"/>
              <w:jc w:val="center"/>
            </w:pPr>
            <w:r w:rsidRPr="00C708E3">
              <w:t>-</w:t>
            </w:r>
          </w:p>
        </w:tc>
        <w:tc>
          <w:tcPr>
            <w:tcW w:w="1724" w:type="dxa"/>
          </w:tcPr>
          <w:p w14:paraId="19654FCF" w14:textId="362EAB50" w:rsidR="00E16BAC" w:rsidRPr="00EC7979" w:rsidRDefault="00E16BAC" w:rsidP="00981F61">
            <w:pPr>
              <w:spacing w:before="0" w:line="240" w:lineRule="auto"/>
              <w:ind w:firstLine="0"/>
              <w:jc w:val="center"/>
            </w:pPr>
            <w:r w:rsidRPr="00C708E3">
              <w:t>-</w:t>
            </w:r>
          </w:p>
        </w:tc>
        <w:tc>
          <w:tcPr>
            <w:tcW w:w="1594" w:type="dxa"/>
          </w:tcPr>
          <w:p w14:paraId="5EB38752" w14:textId="376EE20C" w:rsidR="00E16BAC" w:rsidRPr="00EC7979" w:rsidRDefault="00E16BAC" w:rsidP="00981F61">
            <w:pPr>
              <w:spacing w:before="0" w:line="240" w:lineRule="auto"/>
              <w:ind w:firstLine="0"/>
              <w:jc w:val="center"/>
            </w:pPr>
            <w:r w:rsidRPr="00C708E3">
              <w:t>-</w:t>
            </w:r>
          </w:p>
        </w:tc>
        <w:tc>
          <w:tcPr>
            <w:tcW w:w="1540" w:type="dxa"/>
          </w:tcPr>
          <w:p w14:paraId="285B4DCD" w14:textId="33E2B2DD" w:rsidR="00E16BAC" w:rsidRPr="00EC7979" w:rsidRDefault="00E16BAC" w:rsidP="00981F61">
            <w:pPr>
              <w:spacing w:before="0" w:line="240" w:lineRule="auto"/>
              <w:ind w:firstLine="0"/>
              <w:jc w:val="center"/>
            </w:pPr>
            <w:r w:rsidRPr="00C708E3">
              <w:t>-</w:t>
            </w:r>
          </w:p>
        </w:tc>
        <w:tc>
          <w:tcPr>
            <w:tcW w:w="3144" w:type="dxa"/>
          </w:tcPr>
          <w:p w14:paraId="51C4725C" w14:textId="3797BE66"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D57434">
              <w:rPr>
                <w:rStyle w:val="slitbdy"/>
                <w:rFonts w:ascii="Georgia" w:hAnsi="Georgia"/>
                <w:color w:val="000000"/>
                <w:sz w:val="22"/>
                <w:szCs w:val="22"/>
                <w:bdr w:val="none" w:sz="0" w:space="0" w:color="auto" w:frame="1"/>
                <w:shd w:val="clear" w:color="auto" w:fill="FFFFFF"/>
              </w:rPr>
              <w:t>Mentinerea</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sau</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imbunatatirea</w:t>
            </w:r>
            <w:proofErr w:type="spellEnd"/>
            <w:r w:rsidRPr="00D57434">
              <w:rPr>
                <w:rStyle w:val="slitbdy"/>
                <w:rFonts w:ascii="Georgia" w:hAnsi="Georgia"/>
                <w:color w:val="000000"/>
                <w:sz w:val="22"/>
                <w:szCs w:val="22"/>
                <w:bdr w:val="none" w:sz="0" w:space="0" w:color="auto" w:frame="1"/>
                <w:shd w:val="clear" w:color="auto" w:fill="FFFFFF"/>
              </w:rPr>
              <w:t xml:space="preserve"> </w:t>
            </w:r>
            <w:proofErr w:type="spellStart"/>
            <w:r w:rsidRPr="00D57434">
              <w:rPr>
                <w:rStyle w:val="slitbdy"/>
                <w:rFonts w:ascii="Georgia" w:hAnsi="Georgia"/>
                <w:color w:val="000000"/>
                <w:sz w:val="22"/>
                <w:szCs w:val="22"/>
                <w:bdr w:val="none" w:sz="0" w:space="0" w:color="auto" w:frame="1"/>
                <w:shd w:val="clear" w:color="auto" w:fill="FFFFFF"/>
              </w:rPr>
              <w:t>starii</w:t>
            </w:r>
            <w:proofErr w:type="spellEnd"/>
            <w:r w:rsidRPr="00D57434">
              <w:rPr>
                <w:rStyle w:val="slitbdy"/>
                <w:rFonts w:ascii="Georgia" w:hAnsi="Georgia"/>
                <w:color w:val="000000"/>
                <w:sz w:val="22"/>
                <w:szCs w:val="22"/>
                <w:bdr w:val="none" w:sz="0" w:space="0" w:color="auto" w:frame="1"/>
                <w:shd w:val="clear" w:color="auto" w:fill="FFFFFF"/>
              </w:rPr>
              <w:t xml:space="preserve"> de </w:t>
            </w:r>
            <w:proofErr w:type="spellStart"/>
            <w:r w:rsidRPr="00D57434">
              <w:rPr>
                <w:rStyle w:val="slitbdy"/>
                <w:rFonts w:ascii="Georgia" w:hAnsi="Georgia"/>
                <w:color w:val="000000"/>
                <w:sz w:val="22"/>
                <w:szCs w:val="22"/>
                <w:bdr w:val="none" w:sz="0" w:space="0" w:color="auto" w:frame="1"/>
                <w:shd w:val="clear" w:color="auto" w:fill="FFFFFF"/>
              </w:rPr>
              <w:t>conservare</w:t>
            </w:r>
            <w:proofErr w:type="spellEnd"/>
          </w:p>
        </w:tc>
      </w:tr>
      <w:tr w:rsidR="00E16BAC" w14:paraId="24648D77" w14:textId="77777777" w:rsidTr="003B686E">
        <w:tc>
          <w:tcPr>
            <w:tcW w:w="1697" w:type="dxa"/>
          </w:tcPr>
          <w:p w14:paraId="20DA8B91"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B28EF9F" w14:textId="233423D4"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A310 Sylvia </w:t>
            </w:r>
            <w:proofErr w:type="spellStart"/>
            <w:r>
              <w:rPr>
                <w:rStyle w:val="slitbdy"/>
                <w:rFonts w:ascii="Georgia" w:hAnsi="Georgia"/>
                <w:color w:val="000000"/>
                <w:sz w:val="22"/>
                <w:szCs w:val="22"/>
                <w:bdr w:val="none" w:sz="0" w:space="0" w:color="auto" w:frame="1"/>
                <w:shd w:val="clear" w:color="auto" w:fill="FFFFFF"/>
              </w:rPr>
              <w:t>borin</w:t>
            </w:r>
            <w:proofErr w:type="spellEnd"/>
          </w:p>
        </w:tc>
        <w:tc>
          <w:tcPr>
            <w:tcW w:w="2736" w:type="dxa"/>
          </w:tcPr>
          <w:p w14:paraId="6C7D9E92" w14:textId="6332B8B9" w:rsidR="00E16BAC" w:rsidRPr="00EC7979" w:rsidRDefault="00E16BAC" w:rsidP="00981F61">
            <w:pPr>
              <w:spacing w:before="0" w:line="240" w:lineRule="auto"/>
              <w:ind w:firstLine="0"/>
              <w:jc w:val="center"/>
            </w:pPr>
            <w:r w:rsidRPr="00C708E3">
              <w:t>-</w:t>
            </w:r>
          </w:p>
        </w:tc>
        <w:tc>
          <w:tcPr>
            <w:tcW w:w="1724" w:type="dxa"/>
          </w:tcPr>
          <w:p w14:paraId="2A3931F7" w14:textId="2BE58E9A" w:rsidR="00E16BAC" w:rsidRPr="00EC7979" w:rsidRDefault="00E16BAC" w:rsidP="00981F61">
            <w:pPr>
              <w:spacing w:before="0" w:line="240" w:lineRule="auto"/>
              <w:ind w:firstLine="0"/>
              <w:jc w:val="center"/>
            </w:pPr>
            <w:r w:rsidRPr="00C708E3">
              <w:t>-</w:t>
            </w:r>
          </w:p>
        </w:tc>
        <w:tc>
          <w:tcPr>
            <w:tcW w:w="1594" w:type="dxa"/>
          </w:tcPr>
          <w:p w14:paraId="6F3E8BFF" w14:textId="209C6FA2" w:rsidR="00E16BAC" w:rsidRPr="00EC7979" w:rsidRDefault="00E16BAC" w:rsidP="00981F61">
            <w:pPr>
              <w:spacing w:before="0" w:line="240" w:lineRule="auto"/>
              <w:ind w:firstLine="0"/>
              <w:jc w:val="center"/>
            </w:pPr>
            <w:r w:rsidRPr="00C708E3">
              <w:t>-</w:t>
            </w:r>
          </w:p>
        </w:tc>
        <w:tc>
          <w:tcPr>
            <w:tcW w:w="1540" w:type="dxa"/>
          </w:tcPr>
          <w:p w14:paraId="4D8DA97A" w14:textId="2C734A7B" w:rsidR="00E16BAC" w:rsidRPr="00EC7979" w:rsidRDefault="00E16BAC" w:rsidP="00981F61">
            <w:pPr>
              <w:spacing w:before="0" w:line="240" w:lineRule="auto"/>
              <w:ind w:firstLine="0"/>
              <w:jc w:val="center"/>
            </w:pPr>
            <w:r w:rsidRPr="00C708E3">
              <w:t>-</w:t>
            </w:r>
          </w:p>
        </w:tc>
        <w:tc>
          <w:tcPr>
            <w:tcW w:w="3144" w:type="dxa"/>
          </w:tcPr>
          <w:p w14:paraId="4EAB8044" w14:textId="15E4FCC5"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49EB99D9" w14:textId="77777777" w:rsidTr="003B686E">
        <w:tc>
          <w:tcPr>
            <w:tcW w:w="1697" w:type="dxa"/>
            <w:vMerge w:val="restart"/>
          </w:tcPr>
          <w:p w14:paraId="4093E320"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47D14C0" w14:textId="248FEA8B"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A309 Sylvia communis</w:t>
            </w:r>
          </w:p>
        </w:tc>
        <w:tc>
          <w:tcPr>
            <w:tcW w:w="2736" w:type="dxa"/>
          </w:tcPr>
          <w:p w14:paraId="4D91C039" w14:textId="5DFD261A" w:rsidR="00E16BAC" w:rsidRPr="00EC7979" w:rsidRDefault="00E16BAC" w:rsidP="00981F61">
            <w:pPr>
              <w:spacing w:before="0" w:line="240" w:lineRule="auto"/>
              <w:ind w:firstLine="0"/>
              <w:jc w:val="center"/>
            </w:pPr>
            <w:r w:rsidRPr="00C708E3">
              <w:t>-</w:t>
            </w:r>
          </w:p>
        </w:tc>
        <w:tc>
          <w:tcPr>
            <w:tcW w:w="1724" w:type="dxa"/>
          </w:tcPr>
          <w:p w14:paraId="6B882691" w14:textId="53AB8FFB" w:rsidR="00E16BAC" w:rsidRPr="00EC7979" w:rsidRDefault="00E16BAC" w:rsidP="00981F61">
            <w:pPr>
              <w:spacing w:before="0" w:line="240" w:lineRule="auto"/>
              <w:ind w:firstLine="0"/>
              <w:jc w:val="center"/>
            </w:pPr>
            <w:r w:rsidRPr="00C708E3">
              <w:t>-</w:t>
            </w:r>
          </w:p>
        </w:tc>
        <w:tc>
          <w:tcPr>
            <w:tcW w:w="1594" w:type="dxa"/>
          </w:tcPr>
          <w:p w14:paraId="613C7D0A" w14:textId="77BF7688" w:rsidR="00E16BAC" w:rsidRPr="00EC7979" w:rsidRDefault="00E16BAC" w:rsidP="00981F61">
            <w:pPr>
              <w:spacing w:before="0" w:line="240" w:lineRule="auto"/>
              <w:ind w:firstLine="0"/>
              <w:jc w:val="center"/>
            </w:pPr>
            <w:r w:rsidRPr="00C708E3">
              <w:t>-</w:t>
            </w:r>
          </w:p>
        </w:tc>
        <w:tc>
          <w:tcPr>
            <w:tcW w:w="1540" w:type="dxa"/>
          </w:tcPr>
          <w:p w14:paraId="6895C5EB" w14:textId="07334442" w:rsidR="00E16BAC" w:rsidRPr="00EC7979" w:rsidRDefault="00E16BAC" w:rsidP="00981F61">
            <w:pPr>
              <w:spacing w:before="0" w:line="240" w:lineRule="auto"/>
              <w:ind w:firstLine="0"/>
              <w:jc w:val="center"/>
            </w:pPr>
            <w:r w:rsidRPr="00C708E3">
              <w:t>-</w:t>
            </w:r>
          </w:p>
        </w:tc>
        <w:tc>
          <w:tcPr>
            <w:tcW w:w="3144" w:type="dxa"/>
          </w:tcPr>
          <w:p w14:paraId="54D6A7AE" w14:textId="0CC1C412"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3E22DF13" w14:textId="77777777" w:rsidTr="003B686E">
        <w:tc>
          <w:tcPr>
            <w:tcW w:w="1697" w:type="dxa"/>
            <w:vMerge/>
          </w:tcPr>
          <w:p w14:paraId="34212AA8"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76E3696" w14:textId="394B8B0C"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A308 Sylvia </w:t>
            </w:r>
            <w:proofErr w:type="spellStart"/>
            <w:r>
              <w:rPr>
                <w:rStyle w:val="slitbdy"/>
                <w:rFonts w:ascii="Georgia" w:hAnsi="Georgia"/>
                <w:color w:val="000000"/>
                <w:sz w:val="22"/>
                <w:szCs w:val="22"/>
                <w:bdr w:val="none" w:sz="0" w:space="0" w:color="auto" w:frame="1"/>
                <w:shd w:val="clear" w:color="auto" w:fill="FFFFFF"/>
              </w:rPr>
              <w:t>curruca</w:t>
            </w:r>
            <w:proofErr w:type="spellEnd"/>
          </w:p>
        </w:tc>
        <w:tc>
          <w:tcPr>
            <w:tcW w:w="2736" w:type="dxa"/>
          </w:tcPr>
          <w:p w14:paraId="5A31043D" w14:textId="54CE4D66" w:rsidR="00E16BAC" w:rsidRPr="00EC7979" w:rsidRDefault="00E16BAC" w:rsidP="00981F61">
            <w:pPr>
              <w:spacing w:before="0" w:line="240" w:lineRule="auto"/>
              <w:ind w:firstLine="0"/>
              <w:jc w:val="center"/>
            </w:pPr>
            <w:r w:rsidRPr="00C708E3">
              <w:t>-</w:t>
            </w:r>
          </w:p>
        </w:tc>
        <w:tc>
          <w:tcPr>
            <w:tcW w:w="1724" w:type="dxa"/>
          </w:tcPr>
          <w:p w14:paraId="257C79CB" w14:textId="097C2F74" w:rsidR="00E16BAC" w:rsidRPr="00EC7979" w:rsidRDefault="00E16BAC" w:rsidP="00981F61">
            <w:pPr>
              <w:spacing w:before="0" w:line="240" w:lineRule="auto"/>
              <w:ind w:firstLine="0"/>
              <w:jc w:val="center"/>
            </w:pPr>
            <w:r w:rsidRPr="00C708E3">
              <w:t>-</w:t>
            </w:r>
          </w:p>
        </w:tc>
        <w:tc>
          <w:tcPr>
            <w:tcW w:w="1594" w:type="dxa"/>
          </w:tcPr>
          <w:p w14:paraId="33592E39" w14:textId="7C35301B" w:rsidR="00E16BAC" w:rsidRPr="00EC7979" w:rsidRDefault="00E16BAC" w:rsidP="00981F61">
            <w:pPr>
              <w:spacing w:before="0" w:line="240" w:lineRule="auto"/>
              <w:ind w:firstLine="0"/>
              <w:jc w:val="center"/>
            </w:pPr>
            <w:r w:rsidRPr="00C708E3">
              <w:t>-</w:t>
            </w:r>
          </w:p>
        </w:tc>
        <w:tc>
          <w:tcPr>
            <w:tcW w:w="1540" w:type="dxa"/>
          </w:tcPr>
          <w:p w14:paraId="7F4F1380" w14:textId="1F837A24" w:rsidR="00E16BAC" w:rsidRPr="00EC7979" w:rsidRDefault="00E16BAC" w:rsidP="00981F61">
            <w:pPr>
              <w:spacing w:before="0" w:line="240" w:lineRule="auto"/>
              <w:ind w:firstLine="0"/>
              <w:jc w:val="center"/>
            </w:pPr>
            <w:r w:rsidRPr="00C708E3">
              <w:t>-</w:t>
            </w:r>
          </w:p>
        </w:tc>
        <w:tc>
          <w:tcPr>
            <w:tcW w:w="3144" w:type="dxa"/>
          </w:tcPr>
          <w:p w14:paraId="17AC0AB1" w14:textId="008BAA5A"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1C8D63AF" w14:textId="77777777" w:rsidTr="003B686E">
        <w:tc>
          <w:tcPr>
            <w:tcW w:w="1697" w:type="dxa"/>
            <w:vMerge/>
          </w:tcPr>
          <w:p w14:paraId="5AD4AD46"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C083A50" w14:textId="6D7B00E0"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A283 Turdus merula </w:t>
            </w:r>
          </w:p>
        </w:tc>
        <w:tc>
          <w:tcPr>
            <w:tcW w:w="2736" w:type="dxa"/>
          </w:tcPr>
          <w:p w14:paraId="52B1C768" w14:textId="11F17426" w:rsidR="00E16BAC" w:rsidRPr="00EC7979" w:rsidRDefault="00E16BAC" w:rsidP="00981F61">
            <w:pPr>
              <w:spacing w:before="0" w:line="240" w:lineRule="auto"/>
              <w:ind w:firstLine="0"/>
              <w:jc w:val="center"/>
            </w:pPr>
            <w:r w:rsidRPr="00C708E3">
              <w:t>-</w:t>
            </w:r>
          </w:p>
        </w:tc>
        <w:tc>
          <w:tcPr>
            <w:tcW w:w="1724" w:type="dxa"/>
          </w:tcPr>
          <w:p w14:paraId="093BD167" w14:textId="77018AB3" w:rsidR="00E16BAC" w:rsidRPr="00EC7979" w:rsidRDefault="00E16BAC" w:rsidP="00981F61">
            <w:pPr>
              <w:spacing w:before="0" w:line="240" w:lineRule="auto"/>
              <w:ind w:firstLine="0"/>
              <w:jc w:val="center"/>
            </w:pPr>
            <w:r w:rsidRPr="00C708E3">
              <w:t>-</w:t>
            </w:r>
          </w:p>
        </w:tc>
        <w:tc>
          <w:tcPr>
            <w:tcW w:w="1594" w:type="dxa"/>
          </w:tcPr>
          <w:p w14:paraId="56DD101E" w14:textId="1132FE60" w:rsidR="00E16BAC" w:rsidRPr="00EC7979" w:rsidRDefault="00E16BAC" w:rsidP="00981F61">
            <w:pPr>
              <w:spacing w:before="0" w:line="240" w:lineRule="auto"/>
              <w:ind w:firstLine="0"/>
              <w:jc w:val="center"/>
            </w:pPr>
            <w:r w:rsidRPr="00C708E3">
              <w:t>-</w:t>
            </w:r>
          </w:p>
        </w:tc>
        <w:tc>
          <w:tcPr>
            <w:tcW w:w="1540" w:type="dxa"/>
          </w:tcPr>
          <w:p w14:paraId="79C03579" w14:textId="6C555A66" w:rsidR="00E16BAC" w:rsidRPr="00EC7979" w:rsidRDefault="00E16BAC" w:rsidP="00981F61">
            <w:pPr>
              <w:spacing w:before="0" w:line="240" w:lineRule="auto"/>
              <w:ind w:firstLine="0"/>
              <w:jc w:val="center"/>
            </w:pPr>
            <w:r w:rsidRPr="00C708E3">
              <w:t>-</w:t>
            </w:r>
          </w:p>
        </w:tc>
        <w:tc>
          <w:tcPr>
            <w:tcW w:w="3144" w:type="dxa"/>
          </w:tcPr>
          <w:p w14:paraId="5DD05658" w14:textId="091300F0"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6799AD91" w14:textId="77777777" w:rsidTr="003B686E">
        <w:tc>
          <w:tcPr>
            <w:tcW w:w="1697" w:type="dxa"/>
            <w:vMerge/>
          </w:tcPr>
          <w:p w14:paraId="58C3ECE1"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6F634808" w14:textId="1934325B"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A285 Turdus philomelos </w:t>
            </w:r>
          </w:p>
        </w:tc>
        <w:tc>
          <w:tcPr>
            <w:tcW w:w="2736" w:type="dxa"/>
          </w:tcPr>
          <w:p w14:paraId="4ECF4202" w14:textId="2179FDBB" w:rsidR="00E16BAC" w:rsidRPr="00EC7979" w:rsidRDefault="00E16BAC" w:rsidP="00981F61">
            <w:pPr>
              <w:spacing w:before="0" w:line="240" w:lineRule="auto"/>
              <w:ind w:firstLine="0"/>
              <w:jc w:val="center"/>
            </w:pPr>
            <w:r w:rsidRPr="00C708E3">
              <w:t>-</w:t>
            </w:r>
          </w:p>
        </w:tc>
        <w:tc>
          <w:tcPr>
            <w:tcW w:w="1724" w:type="dxa"/>
          </w:tcPr>
          <w:p w14:paraId="00241E2C" w14:textId="6007C061" w:rsidR="00E16BAC" w:rsidRPr="00EC7979" w:rsidRDefault="00E16BAC" w:rsidP="00981F61">
            <w:pPr>
              <w:spacing w:before="0" w:line="240" w:lineRule="auto"/>
              <w:ind w:firstLine="0"/>
              <w:jc w:val="center"/>
            </w:pPr>
            <w:r w:rsidRPr="00C708E3">
              <w:t>-</w:t>
            </w:r>
          </w:p>
        </w:tc>
        <w:tc>
          <w:tcPr>
            <w:tcW w:w="1594" w:type="dxa"/>
          </w:tcPr>
          <w:p w14:paraId="04A6307D" w14:textId="246C3417" w:rsidR="00E16BAC" w:rsidRPr="00EC7979" w:rsidRDefault="00E16BAC" w:rsidP="00981F61">
            <w:pPr>
              <w:spacing w:before="0" w:line="240" w:lineRule="auto"/>
              <w:ind w:firstLine="0"/>
              <w:jc w:val="center"/>
            </w:pPr>
            <w:r w:rsidRPr="00C708E3">
              <w:t>-</w:t>
            </w:r>
          </w:p>
        </w:tc>
        <w:tc>
          <w:tcPr>
            <w:tcW w:w="1540" w:type="dxa"/>
          </w:tcPr>
          <w:p w14:paraId="769EEF38" w14:textId="66170A94" w:rsidR="00E16BAC" w:rsidRPr="00EC7979" w:rsidRDefault="00E16BAC" w:rsidP="00981F61">
            <w:pPr>
              <w:spacing w:before="0" w:line="240" w:lineRule="auto"/>
              <w:ind w:firstLine="0"/>
              <w:jc w:val="center"/>
            </w:pPr>
            <w:r w:rsidRPr="00C708E3">
              <w:t>-</w:t>
            </w:r>
          </w:p>
        </w:tc>
        <w:tc>
          <w:tcPr>
            <w:tcW w:w="3144" w:type="dxa"/>
          </w:tcPr>
          <w:p w14:paraId="4A4C2E51" w14:textId="39179A2E"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74927D7C" w14:textId="77777777" w:rsidTr="003B686E">
        <w:tc>
          <w:tcPr>
            <w:tcW w:w="1697" w:type="dxa"/>
            <w:vMerge/>
          </w:tcPr>
          <w:p w14:paraId="0DA49335"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DB01192" w14:textId="3F239C46"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A286 Turdus iliacus</w:t>
            </w:r>
          </w:p>
        </w:tc>
        <w:tc>
          <w:tcPr>
            <w:tcW w:w="2736" w:type="dxa"/>
          </w:tcPr>
          <w:p w14:paraId="669F0C84" w14:textId="1CFDC0C3" w:rsidR="00E16BAC" w:rsidRPr="00EC7979" w:rsidRDefault="00E16BAC" w:rsidP="00981F61">
            <w:pPr>
              <w:spacing w:before="0" w:line="240" w:lineRule="auto"/>
              <w:ind w:firstLine="0"/>
              <w:jc w:val="center"/>
            </w:pPr>
            <w:r w:rsidRPr="00C708E3">
              <w:t>-</w:t>
            </w:r>
          </w:p>
        </w:tc>
        <w:tc>
          <w:tcPr>
            <w:tcW w:w="1724" w:type="dxa"/>
          </w:tcPr>
          <w:p w14:paraId="7EB0152B" w14:textId="4DD8A905" w:rsidR="00E16BAC" w:rsidRPr="00EC7979" w:rsidRDefault="00E16BAC" w:rsidP="00981F61">
            <w:pPr>
              <w:spacing w:before="0" w:line="240" w:lineRule="auto"/>
              <w:ind w:firstLine="0"/>
              <w:jc w:val="center"/>
            </w:pPr>
            <w:r w:rsidRPr="00C708E3">
              <w:t>-</w:t>
            </w:r>
          </w:p>
        </w:tc>
        <w:tc>
          <w:tcPr>
            <w:tcW w:w="1594" w:type="dxa"/>
          </w:tcPr>
          <w:p w14:paraId="4428FE11" w14:textId="0BD8F6CB" w:rsidR="00E16BAC" w:rsidRPr="00EC7979" w:rsidRDefault="00E16BAC" w:rsidP="00981F61">
            <w:pPr>
              <w:spacing w:before="0" w:line="240" w:lineRule="auto"/>
              <w:ind w:firstLine="0"/>
              <w:jc w:val="center"/>
            </w:pPr>
            <w:r w:rsidRPr="00C708E3">
              <w:t>-</w:t>
            </w:r>
          </w:p>
        </w:tc>
        <w:tc>
          <w:tcPr>
            <w:tcW w:w="1540" w:type="dxa"/>
          </w:tcPr>
          <w:p w14:paraId="73A7BE4B" w14:textId="1D807249" w:rsidR="00E16BAC" w:rsidRPr="00EC7979" w:rsidRDefault="00E16BAC" w:rsidP="00981F61">
            <w:pPr>
              <w:spacing w:before="0" w:line="240" w:lineRule="auto"/>
              <w:ind w:firstLine="0"/>
              <w:jc w:val="center"/>
            </w:pPr>
            <w:r w:rsidRPr="00C708E3">
              <w:t>-</w:t>
            </w:r>
          </w:p>
        </w:tc>
        <w:tc>
          <w:tcPr>
            <w:tcW w:w="3144" w:type="dxa"/>
          </w:tcPr>
          <w:p w14:paraId="053C4793" w14:textId="5982B562"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76E4C5E1" w14:textId="77777777" w:rsidTr="003B686E">
        <w:tc>
          <w:tcPr>
            <w:tcW w:w="1697" w:type="dxa"/>
            <w:vMerge/>
          </w:tcPr>
          <w:p w14:paraId="32E4E8E5"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2C773EF" w14:textId="12521D7D"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A232 Upupa </w:t>
            </w:r>
            <w:proofErr w:type="spellStart"/>
            <w:r>
              <w:rPr>
                <w:rStyle w:val="slitbdy"/>
                <w:rFonts w:ascii="Georgia" w:hAnsi="Georgia"/>
                <w:color w:val="000000"/>
                <w:sz w:val="22"/>
                <w:szCs w:val="22"/>
                <w:bdr w:val="none" w:sz="0" w:space="0" w:color="auto" w:frame="1"/>
                <w:shd w:val="clear" w:color="auto" w:fill="FFFFFF"/>
              </w:rPr>
              <w:t>epops</w:t>
            </w:r>
            <w:proofErr w:type="spellEnd"/>
          </w:p>
        </w:tc>
        <w:tc>
          <w:tcPr>
            <w:tcW w:w="2736" w:type="dxa"/>
          </w:tcPr>
          <w:p w14:paraId="08B74A08" w14:textId="63AD1842" w:rsidR="00E16BAC" w:rsidRPr="00EC7979" w:rsidRDefault="00E16BAC" w:rsidP="00981F61">
            <w:pPr>
              <w:spacing w:before="0" w:line="240" w:lineRule="auto"/>
              <w:ind w:firstLine="0"/>
              <w:jc w:val="center"/>
            </w:pPr>
            <w:r w:rsidRPr="00C708E3">
              <w:t>-</w:t>
            </w:r>
          </w:p>
        </w:tc>
        <w:tc>
          <w:tcPr>
            <w:tcW w:w="1724" w:type="dxa"/>
          </w:tcPr>
          <w:p w14:paraId="7A9FBCD7" w14:textId="02888F98" w:rsidR="00E16BAC" w:rsidRPr="00EC7979" w:rsidRDefault="00E16BAC" w:rsidP="00981F61">
            <w:pPr>
              <w:spacing w:before="0" w:line="240" w:lineRule="auto"/>
              <w:ind w:firstLine="0"/>
              <w:jc w:val="center"/>
            </w:pPr>
            <w:r w:rsidRPr="00C708E3">
              <w:t>-</w:t>
            </w:r>
          </w:p>
        </w:tc>
        <w:tc>
          <w:tcPr>
            <w:tcW w:w="1594" w:type="dxa"/>
          </w:tcPr>
          <w:p w14:paraId="5D1C7D30" w14:textId="4BF9781C" w:rsidR="00E16BAC" w:rsidRPr="00EC7979" w:rsidRDefault="00E16BAC" w:rsidP="00981F61">
            <w:pPr>
              <w:spacing w:before="0" w:line="240" w:lineRule="auto"/>
              <w:ind w:firstLine="0"/>
              <w:jc w:val="center"/>
            </w:pPr>
            <w:r w:rsidRPr="00C708E3">
              <w:t>-</w:t>
            </w:r>
          </w:p>
        </w:tc>
        <w:tc>
          <w:tcPr>
            <w:tcW w:w="1540" w:type="dxa"/>
          </w:tcPr>
          <w:p w14:paraId="28FB88A9" w14:textId="3C81A55D" w:rsidR="00E16BAC" w:rsidRPr="00EC7979" w:rsidRDefault="00E16BAC" w:rsidP="00981F61">
            <w:pPr>
              <w:spacing w:before="0" w:line="240" w:lineRule="auto"/>
              <w:ind w:firstLine="0"/>
              <w:jc w:val="center"/>
            </w:pPr>
            <w:r w:rsidRPr="00C708E3">
              <w:t>-</w:t>
            </w:r>
          </w:p>
        </w:tc>
        <w:tc>
          <w:tcPr>
            <w:tcW w:w="3144" w:type="dxa"/>
          </w:tcPr>
          <w:p w14:paraId="54B6764A" w14:textId="06754A85"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502842D5" w14:textId="77777777" w:rsidTr="003B686E">
        <w:tc>
          <w:tcPr>
            <w:tcW w:w="1697" w:type="dxa"/>
            <w:vMerge/>
          </w:tcPr>
          <w:p w14:paraId="41883024"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0ABA208" w14:textId="6E172A7C"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A257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pratensis</w:t>
            </w:r>
          </w:p>
        </w:tc>
        <w:tc>
          <w:tcPr>
            <w:tcW w:w="2736" w:type="dxa"/>
          </w:tcPr>
          <w:p w14:paraId="7373D549" w14:textId="54B1AD70" w:rsidR="00E16BAC" w:rsidRPr="00EC7979" w:rsidRDefault="00E16BAC" w:rsidP="00981F61">
            <w:pPr>
              <w:spacing w:before="0" w:line="240" w:lineRule="auto"/>
              <w:ind w:firstLine="0"/>
              <w:jc w:val="center"/>
            </w:pPr>
            <w:r w:rsidRPr="00C708E3">
              <w:t>-</w:t>
            </w:r>
          </w:p>
        </w:tc>
        <w:tc>
          <w:tcPr>
            <w:tcW w:w="1724" w:type="dxa"/>
          </w:tcPr>
          <w:p w14:paraId="3DCA3D31" w14:textId="3F57748F" w:rsidR="00E16BAC" w:rsidRPr="00EC7979" w:rsidRDefault="00E16BAC" w:rsidP="00981F61">
            <w:pPr>
              <w:spacing w:before="0" w:line="240" w:lineRule="auto"/>
              <w:ind w:firstLine="0"/>
              <w:jc w:val="center"/>
            </w:pPr>
            <w:r w:rsidRPr="00C708E3">
              <w:t>-</w:t>
            </w:r>
          </w:p>
        </w:tc>
        <w:tc>
          <w:tcPr>
            <w:tcW w:w="1594" w:type="dxa"/>
          </w:tcPr>
          <w:p w14:paraId="129A5B64" w14:textId="191F67BF" w:rsidR="00E16BAC" w:rsidRPr="00EC7979" w:rsidRDefault="00E16BAC" w:rsidP="00981F61">
            <w:pPr>
              <w:spacing w:before="0" w:line="240" w:lineRule="auto"/>
              <w:ind w:firstLine="0"/>
              <w:jc w:val="center"/>
            </w:pPr>
            <w:r w:rsidRPr="00C708E3">
              <w:t>-</w:t>
            </w:r>
          </w:p>
        </w:tc>
        <w:tc>
          <w:tcPr>
            <w:tcW w:w="1540" w:type="dxa"/>
          </w:tcPr>
          <w:p w14:paraId="46B0D5F5" w14:textId="64DBBD09" w:rsidR="00E16BAC" w:rsidRPr="00EC7979" w:rsidRDefault="00E16BAC" w:rsidP="00981F61">
            <w:pPr>
              <w:spacing w:before="0" w:line="240" w:lineRule="auto"/>
              <w:ind w:firstLine="0"/>
              <w:jc w:val="center"/>
            </w:pPr>
            <w:r w:rsidRPr="00C708E3">
              <w:t>-</w:t>
            </w:r>
          </w:p>
        </w:tc>
        <w:tc>
          <w:tcPr>
            <w:tcW w:w="3144" w:type="dxa"/>
          </w:tcPr>
          <w:p w14:paraId="090CEE8D" w14:textId="5CB88298"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65111777" w14:textId="77777777" w:rsidTr="003B686E">
        <w:tc>
          <w:tcPr>
            <w:tcW w:w="1697" w:type="dxa"/>
            <w:vMerge/>
          </w:tcPr>
          <w:p w14:paraId="042226A3"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D30E6E6" w14:textId="18CC46B9"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A259 </w:t>
            </w:r>
            <w:proofErr w:type="spellStart"/>
            <w:r>
              <w:rPr>
                <w:rStyle w:val="slitbdy"/>
                <w:rFonts w:ascii="Georgia" w:hAnsi="Georgia"/>
                <w:color w:val="000000"/>
                <w:sz w:val="22"/>
                <w:szCs w:val="22"/>
                <w:bdr w:val="none" w:sz="0" w:space="0" w:color="auto" w:frame="1"/>
                <w:shd w:val="clear" w:color="auto" w:fill="FFFFFF"/>
              </w:rPr>
              <w:t>Anthus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spinoletta</w:t>
            </w:r>
            <w:proofErr w:type="spellEnd"/>
          </w:p>
        </w:tc>
        <w:tc>
          <w:tcPr>
            <w:tcW w:w="2736" w:type="dxa"/>
          </w:tcPr>
          <w:p w14:paraId="4816DB6C" w14:textId="5CEFFA61" w:rsidR="00E16BAC" w:rsidRPr="00EC7979" w:rsidRDefault="00E16BAC" w:rsidP="00981F61">
            <w:pPr>
              <w:spacing w:before="0" w:line="240" w:lineRule="auto"/>
              <w:ind w:firstLine="0"/>
              <w:jc w:val="center"/>
            </w:pPr>
            <w:r w:rsidRPr="00C708E3">
              <w:t>-</w:t>
            </w:r>
          </w:p>
        </w:tc>
        <w:tc>
          <w:tcPr>
            <w:tcW w:w="1724" w:type="dxa"/>
          </w:tcPr>
          <w:p w14:paraId="2FEC9E38" w14:textId="7D653B98" w:rsidR="00E16BAC" w:rsidRPr="00EC7979" w:rsidRDefault="00E16BAC" w:rsidP="00981F61">
            <w:pPr>
              <w:spacing w:before="0" w:line="240" w:lineRule="auto"/>
              <w:ind w:firstLine="0"/>
              <w:jc w:val="center"/>
            </w:pPr>
            <w:r w:rsidRPr="00C708E3">
              <w:t>-</w:t>
            </w:r>
          </w:p>
        </w:tc>
        <w:tc>
          <w:tcPr>
            <w:tcW w:w="1594" w:type="dxa"/>
          </w:tcPr>
          <w:p w14:paraId="237E97F9" w14:textId="2FAC26B0" w:rsidR="00E16BAC" w:rsidRPr="00EC7979" w:rsidRDefault="00E16BAC" w:rsidP="00981F61">
            <w:pPr>
              <w:spacing w:before="0" w:line="240" w:lineRule="auto"/>
              <w:ind w:firstLine="0"/>
              <w:jc w:val="center"/>
            </w:pPr>
            <w:r w:rsidRPr="00C708E3">
              <w:t>-</w:t>
            </w:r>
          </w:p>
        </w:tc>
        <w:tc>
          <w:tcPr>
            <w:tcW w:w="1540" w:type="dxa"/>
          </w:tcPr>
          <w:p w14:paraId="4A98E5D3" w14:textId="7A54FA23" w:rsidR="00E16BAC" w:rsidRPr="00EC7979" w:rsidRDefault="00E16BAC" w:rsidP="00981F61">
            <w:pPr>
              <w:spacing w:before="0" w:line="240" w:lineRule="auto"/>
              <w:ind w:firstLine="0"/>
              <w:jc w:val="center"/>
            </w:pPr>
            <w:r w:rsidRPr="00C708E3">
              <w:t>-</w:t>
            </w:r>
          </w:p>
        </w:tc>
        <w:tc>
          <w:tcPr>
            <w:tcW w:w="3144" w:type="dxa"/>
          </w:tcPr>
          <w:p w14:paraId="66B5BC99" w14:textId="2D76D67D"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619BE4A1" w14:textId="77777777" w:rsidTr="003B686E">
        <w:tc>
          <w:tcPr>
            <w:tcW w:w="1697" w:type="dxa"/>
            <w:vMerge/>
          </w:tcPr>
          <w:p w14:paraId="5BBE20EC"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801DEC5" w14:textId="46B055AB"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A226 Apus </w:t>
            </w:r>
            <w:proofErr w:type="spellStart"/>
            <w:r>
              <w:rPr>
                <w:rStyle w:val="slitbdy"/>
                <w:rFonts w:ascii="Georgia" w:hAnsi="Georgia"/>
                <w:color w:val="000000"/>
                <w:sz w:val="22"/>
                <w:szCs w:val="22"/>
                <w:bdr w:val="none" w:sz="0" w:space="0" w:color="auto" w:frame="1"/>
                <w:shd w:val="clear" w:color="auto" w:fill="FFFFFF"/>
              </w:rPr>
              <w:t>apus</w:t>
            </w:r>
            <w:proofErr w:type="spellEnd"/>
          </w:p>
        </w:tc>
        <w:tc>
          <w:tcPr>
            <w:tcW w:w="2736" w:type="dxa"/>
          </w:tcPr>
          <w:p w14:paraId="6ACBE7A8" w14:textId="290D0681" w:rsidR="00E16BAC" w:rsidRPr="00EC7979" w:rsidRDefault="00E16BAC" w:rsidP="00981F61">
            <w:pPr>
              <w:spacing w:before="0" w:line="240" w:lineRule="auto"/>
              <w:ind w:firstLine="0"/>
              <w:jc w:val="center"/>
            </w:pPr>
            <w:r w:rsidRPr="00C708E3">
              <w:t>-</w:t>
            </w:r>
          </w:p>
        </w:tc>
        <w:tc>
          <w:tcPr>
            <w:tcW w:w="1724" w:type="dxa"/>
          </w:tcPr>
          <w:p w14:paraId="2B830BCC" w14:textId="73BF4B04" w:rsidR="00E16BAC" w:rsidRPr="00EC7979" w:rsidRDefault="00E16BAC" w:rsidP="00981F61">
            <w:pPr>
              <w:spacing w:before="0" w:line="240" w:lineRule="auto"/>
              <w:ind w:firstLine="0"/>
              <w:jc w:val="center"/>
            </w:pPr>
            <w:r w:rsidRPr="00C708E3">
              <w:t>-</w:t>
            </w:r>
          </w:p>
        </w:tc>
        <w:tc>
          <w:tcPr>
            <w:tcW w:w="1594" w:type="dxa"/>
          </w:tcPr>
          <w:p w14:paraId="5D685D03" w14:textId="0CADD596" w:rsidR="00E16BAC" w:rsidRPr="00EC7979" w:rsidRDefault="00E16BAC" w:rsidP="00981F61">
            <w:pPr>
              <w:spacing w:before="0" w:line="240" w:lineRule="auto"/>
              <w:ind w:firstLine="0"/>
              <w:jc w:val="center"/>
            </w:pPr>
            <w:r w:rsidRPr="00C708E3">
              <w:t>-</w:t>
            </w:r>
          </w:p>
        </w:tc>
        <w:tc>
          <w:tcPr>
            <w:tcW w:w="1540" w:type="dxa"/>
          </w:tcPr>
          <w:p w14:paraId="07C51602" w14:textId="03E79C29" w:rsidR="00E16BAC" w:rsidRPr="00EC7979" w:rsidRDefault="00E16BAC" w:rsidP="00981F61">
            <w:pPr>
              <w:spacing w:before="0" w:line="240" w:lineRule="auto"/>
              <w:ind w:firstLine="0"/>
              <w:jc w:val="center"/>
            </w:pPr>
            <w:r w:rsidRPr="00C708E3">
              <w:t>-</w:t>
            </w:r>
          </w:p>
        </w:tc>
        <w:tc>
          <w:tcPr>
            <w:tcW w:w="3144" w:type="dxa"/>
          </w:tcPr>
          <w:p w14:paraId="2EE9FD01" w14:textId="430F4803"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6ECD8C75" w14:textId="77777777" w:rsidTr="003B686E">
        <w:tc>
          <w:tcPr>
            <w:tcW w:w="1697" w:type="dxa"/>
            <w:vMerge/>
          </w:tcPr>
          <w:p w14:paraId="349EE974"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F6ECF5F" w14:textId="34A49467"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A360 Fringilla </w:t>
            </w:r>
            <w:proofErr w:type="spellStart"/>
            <w:r>
              <w:rPr>
                <w:rStyle w:val="slitbdy"/>
                <w:rFonts w:ascii="Georgia" w:hAnsi="Georgia"/>
                <w:color w:val="000000"/>
                <w:sz w:val="22"/>
                <w:szCs w:val="22"/>
                <w:bdr w:val="none" w:sz="0" w:space="0" w:color="auto" w:frame="1"/>
                <w:shd w:val="clear" w:color="auto" w:fill="FFFFFF"/>
              </w:rPr>
              <w:t>motfringila</w:t>
            </w:r>
            <w:proofErr w:type="spellEnd"/>
          </w:p>
        </w:tc>
        <w:tc>
          <w:tcPr>
            <w:tcW w:w="2736" w:type="dxa"/>
          </w:tcPr>
          <w:p w14:paraId="69164D3F" w14:textId="675E7B01" w:rsidR="00E16BAC" w:rsidRPr="00EC7979" w:rsidRDefault="00E16BAC" w:rsidP="00981F61">
            <w:pPr>
              <w:spacing w:before="0" w:line="240" w:lineRule="auto"/>
              <w:ind w:firstLine="0"/>
              <w:jc w:val="center"/>
            </w:pPr>
            <w:r w:rsidRPr="00C708E3">
              <w:t>-</w:t>
            </w:r>
          </w:p>
        </w:tc>
        <w:tc>
          <w:tcPr>
            <w:tcW w:w="1724" w:type="dxa"/>
          </w:tcPr>
          <w:p w14:paraId="179E4CA5" w14:textId="2EA1B25A" w:rsidR="00E16BAC" w:rsidRPr="00EC7979" w:rsidRDefault="00E16BAC" w:rsidP="00981F61">
            <w:pPr>
              <w:spacing w:before="0" w:line="240" w:lineRule="auto"/>
              <w:ind w:firstLine="0"/>
              <w:jc w:val="center"/>
            </w:pPr>
            <w:r w:rsidRPr="00C708E3">
              <w:t>-</w:t>
            </w:r>
          </w:p>
        </w:tc>
        <w:tc>
          <w:tcPr>
            <w:tcW w:w="1594" w:type="dxa"/>
          </w:tcPr>
          <w:p w14:paraId="2EEF18DB" w14:textId="0C43EA22" w:rsidR="00E16BAC" w:rsidRPr="00EC7979" w:rsidRDefault="00E16BAC" w:rsidP="00981F61">
            <w:pPr>
              <w:spacing w:before="0" w:line="240" w:lineRule="auto"/>
              <w:ind w:firstLine="0"/>
              <w:jc w:val="center"/>
            </w:pPr>
            <w:r w:rsidRPr="00C708E3">
              <w:t>-</w:t>
            </w:r>
          </w:p>
        </w:tc>
        <w:tc>
          <w:tcPr>
            <w:tcW w:w="1540" w:type="dxa"/>
          </w:tcPr>
          <w:p w14:paraId="259944E7" w14:textId="2479E01D" w:rsidR="00E16BAC" w:rsidRPr="00EC7979" w:rsidRDefault="00E16BAC" w:rsidP="00981F61">
            <w:pPr>
              <w:spacing w:before="0" w:line="240" w:lineRule="auto"/>
              <w:ind w:firstLine="0"/>
              <w:jc w:val="center"/>
            </w:pPr>
            <w:r w:rsidRPr="00C708E3">
              <w:t>-</w:t>
            </w:r>
          </w:p>
        </w:tc>
        <w:tc>
          <w:tcPr>
            <w:tcW w:w="3144" w:type="dxa"/>
          </w:tcPr>
          <w:p w14:paraId="03F5265E" w14:textId="3C4A6352"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78EC0032" w14:textId="77777777" w:rsidTr="003B686E">
        <w:tc>
          <w:tcPr>
            <w:tcW w:w="1697" w:type="dxa"/>
            <w:vMerge/>
          </w:tcPr>
          <w:p w14:paraId="5E925A11"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F9617DE" w14:textId="4BDFAB26"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A230 </w:t>
            </w:r>
            <w:proofErr w:type="spellStart"/>
            <w:r>
              <w:rPr>
                <w:rStyle w:val="slitbdy"/>
                <w:rFonts w:ascii="Georgia" w:hAnsi="Georgia"/>
                <w:color w:val="000000"/>
                <w:sz w:val="22"/>
                <w:szCs w:val="22"/>
                <w:bdr w:val="none" w:sz="0" w:space="0" w:color="auto" w:frame="1"/>
                <w:shd w:val="clear" w:color="auto" w:fill="FFFFFF"/>
              </w:rPr>
              <w:t>Merops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apiaster</w:t>
            </w:r>
            <w:proofErr w:type="spellEnd"/>
          </w:p>
        </w:tc>
        <w:tc>
          <w:tcPr>
            <w:tcW w:w="2736" w:type="dxa"/>
          </w:tcPr>
          <w:p w14:paraId="2C1E6363" w14:textId="72977021" w:rsidR="00E16BAC" w:rsidRPr="00EC7979" w:rsidRDefault="00E16BAC" w:rsidP="00981F61">
            <w:pPr>
              <w:spacing w:before="0" w:line="240" w:lineRule="auto"/>
              <w:ind w:firstLine="0"/>
              <w:jc w:val="center"/>
            </w:pPr>
            <w:r w:rsidRPr="00C708E3">
              <w:t>-</w:t>
            </w:r>
          </w:p>
        </w:tc>
        <w:tc>
          <w:tcPr>
            <w:tcW w:w="1724" w:type="dxa"/>
          </w:tcPr>
          <w:p w14:paraId="24D7883C" w14:textId="36B599A6" w:rsidR="00E16BAC" w:rsidRPr="00EC7979" w:rsidRDefault="00E16BAC" w:rsidP="00981F61">
            <w:pPr>
              <w:spacing w:before="0" w:line="240" w:lineRule="auto"/>
              <w:ind w:firstLine="0"/>
              <w:jc w:val="center"/>
            </w:pPr>
            <w:r w:rsidRPr="00C708E3">
              <w:t>-</w:t>
            </w:r>
          </w:p>
        </w:tc>
        <w:tc>
          <w:tcPr>
            <w:tcW w:w="1594" w:type="dxa"/>
          </w:tcPr>
          <w:p w14:paraId="7B923345" w14:textId="6FD4524A" w:rsidR="00E16BAC" w:rsidRPr="00EC7979" w:rsidRDefault="00E16BAC" w:rsidP="00981F61">
            <w:pPr>
              <w:spacing w:before="0" w:line="240" w:lineRule="auto"/>
              <w:ind w:firstLine="0"/>
              <w:jc w:val="center"/>
            </w:pPr>
            <w:r w:rsidRPr="00C708E3">
              <w:t>-</w:t>
            </w:r>
          </w:p>
        </w:tc>
        <w:tc>
          <w:tcPr>
            <w:tcW w:w="1540" w:type="dxa"/>
          </w:tcPr>
          <w:p w14:paraId="32C5D73A" w14:textId="3F65CAAF" w:rsidR="00E16BAC" w:rsidRPr="00EC7979" w:rsidRDefault="00E16BAC" w:rsidP="00981F61">
            <w:pPr>
              <w:spacing w:before="0" w:line="240" w:lineRule="auto"/>
              <w:ind w:firstLine="0"/>
              <w:jc w:val="center"/>
            </w:pPr>
            <w:r w:rsidRPr="00C708E3">
              <w:t>-</w:t>
            </w:r>
          </w:p>
        </w:tc>
        <w:tc>
          <w:tcPr>
            <w:tcW w:w="3144" w:type="dxa"/>
          </w:tcPr>
          <w:p w14:paraId="6ADE9AF8" w14:textId="0CD11E87"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250709">
              <w:rPr>
                <w:rStyle w:val="slitbdy"/>
                <w:rFonts w:ascii="Georgia" w:hAnsi="Georgia"/>
                <w:color w:val="000000"/>
                <w:sz w:val="22"/>
                <w:szCs w:val="22"/>
                <w:bdr w:val="none" w:sz="0" w:space="0" w:color="auto" w:frame="1"/>
                <w:shd w:val="clear" w:color="auto" w:fill="FFFFFF"/>
              </w:rPr>
              <w:t>Mentinerea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sau</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imbunatatirea</w:t>
            </w:r>
            <w:proofErr w:type="spellEnd"/>
            <w:r w:rsidRPr="00250709">
              <w:rPr>
                <w:rStyle w:val="slitbdy"/>
                <w:rFonts w:ascii="Georgia" w:hAnsi="Georgia"/>
                <w:color w:val="000000"/>
                <w:sz w:val="22"/>
                <w:szCs w:val="22"/>
                <w:bdr w:val="none" w:sz="0" w:space="0" w:color="auto" w:frame="1"/>
                <w:shd w:val="clear" w:color="auto" w:fill="FFFFFF"/>
              </w:rPr>
              <w:t xml:space="preserve"> </w:t>
            </w:r>
            <w:proofErr w:type="spellStart"/>
            <w:r w:rsidRPr="00250709">
              <w:rPr>
                <w:rStyle w:val="slitbdy"/>
                <w:rFonts w:ascii="Georgia" w:hAnsi="Georgia"/>
                <w:color w:val="000000"/>
                <w:sz w:val="22"/>
                <w:szCs w:val="22"/>
                <w:bdr w:val="none" w:sz="0" w:space="0" w:color="auto" w:frame="1"/>
                <w:shd w:val="clear" w:color="auto" w:fill="FFFFFF"/>
              </w:rPr>
              <w:t>starii</w:t>
            </w:r>
            <w:proofErr w:type="spellEnd"/>
            <w:r w:rsidRPr="00250709">
              <w:rPr>
                <w:rStyle w:val="slitbdy"/>
                <w:rFonts w:ascii="Georgia" w:hAnsi="Georgia"/>
                <w:color w:val="000000"/>
                <w:sz w:val="22"/>
                <w:szCs w:val="22"/>
                <w:bdr w:val="none" w:sz="0" w:space="0" w:color="auto" w:frame="1"/>
                <w:shd w:val="clear" w:color="auto" w:fill="FFFFFF"/>
              </w:rPr>
              <w:t xml:space="preserve"> de </w:t>
            </w:r>
            <w:proofErr w:type="spellStart"/>
            <w:r w:rsidRPr="00250709">
              <w:rPr>
                <w:rStyle w:val="slitbdy"/>
                <w:rFonts w:ascii="Georgia" w:hAnsi="Georgia"/>
                <w:color w:val="000000"/>
                <w:sz w:val="22"/>
                <w:szCs w:val="22"/>
                <w:bdr w:val="none" w:sz="0" w:space="0" w:color="auto" w:frame="1"/>
                <w:shd w:val="clear" w:color="auto" w:fill="FFFFFF"/>
              </w:rPr>
              <w:t>conservare</w:t>
            </w:r>
            <w:proofErr w:type="spellEnd"/>
          </w:p>
        </w:tc>
      </w:tr>
      <w:tr w:rsidR="00E16BAC" w14:paraId="07D4D232" w14:textId="77777777" w:rsidTr="003B686E">
        <w:tc>
          <w:tcPr>
            <w:tcW w:w="1697" w:type="dxa"/>
            <w:vMerge/>
          </w:tcPr>
          <w:p w14:paraId="10D071C8"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27A9C3A0" w14:textId="0E8C9B8E"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A261 </w:t>
            </w:r>
            <w:proofErr w:type="spellStart"/>
            <w:r>
              <w:rPr>
                <w:rStyle w:val="slitbdy"/>
                <w:rFonts w:ascii="Georgia" w:hAnsi="Georgia"/>
                <w:color w:val="000000"/>
                <w:sz w:val="22"/>
                <w:szCs w:val="22"/>
                <w:bdr w:val="none" w:sz="0" w:space="0" w:color="auto" w:frame="1"/>
                <w:shd w:val="clear" w:color="auto" w:fill="FFFFFF"/>
              </w:rPr>
              <w:t>Moracilla</w:t>
            </w:r>
            <w:proofErr w:type="spellEnd"/>
            <w:r>
              <w:rPr>
                <w:rStyle w:val="slitbdy"/>
                <w:rFonts w:ascii="Georgia" w:hAnsi="Georgia"/>
                <w:color w:val="000000"/>
                <w:sz w:val="22"/>
                <w:szCs w:val="22"/>
                <w:bdr w:val="none" w:sz="0" w:space="0" w:color="auto" w:frame="1"/>
                <w:shd w:val="clear" w:color="auto" w:fill="FFFFFF"/>
              </w:rPr>
              <w:t xml:space="preserve"> cinerea </w:t>
            </w:r>
          </w:p>
        </w:tc>
        <w:tc>
          <w:tcPr>
            <w:tcW w:w="2736" w:type="dxa"/>
          </w:tcPr>
          <w:p w14:paraId="36C28CEB" w14:textId="3F1D6155" w:rsidR="00E16BAC" w:rsidRPr="00EC7979" w:rsidRDefault="00E16BAC" w:rsidP="00981F61">
            <w:pPr>
              <w:spacing w:before="0" w:line="240" w:lineRule="auto"/>
              <w:ind w:firstLine="0"/>
              <w:jc w:val="center"/>
            </w:pPr>
            <w:r w:rsidRPr="00C708E3">
              <w:t>-</w:t>
            </w:r>
          </w:p>
        </w:tc>
        <w:tc>
          <w:tcPr>
            <w:tcW w:w="1724" w:type="dxa"/>
          </w:tcPr>
          <w:p w14:paraId="60A4EB43" w14:textId="652BD7D6" w:rsidR="00E16BAC" w:rsidRPr="00EC7979" w:rsidRDefault="00E16BAC" w:rsidP="00981F61">
            <w:pPr>
              <w:spacing w:before="0" w:line="240" w:lineRule="auto"/>
              <w:ind w:firstLine="0"/>
              <w:jc w:val="center"/>
            </w:pPr>
            <w:r w:rsidRPr="00C708E3">
              <w:t>-</w:t>
            </w:r>
          </w:p>
        </w:tc>
        <w:tc>
          <w:tcPr>
            <w:tcW w:w="1594" w:type="dxa"/>
          </w:tcPr>
          <w:p w14:paraId="31E245A7" w14:textId="5E042467" w:rsidR="00E16BAC" w:rsidRPr="00EC7979" w:rsidRDefault="00E16BAC" w:rsidP="00981F61">
            <w:pPr>
              <w:spacing w:before="0" w:line="240" w:lineRule="auto"/>
              <w:ind w:firstLine="0"/>
              <w:jc w:val="center"/>
            </w:pPr>
            <w:r w:rsidRPr="00C708E3">
              <w:t>-</w:t>
            </w:r>
          </w:p>
        </w:tc>
        <w:tc>
          <w:tcPr>
            <w:tcW w:w="1540" w:type="dxa"/>
          </w:tcPr>
          <w:p w14:paraId="5096E91D" w14:textId="5FF56054" w:rsidR="00E16BAC" w:rsidRPr="00EC7979" w:rsidRDefault="00E16BAC" w:rsidP="00981F61">
            <w:pPr>
              <w:spacing w:before="0" w:line="240" w:lineRule="auto"/>
              <w:ind w:firstLine="0"/>
              <w:jc w:val="center"/>
            </w:pPr>
            <w:r w:rsidRPr="00C708E3">
              <w:t>-</w:t>
            </w:r>
          </w:p>
        </w:tc>
        <w:tc>
          <w:tcPr>
            <w:tcW w:w="3144" w:type="dxa"/>
          </w:tcPr>
          <w:p w14:paraId="4879E862" w14:textId="249B2535"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1847CB57" w14:textId="77777777" w:rsidTr="003B686E">
        <w:tc>
          <w:tcPr>
            <w:tcW w:w="1697" w:type="dxa"/>
            <w:vMerge/>
          </w:tcPr>
          <w:p w14:paraId="1ABC0949"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ABCF4AF" w14:textId="10BDC61A"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A277 Oenanthe </w:t>
            </w:r>
            <w:proofErr w:type="spellStart"/>
            <w:r>
              <w:rPr>
                <w:rStyle w:val="slitbdy"/>
                <w:rFonts w:ascii="Georgia" w:hAnsi="Georgia"/>
                <w:color w:val="000000"/>
                <w:sz w:val="22"/>
                <w:szCs w:val="22"/>
                <w:bdr w:val="none" w:sz="0" w:space="0" w:color="auto" w:frame="1"/>
                <w:shd w:val="clear" w:color="auto" w:fill="FFFFFF"/>
              </w:rPr>
              <w:t>oenanthe</w:t>
            </w:r>
            <w:proofErr w:type="spellEnd"/>
          </w:p>
        </w:tc>
        <w:tc>
          <w:tcPr>
            <w:tcW w:w="2736" w:type="dxa"/>
          </w:tcPr>
          <w:p w14:paraId="7E03BC21" w14:textId="637D5958" w:rsidR="00E16BAC" w:rsidRPr="00EC7979" w:rsidRDefault="00E16BAC" w:rsidP="00981F61">
            <w:pPr>
              <w:spacing w:before="0" w:line="240" w:lineRule="auto"/>
              <w:ind w:firstLine="0"/>
              <w:jc w:val="center"/>
            </w:pPr>
            <w:r w:rsidRPr="00C708E3">
              <w:t>-</w:t>
            </w:r>
          </w:p>
        </w:tc>
        <w:tc>
          <w:tcPr>
            <w:tcW w:w="1724" w:type="dxa"/>
          </w:tcPr>
          <w:p w14:paraId="70554708" w14:textId="5AD97536" w:rsidR="00E16BAC" w:rsidRPr="00EC7979" w:rsidRDefault="00E16BAC" w:rsidP="00981F61">
            <w:pPr>
              <w:spacing w:before="0" w:line="240" w:lineRule="auto"/>
              <w:ind w:firstLine="0"/>
              <w:jc w:val="center"/>
            </w:pPr>
            <w:r w:rsidRPr="00C708E3">
              <w:t>-</w:t>
            </w:r>
          </w:p>
        </w:tc>
        <w:tc>
          <w:tcPr>
            <w:tcW w:w="1594" w:type="dxa"/>
          </w:tcPr>
          <w:p w14:paraId="1292E04A" w14:textId="63727633" w:rsidR="00E16BAC" w:rsidRPr="00EC7979" w:rsidRDefault="00E16BAC" w:rsidP="00981F61">
            <w:pPr>
              <w:spacing w:before="0" w:line="240" w:lineRule="auto"/>
              <w:ind w:firstLine="0"/>
              <w:jc w:val="center"/>
            </w:pPr>
            <w:r w:rsidRPr="00C708E3">
              <w:t>-</w:t>
            </w:r>
          </w:p>
        </w:tc>
        <w:tc>
          <w:tcPr>
            <w:tcW w:w="1540" w:type="dxa"/>
          </w:tcPr>
          <w:p w14:paraId="27B33D64" w14:textId="392D7DB6" w:rsidR="00E16BAC" w:rsidRPr="00EC7979" w:rsidRDefault="00E16BAC" w:rsidP="00981F61">
            <w:pPr>
              <w:spacing w:before="0" w:line="240" w:lineRule="auto"/>
              <w:ind w:firstLine="0"/>
              <w:jc w:val="center"/>
            </w:pPr>
            <w:r w:rsidRPr="00C708E3">
              <w:t>-</w:t>
            </w:r>
          </w:p>
        </w:tc>
        <w:tc>
          <w:tcPr>
            <w:tcW w:w="3144" w:type="dxa"/>
          </w:tcPr>
          <w:p w14:paraId="2246FC3F" w14:textId="6EEF19EC"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05E74E22" w14:textId="77777777" w:rsidTr="003B686E">
        <w:tc>
          <w:tcPr>
            <w:tcW w:w="1697" w:type="dxa"/>
            <w:vMerge/>
          </w:tcPr>
          <w:p w14:paraId="155082E7"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CBA9788" w14:textId="631B07F6"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A316 </w:t>
            </w:r>
            <w:proofErr w:type="spellStart"/>
            <w:r>
              <w:rPr>
                <w:rStyle w:val="slitbdy"/>
                <w:rFonts w:ascii="Georgia" w:hAnsi="Georgia"/>
                <w:color w:val="000000"/>
                <w:sz w:val="22"/>
                <w:szCs w:val="22"/>
                <w:bdr w:val="none" w:sz="0" w:space="0" w:color="auto" w:frame="1"/>
                <w:shd w:val="clear" w:color="auto" w:fill="FFFFFF"/>
              </w:rPr>
              <w:t>Phylloscopus</w:t>
            </w:r>
            <w:proofErr w:type="spellEnd"/>
            <w:r>
              <w:rPr>
                <w:rStyle w:val="slitbdy"/>
                <w:rFonts w:ascii="Georgia" w:hAnsi="Georgia"/>
                <w:color w:val="000000"/>
                <w:sz w:val="22"/>
                <w:szCs w:val="22"/>
                <w:bdr w:val="none" w:sz="0" w:space="0" w:color="auto" w:frame="1"/>
                <w:shd w:val="clear" w:color="auto" w:fill="FFFFFF"/>
              </w:rPr>
              <w:t xml:space="preserve"> trochilus</w:t>
            </w:r>
          </w:p>
        </w:tc>
        <w:tc>
          <w:tcPr>
            <w:tcW w:w="2736" w:type="dxa"/>
          </w:tcPr>
          <w:p w14:paraId="2D541E6A" w14:textId="1DD0FE34" w:rsidR="00E16BAC" w:rsidRPr="00EC7979" w:rsidRDefault="00E16BAC" w:rsidP="00981F61">
            <w:pPr>
              <w:spacing w:before="0" w:line="240" w:lineRule="auto"/>
              <w:ind w:firstLine="0"/>
              <w:jc w:val="center"/>
            </w:pPr>
            <w:r w:rsidRPr="00C708E3">
              <w:t>-</w:t>
            </w:r>
          </w:p>
        </w:tc>
        <w:tc>
          <w:tcPr>
            <w:tcW w:w="1724" w:type="dxa"/>
          </w:tcPr>
          <w:p w14:paraId="0F1F9277" w14:textId="75B4C2CA" w:rsidR="00E16BAC" w:rsidRPr="00EC7979" w:rsidRDefault="00E16BAC" w:rsidP="00981F61">
            <w:pPr>
              <w:spacing w:before="0" w:line="240" w:lineRule="auto"/>
              <w:ind w:firstLine="0"/>
              <w:jc w:val="center"/>
            </w:pPr>
            <w:r w:rsidRPr="00C708E3">
              <w:t>-</w:t>
            </w:r>
          </w:p>
        </w:tc>
        <w:tc>
          <w:tcPr>
            <w:tcW w:w="1594" w:type="dxa"/>
          </w:tcPr>
          <w:p w14:paraId="49429D6C" w14:textId="32A1BE8A" w:rsidR="00E16BAC" w:rsidRPr="00EC7979" w:rsidRDefault="00E16BAC" w:rsidP="00981F61">
            <w:pPr>
              <w:spacing w:before="0" w:line="240" w:lineRule="auto"/>
              <w:ind w:firstLine="0"/>
              <w:jc w:val="center"/>
            </w:pPr>
            <w:r w:rsidRPr="00C708E3">
              <w:t>-</w:t>
            </w:r>
          </w:p>
        </w:tc>
        <w:tc>
          <w:tcPr>
            <w:tcW w:w="1540" w:type="dxa"/>
          </w:tcPr>
          <w:p w14:paraId="1B9E08EF" w14:textId="0217710E" w:rsidR="00E16BAC" w:rsidRPr="00EC7979" w:rsidRDefault="00E16BAC" w:rsidP="00981F61">
            <w:pPr>
              <w:spacing w:before="0" w:line="240" w:lineRule="auto"/>
              <w:ind w:firstLine="0"/>
              <w:jc w:val="center"/>
            </w:pPr>
            <w:r w:rsidRPr="00C708E3">
              <w:t>-</w:t>
            </w:r>
          </w:p>
        </w:tc>
        <w:tc>
          <w:tcPr>
            <w:tcW w:w="3144" w:type="dxa"/>
          </w:tcPr>
          <w:p w14:paraId="18C9845B" w14:textId="65C2715C"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41015444" w14:textId="77777777" w:rsidTr="003B686E">
        <w:tc>
          <w:tcPr>
            <w:tcW w:w="1697" w:type="dxa"/>
            <w:vMerge/>
          </w:tcPr>
          <w:p w14:paraId="5D7052E1"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39286877" w14:textId="078DB832"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A266 Prunella modularis</w:t>
            </w:r>
          </w:p>
        </w:tc>
        <w:tc>
          <w:tcPr>
            <w:tcW w:w="2736" w:type="dxa"/>
          </w:tcPr>
          <w:p w14:paraId="5E3C7831" w14:textId="5858CD0C" w:rsidR="00E16BAC" w:rsidRPr="00EC7979" w:rsidRDefault="00E16BAC" w:rsidP="00981F61">
            <w:pPr>
              <w:spacing w:before="0" w:line="240" w:lineRule="auto"/>
              <w:ind w:firstLine="0"/>
              <w:jc w:val="center"/>
            </w:pPr>
            <w:r w:rsidRPr="00C708E3">
              <w:t>-</w:t>
            </w:r>
          </w:p>
        </w:tc>
        <w:tc>
          <w:tcPr>
            <w:tcW w:w="1724" w:type="dxa"/>
          </w:tcPr>
          <w:p w14:paraId="50DBDD45" w14:textId="61BF3095" w:rsidR="00E16BAC" w:rsidRPr="00EC7979" w:rsidRDefault="00E16BAC" w:rsidP="00981F61">
            <w:pPr>
              <w:spacing w:before="0" w:line="240" w:lineRule="auto"/>
              <w:ind w:firstLine="0"/>
              <w:jc w:val="center"/>
            </w:pPr>
            <w:r w:rsidRPr="00C708E3">
              <w:t>-</w:t>
            </w:r>
          </w:p>
        </w:tc>
        <w:tc>
          <w:tcPr>
            <w:tcW w:w="1594" w:type="dxa"/>
          </w:tcPr>
          <w:p w14:paraId="1DC4885E" w14:textId="7EB7B232" w:rsidR="00E16BAC" w:rsidRPr="00EC7979" w:rsidRDefault="00E16BAC" w:rsidP="00981F61">
            <w:pPr>
              <w:spacing w:before="0" w:line="240" w:lineRule="auto"/>
              <w:ind w:firstLine="0"/>
              <w:jc w:val="center"/>
            </w:pPr>
            <w:r w:rsidRPr="00C708E3">
              <w:t>-</w:t>
            </w:r>
          </w:p>
        </w:tc>
        <w:tc>
          <w:tcPr>
            <w:tcW w:w="1540" w:type="dxa"/>
          </w:tcPr>
          <w:p w14:paraId="17B051FF" w14:textId="683C21D8" w:rsidR="00E16BAC" w:rsidRPr="00EC7979" w:rsidRDefault="00E16BAC" w:rsidP="00981F61">
            <w:pPr>
              <w:spacing w:before="0" w:line="240" w:lineRule="auto"/>
              <w:ind w:firstLine="0"/>
              <w:jc w:val="center"/>
            </w:pPr>
            <w:r w:rsidRPr="00C708E3">
              <w:t>-</w:t>
            </w:r>
          </w:p>
        </w:tc>
        <w:tc>
          <w:tcPr>
            <w:tcW w:w="3144" w:type="dxa"/>
          </w:tcPr>
          <w:p w14:paraId="624660ED" w14:textId="6F83D5B9"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190EFB06" w14:textId="77777777" w:rsidTr="003B686E">
        <w:tc>
          <w:tcPr>
            <w:tcW w:w="1697" w:type="dxa"/>
            <w:vMerge/>
          </w:tcPr>
          <w:p w14:paraId="6B0A8B51"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0E8FA1BB" w14:textId="2891DEF6"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A317 Regulus </w:t>
            </w:r>
            <w:proofErr w:type="spellStart"/>
            <w:r>
              <w:rPr>
                <w:rStyle w:val="slitbdy"/>
                <w:rFonts w:ascii="Georgia" w:hAnsi="Georgia"/>
                <w:color w:val="000000"/>
                <w:sz w:val="22"/>
                <w:szCs w:val="22"/>
                <w:bdr w:val="none" w:sz="0" w:space="0" w:color="auto" w:frame="1"/>
                <w:shd w:val="clear" w:color="auto" w:fill="FFFFFF"/>
              </w:rPr>
              <w:t>regulus</w:t>
            </w:r>
            <w:proofErr w:type="spellEnd"/>
          </w:p>
        </w:tc>
        <w:tc>
          <w:tcPr>
            <w:tcW w:w="2736" w:type="dxa"/>
          </w:tcPr>
          <w:p w14:paraId="373C4DCA" w14:textId="65EB5B12" w:rsidR="00E16BAC" w:rsidRPr="00EC7979" w:rsidRDefault="00E16BAC" w:rsidP="00981F61">
            <w:pPr>
              <w:spacing w:before="0" w:line="240" w:lineRule="auto"/>
              <w:ind w:firstLine="0"/>
              <w:jc w:val="center"/>
            </w:pPr>
            <w:r w:rsidRPr="00C708E3">
              <w:t>-</w:t>
            </w:r>
          </w:p>
        </w:tc>
        <w:tc>
          <w:tcPr>
            <w:tcW w:w="1724" w:type="dxa"/>
          </w:tcPr>
          <w:p w14:paraId="1F810378" w14:textId="1111A832" w:rsidR="00E16BAC" w:rsidRPr="00EC7979" w:rsidRDefault="00E16BAC" w:rsidP="00981F61">
            <w:pPr>
              <w:spacing w:before="0" w:line="240" w:lineRule="auto"/>
              <w:ind w:firstLine="0"/>
              <w:jc w:val="center"/>
            </w:pPr>
            <w:r w:rsidRPr="00C708E3">
              <w:t>-</w:t>
            </w:r>
          </w:p>
        </w:tc>
        <w:tc>
          <w:tcPr>
            <w:tcW w:w="1594" w:type="dxa"/>
          </w:tcPr>
          <w:p w14:paraId="336ED834" w14:textId="6D6E33CB" w:rsidR="00E16BAC" w:rsidRPr="00EC7979" w:rsidRDefault="00E16BAC" w:rsidP="00981F61">
            <w:pPr>
              <w:spacing w:before="0" w:line="240" w:lineRule="auto"/>
              <w:ind w:firstLine="0"/>
              <w:jc w:val="center"/>
            </w:pPr>
            <w:r w:rsidRPr="00C708E3">
              <w:t>-</w:t>
            </w:r>
          </w:p>
        </w:tc>
        <w:tc>
          <w:tcPr>
            <w:tcW w:w="1540" w:type="dxa"/>
          </w:tcPr>
          <w:p w14:paraId="3E6912EA" w14:textId="37C5E457" w:rsidR="00E16BAC" w:rsidRPr="00EC7979" w:rsidRDefault="00E16BAC" w:rsidP="00981F61">
            <w:pPr>
              <w:spacing w:before="0" w:line="240" w:lineRule="auto"/>
              <w:ind w:firstLine="0"/>
              <w:jc w:val="center"/>
            </w:pPr>
            <w:r w:rsidRPr="00C708E3">
              <w:t>-</w:t>
            </w:r>
          </w:p>
        </w:tc>
        <w:tc>
          <w:tcPr>
            <w:tcW w:w="3144" w:type="dxa"/>
          </w:tcPr>
          <w:p w14:paraId="6007748C" w14:textId="2FAB0B5A"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6F67E019" w14:textId="77777777" w:rsidTr="003B686E">
        <w:tc>
          <w:tcPr>
            <w:tcW w:w="1697" w:type="dxa"/>
            <w:vMerge/>
          </w:tcPr>
          <w:p w14:paraId="6EC0D8B0"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745CB06" w14:textId="7F11D9AA"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A284 Turdus pilaris </w:t>
            </w:r>
          </w:p>
        </w:tc>
        <w:tc>
          <w:tcPr>
            <w:tcW w:w="2736" w:type="dxa"/>
          </w:tcPr>
          <w:p w14:paraId="4B8AA562" w14:textId="0EFDD3DC" w:rsidR="00E16BAC" w:rsidRPr="00EC7979" w:rsidRDefault="00E16BAC" w:rsidP="00981F61">
            <w:pPr>
              <w:spacing w:before="0" w:line="240" w:lineRule="auto"/>
              <w:ind w:firstLine="0"/>
              <w:jc w:val="center"/>
            </w:pPr>
            <w:r w:rsidRPr="00C708E3">
              <w:t>-</w:t>
            </w:r>
          </w:p>
        </w:tc>
        <w:tc>
          <w:tcPr>
            <w:tcW w:w="1724" w:type="dxa"/>
          </w:tcPr>
          <w:p w14:paraId="20F7725A" w14:textId="3AB56056" w:rsidR="00E16BAC" w:rsidRPr="00EC7979" w:rsidRDefault="00E16BAC" w:rsidP="00981F61">
            <w:pPr>
              <w:spacing w:before="0" w:line="240" w:lineRule="auto"/>
              <w:ind w:firstLine="0"/>
              <w:jc w:val="center"/>
            </w:pPr>
            <w:r w:rsidRPr="00C708E3">
              <w:t>-</w:t>
            </w:r>
          </w:p>
        </w:tc>
        <w:tc>
          <w:tcPr>
            <w:tcW w:w="1594" w:type="dxa"/>
          </w:tcPr>
          <w:p w14:paraId="4FEAA0B0" w14:textId="5B3D8CAC" w:rsidR="00E16BAC" w:rsidRPr="00EC7979" w:rsidRDefault="00E16BAC" w:rsidP="00981F61">
            <w:pPr>
              <w:spacing w:before="0" w:line="240" w:lineRule="auto"/>
              <w:ind w:firstLine="0"/>
              <w:jc w:val="center"/>
            </w:pPr>
            <w:r w:rsidRPr="00C708E3">
              <w:t>-</w:t>
            </w:r>
          </w:p>
        </w:tc>
        <w:tc>
          <w:tcPr>
            <w:tcW w:w="1540" w:type="dxa"/>
          </w:tcPr>
          <w:p w14:paraId="77237067" w14:textId="634A7C9F" w:rsidR="00E16BAC" w:rsidRPr="00EC7979" w:rsidRDefault="00E16BAC" w:rsidP="00981F61">
            <w:pPr>
              <w:spacing w:before="0" w:line="240" w:lineRule="auto"/>
              <w:ind w:firstLine="0"/>
              <w:jc w:val="center"/>
            </w:pPr>
            <w:r w:rsidRPr="00C708E3">
              <w:t>-</w:t>
            </w:r>
          </w:p>
        </w:tc>
        <w:tc>
          <w:tcPr>
            <w:tcW w:w="3144" w:type="dxa"/>
          </w:tcPr>
          <w:p w14:paraId="259C11E9" w14:textId="4FDF39F6"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47C1767A" w14:textId="77777777" w:rsidTr="003B686E">
        <w:tc>
          <w:tcPr>
            <w:tcW w:w="1697" w:type="dxa"/>
            <w:vMerge/>
          </w:tcPr>
          <w:p w14:paraId="1CE4CCE7"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0957F9B" w14:textId="6AD84691"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287 Turdus </w:t>
            </w:r>
            <w:proofErr w:type="spellStart"/>
            <w:r>
              <w:rPr>
                <w:rStyle w:val="slitbdy"/>
                <w:rFonts w:ascii="Georgia" w:hAnsi="Georgia"/>
                <w:color w:val="000000"/>
                <w:sz w:val="22"/>
                <w:szCs w:val="22"/>
                <w:bdr w:val="none" w:sz="0" w:space="0" w:color="auto" w:frame="1"/>
                <w:shd w:val="clear" w:color="auto" w:fill="FFFFFF"/>
              </w:rPr>
              <w:t>viscivorus</w:t>
            </w:r>
            <w:proofErr w:type="spellEnd"/>
          </w:p>
        </w:tc>
        <w:tc>
          <w:tcPr>
            <w:tcW w:w="2736" w:type="dxa"/>
          </w:tcPr>
          <w:p w14:paraId="524D0DF0" w14:textId="3B9BCD4F" w:rsidR="00E16BAC" w:rsidRPr="00EC7979" w:rsidRDefault="00E16BAC" w:rsidP="00981F61">
            <w:pPr>
              <w:spacing w:before="0" w:line="240" w:lineRule="auto"/>
              <w:ind w:firstLine="0"/>
              <w:jc w:val="center"/>
            </w:pPr>
            <w:r w:rsidRPr="00C708E3">
              <w:t>-</w:t>
            </w:r>
          </w:p>
        </w:tc>
        <w:tc>
          <w:tcPr>
            <w:tcW w:w="1724" w:type="dxa"/>
          </w:tcPr>
          <w:p w14:paraId="711C859A" w14:textId="6320189A" w:rsidR="00E16BAC" w:rsidRPr="00EC7979" w:rsidRDefault="00E16BAC" w:rsidP="00981F61">
            <w:pPr>
              <w:spacing w:before="0" w:line="240" w:lineRule="auto"/>
              <w:ind w:firstLine="0"/>
              <w:jc w:val="center"/>
            </w:pPr>
            <w:r w:rsidRPr="00C708E3">
              <w:t>-</w:t>
            </w:r>
          </w:p>
        </w:tc>
        <w:tc>
          <w:tcPr>
            <w:tcW w:w="1594" w:type="dxa"/>
          </w:tcPr>
          <w:p w14:paraId="6E3E67D8" w14:textId="615CC208" w:rsidR="00E16BAC" w:rsidRPr="00EC7979" w:rsidRDefault="00E16BAC" w:rsidP="00981F61">
            <w:pPr>
              <w:spacing w:before="0" w:line="240" w:lineRule="auto"/>
              <w:ind w:firstLine="0"/>
              <w:jc w:val="center"/>
            </w:pPr>
            <w:r w:rsidRPr="00C708E3">
              <w:t>-</w:t>
            </w:r>
          </w:p>
        </w:tc>
        <w:tc>
          <w:tcPr>
            <w:tcW w:w="1540" w:type="dxa"/>
          </w:tcPr>
          <w:p w14:paraId="6B22AFE5" w14:textId="3E8C90F0" w:rsidR="00E16BAC" w:rsidRPr="00EC7979" w:rsidRDefault="00E16BAC" w:rsidP="00981F61">
            <w:pPr>
              <w:spacing w:before="0" w:line="240" w:lineRule="auto"/>
              <w:ind w:firstLine="0"/>
              <w:jc w:val="center"/>
            </w:pPr>
            <w:r w:rsidRPr="00C708E3">
              <w:t>-</w:t>
            </w:r>
          </w:p>
        </w:tc>
        <w:tc>
          <w:tcPr>
            <w:tcW w:w="3144" w:type="dxa"/>
          </w:tcPr>
          <w:p w14:paraId="2CC2C9B9" w14:textId="41BF6A09"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0C79B2">
              <w:rPr>
                <w:rStyle w:val="slitbdy"/>
                <w:rFonts w:ascii="Georgia" w:hAnsi="Georgia"/>
                <w:color w:val="000000"/>
                <w:sz w:val="22"/>
                <w:szCs w:val="22"/>
                <w:bdr w:val="none" w:sz="0" w:space="0" w:color="auto" w:frame="1"/>
                <w:shd w:val="clear" w:color="auto" w:fill="FFFFFF"/>
              </w:rPr>
              <w:t>Mentinerea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sau</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imbunatatirea</w:t>
            </w:r>
            <w:proofErr w:type="spellEnd"/>
            <w:r w:rsidRPr="000C79B2">
              <w:rPr>
                <w:rStyle w:val="slitbdy"/>
                <w:rFonts w:ascii="Georgia" w:hAnsi="Georgia"/>
                <w:color w:val="000000"/>
                <w:sz w:val="22"/>
                <w:szCs w:val="22"/>
                <w:bdr w:val="none" w:sz="0" w:space="0" w:color="auto" w:frame="1"/>
                <w:shd w:val="clear" w:color="auto" w:fill="FFFFFF"/>
              </w:rPr>
              <w:t xml:space="preserve"> </w:t>
            </w:r>
            <w:proofErr w:type="spellStart"/>
            <w:r w:rsidRPr="000C79B2">
              <w:rPr>
                <w:rStyle w:val="slitbdy"/>
                <w:rFonts w:ascii="Georgia" w:hAnsi="Georgia"/>
                <w:color w:val="000000"/>
                <w:sz w:val="22"/>
                <w:szCs w:val="22"/>
                <w:bdr w:val="none" w:sz="0" w:space="0" w:color="auto" w:frame="1"/>
                <w:shd w:val="clear" w:color="auto" w:fill="FFFFFF"/>
              </w:rPr>
              <w:t>starii</w:t>
            </w:r>
            <w:proofErr w:type="spellEnd"/>
            <w:r w:rsidRPr="000C79B2">
              <w:rPr>
                <w:rStyle w:val="slitbdy"/>
                <w:rFonts w:ascii="Georgia" w:hAnsi="Georgia"/>
                <w:color w:val="000000"/>
                <w:sz w:val="22"/>
                <w:szCs w:val="22"/>
                <w:bdr w:val="none" w:sz="0" w:space="0" w:color="auto" w:frame="1"/>
                <w:shd w:val="clear" w:color="auto" w:fill="FFFFFF"/>
              </w:rPr>
              <w:t xml:space="preserve"> de </w:t>
            </w:r>
            <w:proofErr w:type="spellStart"/>
            <w:r w:rsidRPr="000C79B2">
              <w:rPr>
                <w:rStyle w:val="slitbdy"/>
                <w:rFonts w:ascii="Georgia" w:hAnsi="Georgia"/>
                <w:color w:val="000000"/>
                <w:sz w:val="22"/>
                <w:szCs w:val="22"/>
                <w:bdr w:val="none" w:sz="0" w:space="0" w:color="auto" w:frame="1"/>
                <w:shd w:val="clear" w:color="auto" w:fill="FFFFFF"/>
              </w:rPr>
              <w:t>conservare</w:t>
            </w:r>
            <w:proofErr w:type="spellEnd"/>
          </w:p>
        </w:tc>
      </w:tr>
      <w:tr w:rsidR="00E16BAC" w14:paraId="14AF5E8C" w14:textId="77777777" w:rsidTr="003B686E">
        <w:tc>
          <w:tcPr>
            <w:tcW w:w="1697" w:type="dxa"/>
            <w:vMerge/>
          </w:tcPr>
          <w:p w14:paraId="63EB0FF8"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BD07B47" w14:textId="0B747EC7"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A087 Buteo </w:t>
            </w:r>
            <w:proofErr w:type="spellStart"/>
            <w:r>
              <w:rPr>
                <w:rStyle w:val="slitbdy"/>
                <w:rFonts w:ascii="Georgia" w:hAnsi="Georgia"/>
                <w:color w:val="000000"/>
                <w:sz w:val="22"/>
                <w:szCs w:val="22"/>
                <w:bdr w:val="none" w:sz="0" w:space="0" w:color="auto" w:frame="1"/>
                <w:shd w:val="clear" w:color="auto" w:fill="FFFFFF"/>
              </w:rPr>
              <w:t>buteo</w:t>
            </w:r>
            <w:proofErr w:type="spellEnd"/>
          </w:p>
        </w:tc>
        <w:tc>
          <w:tcPr>
            <w:tcW w:w="2736" w:type="dxa"/>
          </w:tcPr>
          <w:p w14:paraId="181638FF" w14:textId="42A1D1AB" w:rsidR="00E16BAC" w:rsidRPr="00EC7979" w:rsidRDefault="00E16BAC" w:rsidP="00981F61">
            <w:pPr>
              <w:spacing w:before="0" w:line="240" w:lineRule="auto"/>
              <w:ind w:firstLine="0"/>
              <w:jc w:val="center"/>
            </w:pPr>
            <w:r w:rsidRPr="00C708E3">
              <w:t>-</w:t>
            </w:r>
          </w:p>
        </w:tc>
        <w:tc>
          <w:tcPr>
            <w:tcW w:w="1724" w:type="dxa"/>
          </w:tcPr>
          <w:p w14:paraId="27955F30" w14:textId="54F5599F" w:rsidR="00E16BAC" w:rsidRPr="00EC7979" w:rsidRDefault="00E16BAC" w:rsidP="00981F61">
            <w:pPr>
              <w:spacing w:before="0" w:line="240" w:lineRule="auto"/>
              <w:ind w:firstLine="0"/>
              <w:jc w:val="center"/>
            </w:pPr>
            <w:r w:rsidRPr="00C708E3">
              <w:t>-</w:t>
            </w:r>
          </w:p>
        </w:tc>
        <w:tc>
          <w:tcPr>
            <w:tcW w:w="1594" w:type="dxa"/>
          </w:tcPr>
          <w:p w14:paraId="28717208" w14:textId="637C140F" w:rsidR="00E16BAC" w:rsidRPr="00EC7979" w:rsidRDefault="00E16BAC" w:rsidP="00981F61">
            <w:pPr>
              <w:spacing w:before="0" w:line="240" w:lineRule="auto"/>
              <w:ind w:firstLine="0"/>
              <w:jc w:val="center"/>
            </w:pPr>
            <w:r w:rsidRPr="00C708E3">
              <w:t>-</w:t>
            </w:r>
          </w:p>
        </w:tc>
        <w:tc>
          <w:tcPr>
            <w:tcW w:w="1540" w:type="dxa"/>
          </w:tcPr>
          <w:p w14:paraId="23305C39" w14:textId="2A1A617C" w:rsidR="00E16BAC" w:rsidRPr="00EC7979" w:rsidRDefault="00E16BAC" w:rsidP="00981F61">
            <w:pPr>
              <w:spacing w:before="0" w:line="240" w:lineRule="auto"/>
              <w:ind w:firstLine="0"/>
              <w:jc w:val="center"/>
            </w:pPr>
            <w:r w:rsidRPr="00C708E3">
              <w:t>-</w:t>
            </w:r>
          </w:p>
        </w:tc>
        <w:tc>
          <w:tcPr>
            <w:tcW w:w="3144" w:type="dxa"/>
          </w:tcPr>
          <w:p w14:paraId="114EBCD8" w14:textId="41E10669"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E16BAC" w14:paraId="21A23801" w14:textId="77777777" w:rsidTr="003B686E">
        <w:tc>
          <w:tcPr>
            <w:tcW w:w="1697" w:type="dxa"/>
            <w:vMerge/>
          </w:tcPr>
          <w:p w14:paraId="26CADD8E"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4FA24902" w14:textId="722453CE" w:rsidR="00E16BAC"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 366 Carduelis cannabina</w:t>
            </w:r>
          </w:p>
        </w:tc>
        <w:tc>
          <w:tcPr>
            <w:tcW w:w="2736" w:type="dxa"/>
          </w:tcPr>
          <w:p w14:paraId="1FD7A2F3" w14:textId="511AAA50" w:rsidR="00E16BAC" w:rsidRPr="00EC7979" w:rsidRDefault="00E16BAC" w:rsidP="00981F61">
            <w:pPr>
              <w:spacing w:before="0" w:line="240" w:lineRule="auto"/>
              <w:ind w:firstLine="0"/>
              <w:jc w:val="center"/>
            </w:pPr>
            <w:r w:rsidRPr="00C708E3">
              <w:t>-</w:t>
            </w:r>
          </w:p>
        </w:tc>
        <w:tc>
          <w:tcPr>
            <w:tcW w:w="1724" w:type="dxa"/>
          </w:tcPr>
          <w:p w14:paraId="2E931A39" w14:textId="070497DB" w:rsidR="00E16BAC" w:rsidRPr="00EC7979" w:rsidRDefault="00E16BAC" w:rsidP="00981F61">
            <w:pPr>
              <w:spacing w:before="0" w:line="240" w:lineRule="auto"/>
              <w:ind w:firstLine="0"/>
              <w:jc w:val="center"/>
            </w:pPr>
            <w:r w:rsidRPr="00C708E3">
              <w:t>-</w:t>
            </w:r>
          </w:p>
        </w:tc>
        <w:tc>
          <w:tcPr>
            <w:tcW w:w="1594" w:type="dxa"/>
          </w:tcPr>
          <w:p w14:paraId="5C61BD4B" w14:textId="56426966" w:rsidR="00E16BAC" w:rsidRPr="00EC7979" w:rsidRDefault="00E16BAC" w:rsidP="00981F61">
            <w:pPr>
              <w:spacing w:before="0" w:line="240" w:lineRule="auto"/>
              <w:ind w:firstLine="0"/>
              <w:jc w:val="center"/>
            </w:pPr>
            <w:r w:rsidRPr="00C708E3">
              <w:t>-</w:t>
            </w:r>
          </w:p>
        </w:tc>
        <w:tc>
          <w:tcPr>
            <w:tcW w:w="1540" w:type="dxa"/>
          </w:tcPr>
          <w:p w14:paraId="2CA7D61E" w14:textId="4CD25AC6" w:rsidR="00E16BAC" w:rsidRPr="00EC7979" w:rsidRDefault="00E16BAC" w:rsidP="00981F61">
            <w:pPr>
              <w:spacing w:before="0" w:line="240" w:lineRule="auto"/>
              <w:ind w:firstLine="0"/>
              <w:jc w:val="center"/>
            </w:pPr>
            <w:r w:rsidRPr="00C708E3">
              <w:t>-</w:t>
            </w:r>
          </w:p>
        </w:tc>
        <w:tc>
          <w:tcPr>
            <w:tcW w:w="3144" w:type="dxa"/>
          </w:tcPr>
          <w:p w14:paraId="3DCDF7A5" w14:textId="70BFC8A0"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E16BAC" w14:paraId="657BD038" w14:textId="77777777" w:rsidTr="003B686E">
        <w:tc>
          <w:tcPr>
            <w:tcW w:w="1697" w:type="dxa"/>
            <w:vMerge w:val="restart"/>
          </w:tcPr>
          <w:p w14:paraId="42F717B9"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vMerge w:val="restart"/>
          </w:tcPr>
          <w:p w14:paraId="58691305" w14:textId="77777777" w:rsidR="00E16BAC" w:rsidRDefault="00E16BAC" w:rsidP="00E16BAC">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A364 Carduelis </w:t>
            </w:r>
            <w:proofErr w:type="spellStart"/>
            <w:r>
              <w:rPr>
                <w:rStyle w:val="slitbdy"/>
                <w:rFonts w:ascii="Georgia" w:hAnsi="Georgia"/>
                <w:color w:val="000000"/>
                <w:sz w:val="22"/>
                <w:szCs w:val="22"/>
                <w:bdr w:val="none" w:sz="0" w:space="0" w:color="auto" w:frame="1"/>
                <w:shd w:val="clear" w:color="auto" w:fill="FFFFFF"/>
              </w:rPr>
              <w:t>chloris</w:t>
            </w:r>
            <w:proofErr w:type="spellEnd"/>
          </w:p>
          <w:p w14:paraId="520B8945" w14:textId="77777777" w:rsidR="00E16BAC" w:rsidRDefault="00E16BAC" w:rsidP="00E16BAC">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 363 Carduelis </w:t>
            </w:r>
            <w:proofErr w:type="spellStart"/>
            <w:r>
              <w:rPr>
                <w:rStyle w:val="slitbdy"/>
                <w:rFonts w:ascii="Georgia" w:hAnsi="Georgia"/>
                <w:color w:val="000000"/>
                <w:sz w:val="22"/>
                <w:szCs w:val="22"/>
                <w:bdr w:val="none" w:sz="0" w:space="0" w:color="auto" w:frame="1"/>
                <w:shd w:val="clear" w:color="auto" w:fill="FFFFFF"/>
              </w:rPr>
              <w:t>chloris</w:t>
            </w:r>
            <w:proofErr w:type="spellEnd"/>
          </w:p>
          <w:p w14:paraId="1F9E0FD5" w14:textId="77777777" w:rsidR="00E16BAC" w:rsidRDefault="00E16BAC" w:rsidP="00E16BAC">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A365 Carduelis spinus</w:t>
            </w:r>
          </w:p>
          <w:p w14:paraId="649D7EC6" w14:textId="09156A6B" w:rsidR="00E16BAC" w:rsidRDefault="00E16BAC" w:rsidP="00E16BAC">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A251 </w:t>
            </w:r>
            <w:proofErr w:type="spellStart"/>
            <w:r>
              <w:rPr>
                <w:rStyle w:val="slitbdy"/>
                <w:rFonts w:ascii="Georgia" w:hAnsi="Georgia"/>
                <w:color w:val="000000"/>
                <w:sz w:val="22"/>
                <w:szCs w:val="22"/>
                <w:bdr w:val="none" w:sz="0" w:space="0" w:color="auto" w:frame="1"/>
                <w:shd w:val="clear" w:color="auto" w:fill="FFFFFF"/>
              </w:rPr>
              <w:t>Hirudo</w:t>
            </w:r>
            <w:proofErr w:type="spellEnd"/>
            <w:r>
              <w:rPr>
                <w:rStyle w:val="slitbdy"/>
                <w:rFonts w:ascii="Georgia" w:hAnsi="Georgia"/>
                <w:color w:val="000000"/>
                <w:sz w:val="22"/>
                <w:szCs w:val="22"/>
                <w:bdr w:val="none" w:sz="0" w:space="0" w:color="auto" w:frame="1"/>
                <w:shd w:val="clear" w:color="auto" w:fill="FFFFFF"/>
              </w:rPr>
              <w:t xml:space="preserve"> rustica</w:t>
            </w:r>
          </w:p>
          <w:p w14:paraId="7EE1FA4E" w14:textId="77777777" w:rsidR="00E16BAC" w:rsidRDefault="00E16BAC" w:rsidP="00E16BAC">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A340 Lanius </w:t>
            </w:r>
            <w:proofErr w:type="spellStart"/>
            <w:r>
              <w:rPr>
                <w:rStyle w:val="slitbdy"/>
                <w:rFonts w:ascii="Georgia" w:hAnsi="Georgia"/>
                <w:color w:val="000000"/>
                <w:sz w:val="22"/>
                <w:szCs w:val="22"/>
                <w:bdr w:val="none" w:sz="0" w:space="0" w:color="auto" w:frame="1"/>
                <w:shd w:val="clear" w:color="auto" w:fill="FFFFFF"/>
              </w:rPr>
              <w:t>excubitor</w:t>
            </w:r>
            <w:proofErr w:type="spellEnd"/>
          </w:p>
          <w:p w14:paraId="1C55F252" w14:textId="58D43805" w:rsidR="00F6069C" w:rsidRDefault="00F6069C" w:rsidP="00E16BAC">
            <w:pPr>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A351 Sturnus vulgaris</w:t>
            </w:r>
          </w:p>
        </w:tc>
        <w:tc>
          <w:tcPr>
            <w:tcW w:w="2736" w:type="dxa"/>
          </w:tcPr>
          <w:p w14:paraId="283DECA9" w14:textId="3CF14D46" w:rsidR="00E16BAC" w:rsidRPr="00EC7979" w:rsidRDefault="00E16BAC" w:rsidP="00981F61">
            <w:pPr>
              <w:spacing w:before="0" w:line="240" w:lineRule="auto"/>
              <w:ind w:firstLine="0"/>
              <w:jc w:val="center"/>
            </w:pPr>
            <w:r w:rsidRPr="00C708E3">
              <w:t>-</w:t>
            </w:r>
          </w:p>
        </w:tc>
        <w:tc>
          <w:tcPr>
            <w:tcW w:w="1724" w:type="dxa"/>
          </w:tcPr>
          <w:p w14:paraId="6AACE410" w14:textId="102E4D20" w:rsidR="00E16BAC" w:rsidRPr="00EC7979" w:rsidRDefault="00E16BAC" w:rsidP="00981F61">
            <w:pPr>
              <w:spacing w:before="0" w:line="240" w:lineRule="auto"/>
              <w:ind w:firstLine="0"/>
              <w:jc w:val="center"/>
            </w:pPr>
            <w:r w:rsidRPr="00C708E3">
              <w:t>-</w:t>
            </w:r>
          </w:p>
        </w:tc>
        <w:tc>
          <w:tcPr>
            <w:tcW w:w="1594" w:type="dxa"/>
          </w:tcPr>
          <w:p w14:paraId="05B61D65" w14:textId="5B517E2B" w:rsidR="00E16BAC" w:rsidRPr="00EC7979" w:rsidRDefault="00E16BAC" w:rsidP="00981F61">
            <w:pPr>
              <w:spacing w:before="0" w:line="240" w:lineRule="auto"/>
              <w:ind w:firstLine="0"/>
              <w:jc w:val="center"/>
            </w:pPr>
            <w:r w:rsidRPr="00C708E3">
              <w:t>-</w:t>
            </w:r>
          </w:p>
        </w:tc>
        <w:tc>
          <w:tcPr>
            <w:tcW w:w="1540" w:type="dxa"/>
          </w:tcPr>
          <w:p w14:paraId="36926E87" w14:textId="606224A4" w:rsidR="00E16BAC" w:rsidRPr="00EC7979" w:rsidRDefault="00E16BAC" w:rsidP="00981F61">
            <w:pPr>
              <w:spacing w:before="0" w:line="240" w:lineRule="auto"/>
              <w:ind w:firstLine="0"/>
              <w:jc w:val="center"/>
            </w:pPr>
            <w:r w:rsidRPr="00C708E3">
              <w:t>-</w:t>
            </w:r>
          </w:p>
        </w:tc>
        <w:tc>
          <w:tcPr>
            <w:tcW w:w="3144" w:type="dxa"/>
          </w:tcPr>
          <w:p w14:paraId="2AA70BC8" w14:textId="0880A434"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E16BAC" w14:paraId="58410B23" w14:textId="77777777" w:rsidTr="003B686E">
        <w:tc>
          <w:tcPr>
            <w:tcW w:w="1697" w:type="dxa"/>
            <w:vMerge/>
          </w:tcPr>
          <w:p w14:paraId="59EFE901"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vMerge/>
          </w:tcPr>
          <w:p w14:paraId="63CAC472" w14:textId="46C04021" w:rsidR="00E16BAC" w:rsidRDefault="00E16BAC" w:rsidP="00E16BAC">
            <w:pPr>
              <w:jc w:val="center"/>
              <w:rPr>
                <w:rStyle w:val="slitbdy"/>
                <w:rFonts w:ascii="Georgia" w:hAnsi="Georgia"/>
                <w:color w:val="000000"/>
                <w:sz w:val="22"/>
                <w:szCs w:val="22"/>
                <w:bdr w:val="none" w:sz="0" w:space="0" w:color="auto" w:frame="1"/>
                <w:shd w:val="clear" w:color="auto" w:fill="FFFFFF"/>
              </w:rPr>
            </w:pPr>
          </w:p>
        </w:tc>
        <w:tc>
          <w:tcPr>
            <w:tcW w:w="2736" w:type="dxa"/>
          </w:tcPr>
          <w:p w14:paraId="74DF37A1" w14:textId="72A4C44F" w:rsidR="00E16BAC" w:rsidRPr="00EC7979" w:rsidRDefault="00E16BAC" w:rsidP="00981F61">
            <w:pPr>
              <w:spacing w:before="0" w:line="240" w:lineRule="auto"/>
              <w:ind w:firstLine="0"/>
              <w:jc w:val="center"/>
            </w:pPr>
            <w:r w:rsidRPr="00C708E3">
              <w:t>-</w:t>
            </w:r>
          </w:p>
        </w:tc>
        <w:tc>
          <w:tcPr>
            <w:tcW w:w="1724" w:type="dxa"/>
          </w:tcPr>
          <w:p w14:paraId="3266231C" w14:textId="360BF267" w:rsidR="00E16BAC" w:rsidRPr="00EC7979" w:rsidRDefault="00E16BAC" w:rsidP="00981F61">
            <w:pPr>
              <w:spacing w:before="0" w:line="240" w:lineRule="auto"/>
              <w:ind w:firstLine="0"/>
              <w:jc w:val="center"/>
            </w:pPr>
            <w:r w:rsidRPr="00C708E3">
              <w:t>-</w:t>
            </w:r>
          </w:p>
        </w:tc>
        <w:tc>
          <w:tcPr>
            <w:tcW w:w="1594" w:type="dxa"/>
          </w:tcPr>
          <w:p w14:paraId="135DBA53" w14:textId="035F1BE2" w:rsidR="00E16BAC" w:rsidRPr="00EC7979" w:rsidRDefault="00E16BAC" w:rsidP="00981F61">
            <w:pPr>
              <w:spacing w:before="0" w:line="240" w:lineRule="auto"/>
              <w:ind w:firstLine="0"/>
              <w:jc w:val="center"/>
            </w:pPr>
            <w:r w:rsidRPr="00C708E3">
              <w:t>-</w:t>
            </w:r>
          </w:p>
        </w:tc>
        <w:tc>
          <w:tcPr>
            <w:tcW w:w="1540" w:type="dxa"/>
          </w:tcPr>
          <w:p w14:paraId="0DC1AAC4" w14:textId="72BD64FF" w:rsidR="00E16BAC" w:rsidRPr="00EC7979" w:rsidRDefault="00E16BAC" w:rsidP="00981F61">
            <w:pPr>
              <w:spacing w:before="0" w:line="240" w:lineRule="auto"/>
              <w:ind w:firstLine="0"/>
              <w:jc w:val="center"/>
            </w:pPr>
            <w:r w:rsidRPr="00C708E3">
              <w:t>-</w:t>
            </w:r>
          </w:p>
        </w:tc>
        <w:tc>
          <w:tcPr>
            <w:tcW w:w="3144" w:type="dxa"/>
          </w:tcPr>
          <w:p w14:paraId="59C0E5E9" w14:textId="4A281EF4"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E16BAC" w14:paraId="1B0132FC" w14:textId="77777777" w:rsidTr="003B686E">
        <w:tc>
          <w:tcPr>
            <w:tcW w:w="1697" w:type="dxa"/>
            <w:vMerge/>
          </w:tcPr>
          <w:p w14:paraId="52552258"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vMerge/>
          </w:tcPr>
          <w:p w14:paraId="271361A3" w14:textId="7FF4DC45" w:rsidR="00E16BAC" w:rsidRDefault="00E16BAC" w:rsidP="00E16BAC">
            <w:pPr>
              <w:jc w:val="center"/>
              <w:rPr>
                <w:rStyle w:val="slitbdy"/>
                <w:rFonts w:ascii="Georgia" w:hAnsi="Georgia"/>
                <w:color w:val="000000"/>
                <w:sz w:val="22"/>
                <w:szCs w:val="22"/>
                <w:bdr w:val="none" w:sz="0" w:space="0" w:color="auto" w:frame="1"/>
                <w:shd w:val="clear" w:color="auto" w:fill="FFFFFF"/>
              </w:rPr>
            </w:pPr>
          </w:p>
        </w:tc>
        <w:tc>
          <w:tcPr>
            <w:tcW w:w="2736" w:type="dxa"/>
          </w:tcPr>
          <w:p w14:paraId="2D95719F" w14:textId="66D877CE" w:rsidR="00E16BAC" w:rsidRPr="00EC7979" w:rsidRDefault="00E16BAC" w:rsidP="00981F61">
            <w:pPr>
              <w:spacing w:before="0" w:line="240" w:lineRule="auto"/>
              <w:ind w:firstLine="0"/>
              <w:jc w:val="center"/>
            </w:pPr>
            <w:r w:rsidRPr="00C708E3">
              <w:t>-</w:t>
            </w:r>
          </w:p>
        </w:tc>
        <w:tc>
          <w:tcPr>
            <w:tcW w:w="1724" w:type="dxa"/>
          </w:tcPr>
          <w:p w14:paraId="5934BE92" w14:textId="19790CB4" w:rsidR="00E16BAC" w:rsidRPr="00EC7979" w:rsidRDefault="00E16BAC" w:rsidP="00981F61">
            <w:pPr>
              <w:spacing w:before="0" w:line="240" w:lineRule="auto"/>
              <w:ind w:firstLine="0"/>
              <w:jc w:val="center"/>
            </w:pPr>
            <w:r w:rsidRPr="00C708E3">
              <w:t>-</w:t>
            </w:r>
          </w:p>
        </w:tc>
        <w:tc>
          <w:tcPr>
            <w:tcW w:w="1594" w:type="dxa"/>
          </w:tcPr>
          <w:p w14:paraId="577FD0C3" w14:textId="53E91A53" w:rsidR="00E16BAC" w:rsidRPr="00EC7979" w:rsidRDefault="00E16BAC" w:rsidP="00981F61">
            <w:pPr>
              <w:spacing w:before="0" w:line="240" w:lineRule="auto"/>
              <w:ind w:firstLine="0"/>
              <w:jc w:val="center"/>
            </w:pPr>
            <w:r w:rsidRPr="00C708E3">
              <w:t>-</w:t>
            </w:r>
          </w:p>
        </w:tc>
        <w:tc>
          <w:tcPr>
            <w:tcW w:w="1540" w:type="dxa"/>
          </w:tcPr>
          <w:p w14:paraId="5D78ADFE" w14:textId="30A3C030" w:rsidR="00E16BAC" w:rsidRPr="00EC7979" w:rsidRDefault="00E16BAC" w:rsidP="00981F61">
            <w:pPr>
              <w:spacing w:before="0" w:line="240" w:lineRule="auto"/>
              <w:ind w:firstLine="0"/>
              <w:jc w:val="center"/>
            </w:pPr>
            <w:r w:rsidRPr="00C708E3">
              <w:t>-</w:t>
            </w:r>
          </w:p>
        </w:tc>
        <w:tc>
          <w:tcPr>
            <w:tcW w:w="3144" w:type="dxa"/>
          </w:tcPr>
          <w:p w14:paraId="79B7CB5A" w14:textId="00385C19"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E16BAC" w14:paraId="7A424F6D" w14:textId="77777777" w:rsidTr="003B686E">
        <w:tc>
          <w:tcPr>
            <w:tcW w:w="1697" w:type="dxa"/>
            <w:vMerge/>
          </w:tcPr>
          <w:p w14:paraId="4E22AE35"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vMerge/>
          </w:tcPr>
          <w:p w14:paraId="2381F748" w14:textId="746BCFE2" w:rsidR="00E16BAC" w:rsidRDefault="00E16BAC" w:rsidP="00E16BAC">
            <w:pPr>
              <w:ind w:firstLine="0"/>
              <w:jc w:val="center"/>
              <w:rPr>
                <w:rStyle w:val="slitbdy"/>
                <w:rFonts w:ascii="Georgia" w:hAnsi="Georgia"/>
                <w:color w:val="000000"/>
                <w:sz w:val="22"/>
                <w:szCs w:val="22"/>
                <w:bdr w:val="none" w:sz="0" w:space="0" w:color="auto" w:frame="1"/>
                <w:shd w:val="clear" w:color="auto" w:fill="FFFFFF"/>
              </w:rPr>
            </w:pPr>
          </w:p>
        </w:tc>
        <w:tc>
          <w:tcPr>
            <w:tcW w:w="2736" w:type="dxa"/>
          </w:tcPr>
          <w:p w14:paraId="4BF83855" w14:textId="1510C9B5" w:rsidR="00E16BAC" w:rsidRPr="00EC7979" w:rsidRDefault="00E16BAC" w:rsidP="00981F61">
            <w:pPr>
              <w:spacing w:before="0" w:line="240" w:lineRule="auto"/>
              <w:ind w:firstLine="0"/>
              <w:jc w:val="center"/>
            </w:pPr>
            <w:r w:rsidRPr="00C708E3">
              <w:t>-</w:t>
            </w:r>
          </w:p>
        </w:tc>
        <w:tc>
          <w:tcPr>
            <w:tcW w:w="1724" w:type="dxa"/>
          </w:tcPr>
          <w:p w14:paraId="0C95F10B" w14:textId="4016D72E" w:rsidR="00E16BAC" w:rsidRPr="00EC7979" w:rsidRDefault="00E16BAC" w:rsidP="00981F61">
            <w:pPr>
              <w:spacing w:before="0" w:line="240" w:lineRule="auto"/>
              <w:ind w:firstLine="0"/>
              <w:jc w:val="center"/>
            </w:pPr>
            <w:r w:rsidRPr="00C708E3">
              <w:t>-</w:t>
            </w:r>
          </w:p>
        </w:tc>
        <w:tc>
          <w:tcPr>
            <w:tcW w:w="1594" w:type="dxa"/>
          </w:tcPr>
          <w:p w14:paraId="6F4CF681" w14:textId="4749E2EA" w:rsidR="00E16BAC" w:rsidRPr="00EC7979" w:rsidRDefault="00E16BAC" w:rsidP="00981F61">
            <w:pPr>
              <w:spacing w:before="0" w:line="240" w:lineRule="auto"/>
              <w:ind w:firstLine="0"/>
              <w:jc w:val="center"/>
            </w:pPr>
            <w:r w:rsidRPr="00C708E3">
              <w:t>-</w:t>
            </w:r>
          </w:p>
        </w:tc>
        <w:tc>
          <w:tcPr>
            <w:tcW w:w="1540" w:type="dxa"/>
          </w:tcPr>
          <w:p w14:paraId="7699A5F3" w14:textId="789317BA" w:rsidR="00E16BAC" w:rsidRPr="00EC7979" w:rsidRDefault="00E16BAC" w:rsidP="00981F61">
            <w:pPr>
              <w:spacing w:before="0" w:line="240" w:lineRule="auto"/>
              <w:ind w:firstLine="0"/>
              <w:jc w:val="center"/>
            </w:pPr>
            <w:r w:rsidRPr="00C708E3">
              <w:t>-</w:t>
            </w:r>
          </w:p>
        </w:tc>
        <w:tc>
          <w:tcPr>
            <w:tcW w:w="3144" w:type="dxa"/>
          </w:tcPr>
          <w:p w14:paraId="7F805B7A" w14:textId="0D31DC50"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E16BAC" w14:paraId="72265A9B" w14:textId="77777777" w:rsidTr="003B686E">
        <w:tc>
          <w:tcPr>
            <w:tcW w:w="1697" w:type="dxa"/>
            <w:vMerge/>
          </w:tcPr>
          <w:p w14:paraId="5CEE0F64" w14:textId="77777777" w:rsidR="00E16BAC" w:rsidRDefault="00E16BAC" w:rsidP="00E16BAC">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ED11185" w14:textId="77777777" w:rsidR="00E16BAC" w:rsidRDefault="00F6069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A059 Aythya </w:t>
            </w:r>
            <w:proofErr w:type="spellStart"/>
            <w:r>
              <w:rPr>
                <w:rStyle w:val="slitbdy"/>
                <w:rFonts w:ascii="Georgia" w:hAnsi="Georgia"/>
                <w:color w:val="000000"/>
                <w:sz w:val="22"/>
                <w:szCs w:val="22"/>
                <w:bdr w:val="none" w:sz="0" w:space="0" w:color="auto" w:frame="1"/>
                <w:shd w:val="clear" w:color="auto" w:fill="FFFFFF"/>
              </w:rPr>
              <w:t>ferina</w:t>
            </w:r>
            <w:proofErr w:type="spellEnd"/>
          </w:p>
          <w:p w14:paraId="33D166D7" w14:textId="1ADC157C" w:rsidR="00F6069C" w:rsidRDefault="00F6069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A036 Cygnus </w:t>
            </w:r>
            <w:proofErr w:type="spellStart"/>
            <w:r>
              <w:rPr>
                <w:rStyle w:val="slitbdy"/>
                <w:rFonts w:ascii="Georgia" w:hAnsi="Georgia"/>
                <w:color w:val="000000"/>
                <w:sz w:val="22"/>
                <w:szCs w:val="22"/>
                <w:bdr w:val="none" w:sz="0" w:space="0" w:color="auto" w:frame="1"/>
                <w:shd w:val="clear" w:color="auto" w:fill="FFFFFF"/>
              </w:rPr>
              <w:t>olor</w:t>
            </w:r>
            <w:proofErr w:type="spellEnd"/>
          </w:p>
        </w:tc>
        <w:tc>
          <w:tcPr>
            <w:tcW w:w="2736" w:type="dxa"/>
          </w:tcPr>
          <w:p w14:paraId="03631515" w14:textId="3E0229EA" w:rsidR="00E16BAC" w:rsidRPr="00EC7979" w:rsidRDefault="00E16BAC" w:rsidP="00981F61">
            <w:pPr>
              <w:spacing w:before="0" w:line="240" w:lineRule="auto"/>
              <w:ind w:firstLine="0"/>
              <w:jc w:val="center"/>
            </w:pPr>
            <w:r w:rsidRPr="00C708E3">
              <w:t>-</w:t>
            </w:r>
          </w:p>
        </w:tc>
        <w:tc>
          <w:tcPr>
            <w:tcW w:w="1724" w:type="dxa"/>
          </w:tcPr>
          <w:p w14:paraId="0B2C8B57" w14:textId="740ECCD9" w:rsidR="00E16BAC" w:rsidRPr="00EC7979" w:rsidRDefault="00E16BAC" w:rsidP="00981F61">
            <w:pPr>
              <w:spacing w:before="0" w:line="240" w:lineRule="auto"/>
              <w:ind w:firstLine="0"/>
              <w:jc w:val="center"/>
            </w:pPr>
            <w:r w:rsidRPr="00C708E3">
              <w:t>-</w:t>
            </w:r>
          </w:p>
        </w:tc>
        <w:tc>
          <w:tcPr>
            <w:tcW w:w="1594" w:type="dxa"/>
          </w:tcPr>
          <w:p w14:paraId="46EA51BC" w14:textId="76D58EAD" w:rsidR="00E16BAC" w:rsidRPr="00EC7979" w:rsidRDefault="00E16BAC" w:rsidP="00981F61">
            <w:pPr>
              <w:spacing w:before="0" w:line="240" w:lineRule="auto"/>
              <w:ind w:firstLine="0"/>
              <w:jc w:val="center"/>
            </w:pPr>
            <w:r w:rsidRPr="00C708E3">
              <w:t>-</w:t>
            </w:r>
          </w:p>
        </w:tc>
        <w:tc>
          <w:tcPr>
            <w:tcW w:w="1540" w:type="dxa"/>
          </w:tcPr>
          <w:p w14:paraId="264E7DED" w14:textId="79CF67C6" w:rsidR="00E16BAC" w:rsidRPr="00EC7979" w:rsidRDefault="00E16BAC" w:rsidP="00981F61">
            <w:pPr>
              <w:spacing w:before="0" w:line="240" w:lineRule="auto"/>
              <w:ind w:firstLine="0"/>
              <w:jc w:val="center"/>
            </w:pPr>
            <w:r w:rsidRPr="00C708E3">
              <w:t>-</w:t>
            </w:r>
          </w:p>
        </w:tc>
        <w:tc>
          <w:tcPr>
            <w:tcW w:w="3144" w:type="dxa"/>
          </w:tcPr>
          <w:p w14:paraId="2C41C4C4" w14:textId="4CDDA980" w:rsidR="00E16BAC" w:rsidRPr="00640E0B" w:rsidRDefault="00E16BA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BC6CB5" w14:paraId="06067CD1" w14:textId="77777777" w:rsidTr="003B686E">
        <w:tc>
          <w:tcPr>
            <w:tcW w:w="1697" w:type="dxa"/>
            <w:vMerge/>
          </w:tcPr>
          <w:p w14:paraId="446EF07B" w14:textId="77777777" w:rsidR="00BC6CB5" w:rsidRDefault="00BC6CB5" w:rsidP="00BC6CB5">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51C9EB34" w14:textId="77777777" w:rsidR="00BC6CB5" w:rsidRDefault="00BC6CB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A156 </w:t>
            </w:r>
            <w:proofErr w:type="spellStart"/>
            <w:r>
              <w:rPr>
                <w:rStyle w:val="slitbdy"/>
                <w:rFonts w:ascii="Georgia" w:hAnsi="Georgia"/>
                <w:color w:val="000000"/>
                <w:sz w:val="22"/>
                <w:szCs w:val="22"/>
                <w:bdr w:val="none" w:sz="0" w:space="0" w:color="auto" w:frame="1"/>
                <w:shd w:val="clear" w:color="auto" w:fill="FFFFFF"/>
              </w:rPr>
              <w:t>Limosa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limosa</w:t>
            </w:r>
            <w:proofErr w:type="spellEnd"/>
          </w:p>
          <w:p w14:paraId="6F0C8868" w14:textId="340FEFBC" w:rsidR="00BC6CB5" w:rsidRDefault="00BC6CB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A142 </w:t>
            </w:r>
            <w:proofErr w:type="spellStart"/>
            <w:r>
              <w:rPr>
                <w:rStyle w:val="slitbdy"/>
                <w:rFonts w:ascii="Georgia" w:hAnsi="Georgia"/>
                <w:color w:val="000000"/>
                <w:sz w:val="22"/>
                <w:szCs w:val="22"/>
                <w:bdr w:val="none" w:sz="0" w:space="0" w:color="auto" w:frame="1"/>
                <w:shd w:val="clear" w:color="auto" w:fill="FFFFFF"/>
              </w:rPr>
              <w:t>Vanellus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vanellus</w:t>
            </w:r>
            <w:proofErr w:type="spellEnd"/>
          </w:p>
        </w:tc>
        <w:tc>
          <w:tcPr>
            <w:tcW w:w="2736" w:type="dxa"/>
          </w:tcPr>
          <w:p w14:paraId="4ED9E2EF" w14:textId="67F19AA9" w:rsidR="00BC6CB5" w:rsidRPr="00EC7979" w:rsidRDefault="00BC6CB5" w:rsidP="00981F61">
            <w:pPr>
              <w:spacing w:before="0" w:line="240" w:lineRule="auto"/>
              <w:ind w:firstLine="0"/>
              <w:jc w:val="center"/>
            </w:pPr>
            <w:r w:rsidRPr="00C708E3">
              <w:t>-</w:t>
            </w:r>
          </w:p>
        </w:tc>
        <w:tc>
          <w:tcPr>
            <w:tcW w:w="1724" w:type="dxa"/>
          </w:tcPr>
          <w:p w14:paraId="17E3CD0F" w14:textId="3AC73E2E" w:rsidR="00BC6CB5" w:rsidRPr="00EC7979" w:rsidRDefault="00BC6CB5" w:rsidP="00981F61">
            <w:pPr>
              <w:spacing w:before="0" w:line="240" w:lineRule="auto"/>
              <w:ind w:firstLine="0"/>
              <w:jc w:val="center"/>
            </w:pPr>
            <w:r w:rsidRPr="00C708E3">
              <w:t>-</w:t>
            </w:r>
          </w:p>
        </w:tc>
        <w:tc>
          <w:tcPr>
            <w:tcW w:w="1594" w:type="dxa"/>
          </w:tcPr>
          <w:p w14:paraId="193E70F3" w14:textId="08A93D10" w:rsidR="00BC6CB5" w:rsidRPr="00EC7979" w:rsidRDefault="00BC6CB5" w:rsidP="00981F61">
            <w:pPr>
              <w:spacing w:before="0" w:line="240" w:lineRule="auto"/>
              <w:ind w:firstLine="0"/>
              <w:jc w:val="center"/>
            </w:pPr>
            <w:r w:rsidRPr="00C708E3">
              <w:t>-</w:t>
            </w:r>
          </w:p>
        </w:tc>
        <w:tc>
          <w:tcPr>
            <w:tcW w:w="1540" w:type="dxa"/>
          </w:tcPr>
          <w:p w14:paraId="0B7FCC1C" w14:textId="5F9833D3" w:rsidR="00BC6CB5" w:rsidRPr="00EC7979" w:rsidRDefault="00BC6CB5" w:rsidP="00981F61">
            <w:pPr>
              <w:spacing w:before="0" w:line="240" w:lineRule="auto"/>
              <w:ind w:firstLine="0"/>
              <w:jc w:val="center"/>
            </w:pPr>
            <w:r w:rsidRPr="00C708E3">
              <w:t>-</w:t>
            </w:r>
          </w:p>
        </w:tc>
        <w:tc>
          <w:tcPr>
            <w:tcW w:w="3144" w:type="dxa"/>
          </w:tcPr>
          <w:p w14:paraId="40C5F9A1" w14:textId="6EBC83CE" w:rsidR="00BC6CB5" w:rsidRPr="00640E0B" w:rsidRDefault="00BC6CB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BC6CB5" w14:paraId="486DE0D4" w14:textId="77777777" w:rsidTr="003B686E">
        <w:tc>
          <w:tcPr>
            <w:tcW w:w="1697" w:type="dxa"/>
            <w:vMerge/>
          </w:tcPr>
          <w:p w14:paraId="2AD78C11" w14:textId="77777777" w:rsidR="00BC6CB5" w:rsidRDefault="00BC6CB5" w:rsidP="00BC6CB5">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77B093ED" w14:textId="77777777" w:rsidR="00BC6CB5" w:rsidRDefault="00BC6CB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A123 Gallinula chloropus</w:t>
            </w:r>
          </w:p>
          <w:p w14:paraId="2A252DA3" w14:textId="381DA3B8" w:rsidR="00BC6CB5" w:rsidRDefault="00BC6CB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A118 </w:t>
            </w:r>
            <w:proofErr w:type="spellStart"/>
            <w:r>
              <w:rPr>
                <w:rStyle w:val="slitbdy"/>
                <w:rFonts w:ascii="Georgia" w:hAnsi="Georgia"/>
                <w:color w:val="000000"/>
                <w:sz w:val="22"/>
                <w:szCs w:val="22"/>
                <w:bdr w:val="none" w:sz="0" w:space="0" w:color="auto" w:frame="1"/>
                <w:shd w:val="clear" w:color="auto" w:fill="FFFFFF"/>
              </w:rPr>
              <w:t>Rallus</w:t>
            </w:r>
            <w:proofErr w:type="spellEnd"/>
            <w:r>
              <w:rPr>
                <w:rStyle w:val="slitbdy"/>
                <w:rFonts w:ascii="Georgia" w:hAnsi="Georgia"/>
                <w:color w:val="000000"/>
                <w:sz w:val="22"/>
                <w:szCs w:val="22"/>
                <w:bdr w:val="none" w:sz="0" w:space="0" w:color="auto" w:frame="1"/>
                <w:shd w:val="clear" w:color="auto" w:fill="FFFFFF"/>
              </w:rPr>
              <w:t xml:space="preserve"> aquaticus</w:t>
            </w:r>
          </w:p>
        </w:tc>
        <w:tc>
          <w:tcPr>
            <w:tcW w:w="2736" w:type="dxa"/>
          </w:tcPr>
          <w:p w14:paraId="6F54884D" w14:textId="6D091B83" w:rsidR="00BC6CB5" w:rsidRPr="00EC7979" w:rsidRDefault="00BC6CB5" w:rsidP="00981F61">
            <w:pPr>
              <w:spacing w:before="0" w:line="240" w:lineRule="auto"/>
              <w:ind w:firstLine="0"/>
              <w:jc w:val="center"/>
            </w:pPr>
            <w:r w:rsidRPr="00C708E3">
              <w:t>-</w:t>
            </w:r>
          </w:p>
        </w:tc>
        <w:tc>
          <w:tcPr>
            <w:tcW w:w="1724" w:type="dxa"/>
          </w:tcPr>
          <w:p w14:paraId="18FDD3C2" w14:textId="11716615" w:rsidR="00BC6CB5" w:rsidRPr="00EC7979" w:rsidRDefault="00BC6CB5" w:rsidP="00981F61">
            <w:pPr>
              <w:spacing w:before="0" w:line="240" w:lineRule="auto"/>
              <w:ind w:firstLine="0"/>
              <w:jc w:val="center"/>
            </w:pPr>
            <w:r w:rsidRPr="00C708E3">
              <w:t>-</w:t>
            </w:r>
          </w:p>
        </w:tc>
        <w:tc>
          <w:tcPr>
            <w:tcW w:w="1594" w:type="dxa"/>
          </w:tcPr>
          <w:p w14:paraId="5CB16E99" w14:textId="4665DFE9" w:rsidR="00BC6CB5" w:rsidRPr="00EC7979" w:rsidRDefault="00BC6CB5" w:rsidP="00981F61">
            <w:pPr>
              <w:spacing w:before="0" w:line="240" w:lineRule="auto"/>
              <w:ind w:firstLine="0"/>
              <w:jc w:val="center"/>
            </w:pPr>
            <w:r w:rsidRPr="00C708E3">
              <w:t>-</w:t>
            </w:r>
          </w:p>
        </w:tc>
        <w:tc>
          <w:tcPr>
            <w:tcW w:w="1540" w:type="dxa"/>
          </w:tcPr>
          <w:p w14:paraId="1DECDB78" w14:textId="4D4BD4E5" w:rsidR="00BC6CB5" w:rsidRPr="00EC7979" w:rsidRDefault="00BC6CB5" w:rsidP="00981F61">
            <w:pPr>
              <w:spacing w:before="0" w:line="240" w:lineRule="auto"/>
              <w:ind w:firstLine="0"/>
              <w:jc w:val="center"/>
            </w:pPr>
            <w:r w:rsidRPr="00C708E3">
              <w:t>-</w:t>
            </w:r>
          </w:p>
        </w:tc>
        <w:tc>
          <w:tcPr>
            <w:tcW w:w="3144" w:type="dxa"/>
          </w:tcPr>
          <w:p w14:paraId="22AC560C" w14:textId="51197178" w:rsidR="00BC6CB5" w:rsidRPr="00640E0B" w:rsidRDefault="00BC6CB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BC6CB5" w14:paraId="22E8569B" w14:textId="77777777" w:rsidTr="003B686E">
        <w:tc>
          <w:tcPr>
            <w:tcW w:w="1697" w:type="dxa"/>
            <w:vMerge/>
          </w:tcPr>
          <w:p w14:paraId="3A56F005" w14:textId="77777777" w:rsidR="00BC6CB5" w:rsidRDefault="00BC6CB5" w:rsidP="00BC6CB5">
            <w:pPr>
              <w:ind w:firstLine="0"/>
              <w:rPr>
                <w:rStyle w:val="slitbdy"/>
                <w:rFonts w:ascii="Georgia" w:hAnsi="Georgia"/>
                <w:b/>
                <w:bCs/>
                <w:color w:val="000000"/>
                <w:sz w:val="23"/>
                <w:szCs w:val="23"/>
                <w:u w:val="single"/>
                <w:bdr w:val="none" w:sz="0" w:space="0" w:color="auto" w:frame="1"/>
                <w:shd w:val="clear" w:color="auto" w:fill="FFFFFF"/>
              </w:rPr>
            </w:pPr>
          </w:p>
        </w:tc>
        <w:tc>
          <w:tcPr>
            <w:tcW w:w="1810" w:type="dxa"/>
          </w:tcPr>
          <w:p w14:paraId="12A64F0F" w14:textId="77777777" w:rsidR="00BC6CB5" w:rsidRDefault="00BC6CB5" w:rsidP="007C2ABB">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A347 Corvus monedula</w:t>
            </w:r>
          </w:p>
          <w:p w14:paraId="62D9C226" w14:textId="77777777" w:rsidR="00BC6CB5" w:rsidRDefault="00BC6CB5" w:rsidP="007C2ABB">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lastRenderedPageBreak/>
              <w:t xml:space="preserve">A342 Garrulus </w:t>
            </w:r>
            <w:proofErr w:type="spellStart"/>
            <w:r>
              <w:rPr>
                <w:rStyle w:val="slitbdy"/>
                <w:rFonts w:ascii="Georgia" w:hAnsi="Georgia"/>
                <w:color w:val="000000"/>
                <w:sz w:val="22"/>
                <w:szCs w:val="22"/>
                <w:bdr w:val="none" w:sz="0" w:space="0" w:color="auto" w:frame="1"/>
                <w:shd w:val="clear" w:color="auto" w:fill="FFFFFF"/>
              </w:rPr>
              <w:t>glaudarius</w:t>
            </w:r>
            <w:proofErr w:type="spellEnd"/>
          </w:p>
          <w:p w14:paraId="3442C2D7" w14:textId="5FCF88A9" w:rsidR="00BC6CB5" w:rsidRDefault="00BC6CB5" w:rsidP="007C2ABB">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A265 Troglodytes </w:t>
            </w:r>
            <w:proofErr w:type="spellStart"/>
            <w:r>
              <w:rPr>
                <w:rStyle w:val="slitbdy"/>
                <w:rFonts w:ascii="Georgia" w:hAnsi="Georgia"/>
                <w:color w:val="000000"/>
                <w:sz w:val="22"/>
                <w:szCs w:val="22"/>
                <w:bdr w:val="none" w:sz="0" w:space="0" w:color="auto" w:frame="1"/>
                <w:shd w:val="clear" w:color="auto" w:fill="FFFFFF"/>
              </w:rPr>
              <w:t>troglodytes</w:t>
            </w:r>
            <w:proofErr w:type="spellEnd"/>
          </w:p>
        </w:tc>
        <w:tc>
          <w:tcPr>
            <w:tcW w:w="2736" w:type="dxa"/>
          </w:tcPr>
          <w:p w14:paraId="00396F7A" w14:textId="71333A91" w:rsidR="00BC6CB5" w:rsidRPr="00EC7979" w:rsidRDefault="00BC6CB5" w:rsidP="007C2ABB">
            <w:pPr>
              <w:spacing w:before="0" w:line="240" w:lineRule="auto"/>
              <w:ind w:firstLine="0"/>
              <w:jc w:val="center"/>
            </w:pPr>
            <w:r w:rsidRPr="00C708E3">
              <w:lastRenderedPageBreak/>
              <w:t>-</w:t>
            </w:r>
          </w:p>
        </w:tc>
        <w:tc>
          <w:tcPr>
            <w:tcW w:w="1724" w:type="dxa"/>
          </w:tcPr>
          <w:p w14:paraId="367645BB" w14:textId="555AC3A9" w:rsidR="00BC6CB5" w:rsidRPr="00EC7979" w:rsidRDefault="00BC6CB5" w:rsidP="007C2ABB">
            <w:pPr>
              <w:spacing w:before="0" w:line="240" w:lineRule="auto"/>
              <w:ind w:firstLine="0"/>
              <w:jc w:val="center"/>
            </w:pPr>
            <w:r w:rsidRPr="00C708E3">
              <w:t>-</w:t>
            </w:r>
          </w:p>
        </w:tc>
        <w:tc>
          <w:tcPr>
            <w:tcW w:w="1594" w:type="dxa"/>
          </w:tcPr>
          <w:p w14:paraId="725DE96E" w14:textId="16111552" w:rsidR="00BC6CB5" w:rsidRPr="00EC7979" w:rsidRDefault="00BC6CB5" w:rsidP="007C2ABB">
            <w:pPr>
              <w:spacing w:before="0" w:line="240" w:lineRule="auto"/>
              <w:ind w:firstLine="0"/>
              <w:jc w:val="center"/>
            </w:pPr>
            <w:r w:rsidRPr="00C708E3">
              <w:t>-</w:t>
            </w:r>
          </w:p>
        </w:tc>
        <w:tc>
          <w:tcPr>
            <w:tcW w:w="1540" w:type="dxa"/>
          </w:tcPr>
          <w:p w14:paraId="17D108AA" w14:textId="286BA5FC" w:rsidR="00BC6CB5" w:rsidRPr="00EC7979" w:rsidRDefault="00BC6CB5" w:rsidP="007C2ABB">
            <w:pPr>
              <w:spacing w:before="0" w:line="240" w:lineRule="auto"/>
              <w:ind w:firstLine="0"/>
              <w:jc w:val="center"/>
            </w:pPr>
            <w:r w:rsidRPr="00C708E3">
              <w:t>-</w:t>
            </w:r>
          </w:p>
        </w:tc>
        <w:tc>
          <w:tcPr>
            <w:tcW w:w="3144" w:type="dxa"/>
          </w:tcPr>
          <w:p w14:paraId="49462438" w14:textId="4D3C9F01" w:rsidR="00BC6CB5" w:rsidRPr="00640E0B" w:rsidRDefault="00BC6CB5" w:rsidP="007C2ABB">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bl>
    <w:p w14:paraId="0D4D98CE" w14:textId="77777777" w:rsidR="00630B9E" w:rsidRDefault="00630B9E" w:rsidP="0033687D">
      <w:pPr>
        <w:ind w:firstLine="0"/>
        <w:rPr>
          <w:rStyle w:val="slitbdy"/>
          <w:rFonts w:ascii="Georgia" w:hAnsi="Georgia"/>
          <w:b/>
          <w:bCs/>
          <w:color w:val="000000"/>
          <w:sz w:val="23"/>
          <w:szCs w:val="23"/>
          <w:u w:val="single"/>
          <w:bdr w:val="none" w:sz="0" w:space="0" w:color="auto" w:frame="1"/>
          <w:shd w:val="clear" w:color="auto" w:fill="FFFFFF"/>
        </w:rPr>
      </w:pPr>
    </w:p>
    <w:tbl>
      <w:tblPr>
        <w:tblStyle w:val="TableGrid"/>
        <w:tblW w:w="0" w:type="auto"/>
        <w:tblLook w:val="04A0" w:firstRow="1" w:lastRow="0" w:firstColumn="1" w:lastColumn="0" w:noHBand="0" w:noVBand="1"/>
      </w:tblPr>
      <w:tblGrid>
        <w:gridCol w:w="1590"/>
        <w:gridCol w:w="1843"/>
        <w:gridCol w:w="2366"/>
        <w:gridCol w:w="1993"/>
        <w:gridCol w:w="1481"/>
        <w:gridCol w:w="1828"/>
        <w:gridCol w:w="3144"/>
      </w:tblGrid>
      <w:tr w:rsidR="00CA0B28" w14:paraId="32134201" w14:textId="77777777" w:rsidTr="0044464D">
        <w:tc>
          <w:tcPr>
            <w:tcW w:w="1590" w:type="dxa"/>
          </w:tcPr>
          <w:p w14:paraId="7253738E" w14:textId="396C2A5B" w:rsidR="00CA0B28" w:rsidRPr="00630B9E" w:rsidRDefault="00CA0B28" w:rsidP="00CA0B28">
            <w:pPr>
              <w:ind w:firstLine="0"/>
              <w:jc w:val="center"/>
              <w:rPr>
                <w:rStyle w:val="slitbdy"/>
                <w:rFonts w:ascii="Georgia" w:hAnsi="Georgia"/>
                <w:color w:val="000000"/>
                <w:sz w:val="22"/>
                <w:szCs w:val="22"/>
                <w:bdr w:val="none" w:sz="0" w:space="0" w:color="auto" w:frame="1"/>
                <w:shd w:val="clear" w:color="auto" w:fill="FFFFFF"/>
              </w:rPr>
            </w:pPr>
            <w:r w:rsidRPr="00B522A1">
              <w:rPr>
                <w:rFonts w:ascii="Georgia" w:hAnsi="Georgia"/>
                <w:bCs/>
                <w:noProof/>
              </w:rPr>
              <w:t>Codul și numele ANPIC</w:t>
            </w:r>
          </w:p>
        </w:tc>
        <w:tc>
          <w:tcPr>
            <w:tcW w:w="1843" w:type="dxa"/>
          </w:tcPr>
          <w:p w14:paraId="068501C1" w14:textId="05A1ACEB" w:rsidR="00CA0B28" w:rsidRPr="00630B9E" w:rsidRDefault="00CA0B28" w:rsidP="00CA0B28">
            <w:pPr>
              <w:ind w:firstLine="0"/>
              <w:jc w:val="center"/>
              <w:rPr>
                <w:rStyle w:val="slitbdy"/>
                <w:rFonts w:ascii="Georgia" w:hAnsi="Georgia"/>
                <w:color w:val="000000"/>
                <w:sz w:val="22"/>
                <w:szCs w:val="22"/>
                <w:bdr w:val="none" w:sz="0" w:space="0" w:color="auto" w:frame="1"/>
                <w:shd w:val="clear" w:color="auto" w:fill="FFFFFF"/>
              </w:rPr>
            </w:pPr>
            <w:r w:rsidRPr="00B522A1">
              <w:rPr>
                <w:rFonts w:ascii="Georgia" w:hAnsi="Georgia"/>
                <w:bCs/>
                <w:noProof/>
              </w:rPr>
              <w:t>Denumire științifică specie/habitat</w:t>
            </w:r>
          </w:p>
        </w:tc>
        <w:tc>
          <w:tcPr>
            <w:tcW w:w="2366" w:type="dxa"/>
          </w:tcPr>
          <w:p w14:paraId="37A103A2" w14:textId="26736E44" w:rsidR="00CA0B28" w:rsidRPr="00630B9E" w:rsidRDefault="00CA0B28" w:rsidP="00CA0B28">
            <w:pPr>
              <w:ind w:firstLine="0"/>
              <w:jc w:val="center"/>
              <w:rPr>
                <w:rStyle w:val="slitbdy"/>
                <w:rFonts w:ascii="Georgia" w:hAnsi="Georgia"/>
                <w:color w:val="000000"/>
                <w:sz w:val="22"/>
                <w:szCs w:val="22"/>
                <w:bdr w:val="none" w:sz="0" w:space="0" w:color="auto" w:frame="1"/>
                <w:shd w:val="clear" w:color="auto" w:fill="FFFFFF"/>
              </w:rPr>
            </w:pPr>
            <w:r w:rsidRPr="00B522A1">
              <w:rPr>
                <w:rFonts w:ascii="Georgia" w:hAnsi="Georgia"/>
                <w:bCs/>
                <w:noProof/>
              </w:rPr>
              <w:t>Suprafața/populația</w:t>
            </w:r>
          </w:p>
        </w:tc>
        <w:tc>
          <w:tcPr>
            <w:tcW w:w="1993" w:type="dxa"/>
          </w:tcPr>
          <w:p w14:paraId="3715325F" w14:textId="3559F7B4" w:rsidR="00CA0B28" w:rsidRPr="003C631B" w:rsidRDefault="00CA0B28" w:rsidP="00CA0B28">
            <w:pPr>
              <w:ind w:firstLine="0"/>
              <w:jc w:val="center"/>
              <w:rPr>
                <w:rStyle w:val="slitbdy"/>
                <w:rFonts w:ascii="Georgia" w:hAnsi="Georgia"/>
                <w:color w:val="000000"/>
                <w:sz w:val="22"/>
                <w:szCs w:val="22"/>
                <w:bdr w:val="none" w:sz="0" w:space="0" w:color="auto" w:frame="1"/>
                <w:shd w:val="clear" w:color="auto" w:fill="FFFFFF"/>
                <w:lang w:val="sv-SE"/>
              </w:rPr>
            </w:pPr>
            <w:r w:rsidRPr="003C631B">
              <w:rPr>
                <w:rFonts w:ascii="Georgia" w:hAnsi="Georgia"/>
                <w:bCs/>
                <w:noProof/>
                <w:lang w:val="sv-SE"/>
              </w:rPr>
              <w:t>Locația față de PP(intersectat DA/NU-distanța față de PP)</w:t>
            </w:r>
          </w:p>
        </w:tc>
        <w:tc>
          <w:tcPr>
            <w:tcW w:w="1481" w:type="dxa"/>
          </w:tcPr>
          <w:p w14:paraId="433A3C28" w14:textId="5780756D" w:rsidR="00CA0B28" w:rsidRPr="00630B9E" w:rsidRDefault="00CA0B28" w:rsidP="00CA0B28">
            <w:pPr>
              <w:ind w:firstLine="0"/>
              <w:jc w:val="center"/>
              <w:rPr>
                <w:rStyle w:val="slitbdy"/>
                <w:rFonts w:ascii="Georgia" w:hAnsi="Georgia"/>
                <w:color w:val="000000"/>
                <w:sz w:val="22"/>
                <w:szCs w:val="22"/>
                <w:bdr w:val="none" w:sz="0" w:space="0" w:color="auto" w:frame="1"/>
                <w:shd w:val="clear" w:color="auto" w:fill="FFFFFF"/>
              </w:rPr>
            </w:pPr>
            <w:r w:rsidRPr="00B522A1">
              <w:rPr>
                <w:rFonts w:ascii="Georgia" w:hAnsi="Georgia"/>
                <w:bCs/>
                <w:noProof/>
              </w:rPr>
              <w:t>Direcția geografică și diferența altitudinală</w:t>
            </w:r>
          </w:p>
        </w:tc>
        <w:tc>
          <w:tcPr>
            <w:tcW w:w="1828" w:type="dxa"/>
          </w:tcPr>
          <w:p w14:paraId="2C22959C" w14:textId="7625C9E9" w:rsidR="00CA0B28" w:rsidRPr="00630B9E" w:rsidRDefault="00CA0B28" w:rsidP="00CA0B28">
            <w:pPr>
              <w:ind w:firstLine="0"/>
              <w:jc w:val="center"/>
              <w:rPr>
                <w:rStyle w:val="slitbdy"/>
                <w:rFonts w:ascii="Georgia" w:hAnsi="Georgia"/>
                <w:color w:val="000000"/>
                <w:sz w:val="22"/>
                <w:szCs w:val="22"/>
                <w:bdr w:val="none" w:sz="0" w:space="0" w:color="auto" w:frame="1"/>
                <w:shd w:val="clear" w:color="auto" w:fill="FFFFFF"/>
              </w:rPr>
            </w:pPr>
            <w:r w:rsidRPr="00B522A1">
              <w:rPr>
                <w:rFonts w:ascii="Georgia" w:hAnsi="Georgia"/>
                <w:bCs/>
                <w:noProof/>
              </w:rPr>
              <w:t>Starea de conservare</w:t>
            </w:r>
          </w:p>
        </w:tc>
        <w:tc>
          <w:tcPr>
            <w:tcW w:w="3144" w:type="dxa"/>
          </w:tcPr>
          <w:p w14:paraId="45D25BA9" w14:textId="22BFDE64" w:rsidR="00CA0B28" w:rsidRPr="00630B9E" w:rsidRDefault="00CA0B28" w:rsidP="00CA0B28">
            <w:pPr>
              <w:ind w:firstLine="0"/>
              <w:jc w:val="center"/>
              <w:rPr>
                <w:rStyle w:val="slitbdy"/>
                <w:rFonts w:ascii="Georgia" w:hAnsi="Georgia"/>
                <w:color w:val="000000"/>
                <w:sz w:val="22"/>
                <w:szCs w:val="22"/>
                <w:bdr w:val="none" w:sz="0" w:space="0" w:color="auto" w:frame="1"/>
                <w:shd w:val="clear" w:color="auto" w:fill="FFFFFF"/>
              </w:rPr>
            </w:pPr>
            <w:r w:rsidRPr="00B522A1">
              <w:rPr>
                <w:rFonts w:ascii="Georgia" w:hAnsi="Georgia"/>
                <w:bCs/>
                <w:noProof/>
              </w:rPr>
              <w:t>Obiectivele de conservare (îmbunătățirea/menținerea stării de conservare)</w:t>
            </w:r>
          </w:p>
        </w:tc>
      </w:tr>
      <w:tr w:rsidR="00CA0B28" w14:paraId="3335DCE4" w14:textId="77777777" w:rsidTr="0044464D">
        <w:tc>
          <w:tcPr>
            <w:tcW w:w="1590" w:type="dxa"/>
            <w:vMerge w:val="restart"/>
          </w:tcPr>
          <w:p w14:paraId="27D7F183" w14:textId="59C97046"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ROSCI0132 </w:t>
            </w:r>
            <w:proofErr w:type="spellStart"/>
            <w:r>
              <w:rPr>
                <w:rStyle w:val="slitbdy"/>
                <w:rFonts w:ascii="Georgia" w:hAnsi="Georgia"/>
                <w:color w:val="000000"/>
                <w:sz w:val="22"/>
                <w:szCs w:val="22"/>
                <w:bdr w:val="none" w:sz="0" w:space="0" w:color="auto" w:frame="1"/>
                <w:shd w:val="clear" w:color="auto" w:fill="FFFFFF"/>
              </w:rPr>
              <w:t>Oltul</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Mijlociu-Cibin-Hartibaciu</w:t>
            </w:r>
            <w:proofErr w:type="spellEnd"/>
          </w:p>
        </w:tc>
        <w:tc>
          <w:tcPr>
            <w:tcW w:w="1843" w:type="dxa"/>
          </w:tcPr>
          <w:p w14:paraId="2258FD91" w14:textId="0184F6A6" w:rsidR="00CA0B28" w:rsidRPr="00630B9E" w:rsidRDefault="00CA0B28"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4060 </w:t>
            </w:r>
            <w:proofErr w:type="spellStart"/>
            <w:r w:rsidR="00756245">
              <w:rPr>
                <w:rStyle w:val="slitbdy"/>
                <w:rFonts w:ascii="Georgia" w:hAnsi="Georgia"/>
                <w:color w:val="000000"/>
                <w:sz w:val="22"/>
                <w:szCs w:val="22"/>
                <w:bdr w:val="none" w:sz="0" w:space="0" w:color="auto" w:frame="1"/>
                <w:shd w:val="clear" w:color="auto" w:fill="FFFFFF"/>
              </w:rPr>
              <w:t>Tuf</w:t>
            </w:r>
            <w:r>
              <w:rPr>
                <w:rStyle w:val="slitbdy"/>
                <w:rFonts w:ascii="Georgia" w:hAnsi="Georgia"/>
                <w:color w:val="000000"/>
                <w:sz w:val="22"/>
                <w:szCs w:val="22"/>
                <w:bdr w:val="none" w:sz="0" w:space="0" w:color="auto" w:frame="1"/>
                <w:shd w:val="clear" w:color="auto" w:fill="FFFFFF"/>
              </w:rPr>
              <w:t>arisuri</w:t>
            </w:r>
            <w:proofErr w:type="spellEnd"/>
            <w:r>
              <w:rPr>
                <w:rStyle w:val="slitbdy"/>
                <w:rFonts w:ascii="Georgia" w:hAnsi="Georgia"/>
                <w:color w:val="000000"/>
                <w:sz w:val="22"/>
                <w:szCs w:val="22"/>
                <w:bdr w:val="none" w:sz="0" w:space="0" w:color="auto" w:frame="1"/>
                <w:shd w:val="clear" w:color="auto" w:fill="FFFFFF"/>
              </w:rPr>
              <w:t xml:space="preserve"> alpine </w:t>
            </w:r>
            <w:proofErr w:type="spellStart"/>
            <w:r>
              <w:rPr>
                <w:rStyle w:val="slitbdy"/>
                <w:rFonts w:ascii="Georgia" w:hAnsi="Georgia"/>
                <w:color w:val="000000"/>
                <w:sz w:val="22"/>
                <w:szCs w:val="22"/>
                <w:bdr w:val="none" w:sz="0" w:space="0" w:color="auto" w:frame="1"/>
                <w:shd w:val="clear" w:color="auto" w:fill="FFFFFF"/>
              </w:rPr>
              <w:t>si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boreale</w:t>
            </w:r>
            <w:proofErr w:type="spellEnd"/>
            <w:r>
              <w:rPr>
                <w:rStyle w:val="slitbdy"/>
                <w:rFonts w:ascii="Georgia" w:hAnsi="Georgia"/>
                <w:color w:val="000000"/>
                <w:sz w:val="22"/>
                <w:szCs w:val="22"/>
                <w:bdr w:val="none" w:sz="0" w:space="0" w:color="auto" w:frame="1"/>
                <w:shd w:val="clear" w:color="auto" w:fill="FFFFFF"/>
              </w:rPr>
              <w:t xml:space="preserve"> </w:t>
            </w:r>
          </w:p>
        </w:tc>
        <w:tc>
          <w:tcPr>
            <w:tcW w:w="2366" w:type="dxa"/>
          </w:tcPr>
          <w:p w14:paraId="4B046862" w14:textId="53B0D8FD" w:rsidR="00CA0B28" w:rsidRPr="00630B9E" w:rsidRDefault="00CA0B28"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03256719" w14:textId="74A711DB" w:rsidR="00CA0B28" w:rsidRPr="00630B9E" w:rsidRDefault="00CA0B28"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4CF0E859" w14:textId="4864FB3D" w:rsidR="00CA0B28" w:rsidRPr="00630B9E" w:rsidRDefault="00CA0B28"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510E7600" w14:textId="65073697" w:rsidR="00CA0B28" w:rsidRPr="00630B9E" w:rsidRDefault="00CA0B28"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3144" w:type="dxa"/>
          </w:tcPr>
          <w:p w14:paraId="32D1BC69" w14:textId="1CECBF39"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CA0B28" w14:paraId="358979A8" w14:textId="77777777" w:rsidTr="0044464D">
        <w:tc>
          <w:tcPr>
            <w:tcW w:w="1590" w:type="dxa"/>
            <w:vMerge/>
          </w:tcPr>
          <w:p w14:paraId="3467DB04" w14:textId="77777777"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0F49E72C" w14:textId="270EAD90" w:rsidR="00CA0B28" w:rsidRPr="003C631B"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lang w:val="sv-SE"/>
              </w:rPr>
            </w:pPr>
            <w:r w:rsidRPr="003C631B">
              <w:rPr>
                <w:rStyle w:val="slitbdy"/>
                <w:rFonts w:ascii="Georgia" w:hAnsi="Georgia"/>
                <w:color w:val="000000"/>
                <w:sz w:val="22"/>
                <w:szCs w:val="22"/>
                <w:bdr w:val="none" w:sz="0" w:space="0" w:color="auto" w:frame="1"/>
                <w:shd w:val="clear" w:color="auto" w:fill="FFFFFF"/>
                <w:lang w:val="sv-SE"/>
              </w:rPr>
              <w:t>9110 Paduri de fag de tip Luzulo -Fagetum</w:t>
            </w:r>
          </w:p>
        </w:tc>
        <w:tc>
          <w:tcPr>
            <w:tcW w:w="2366" w:type="dxa"/>
          </w:tcPr>
          <w:p w14:paraId="213637BC" w14:textId="0414094B"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58 ha</w:t>
            </w:r>
          </w:p>
        </w:tc>
        <w:tc>
          <w:tcPr>
            <w:tcW w:w="1993" w:type="dxa"/>
          </w:tcPr>
          <w:p w14:paraId="3804FC57" w14:textId="17DA8964"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325175AA" w14:textId="5895B9F7"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7A1BCF59" w14:textId="66655837"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17EE8C4F" w14:textId="128BC245"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CA0B28" w14:paraId="0DAF7C97" w14:textId="77777777" w:rsidTr="0044464D">
        <w:tc>
          <w:tcPr>
            <w:tcW w:w="1590" w:type="dxa"/>
            <w:vMerge/>
          </w:tcPr>
          <w:p w14:paraId="760CFC64" w14:textId="77777777"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6B3B8AC7" w14:textId="05C61505"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92A0 </w:t>
            </w:r>
            <w:proofErr w:type="spellStart"/>
            <w:r>
              <w:rPr>
                <w:rStyle w:val="slitbdy"/>
                <w:rFonts w:ascii="Georgia" w:hAnsi="Georgia"/>
                <w:color w:val="000000"/>
                <w:sz w:val="22"/>
                <w:szCs w:val="22"/>
                <w:bdr w:val="none" w:sz="0" w:space="0" w:color="auto" w:frame="1"/>
                <w:shd w:val="clear" w:color="auto" w:fill="FFFFFF"/>
              </w:rPr>
              <w:t>Paduri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galerii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zavoaie</w:t>
            </w:r>
            <w:proofErr w:type="spellEnd"/>
            <w:r>
              <w:rPr>
                <w:rStyle w:val="slitbdy"/>
                <w:rFonts w:ascii="Georgia" w:hAnsi="Georgia"/>
                <w:color w:val="000000"/>
                <w:sz w:val="22"/>
                <w:szCs w:val="22"/>
                <w:bdr w:val="none" w:sz="0" w:space="0" w:color="auto" w:frame="1"/>
                <w:shd w:val="clear" w:color="auto" w:fill="FFFFFF"/>
              </w:rPr>
              <w:t xml:space="preserve">) de Salix alba </w:t>
            </w:r>
            <w:proofErr w:type="spellStart"/>
            <w:r>
              <w:rPr>
                <w:rStyle w:val="slitbdy"/>
                <w:rFonts w:ascii="Georgia" w:hAnsi="Georgia"/>
                <w:color w:val="000000"/>
                <w:sz w:val="22"/>
                <w:szCs w:val="22"/>
                <w:bdr w:val="none" w:sz="0" w:space="0" w:color="auto" w:frame="1"/>
                <w:shd w:val="clear" w:color="auto" w:fill="FFFFFF"/>
              </w:rPr>
              <w:t>si</w:t>
            </w:r>
            <w:proofErr w:type="spellEnd"/>
            <w:r>
              <w:rPr>
                <w:rStyle w:val="slitbdy"/>
                <w:rFonts w:ascii="Georgia" w:hAnsi="Georgia"/>
                <w:color w:val="000000"/>
                <w:sz w:val="22"/>
                <w:szCs w:val="22"/>
                <w:bdr w:val="none" w:sz="0" w:space="0" w:color="auto" w:frame="1"/>
                <w:shd w:val="clear" w:color="auto" w:fill="FFFFFF"/>
              </w:rPr>
              <w:t xml:space="preserve"> Populus alba </w:t>
            </w:r>
          </w:p>
        </w:tc>
        <w:tc>
          <w:tcPr>
            <w:tcW w:w="2366" w:type="dxa"/>
          </w:tcPr>
          <w:p w14:paraId="6647D745" w14:textId="0C2A8AA0"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19,74 ha</w:t>
            </w:r>
          </w:p>
        </w:tc>
        <w:tc>
          <w:tcPr>
            <w:tcW w:w="1993" w:type="dxa"/>
          </w:tcPr>
          <w:p w14:paraId="6D1A7051" w14:textId="538722F6"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2A53D61A" w14:textId="35D573E8"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6D4974E4" w14:textId="5C2E9E93"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p>
        </w:tc>
        <w:tc>
          <w:tcPr>
            <w:tcW w:w="3144" w:type="dxa"/>
          </w:tcPr>
          <w:p w14:paraId="361639AD" w14:textId="6D4EDBB6"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CA0B28" w14:paraId="0E4ED3B0" w14:textId="77777777" w:rsidTr="0044464D">
        <w:tc>
          <w:tcPr>
            <w:tcW w:w="1590" w:type="dxa"/>
            <w:vMerge/>
          </w:tcPr>
          <w:p w14:paraId="204B5F0F" w14:textId="77777777"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068A90C1" w14:textId="084C5948"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1032 Unio </w:t>
            </w:r>
            <w:proofErr w:type="spellStart"/>
            <w:r>
              <w:rPr>
                <w:rStyle w:val="slitbdy"/>
                <w:rFonts w:ascii="Georgia" w:hAnsi="Georgia"/>
                <w:color w:val="000000"/>
                <w:sz w:val="22"/>
                <w:szCs w:val="22"/>
                <w:bdr w:val="none" w:sz="0" w:space="0" w:color="auto" w:frame="1"/>
                <w:shd w:val="clear" w:color="auto" w:fill="FFFFFF"/>
              </w:rPr>
              <w:t>crassus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Scoica</w:t>
            </w:r>
            <w:proofErr w:type="spellEnd"/>
            <w:r>
              <w:rPr>
                <w:rStyle w:val="slitbdy"/>
                <w:rFonts w:ascii="Georgia" w:hAnsi="Georgia"/>
                <w:color w:val="000000"/>
                <w:sz w:val="22"/>
                <w:szCs w:val="22"/>
                <w:bdr w:val="none" w:sz="0" w:space="0" w:color="auto" w:frame="1"/>
                <w:shd w:val="clear" w:color="auto" w:fill="FFFFFF"/>
              </w:rPr>
              <w:t xml:space="preserve"> mica de </w:t>
            </w:r>
            <w:proofErr w:type="spellStart"/>
            <w:r>
              <w:rPr>
                <w:rStyle w:val="slitbdy"/>
                <w:rFonts w:ascii="Georgia" w:hAnsi="Georgia"/>
                <w:color w:val="000000"/>
                <w:sz w:val="22"/>
                <w:szCs w:val="22"/>
                <w:bdr w:val="none" w:sz="0" w:space="0" w:color="auto" w:frame="1"/>
                <w:shd w:val="clear" w:color="auto" w:fill="FFFFFF"/>
              </w:rPr>
              <w:t>rau</w:t>
            </w:r>
            <w:proofErr w:type="spellEnd"/>
            <w:r>
              <w:rPr>
                <w:rStyle w:val="slitbdy"/>
                <w:rFonts w:ascii="Georgia" w:hAnsi="Georgia"/>
                <w:color w:val="000000"/>
                <w:sz w:val="22"/>
                <w:szCs w:val="22"/>
                <w:bdr w:val="none" w:sz="0" w:space="0" w:color="auto" w:frame="1"/>
                <w:shd w:val="clear" w:color="auto" w:fill="FFFFFF"/>
              </w:rPr>
              <w:t>)</w:t>
            </w:r>
          </w:p>
        </w:tc>
        <w:tc>
          <w:tcPr>
            <w:tcW w:w="2366" w:type="dxa"/>
          </w:tcPr>
          <w:p w14:paraId="0CDFE879" w14:textId="53667725"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100 </w:t>
            </w:r>
            <w:proofErr w:type="spellStart"/>
            <w:r>
              <w:rPr>
                <w:rStyle w:val="slitbdy"/>
                <w:rFonts w:ascii="Georgia" w:hAnsi="Georgia"/>
                <w:color w:val="000000"/>
                <w:sz w:val="22"/>
                <w:szCs w:val="22"/>
                <w:bdr w:val="none" w:sz="0" w:space="0" w:color="auto" w:frame="1"/>
                <w:shd w:val="clear" w:color="auto" w:fill="FFFFFF"/>
              </w:rPr>
              <w:t>i</w:t>
            </w:r>
            <w:proofErr w:type="spellEnd"/>
          </w:p>
        </w:tc>
        <w:tc>
          <w:tcPr>
            <w:tcW w:w="1993" w:type="dxa"/>
          </w:tcPr>
          <w:p w14:paraId="04E631D1" w14:textId="175D4CF5"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0E11D9D3" w14:textId="715E1ED4"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5DDE1E49" w14:textId="3096E913"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2D3CBDEC" w14:textId="2E90D148" w:rsidR="00CA0B28" w:rsidRPr="00630B9E" w:rsidRDefault="0075624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CA0B28" w14:paraId="3EBE6E58" w14:textId="77777777" w:rsidTr="0044464D">
        <w:tc>
          <w:tcPr>
            <w:tcW w:w="1590" w:type="dxa"/>
            <w:vMerge/>
          </w:tcPr>
          <w:p w14:paraId="3C6950BE" w14:textId="77777777"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2F4B4AA9" w14:textId="1B089F26" w:rsidR="00CA0B28" w:rsidRPr="00630B9E" w:rsidRDefault="00D846B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4056 Anius </w:t>
            </w:r>
            <w:proofErr w:type="spellStart"/>
            <w:r>
              <w:rPr>
                <w:rStyle w:val="slitbdy"/>
                <w:rFonts w:ascii="Georgia" w:hAnsi="Georgia"/>
                <w:color w:val="000000"/>
                <w:sz w:val="22"/>
                <w:szCs w:val="22"/>
                <w:bdr w:val="none" w:sz="0" w:space="0" w:color="auto" w:frame="1"/>
                <w:shd w:val="clear" w:color="auto" w:fill="FFFFFF"/>
              </w:rPr>
              <w:t>vorticulus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Melcul</w:t>
            </w:r>
            <w:proofErr w:type="spellEnd"/>
            <w:r>
              <w:rPr>
                <w:rStyle w:val="slitbdy"/>
                <w:rFonts w:ascii="Georgia" w:hAnsi="Georgia"/>
                <w:color w:val="000000"/>
                <w:sz w:val="22"/>
                <w:szCs w:val="22"/>
                <w:bdr w:val="none" w:sz="0" w:space="0" w:color="auto" w:frame="1"/>
                <w:shd w:val="clear" w:color="auto" w:fill="FFFFFF"/>
              </w:rPr>
              <w:t xml:space="preserve"> discoidal cu </w:t>
            </w:r>
            <w:proofErr w:type="spellStart"/>
            <w:r>
              <w:rPr>
                <w:rStyle w:val="slitbdy"/>
                <w:rFonts w:ascii="Georgia" w:hAnsi="Georgia"/>
                <w:color w:val="000000"/>
                <w:sz w:val="22"/>
                <w:szCs w:val="22"/>
                <w:bdr w:val="none" w:sz="0" w:space="0" w:color="auto" w:frame="1"/>
                <w:shd w:val="clear" w:color="auto" w:fill="FFFFFF"/>
              </w:rPr>
              <w:t>carena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boanta</w:t>
            </w:r>
            <w:proofErr w:type="spellEnd"/>
            <w:r>
              <w:rPr>
                <w:rStyle w:val="slitbdy"/>
                <w:rFonts w:ascii="Georgia" w:hAnsi="Georgia"/>
                <w:color w:val="000000"/>
                <w:sz w:val="22"/>
                <w:szCs w:val="22"/>
                <w:bdr w:val="none" w:sz="0" w:space="0" w:color="auto" w:frame="1"/>
                <w:shd w:val="clear" w:color="auto" w:fill="FFFFFF"/>
              </w:rPr>
              <w:t>)</w:t>
            </w:r>
          </w:p>
        </w:tc>
        <w:tc>
          <w:tcPr>
            <w:tcW w:w="2366" w:type="dxa"/>
          </w:tcPr>
          <w:p w14:paraId="767C13BA" w14:textId="34CE43EE" w:rsidR="00CA0B28" w:rsidRPr="00630B9E" w:rsidRDefault="00D846B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110DBAB6" w14:textId="29AE98A4" w:rsidR="00CA0B28" w:rsidRPr="00630B9E" w:rsidRDefault="00D846B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56C0A092" w14:textId="2A229024" w:rsidR="00CA0B28" w:rsidRPr="00630B9E" w:rsidRDefault="00D846B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36DCF3AE" w14:textId="1BD3C304" w:rsidR="00CA0B28" w:rsidRPr="00630B9E" w:rsidRDefault="00D846B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557D309A" w14:textId="03062D9C" w:rsidR="00CA0B28" w:rsidRPr="00630B9E" w:rsidRDefault="00D846B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CA0B28" w14:paraId="7CF8B927" w14:textId="77777777" w:rsidTr="0044464D">
        <w:tc>
          <w:tcPr>
            <w:tcW w:w="1590" w:type="dxa"/>
            <w:vMerge/>
          </w:tcPr>
          <w:p w14:paraId="2A9BFD1D" w14:textId="77777777"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3D49FE87" w14:textId="5E448046" w:rsidR="00CA0B28" w:rsidRPr="00630B9E" w:rsidRDefault="00D6784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5057 </w:t>
            </w:r>
            <w:proofErr w:type="spellStart"/>
            <w:r>
              <w:rPr>
                <w:rStyle w:val="slitbdy"/>
                <w:rFonts w:ascii="Georgia" w:hAnsi="Georgia"/>
                <w:color w:val="000000"/>
                <w:sz w:val="22"/>
                <w:szCs w:val="22"/>
                <w:bdr w:val="none" w:sz="0" w:space="0" w:color="auto" w:frame="1"/>
                <w:shd w:val="clear" w:color="auto" w:fill="FFFFFF"/>
              </w:rPr>
              <w:t>Chilostoma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banaticum</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Melc</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banatean</w:t>
            </w:r>
            <w:proofErr w:type="spellEnd"/>
          </w:p>
        </w:tc>
        <w:tc>
          <w:tcPr>
            <w:tcW w:w="2366" w:type="dxa"/>
          </w:tcPr>
          <w:p w14:paraId="5AB65556" w14:textId="5EF9C809"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1FF4AB59" w14:textId="11FA920D"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NU </w:t>
            </w:r>
          </w:p>
        </w:tc>
        <w:tc>
          <w:tcPr>
            <w:tcW w:w="1481" w:type="dxa"/>
          </w:tcPr>
          <w:p w14:paraId="085E266A" w14:textId="54C1A81B"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1EF46303" w14:textId="7F49D8EE"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20872DE7" w14:textId="1D0F6BB3"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CA0B28" w14:paraId="49E3EE33" w14:textId="77777777" w:rsidTr="0044464D">
        <w:tc>
          <w:tcPr>
            <w:tcW w:w="1590" w:type="dxa"/>
            <w:vMerge/>
          </w:tcPr>
          <w:p w14:paraId="6CE3FCE2" w14:textId="77777777" w:rsidR="00CA0B28" w:rsidRPr="00630B9E" w:rsidRDefault="00CA0B28"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016963B7" w14:textId="26DCEC3C" w:rsidR="00CA0B28" w:rsidRPr="00630B9E" w:rsidRDefault="00D6784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1037 </w:t>
            </w:r>
            <w:proofErr w:type="spellStart"/>
            <w:r>
              <w:rPr>
                <w:rStyle w:val="slitbdy"/>
                <w:rFonts w:ascii="Georgia" w:hAnsi="Georgia"/>
                <w:color w:val="000000"/>
                <w:sz w:val="22"/>
                <w:szCs w:val="22"/>
                <w:bdr w:val="none" w:sz="0" w:space="0" w:color="auto" w:frame="1"/>
                <w:shd w:val="clear" w:color="auto" w:fill="FFFFFF"/>
              </w:rPr>
              <w:t>Ophiogomphus</w:t>
            </w:r>
            <w:proofErr w:type="spellEnd"/>
            <w:r>
              <w:rPr>
                <w:rStyle w:val="slitbdy"/>
                <w:rFonts w:ascii="Georgia" w:hAnsi="Georgia"/>
                <w:color w:val="000000"/>
                <w:sz w:val="22"/>
                <w:szCs w:val="22"/>
                <w:bdr w:val="none" w:sz="0" w:space="0" w:color="auto" w:frame="1"/>
                <w:shd w:val="clear" w:color="auto" w:fill="FFFFFF"/>
              </w:rPr>
              <w:t xml:space="preserve"> Cecilia </w:t>
            </w:r>
          </w:p>
        </w:tc>
        <w:tc>
          <w:tcPr>
            <w:tcW w:w="2366" w:type="dxa"/>
          </w:tcPr>
          <w:p w14:paraId="43230F77" w14:textId="346F3C39"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3315139C" w14:textId="2A05C334"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4A9E22A2" w14:textId="3A1E597D"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2FA38E53" w14:textId="2FFCBD80"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3097C817" w14:textId="73A3699F" w:rsidR="00CA0B28"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13028B" w14:paraId="16180840" w14:textId="77777777" w:rsidTr="0044464D">
        <w:tc>
          <w:tcPr>
            <w:tcW w:w="1590" w:type="dxa"/>
            <w:vMerge/>
          </w:tcPr>
          <w:p w14:paraId="4835FE2F"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5A651AE1" w14:textId="38279AE3"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4045 </w:t>
            </w:r>
            <w:proofErr w:type="spellStart"/>
            <w:r>
              <w:rPr>
                <w:rStyle w:val="slitbdy"/>
                <w:rFonts w:ascii="Georgia" w:hAnsi="Georgia"/>
                <w:color w:val="000000"/>
                <w:sz w:val="22"/>
                <w:szCs w:val="22"/>
                <w:bdr w:val="none" w:sz="0" w:space="0" w:color="auto" w:frame="1"/>
                <w:shd w:val="clear" w:color="auto" w:fill="FFFFFF"/>
              </w:rPr>
              <w:t>Coenagrion</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ornatum</w:t>
            </w:r>
            <w:proofErr w:type="spellEnd"/>
          </w:p>
        </w:tc>
        <w:tc>
          <w:tcPr>
            <w:tcW w:w="2366" w:type="dxa"/>
          </w:tcPr>
          <w:p w14:paraId="73C5005A" w14:textId="3F5BF86A"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7AB7BFF" w14:textId="6881A4D1"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38C0D6DB" w14:textId="509CC89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58FF54A4" w14:textId="162BA0DE"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565F038C" w14:textId="5F17F06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13028B" w14:paraId="002874A2" w14:textId="77777777" w:rsidTr="0044464D">
        <w:tc>
          <w:tcPr>
            <w:tcW w:w="1590" w:type="dxa"/>
            <w:vMerge/>
          </w:tcPr>
          <w:p w14:paraId="627208F8"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4BCF0436" w14:textId="398C3F2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5266 Barbus </w:t>
            </w:r>
            <w:proofErr w:type="spellStart"/>
            <w:r>
              <w:rPr>
                <w:rStyle w:val="slitbdy"/>
                <w:rFonts w:ascii="Georgia" w:hAnsi="Georgia"/>
                <w:color w:val="000000"/>
                <w:sz w:val="22"/>
                <w:szCs w:val="22"/>
                <w:bdr w:val="none" w:sz="0" w:space="0" w:color="auto" w:frame="1"/>
                <w:shd w:val="clear" w:color="auto" w:fill="FFFFFF"/>
              </w:rPr>
              <w:t>petenyi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Mreana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vanata</w:t>
            </w:r>
            <w:proofErr w:type="spellEnd"/>
            <w:r>
              <w:rPr>
                <w:rStyle w:val="slitbdy"/>
                <w:rFonts w:ascii="Georgia" w:hAnsi="Georgia"/>
                <w:color w:val="000000"/>
                <w:sz w:val="22"/>
                <w:szCs w:val="22"/>
                <w:bdr w:val="none" w:sz="0" w:space="0" w:color="auto" w:frame="1"/>
                <w:shd w:val="clear" w:color="auto" w:fill="FFFFFF"/>
              </w:rPr>
              <w:t>)</w:t>
            </w:r>
          </w:p>
        </w:tc>
        <w:tc>
          <w:tcPr>
            <w:tcW w:w="2366" w:type="dxa"/>
          </w:tcPr>
          <w:p w14:paraId="5FE15798" w14:textId="22C7125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2EA4319" w14:textId="694E7ADA"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501D10F7" w14:textId="02CBF815"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0620A961" w14:textId="1BBDDB47"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2E0E92F4" w14:textId="36DECFDA"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74C149EE" w14:textId="77777777" w:rsidTr="0044464D">
        <w:tc>
          <w:tcPr>
            <w:tcW w:w="1590" w:type="dxa"/>
            <w:vMerge/>
          </w:tcPr>
          <w:p w14:paraId="2B0F2419"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7EE8A43A" w14:textId="0F0BAD81"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5297 </w:t>
            </w:r>
            <w:proofErr w:type="spellStart"/>
            <w:r>
              <w:rPr>
                <w:rStyle w:val="slitbdy"/>
                <w:rFonts w:ascii="Georgia" w:hAnsi="Georgia"/>
                <w:color w:val="000000"/>
                <w:sz w:val="22"/>
                <w:szCs w:val="22"/>
                <w:bdr w:val="none" w:sz="0" w:space="0" w:color="auto" w:frame="1"/>
                <w:shd w:val="clear" w:color="auto" w:fill="FFFFFF"/>
              </w:rPr>
              <w:t>Cobitis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elongatoides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Zvarluga</w:t>
            </w:r>
            <w:proofErr w:type="spellEnd"/>
            <w:r>
              <w:rPr>
                <w:rStyle w:val="slitbdy"/>
                <w:rFonts w:ascii="Georgia" w:hAnsi="Georgia"/>
                <w:color w:val="000000"/>
                <w:sz w:val="22"/>
                <w:szCs w:val="22"/>
                <w:bdr w:val="none" w:sz="0" w:space="0" w:color="auto" w:frame="1"/>
                <w:shd w:val="clear" w:color="auto" w:fill="FFFFFF"/>
              </w:rPr>
              <w:t>)</w:t>
            </w:r>
          </w:p>
        </w:tc>
        <w:tc>
          <w:tcPr>
            <w:tcW w:w="2366" w:type="dxa"/>
          </w:tcPr>
          <w:p w14:paraId="3DF148CB" w14:textId="1CD8AD66"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C827A2C" w14:textId="4C83F477"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6495CF6F" w14:textId="2492F133"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6243D36D" w14:textId="343BF065"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5F12F156" w14:textId="7A821560"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0DAF480A" w14:textId="77777777" w:rsidTr="0044464D">
        <w:tc>
          <w:tcPr>
            <w:tcW w:w="1590" w:type="dxa"/>
            <w:vMerge/>
          </w:tcPr>
          <w:p w14:paraId="363E198F"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07676496" w14:textId="5F7A4329"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6143 </w:t>
            </w:r>
            <w:proofErr w:type="spellStart"/>
            <w:r>
              <w:rPr>
                <w:rStyle w:val="slitbdy"/>
                <w:rFonts w:ascii="Georgia" w:hAnsi="Georgia"/>
                <w:color w:val="000000"/>
                <w:sz w:val="22"/>
                <w:szCs w:val="22"/>
                <w:bdr w:val="none" w:sz="0" w:space="0" w:color="auto" w:frame="1"/>
                <w:shd w:val="clear" w:color="auto" w:fill="FFFFFF"/>
              </w:rPr>
              <w:t>Romanogobio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kesslerii</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Porcusor</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nisip</w:t>
            </w:r>
            <w:proofErr w:type="spellEnd"/>
            <w:r>
              <w:rPr>
                <w:rStyle w:val="slitbdy"/>
                <w:rFonts w:ascii="Georgia" w:hAnsi="Georgia"/>
                <w:color w:val="000000"/>
                <w:sz w:val="22"/>
                <w:szCs w:val="22"/>
                <w:bdr w:val="none" w:sz="0" w:space="0" w:color="auto" w:frame="1"/>
                <w:shd w:val="clear" w:color="auto" w:fill="FFFFFF"/>
              </w:rPr>
              <w:t>)</w:t>
            </w:r>
          </w:p>
        </w:tc>
        <w:tc>
          <w:tcPr>
            <w:tcW w:w="2366" w:type="dxa"/>
          </w:tcPr>
          <w:p w14:paraId="248A759B" w14:textId="06292640"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ECE8E1A" w14:textId="73AD0684"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052E70A3" w14:textId="4FDFE8A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61A3D3FC" w14:textId="77EEDA80"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65086248" w14:textId="21415B3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14D749B6" w14:textId="77777777" w:rsidTr="0044464D">
        <w:tc>
          <w:tcPr>
            <w:tcW w:w="1590" w:type="dxa"/>
            <w:vMerge/>
          </w:tcPr>
          <w:p w14:paraId="186B5FFB"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6A4DEA6F" w14:textId="2C7A47F7"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2522 </w:t>
            </w:r>
            <w:proofErr w:type="spellStart"/>
            <w:r>
              <w:rPr>
                <w:rStyle w:val="slitbdy"/>
                <w:rFonts w:ascii="Georgia" w:hAnsi="Georgia"/>
                <w:color w:val="000000"/>
                <w:sz w:val="22"/>
                <w:szCs w:val="22"/>
                <w:bdr w:val="none" w:sz="0" w:space="0" w:color="auto" w:frame="1"/>
                <w:shd w:val="clear" w:color="auto" w:fill="FFFFFF"/>
              </w:rPr>
              <w:t>Pelecus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cultratus</w:t>
            </w:r>
            <w:proofErr w:type="spellEnd"/>
            <w:r>
              <w:rPr>
                <w:rStyle w:val="slitbdy"/>
                <w:rFonts w:ascii="Georgia" w:hAnsi="Georgia"/>
                <w:color w:val="000000"/>
                <w:sz w:val="22"/>
                <w:szCs w:val="22"/>
                <w:bdr w:val="none" w:sz="0" w:space="0" w:color="auto" w:frame="1"/>
                <w:shd w:val="clear" w:color="auto" w:fill="FFFFFF"/>
              </w:rPr>
              <w:t xml:space="preserve"> (Sabita)</w:t>
            </w:r>
          </w:p>
        </w:tc>
        <w:tc>
          <w:tcPr>
            <w:tcW w:w="2366" w:type="dxa"/>
          </w:tcPr>
          <w:p w14:paraId="4A27A4C0" w14:textId="20753B43"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DE84053" w14:textId="4C6F30B6"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01F8A38C" w14:textId="60AC98DF"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3AA6DAD9" w14:textId="749690C6"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Nesatisfacatoare</w:t>
            </w:r>
            <w:proofErr w:type="spellEnd"/>
          </w:p>
        </w:tc>
        <w:tc>
          <w:tcPr>
            <w:tcW w:w="3144" w:type="dxa"/>
          </w:tcPr>
          <w:p w14:paraId="2E267806" w14:textId="71D813B7"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3815FFE3" w14:textId="77777777" w:rsidTr="0044464D">
        <w:tc>
          <w:tcPr>
            <w:tcW w:w="1590" w:type="dxa"/>
            <w:vMerge w:val="restart"/>
          </w:tcPr>
          <w:p w14:paraId="16C3CEA4"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70DB260B" w14:textId="2E79A539"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5339 </w:t>
            </w:r>
            <w:proofErr w:type="spellStart"/>
            <w:r>
              <w:rPr>
                <w:rStyle w:val="slitbdy"/>
                <w:rFonts w:ascii="Georgia" w:hAnsi="Georgia"/>
                <w:color w:val="000000"/>
                <w:sz w:val="22"/>
                <w:szCs w:val="22"/>
                <w:bdr w:val="none" w:sz="0" w:space="0" w:color="auto" w:frame="1"/>
                <w:shd w:val="clear" w:color="auto" w:fill="FFFFFF"/>
              </w:rPr>
              <w:t>Rhodeus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amarus</w:t>
            </w:r>
            <w:proofErr w:type="spellEnd"/>
          </w:p>
        </w:tc>
        <w:tc>
          <w:tcPr>
            <w:tcW w:w="2366" w:type="dxa"/>
          </w:tcPr>
          <w:p w14:paraId="224F643E" w14:textId="77DA99D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5AC555E5" w14:textId="184D89F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5F7D14F2" w14:textId="71B31BCD"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5C997130" w14:textId="22B9CC5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p>
        </w:tc>
        <w:tc>
          <w:tcPr>
            <w:tcW w:w="3144" w:type="dxa"/>
          </w:tcPr>
          <w:p w14:paraId="05982026" w14:textId="04B96C7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6DD5CF39" w14:textId="77777777" w:rsidTr="0044464D">
        <w:tc>
          <w:tcPr>
            <w:tcW w:w="1590" w:type="dxa"/>
            <w:vMerge/>
          </w:tcPr>
          <w:p w14:paraId="3F067624"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75EF1246" w14:textId="2712295B"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5197 </w:t>
            </w:r>
            <w:proofErr w:type="spellStart"/>
            <w:r>
              <w:rPr>
                <w:rStyle w:val="slitbdy"/>
                <w:rFonts w:ascii="Georgia" w:hAnsi="Georgia"/>
                <w:color w:val="000000"/>
                <w:sz w:val="22"/>
                <w:szCs w:val="22"/>
                <w:bdr w:val="none" w:sz="0" w:space="0" w:color="auto" w:frame="1"/>
                <w:shd w:val="clear" w:color="auto" w:fill="FFFFFF"/>
              </w:rPr>
              <w:t>Sabanejewia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balcanica</w:t>
            </w:r>
            <w:proofErr w:type="spellEnd"/>
            <w:r>
              <w:rPr>
                <w:rStyle w:val="slitbdy"/>
                <w:rFonts w:ascii="Georgia" w:hAnsi="Georgia"/>
                <w:color w:val="000000"/>
                <w:sz w:val="22"/>
                <w:szCs w:val="22"/>
                <w:bdr w:val="none" w:sz="0" w:space="0" w:color="auto" w:frame="1"/>
                <w:shd w:val="clear" w:color="auto" w:fill="FFFFFF"/>
              </w:rPr>
              <w:t xml:space="preserve"> </w:t>
            </w:r>
          </w:p>
        </w:tc>
        <w:tc>
          <w:tcPr>
            <w:tcW w:w="2366" w:type="dxa"/>
          </w:tcPr>
          <w:p w14:paraId="6F9D0768" w14:textId="21405BB6"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763203E9" w14:textId="3D0B1B53"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77CCE778" w14:textId="6E24208E"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0AD8E11B" w14:textId="2175DB2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p>
        </w:tc>
        <w:tc>
          <w:tcPr>
            <w:tcW w:w="3144" w:type="dxa"/>
          </w:tcPr>
          <w:p w14:paraId="3D407BAF" w14:textId="4165FD27"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0B82988C" w14:textId="77777777" w:rsidTr="0044464D">
        <w:tc>
          <w:tcPr>
            <w:tcW w:w="1590" w:type="dxa"/>
            <w:vMerge/>
          </w:tcPr>
          <w:p w14:paraId="3E7BB811"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2B512F7B" w14:textId="01941B32"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1154 Zingel </w:t>
            </w:r>
            <w:proofErr w:type="spellStart"/>
            <w:r>
              <w:rPr>
                <w:rStyle w:val="slitbdy"/>
                <w:rFonts w:ascii="Georgia" w:hAnsi="Georgia"/>
                <w:color w:val="000000"/>
                <w:sz w:val="22"/>
                <w:szCs w:val="22"/>
                <w:bdr w:val="none" w:sz="0" w:space="0" w:color="auto" w:frame="1"/>
                <w:shd w:val="clear" w:color="auto" w:fill="FFFFFF"/>
              </w:rPr>
              <w:t>zingel</w:t>
            </w:r>
            <w:proofErr w:type="spellEnd"/>
          </w:p>
        </w:tc>
        <w:tc>
          <w:tcPr>
            <w:tcW w:w="2366" w:type="dxa"/>
          </w:tcPr>
          <w:p w14:paraId="64974A36" w14:textId="07E469E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1B06F33A" w14:textId="60C047E4"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74ADCA57" w14:textId="4B92E8C5"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4A385661" w14:textId="072049B2"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Nesatisfacatoare</w:t>
            </w:r>
            <w:proofErr w:type="spellEnd"/>
          </w:p>
        </w:tc>
        <w:tc>
          <w:tcPr>
            <w:tcW w:w="3144" w:type="dxa"/>
          </w:tcPr>
          <w:p w14:paraId="6E569AEE" w14:textId="7CB7D567"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67843" w14:paraId="323C98A5" w14:textId="77777777" w:rsidTr="0044464D">
        <w:tc>
          <w:tcPr>
            <w:tcW w:w="1590" w:type="dxa"/>
            <w:vMerge/>
          </w:tcPr>
          <w:p w14:paraId="2C22DE8B"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50C0505D" w14:textId="25E40BBB"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1130 </w:t>
            </w:r>
            <w:proofErr w:type="spellStart"/>
            <w:r>
              <w:rPr>
                <w:rStyle w:val="slitbdy"/>
                <w:rFonts w:ascii="Georgia" w:hAnsi="Georgia"/>
                <w:color w:val="000000"/>
                <w:sz w:val="22"/>
                <w:szCs w:val="22"/>
                <w:bdr w:val="none" w:sz="0" w:space="0" w:color="auto" w:frame="1"/>
                <w:shd w:val="clear" w:color="auto" w:fill="FFFFFF"/>
              </w:rPr>
              <w:t>Aspius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aspius</w:t>
            </w:r>
            <w:proofErr w:type="spellEnd"/>
          </w:p>
        </w:tc>
        <w:tc>
          <w:tcPr>
            <w:tcW w:w="2366" w:type="dxa"/>
          </w:tcPr>
          <w:p w14:paraId="7CD7DFC4" w14:textId="3382C2E9"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00B05632" w14:textId="3A7C2D1A"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481" w:type="dxa"/>
          </w:tcPr>
          <w:p w14:paraId="07E77689" w14:textId="48DB0AB9"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55BB2C5A" w14:textId="14B69E48" w:rsidR="00D67843" w:rsidRPr="00630B9E" w:rsidRDefault="0013028B" w:rsidP="00981F61">
            <w:pPr>
              <w:spacing w:before="0" w:line="240" w:lineRule="auto"/>
              <w:ind w:firstLine="0"/>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08A16216" w14:textId="39865B3E" w:rsidR="00D67843" w:rsidRPr="00630B9E" w:rsidRDefault="0013028B" w:rsidP="00981F61">
            <w:pPr>
              <w:spacing w:before="0" w:line="240" w:lineRule="auto"/>
              <w:ind w:firstLine="0"/>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D67843" w14:paraId="7E5EA91D" w14:textId="77777777" w:rsidTr="0044464D">
        <w:tc>
          <w:tcPr>
            <w:tcW w:w="1590" w:type="dxa"/>
            <w:vMerge/>
          </w:tcPr>
          <w:p w14:paraId="59B8C3B0"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2038174C" w14:textId="259F7C43"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6145 </w:t>
            </w:r>
            <w:proofErr w:type="spellStart"/>
            <w:r>
              <w:rPr>
                <w:rStyle w:val="slitbdy"/>
                <w:rFonts w:ascii="Georgia" w:hAnsi="Georgia"/>
                <w:color w:val="000000"/>
                <w:sz w:val="22"/>
                <w:szCs w:val="22"/>
                <w:bdr w:val="none" w:sz="0" w:space="0" w:color="auto" w:frame="1"/>
                <w:shd w:val="clear" w:color="auto" w:fill="FFFFFF"/>
              </w:rPr>
              <w:t>Romanogobio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uranoscopus</w:t>
            </w:r>
            <w:proofErr w:type="spellEnd"/>
          </w:p>
        </w:tc>
        <w:tc>
          <w:tcPr>
            <w:tcW w:w="2366" w:type="dxa"/>
          </w:tcPr>
          <w:p w14:paraId="22E288B7" w14:textId="08A40854"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7A3A09B" w14:textId="17E03B83"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481" w:type="dxa"/>
          </w:tcPr>
          <w:p w14:paraId="0B554922" w14:textId="1057BE86"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61E34343" w14:textId="51C04142"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66985E18" w14:textId="726734DC"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13028B" w14:paraId="0231540A" w14:textId="77777777" w:rsidTr="0044464D">
        <w:tc>
          <w:tcPr>
            <w:tcW w:w="1590" w:type="dxa"/>
            <w:vMerge/>
          </w:tcPr>
          <w:p w14:paraId="198BD00A"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23B8C3DC" w14:textId="0941EEA2"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1160 Zingel </w:t>
            </w:r>
            <w:proofErr w:type="spellStart"/>
            <w:r>
              <w:rPr>
                <w:rStyle w:val="slitbdy"/>
                <w:rFonts w:ascii="Georgia" w:hAnsi="Georgia"/>
                <w:color w:val="000000"/>
                <w:sz w:val="22"/>
                <w:szCs w:val="22"/>
                <w:bdr w:val="none" w:sz="0" w:space="0" w:color="auto" w:frame="1"/>
                <w:shd w:val="clear" w:color="auto" w:fill="FFFFFF"/>
              </w:rPr>
              <w:t>streber</w:t>
            </w:r>
            <w:proofErr w:type="spellEnd"/>
          </w:p>
        </w:tc>
        <w:tc>
          <w:tcPr>
            <w:tcW w:w="2366" w:type="dxa"/>
          </w:tcPr>
          <w:p w14:paraId="023E998E" w14:textId="2369C583"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36958CC4" w14:textId="2BCB0AA2"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481" w:type="dxa"/>
          </w:tcPr>
          <w:p w14:paraId="22460D2E" w14:textId="2763ACBD"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74745D3F" w14:textId="35E697DE"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2F2A3B4A" w14:textId="08C585A6"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D67843" w14:paraId="5EA44005" w14:textId="77777777" w:rsidTr="0044464D">
        <w:tc>
          <w:tcPr>
            <w:tcW w:w="1590" w:type="dxa"/>
            <w:vMerge/>
          </w:tcPr>
          <w:p w14:paraId="3971A20E"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5762C32F" w14:textId="24FD63EC"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5329 </w:t>
            </w:r>
            <w:proofErr w:type="spellStart"/>
            <w:r>
              <w:rPr>
                <w:rStyle w:val="slitbdy"/>
                <w:rFonts w:ascii="Georgia" w:hAnsi="Georgia"/>
                <w:color w:val="000000"/>
                <w:sz w:val="22"/>
                <w:szCs w:val="22"/>
                <w:bdr w:val="none" w:sz="0" w:space="0" w:color="auto" w:frame="1"/>
                <w:shd w:val="clear" w:color="auto" w:fill="FFFFFF"/>
              </w:rPr>
              <w:t>Romanogobio</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vladykovi</w:t>
            </w:r>
            <w:proofErr w:type="spellEnd"/>
          </w:p>
        </w:tc>
        <w:tc>
          <w:tcPr>
            <w:tcW w:w="2366" w:type="dxa"/>
          </w:tcPr>
          <w:p w14:paraId="02E6D997" w14:textId="1CA4F917"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6D361E77" w14:textId="7FF49B47"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481" w:type="dxa"/>
          </w:tcPr>
          <w:p w14:paraId="503BA64E" w14:textId="65F5EE46"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1B67DE79" w14:textId="1062733B"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p>
        </w:tc>
        <w:tc>
          <w:tcPr>
            <w:tcW w:w="3144" w:type="dxa"/>
          </w:tcPr>
          <w:p w14:paraId="7ACE7D27" w14:textId="643AD9AC"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D67843" w14:paraId="5A0E8DBB" w14:textId="77777777" w:rsidTr="0044464D">
        <w:tc>
          <w:tcPr>
            <w:tcW w:w="1590" w:type="dxa"/>
            <w:vMerge/>
          </w:tcPr>
          <w:p w14:paraId="5E38ED96"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48FF714D" w14:textId="2BA7E65A"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1166 Triturus </w:t>
            </w:r>
            <w:proofErr w:type="spellStart"/>
            <w:r>
              <w:rPr>
                <w:rStyle w:val="slitbdy"/>
                <w:rFonts w:ascii="Georgia" w:hAnsi="Georgia"/>
                <w:color w:val="000000"/>
                <w:sz w:val="22"/>
                <w:szCs w:val="22"/>
                <w:bdr w:val="none" w:sz="0" w:space="0" w:color="auto" w:frame="1"/>
                <w:shd w:val="clear" w:color="auto" w:fill="FFFFFF"/>
              </w:rPr>
              <w:t>cristatus</w:t>
            </w:r>
            <w:proofErr w:type="spellEnd"/>
          </w:p>
        </w:tc>
        <w:tc>
          <w:tcPr>
            <w:tcW w:w="2366" w:type="dxa"/>
          </w:tcPr>
          <w:p w14:paraId="0AAA80B3" w14:textId="40BD89B4"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4A1811D1" w14:textId="42589FA6"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481" w:type="dxa"/>
          </w:tcPr>
          <w:p w14:paraId="18706102" w14:textId="5CF1744D"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2A465AA7" w14:textId="5C70A2D6"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Necunoscuta</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681072BC" w14:textId="49735184"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D67843" w14:paraId="103E6495" w14:textId="77777777" w:rsidTr="0044464D">
        <w:tc>
          <w:tcPr>
            <w:tcW w:w="1590" w:type="dxa"/>
            <w:vMerge/>
          </w:tcPr>
          <w:p w14:paraId="7B602D4D"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33B6D22B" w14:textId="48BB4B96"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1193 </w:t>
            </w:r>
            <w:proofErr w:type="spellStart"/>
            <w:r>
              <w:rPr>
                <w:rStyle w:val="slitbdy"/>
                <w:rFonts w:ascii="Georgia" w:hAnsi="Georgia"/>
                <w:color w:val="000000"/>
                <w:sz w:val="22"/>
                <w:szCs w:val="22"/>
                <w:bdr w:val="none" w:sz="0" w:space="0" w:color="auto" w:frame="1"/>
                <w:shd w:val="clear" w:color="auto" w:fill="FFFFFF"/>
              </w:rPr>
              <w:t>Bombina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variegata</w:t>
            </w:r>
            <w:proofErr w:type="spellEnd"/>
          </w:p>
        </w:tc>
        <w:tc>
          <w:tcPr>
            <w:tcW w:w="2366" w:type="dxa"/>
          </w:tcPr>
          <w:p w14:paraId="07A98461" w14:textId="680B1A54"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993" w:type="dxa"/>
          </w:tcPr>
          <w:p w14:paraId="0D483F07" w14:textId="468034F5"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27A6B574" w14:textId="073FBC6D"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418BE8AD" w14:textId="4798C86B"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2F69FDE7" w14:textId="09A73381" w:rsidR="00D67843"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13028B" w14:paraId="31238003" w14:textId="77777777" w:rsidTr="0044464D">
        <w:tc>
          <w:tcPr>
            <w:tcW w:w="1590" w:type="dxa"/>
            <w:vMerge/>
          </w:tcPr>
          <w:p w14:paraId="44A55D8E" w14:textId="77777777" w:rsidR="0013028B" w:rsidRPr="00630B9E" w:rsidRDefault="0013028B" w:rsidP="0013028B">
            <w:pPr>
              <w:ind w:firstLine="0"/>
              <w:rPr>
                <w:rStyle w:val="slitbdy"/>
                <w:rFonts w:ascii="Georgia" w:hAnsi="Georgia"/>
                <w:color w:val="000000"/>
                <w:sz w:val="22"/>
                <w:szCs w:val="22"/>
                <w:bdr w:val="none" w:sz="0" w:space="0" w:color="auto" w:frame="1"/>
                <w:shd w:val="clear" w:color="auto" w:fill="FFFFFF"/>
              </w:rPr>
            </w:pPr>
          </w:p>
        </w:tc>
        <w:tc>
          <w:tcPr>
            <w:tcW w:w="1843" w:type="dxa"/>
          </w:tcPr>
          <w:p w14:paraId="1702D79F" w14:textId="265AE865"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1220 Emys orbicularis</w:t>
            </w:r>
          </w:p>
        </w:tc>
        <w:tc>
          <w:tcPr>
            <w:tcW w:w="2366" w:type="dxa"/>
          </w:tcPr>
          <w:p w14:paraId="6316A9BA" w14:textId="512B2448"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 p.</w:t>
            </w:r>
          </w:p>
        </w:tc>
        <w:tc>
          <w:tcPr>
            <w:tcW w:w="1993" w:type="dxa"/>
          </w:tcPr>
          <w:p w14:paraId="777A42E5" w14:textId="63AB379C"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286554D6" w14:textId="3A815655"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52746324" w14:textId="4895909E"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Favorabila</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560C4E45" w14:textId="2CD9D392" w:rsidR="0013028B" w:rsidRPr="00630B9E" w:rsidRDefault="0013028B"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Mentinerea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67843" w14:paraId="66445F1B" w14:textId="77777777" w:rsidTr="0044464D">
        <w:tc>
          <w:tcPr>
            <w:tcW w:w="1590" w:type="dxa"/>
            <w:vMerge/>
          </w:tcPr>
          <w:p w14:paraId="55ECAA14"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7345AF68" w14:textId="426AE05E"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1308 </w:t>
            </w:r>
            <w:proofErr w:type="spellStart"/>
            <w:r>
              <w:rPr>
                <w:rStyle w:val="slitbdy"/>
                <w:rFonts w:ascii="Georgia" w:hAnsi="Georgia"/>
                <w:color w:val="000000"/>
                <w:sz w:val="22"/>
                <w:szCs w:val="22"/>
                <w:bdr w:val="none" w:sz="0" w:space="0" w:color="auto" w:frame="1"/>
                <w:shd w:val="clear" w:color="auto" w:fill="FFFFFF"/>
              </w:rPr>
              <w:t>Barbastella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barbastellus</w:t>
            </w:r>
            <w:proofErr w:type="spellEnd"/>
          </w:p>
        </w:tc>
        <w:tc>
          <w:tcPr>
            <w:tcW w:w="2366" w:type="dxa"/>
          </w:tcPr>
          <w:p w14:paraId="5367296F" w14:textId="2EB95015" w:rsidR="00D67843" w:rsidRPr="00630B9E" w:rsidRDefault="00D3446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800 – 1500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37AD5C85" w14:textId="7C6FC1C2" w:rsidR="00D67843" w:rsidRPr="00630B9E" w:rsidRDefault="00D3446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10C321F3" w14:textId="66692869" w:rsidR="00D67843" w:rsidRPr="00630B9E" w:rsidRDefault="00D3446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28FA33A2" w14:textId="6A477C4D" w:rsidR="00D67843" w:rsidRPr="00630B9E" w:rsidRDefault="00D3446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r>
              <w:rPr>
                <w:rStyle w:val="slitbdy"/>
                <w:rFonts w:ascii="Georgia" w:hAnsi="Georgia"/>
                <w:color w:val="000000"/>
                <w:sz w:val="22"/>
                <w:szCs w:val="22"/>
                <w:bdr w:val="none" w:sz="0" w:space="0" w:color="auto" w:frame="1"/>
                <w:shd w:val="clear" w:color="auto" w:fill="FFFFFF"/>
              </w:rPr>
              <w:t xml:space="preserve"> </w:t>
            </w:r>
          </w:p>
        </w:tc>
        <w:tc>
          <w:tcPr>
            <w:tcW w:w="3144" w:type="dxa"/>
          </w:tcPr>
          <w:p w14:paraId="219B84DA" w14:textId="5438017F" w:rsidR="00D67843" w:rsidRPr="00630B9E" w:rsidRDefault="00D3446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67843" w14:paraId="42CCE530" w14:textId="77777777" w:rsidTr="0044464D">
        <w:tc>
          <w:tcPr>
            <w:tcW w:w="1590" w:type="dxa"/>
            <w:vMerge/>
          </w:tcPr>
          <w:p w14:paraId="68018CB0"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1E7F1BC6" w14:textId="6C756B73"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1310 </w:t>
            </w:r>
            <w:proofErr w:type="spellStart"/>
            <w:r>
              <w:rPr>
                <w:rStyle w:val="slitbdy"/>
                <w:rFonts w:ascii="Georgia" w:hAnsi="Georgia"/>
                <w:color w:val="000000"/>
                <w:sz w:val="22"/>
                <w:szCs w:val="22"/>
                <w:bdr w:val="none" w:sz="0" w:space="0" w:color="auto" w:frame="1"/>
                <w:shd w:val="clear" w:color="auto" w:fill="FFFFFF"/>
              </w:rPr>
              <w:t>Miniopterus</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schreibersii</w:t>
            </w:r>
            <w:proofErr w:type="spellEnd"/>
          </w:p>
        </w:tc>
        <w:tc>
          <w:tcPr>
            <w:tcW w:w="2366" w:type="dxa"/>
          </w:tcPr>
          <w:p w14:paraId="0D593A9F" w14:textId="67B3C4F3"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50-150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332AA860" w14:textId="313D4B24"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068A30B6" w14:textId="17787C92"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7E7B74AE" w14:textId="00C7775C"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p>
        </w:tc>
        <w:tc>
          <w:tcPr>
            <w:tcW w:w="3144" w:type="dxa"/>
          </w:tcPr>
          <w:p w14:paraId="61382AC0" w14:textId="08EFBEDE" w:rsidR="00D67843" w:rsidRPr="00630B9E" w:rsidRDefault="00BA2BD6" w:rsidP="00981F61">
            <w:pPr>
              <w:spacing w:before="0" w:line="240" w:lineRule="auto"/>
              <w:ind w:firstLine="0"/>
              <w:rPr>
                <w:rStyle w:val="slitbdy"/>
                <w:rFonts w:ascii="Georgia" w:hAnsi="Georgia"/>
                <w:color w:val="000000"/>
                <w:sz w:val="22"/>
                <w:szCs w:val="22"/>
                <w:bdr w:val="none" w:sz="0" w:space="0" w:color="auto" w:frame="1"/>
                <w:shd w:val="clear" w:color="auto" w:fill="FFFFFF"/>
              </w:rPr>
            </w:pPr>
            <w:proofErr w:type="spellStart"/>
            <w:r w:rsidRPr="008E0D48">
              <w:rPr>
                <w:rStyle w:val="slitbdy"/>
                <w:rFonts w:ascii="Georgia" w:hAnsi="Georgia"/>
                <w:color w:val="000000"/>
                <w:sz w:val="22"/>
                <w:szCs w:val="22"/>
                <w:bdr w:val="none" w:sz="0" w:space="0" w:color="auto" w:frame="1"/>
                <w:shd w:val="clear" w:color="auto" w:fill="FFFFFF"/>
              </w:rPr>
              <w:t>Mentinerea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sau</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imbunatatirea</w:t>
            </w:r>
            <w:proofErr w:type="spellEnd"/>
            <w:r w:rsidRPr="008E0D48">
              <w:rPr>
                <w:rStyle w:val="slitbdy"/>
                <w:rFonts w:ascii="Georgia" w:hAnsi="Georgia"/>
                <w:color w:val="000000"/>
                <w:sz w:val="22"/>
                <w:szCs w:val="22"/>
                <w:bdr w:val="none" w:sz="0" w:space="0" w:color="auto" w:frame="1"/>
                <w:shd w:val="clear" w:color="auto" w:fill="FFFFFF"/>
              </w:rPr>
              <w:t xml:space="preserve"> </w:t>
            </w:r>
            <w:proofErr w:type="spellStart"/>
            <w:r w:rsidRPr="008E0D48">
              <w:rPr>
                <w:rStyle w:val="slitbdy"/>
                <w:rFonts w:ascii="Georgia" w:hAnsi="Georgia"/>
                <w:color w:val="000000"/>
                <w:sz w:val="22"/>
                <w:szCs w:val="22"/>
                <w:bdr w:val="none" w:sz="0" w:space="0" w:color="auto" w:frame="1"/>
                <w:shd w:val="clear" w:color="auto" w:fill="FFFFFF"/>
              </w:rPr>
              <w:t>starii</w:t>
            </w:r>
            <w:proofErr w:type="spellEnd"/>
            <w:r w:rsidRPr="008E0D48">
              <w:rPr>
                <w:rStyle w:val="slitbdy"/>
                <w:rFonts w:ascii="Georgia" w:hAnsi="Georgia"/>
                <w:color w:val="000000"/>
                <w:sz w:val="22"/>
                <w:szCs w:val="22"/>
                <w:bdr w:val="none" w:sz="0" w:space="0" w:color="auto" w:frame="1"/>
                <w:shd w:val="clear" w:color="auto" w:fill="FFFFFF"/>
              </w:rPr>
              <w:t xml:space="preserve"> de </w:t>
            </w:r>
            <w:proofErr w:type="spellStart"/>
            <w:r w:rsidRPr="008E0D48">
              <w:rPr>
                <w:rStyle w:val="slitbdy"/>
                <w:rFonts w:ascii="Georgia" w:hAnsi="Georgia"/>
                <w:color w:val="000000"/>
                <w:sz w:val="22"/>
                <w:szCs w:val="22"/>
                <w:bdr w:val="none" w:sz="0" w:space="0" w:color="auto" w:frame="1"/>
                <w:shd w:val="clear" w:color="auto" w:fill="FFFFFF"/>
              </w:rPr>
              <w:t>conservare</w:t>
            </w:r>
            <w:proofErr w:type="spellEnd"/>
          </w:p>
        </w:tc>
      </w:tr>
      <w:tr w:rsidR="00D67843" w14:paraId="73B2F677" w14:textId="77777777" w:rsidTr="0044464D">
        <w:tc>
          <w:tcPr>
            <w:tcW w:w="1590" w:type="dxa"/>
            <w:vMerge/>
          </w:tcPr>
          <w:p w14:paraId="49812952"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7B1B022E" w14:textId="6FE635D4"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1323 Myotis </w:t>
            </w:r>
            <w:proofErr w:type="spellStart"/>
            <w:r>
              <w:rPr>
                <w:rStyle w:val="slitbdy"/>
                <w:rFonts w:ascii="Georgia" w:hAnsi="Georgia"/>
                <w:color w:val="000000"/>
                <w:sz w:val="22"/>
                <w:szCs w:val="22"/>
                <w:bdr w:val="none" w:sz="0" w:space="0" w:color="auto" w:frame="1"/>
                <w:shd w:val="clear" w:color="auto" w:fill="FFFFFF"/>
              </w:rPr>
              <w:t>bechsteinii</w:t>
            </w:r>
            <w:proofErr w:type="spellEnd"/>
          </w:p>
        </w:tc>
        <w:tc>
          <w:tcPr>
            <w:tcW w:w="2366" w:type="dxa"/>
          </w:tcPr>
          <w:p w14:paraId="562FA548" w14:textId="034DF57F"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600 -1200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7CE49DAF" w14:textId="1EC84A96"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69823D4E" w14:textId="04E23210"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4476C78E" w14:textId="311BD7B4"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p>
        </w:tc>
        <w:tc>
          <w:tcPr>
            <w:tcW w:w="3144" w:type="dxa"/>
          </w:tcPr>
          <w:p w14:paraId="1BD273D8" w14:textId="167E05DC" w:rsidR="00D67843" w:rsidRPr="00630B9E" w:rsidRDefault="00BA2BD6"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D67843" w14:paraId="51AD10F7" w14:textId="77777777" w:rsidTr="0044464D">
        <w:tc>
          <w:tcPr>
            <w:tcW w:w="1590" w:type="dxa"/>
            <w:vMerge/>
          </w:tcPr>
          <w:p w14:paraId="33A61AA2" w14:textId="77777777" w:rsidR="00D67843" w:rsidRPr="00630B9E" w:rsidRDefault="00D67843"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065885CF" w14:textId="0E72D862" w:rsidR="00D67843"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1307 Myotis </w:t>
            </w:r>
            <w:proofErr w:type="spellStart"/>
            <w:r>
              <w:rPr>
                <w:rStyle w:val="slitbdy"/>
                <w:rFonts w:ascii="Georgia" w:hAnsi="Georgia"/>
                <w:color w:val="000000"/>
                <w:sz w:val="22"/>
                <w:szCs w:val="22"/>
                <w:bdr w:val="none" w:sz="0" w:space="0" w:color="auto" w:frame="1"/>
                <w:shd w:val="clear" w:color="auto" w:fill="FFFFFF"/>
              </w:rPr>
              <w:t>blythii</w:t>
            </w:r>
            <w:proofErr w:type="spellEnd"/>
          </w:p>
        </w:tc>
        <w:tc>
          <w:tcPr>
            <w:tcW w:w="2366" w:type="dxa"/>
          </w:tcPr>
          <w:p w14:paraId="0D11F838" w14:textId="0A8E0B0E" w:rsidR="00D67843" w:rsidRPr="00630B9E" w:rsidRDefault="009F35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2000 – 3500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xml:space="preserve">. (complex de 7 </w:t>
            </w:r>
            <w:proofErr w:type="spellStart"/>
            <w:r>
              <w:rPr>
                <w:rStyle w:val="slitbdy"/>
                <w:rFonts w:ascii="Georgia" w:hAnsi="Georgia"/>
                <w:color w:val="000000"/>
                <w:sz w:val="22"/>
                <w:szCs w:val="22"/>
                <w:bdr w:val="none" w:sz="0" w:space="0" w:color="auto" w:frame="1"/>
                <w:shd w:val="clear" w:color="auto" w:fill="FFFFFF"/>
              </w:rPr>
              <w:t>situri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056C41A8" w14:textId="7E536646" w:rsidR="00D67843" w:rsidRPr="00630B9E" w:rsidRDefault="009F35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251F7E2F" w14:textId="60878E07" w:rsidR="00D67843" w:rsidRPr="00630B9E" w:rsidRDefault="009F35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443894BC" w14:textId="5653E511" w:rsidR="00D67843" w:rsidRPr="00630B9E" w:rsidRDefault="009F35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p>
        </w:tc>
        <w:tc>
          <w:tcPr>
            <w:tcW w:w="3144" w:type="dxa"/>
          </w:tcPr>
          <w:p w14:paraId="49AECAF6" w14:textId="54997F44" w:rsidR="00D67843" w:rsidRPr="00630B9E" w:rsidRDefault="009F35AA"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61F0C" w14:paraId="1685EF57" w14:textId="77777777" w:rsidTr="0044464D">
        <w:tc>
          <w:tcPr>
            <w:tcW w:w="1590" w:type="dxa"/>
            <w:vMerge/>
          </w:tcPr>
          <w:p w14:paraId="7770A626" w14:textId="77777777" w:rsidR="00461F0C" w:rsidRPr="00630B9E" w:rsidRDefault="00461F0C" w:rsidP="00461F0C">
            <w:pPr>
              <w:ind w:firstLine="0"/>
              <w:rPr>
                <w:rStyle w:val="slitbdy"/>
                <w:rFonts w:ascii="Georgia" w:hAnsi="Georgia"/>
                <w:color w:val="000000"/>
                <w:sz w:val="22"/>
                <w:szCs w:val="22"/>
                <w:bdr w:val="none" w:sz="0" w:space="0" w:color="auto" w:frame="1"/>
                <w:shd w:val="clear" w:color="auto" w:fill="FFFFFF"/>
              </w:rPr>
            </w:pPr>
          </w:p>
        </w:tc>
        <w:tc>
          <w:tcPr>
            <w:tcW w:w="1843" w:type="dxa"/>
          </w:tcPr>
          <w:p w14:paraId="37A2F884" w14:textId="119CD447"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1318 Myotis </w:t>
            </w:r>
            <w:proofErr w:type="spellStart"/>
            <w:r>
              <w:rPr>
                <w:rStyle w:val="slitbdy"/>
                <w:rFonts w:ascii="Georgia" w:hAnsi="Georgia"/>
                <w:color w:val="000000"/>
                <w:sz w:val="22"/>
                <w:szCs w:val="22"/>
                <w:bdr w:val="none" w:sz="0" w:space="0" w:color="auto" w:frame="1"/>
                <w:shd w:val="clear" w:color="auto" w:fill="FFFFFF"/>
              </w:rPr>
              <w:t>dasycneme</w:t>
            </w:r>
            <w:proofErr w:type="spellEnd"/>
          </w:p>
        </w:tc>
        <w:tc>
          <w:tcPr>
            <w:tcW w:w="2366" w:type="dxa"/>
          </w:tcPr>
          <w:p w14:paraId="0224AB69" w14:textId="7BBAC3E7"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30-80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xml:space="preserve">. (complex de 7 </w:t>
            </w:r>
            <w:proofErr w:type="spellStart"/>
            <w:r>
              <w:rPr>
                <w:rStyle w:val="slitbdy"/>
                <w:rFonts w:ascii="Georgia" w:hAnsi="Georgia"/>
                <w:color w:val="000000"/>
                <w:sz w:val="22"/>
                <w:szCs w:val="22"/>
                <w:bdr w:val="none" w:sz="0" w:space="0" w:color="auto" w:frame="1"/>
                <w:shd w:val="clear" w:color="auto" w:fill="FFFFFF"/>
              </w:rPr>
              <w:t>situri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53D08B3F" w14:textId="48C30BD1"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027AE142" w14:textId="7DA91ABA"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3F2064A3" w14:textId="44D62DB4"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58C19BE1" w14:textId="1F10F2D1"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461F0C" w14:paraId="4CB0777E" w14:textId="77777777" w:rsidTr="0044464D">
        <w:tc>
          <w:tcPr>
            <w:tcW w:w="1590" w:type="dxa"/>
            <w:vMerge w:val="restart"/>
          </w:tcPr>
          <w:p w14:paraId="2B3BA5F6" w14:textId="77777777" w:rsidR="00461F0C" w:rsidRPr="00630B9E" w:rsidRDefault="00461F0C" w:rsidP="00461F0C">
            <w:pPr>
              <w:ind w:firstLine="0"/>
              <w:rPr>
                <w:rStyle w:val="slitbdy"/>
                <w:rFonts w:ascii="Georgia" w:hAnsi="Georgia"/>
                <w:color w:val="000000"/>
                <w:sz w:val="22"/>
                <w:szCs w:val="22"/>
                <w:bdr w:val="none" w:sz="0" w:space="0" w:color="auto" w:frame="1"/>
                <w:shd w:val="clear" w:color="auto" w:fill="FFFFFF"/>
              </w:rPr>
            </w:pPr>
          </w:p>
        </w:tc>
        <w:tc>
          <w:tcPr>
            <w:tcW w:w="1843" w:type="dxa"/>
          </w:tcPr>
          <w:p w14:paraId="2A5AA18A" w14:textId="4862F07A"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1321 Myotis </w:t>
            </w:r>
            <w:proofErr w:type="spellStart"/>
            <w:r>
              <w:rPr>
                <w:rStyle w:val="slitbdy"/>
                <w:rFonts w:ascii="Georgia" w:hAnsi="Georgia"/>
                <w:color w:val="000000"/>
                <w:sz w:val="22"/>
                <w:szCs w:val="22"/>
                <w:bdr w:val="none" w:sz="0" w:space="0" w:color="auto" w:frame="1"/>
                <w:shd w:val="clear" w:color="auto" w:fill="FFFFFF"/>
              </w:rPr>
              <w:t>emarginatus</w:t>
            </w:r>
            <w:proofErr w:type="spellEnd"/>
          </w:p>
        </w:tc>
        <w:tc>
          <w:tcPr>
            <w:tcW w:w="2366" w:type="dxa"/>
          </w:tcPr>
          <w:p w14:paraId="71F3F66F" w14:textId="5041601E"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150-300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(complex de 7situri)</w:t>
            </w:r>
          </w:p>
        </w:tc>
        <w:tc>
          <w:tcPr>
            <w:tcW w:w="1993" w:type="dxa"/>
          </w:tcPr>
          <w:p w14:paraId="3741EF38" w14:textId="6D04E1F2"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77830A96" w14:textId="6F5D041C"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793A1520" w14:textId="0197EB2A"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4449578C" w14:textId="3C2556FE" w:rsidR="00461F0C"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3B51AA" w14:paraId="75F72F78" w14:textId="77777777" w:rsidTr="0044464D">
        <w:tc>
          <w:tcPr>
            <w:tcW w:w="1590" w:type="dxa"/>
            <w:vMerge/>
          </w:tcPr>
          <w:p w14:paraId="28E4EA40" w14:textId="77777777" w:rsidR="003B51AA" w:rsidRPr="00630B9E" w:rsidRDefault="003B51AA"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70FB6C0B" w14:textId="148F9127" w:rsidR="003B51AA"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1324 Myotis </w:t>
            </w:r>
            <w:proofErr w:type="spellStart"/>
            <w:r>
              <w:rPr>
                <w:rStyle w:val="slitbdy"/>
                <w:rFonts w:ascii="Georgia" w:hAnsi="Georgia"/>
                <w:color w:val="000000"/>
                <w:sz w:val="22"/>
                <w:szCs w:val="22"/>
                <w:bdr w:val="none" w:sz="0" w:space="0" w:color="auto" w:frame="1"/>
                <w:shd w:val="clear" w:color="auto" w:fill="FFFFFF"/>
              </w:rPr>
              <w:t>myotis</w:t>
            </w:r>
            <w:proofErr w:type="spellEnd"/>
          </w:p>
        </w:tc>
        <w:tc>
          <w:tcPr>
            <w:tcW w:w="2366" w:type="dxa"/>
          </w:tcPr>
          <w:p w14:paraId="786CD72E" w14:textId="045F1641" w:rsidR="003B51AA"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2000 – 3500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xml:space="preserve">. (complex de 7 </w:t>
            </w:r>
            <w:proofErr w:type="spellStart"/>
            <w:r>
              <w:rPr>
                <w:rStyle w:val="slitbdy"/>
                <w:rFonts w:ascii="Georgia" w:hAnsi="Georgia"/>
                <w:color w:val="000000"/>
                <w:sz w:val="22"/>
                <w:szCs w:val="22"/>
                <w:bdr w:val="none" w:sz="0" w:space="0" w:color="auto" w:frame="1"/>
                <w:shd w:val="clear" w:color="auto" w:fill="FFFFFF"/>
              </w:rPr>
              <w:t>situri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02880337" w14:textId="5530DC84" w:rsidR="003B51AA"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36F00011" w14:textId="4E888C85" w:rsidR="003B51AA"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303F50AA" w14:textId="09FE7BF8" w:rsidR="003B51AA"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Satisfacatoare</w:t>
            </w:r>
            <w:proofErr w:type="spellEnd"/>
          </w:p>
        </w:tc>
        <w:tc>
          <w:tcPr>
            <w:tcW w:w="3144" w:type="dxa"/>
          </w:tcPr>
          <w:p w14:paraId="080654FD" w14:textId="608C1BA4" w:rsidR="003B51AA"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3B51AA" w14:paraId="156F8DFD" w14:textId="77777777" w:rsidTr="0044464D">
        <w:tc>
          <w:tcPr>
            <w:tcW w:w="1590" w:type="dxa"/>
            <w:vMerge/>
          </w:tcPr>
          <w:p w14:paraId="26E50C53" w14:textId="77777777" w:rsidR="003B51AA" w:rsidRPr="00630B9E" w:rsidRDefault="003B51AA"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3C169E33" w14:textId="37405FFA" w:rsidR="003B51AA"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1304 Rhinolophus </w:t>
            </w:r>
            <w:proofErr w:type="spellStart"/>
            <w:r>
              <w:rPr>
                <w:rStyle w:val="slitbdy"/>
                <w:rFonts w:ascii="Georgia" w:hAnsi="Georgia"/>
                <w:color w:val="000000"/>
                <w:sz w:val="22"/>
                <w:szCs w:val="22"/>
                <w:bdr w:val="none" w:sz="0" w:space="0" w:color="auto" w:frame="1"/>
                <w:shd w:val="clear" w:color="auto" w:fill="FFFFFF"/>
              </w:rPr>
              <w:t>ferrumequinum</w:t>
            </w:r>
            <w:proofErr w:type="spellEnd"/>
          </w:p>
        </w:tc>
        <w:tc>
          <w:tcPr>
            <w:tcW w:w="2366" w:type="dxa"/>
          </w:tcPr>
          <w:p w14:paraId="4ABFE065" w14:textId="460FB05E" w:rsidR="003B51AA" w:rsidRPr="00630B9E" w:rsidRDefault="00461F0C"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40 – 150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w:t>
            </w:r>
            <w:proofErr w:type="spellStart"/>
            <w:r>
              <w:rPr>
                <w:rStyle w:val="slitbdy"/>
                <w:rFonts w:ascii="Georgia" w:hAnsi="Georgia"/>
                <w:color w:val="000000"/>
                <w:sz w:val="22"/>
                <w:szCs w:val="22"/>
                <w:bdr w:val="none" w:sz="0" w:space="0" w:color="auto" w:frame="1"/>
                <w:shd w:val="clear" w:color="auto" w:fill="FFFFFF"/>
              </w:rPr>
              <w:t>complec</w:t>
            </w:r>
            <w:proofErr w:type="spellEnd"/>
            <w:r>
              <w:rPr>
                <w:rStyle w:val="slitbdy"/>
                <w:rFonts w:ascii="Georgia" w:hAnsi="Georgia"/>
                <w:color w:val="000000"/>
                <w:sz w:val="22"/>
                <w:szCs w:val="22"/>
                <w:bdr w:val="none" w:sz="0" w:space="0" w:color="auto" w:frame="1"/>
                <w:shd w:val="clear" w:color="auto" w:fill="FFFFFF"/>
              </w:rPr>
              <w:t xml:space="preserve"> de 7 </w:t>
            </w:r>
            <w:proofErr w:type="spellStart"/>
            <w:r>
              <w:rPr>
                <w:rStyle w:val="slitbdy"/>
                <w:rFonts w:ascii="Georgia" w:hAnsi="Georgia"/>
                <w:color w:val="000000"/>
                <w:sz w:val="22"/>
                <w:szCs w:val="22"/>
                <w:bdr w:val="none" w:sz="0" w:space="0" w:color="auto" w:frame="1"/>
                <w:shd w:val="clear" w:color="auto" w:fill="FFFFFF"/>
              </w:rPr>
              <w:t>situri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3E1062AD" w14:textId="0EC08020" w:rsidR="003B51AA"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15A6547A" w14:textId="09FFFD28" w:rsidR="003B51AA"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290386B1" w14:textId="2D53DBFB" w:rsidR="003B51AA"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0752FAE3" w14:textId="0FD7EF44" w:rsidR="003B51AA"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8D6353" w14:paraId="155B98FC" w14:textId="77777777" w:rsidTr="0044464D">
        <w:trPr>
          <w:trHeight w:val="54"/>
        </w:trPr>
        <w:tc>
          <w:tcPr>
            <w:tcW w:w="1590" w:type="dxa"/>
            <w:vMerge/>
          </w:tcPr>
          <w:p w14:paraId="73A6ED3C" w14:textId="77777777" w:rsidR="008D6353" w:rsidRPr="00630B9E" w:rsidRDefault="008D6353" w:rsidP="008D6353">
            <w:pPr>
              <w:ind w:firstLine="0"/>
              <w:rPr>
                <w:rStyle w:val="slitbdy"/>
                <w:rFonts w:ascii="Georgia" w:hAnsi="Georgia"/>
                <w:color w:val="000000"/>
                <w:sz w:val="22"/>
                <w:szCs w:val="22"/>
                <w:bdr w:val="none" w:sz="0" w:space="0" w:color="auto" w:frame="1"/>
                <w:shd w:val="clear" w:color="auto" w:fill="FFFFFF"/>
              </w:rPr>
            </w:pPr>
          </w:p>
        </w:tc>
        <w:tc>
          <w:tcPr>
            <w:tcW w:w="1843" w:type="dxa"/>
          </w:tcPr>
          <w:p w14:paraId="65E81E31" w14:textId="4417A2A9" w:rsidR="008D6353"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1303 Rhinolophus </w:t>
            </w:r>
            <w:proofErr w:type="spellStart"/>
            <w:r>
              <w:rPr>
                <w:rStyle w:val="slitbdy"/>
                <w:rFonts w:ascii="Georgia" w:hAnsi="Georgia"/>
                <w:color w:val="000000"/>
                <w:sz w:val="22"/>
                <w:szCs w:val="22"/>
                <w:bdr w:val="none" w:sz="0" w:space="0" w:color="auto" w:frame="1"/>
                <w:shd w:val="clear" w:color="auto" w:fill="FFFFFF"/>
              </w:rPr>
              <w:t>hipposideros</w:t>
            </w:r>
            <w:proofErr w:type="spellEnd"/>
          </w:p>
        </w:tc>
        <w:tc>
          <w:tcPr>
            <w:tcW w:w="2366" w:type="dxa"/>
          </w:tcPr>
          <w:p w14:paraId="14DB2056" w14:textId="2F983D97" w:rsidR="008D6353"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300 -500 </w:t>
            </w:r>
            <w:proofErr w:type="spellStart"/>
            <w:r>
              <w:rPr>
                <w:rStyle w:val="slitbdy"/>
                <w:rFonts w:ascii="Georgia" w:hAnsi="Georgia"/>
                <w:color w:val="000000"/>
                <w:sz w:val="22"/>
                <w:szCs w:val="22"/>
                <w:bdr w:val="none" w:sz="0" w:space="0" w:color="auto" w:frame="1"/>
                <w:shd w:val="clear" w:color="auto" w:fill="FFFFFF"/>
              </w:rPr>
              <w:t>i</w:t>
            </w:r>
            <w:proofErr w:type="spellEnd"/>
            <w:r>
              <w:rPr>
                <w:rStyle w:val="slitbdy"/>
                <w:rFonts w:ascii="Georgia" w:hAnsi="Georgia"/>
                <w:color w:val="000000"/>
                <w:sz w:val="22"/>
                <w:szCs w:val="22"/>
                <w:bdr w:val="none" w:sz="0" w:space="0" w:color="auto" w:frame="1"/>
                <w:shd w:val="clear" w:color="auto" w:fill="FFFFFF"/>
              </w:rPr>
              <w:t xml:space="preserve">. (complex de 7 </w:t>
            </w:r>
            <w:proofErr w:type="spellStart"/>
            <w:r>
              <w:rPr>
                <w:rStyle w:val="slitbdy"/>
                <w:rFonts w:ascii="Georgia" w:hAnsi="Georgia"/>
                <w:color w:val="000000"/>
                <w:sz w:val="22"/>
                <w:szCs w:val="22"/>
                <w:bdr w:val="none" w:sz="0" w:space="0" w:color="auto" w:frame="1"/>
                <w:shd w:val="clear" w:color="auto" w:fill="FFFFFF"/>
              </w:rPr>
              <w:t>situri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35743140" w14:textId="7FEBCA06" w:rsidR="008D6353"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45922BF5" w14:textId="13B24F47" w:rsidR="008D6353"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13AD2954" w14:textId="211FAEA3" w:rsidR="008D6353"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75172E64" w14:textId="577B5557" w:rsidR="008D6353" w:rsidRPr="00630B9E" w:rsidRDefault="008D6353"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997F77" w14:paraId="6614FC72" w14:textId="77777777" w:rsidTr="0044464D">
        <w:tc>
          <w:tcPr>
            <w:tcW w:w="1590" w:type="dxa"/>
            <w:vMerge/>
          </w:tcPr>
          <w:p w14:paraId="7608A953" w14:textId="77777777" w:rsidR="00997F77" w:rsidRPr="00630B9E" w:rsidRDefault="00997F77" w:rsidP="00997F77">
            <w:pPr>
              <w:ind w:firstLine="0"/>
              <w:rPr>
                <w:rStyle w:val="slitbdy"/>
                <w:rFonts w:ascii="Georgia" w:hAnsi="Georgia"/>
                <w:color w:val="000000"/>
                <w:sz w:val="22"/>
                <w:szCs w:val="22"/>
                <w:bdr w:val="none" w:sz="0" w:space="0" w:color="auto" w:frame="1"/>
                <w:shd w:val="clear" w:color="auto" w:fill="FFFFFF"/>
              </w:rPr>
            </w:pPr>
          </w:p>
        </w:tc>
        <w:tc>
          <w:tcPr>
            <w:tcW w:w="1843" w:type="dxa"/>
          </w:tcPr>
          <w:p w14:paraId="4554D4AE" w14:textId="08686BF3" w:rsidR="00997F77"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1355 </w:t>
            </w:r>
            <w:proofErr w:type="spellStart"/>
            <w:r>
              <w:rPr>
                <w:rStyle w:val="slitbdy"/>
                <w:rFonts w:ascii="Georgia" w:hAnsi="Georgia"/>
                <w:color w:val="000000"/>
                <w:sz w:val="22"/>
                <w:szCs w:val="22"/>
                <w:bdr w:val="none" w:sz="0" w:space="0" w:color="auto" w:frame="1"/>
                <w:shd w:val="clear" w:color="auto" w:fill="FFFFFF"/>
              </w:rPr>
              <w:t>Lutra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lutra</w:t>
            </w:r>
            <w:proofErr w:type="spellEnd"/>
            <w:r>
              <w:rPr>
                <w:rStyle w:val="slitbdy"/>
                <w:rFonts w:ascii="Georgia" w:hAnsi="Georgia"/>
                <w:color w:val="000000"/>
                <w:sz w:val="22"/>
                <w:szCs w:val="22"/>
                <w:bdr w:val="none" w:sz="0" w:space="0" w:color="auto" w:frame="1"/>
                <w:shd w:val="clear" w:color="auto" w:fill="FFFFFF"/>
              </w:rPr>
              <w:t xml:space="preserve"> </w:t>
            </w:r>
          </w:p>
        </w:tc>
        <w:tc>
          <w:tcPr>
            <w:tcW w:w="2366" w:type="dxa"/>
          </w:tcPr>
          <w:p w14:paraId="626FF70B" w14:textId="4F07F27F" w:rsidR="00997F77"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58 -60 ex.</w:t>
            </w:r>
          </w:p>
        </w:tc>
        <w:tc>
          <w:tcPr>
            <w:tcW w:w="1993" w:type="dxa"/>
          </w:tcPr>
          <w:p w14:paraId="7C65470C" w14:textId="2DCB7CB0" w:rsidR="00997F77"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54638055" w14:textId="727B300B" w:rsidR="00997F77"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083F2927" w14:textId="5A75D8B6" w:rsidR="00997F77"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Nefavorabila</w:t>
            </w:r>
            <w:proofErr w:type="spellEnd"/>
          </w:p>
        </w:tc>
        <w:tc>
          <w:tcPr>
            <w:tcW w:w="3144" w:type="dxa"/>
          </w:tcPr>
          <w:p w14:paraId="7A1A82B3" w14:textId="7607A943" w:rsidR="00997F77"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r w:rsidR="00AA25F5" w14:paraId="3A918E73" w14:textId="77777777" w:rsidTr="0044464D">
        <w:tc>
          <w:tcPr>
            <w:tcW w:w="1590" w:type="dxa"/>
          </w:tcPr>
          <w:p w14:paraId="6B226A62" w14:textId="77777777" w:rsidR="00AA25F5" w:rsidRPr="00630B9E" w:rsidRDefault="00AA25F5" w:rsidP="00FA31A3">
            <w:pPr>
              <w:ind w:firstLine="0"/>
              <w:rPr>
                <w:rStyle w:val="slitbdy"/>
                <w:rFonts w:ascii="Georgia" w:hAnsi="Georgia"/>
                <w:color w:val="000000"/>
                <w:sz w:val="22"/>
                <w:szCs w:val="22"/>
                <w:bdr w:val="none" w:sz="0" w:space="0" w:color="auto" w:frame="1"/>
                <w:shd w:val="clear" w:color="auto" w:fill="FFFFFF"/>
              </w:rPr>
            </w:pPr>
          </w:p>
        </w:tc>
        <w:tc>
          <w:tcPr>
            <w:tcW w:w="1843" w:type="dxa"/>
          </w:tcPr>
          <w:p w14:paraId="225834CE" w14:textId="79723B60" w:rsidR="00AA25F5" w:rsidRPr="00630B9E" w:rsidRDefault="00AA25F5"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1337 Castor fiber</w:t>
            </w:r>
          </w:p>
        </w:tc>
        <w:tc>
          <w:tcPr>
            <w:tcW w:w="2366" w:type="dxa"/>
          </w:tcPr>
          <w:p w14:paraId="2CEE7869" w14:textId="6C78496F" w:rsidR="00AA25F5"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 xml:space="preserve">21 ex. (complex de 7 </w:t>
            </w:r>
            <w:proofErr w:type="spellStart"/>
            <w:r>
              <w:rPr>
                <w:rStyle w:val="slitbdy"/>
                <w:rFonts w:ascii="Georgia" w:hAnsi="Georgia"/>
                <w:color w:val="000000"/>
                <w:sz w:val="22"/>
                <w:szCs w:val="22"/>
                <w:bdr w:val="none" w:sz="0" w:space="0" w:color="auto" w:frame="1"/>
                <w:shd w:val="clear" w:color="auto" w:fill="FFFFFF"/>
              </w:rPr>
              <w:t>situri</w:t>
            </w:r>
            <w:proofErr w:type="spellEnd"/>
            <w:r>
              <w:rPr>
                <w:rStyle w:val="slitbdy"/>
                <w:rFonts w:ascii="Georgia" w:hAnsi="Georgia"/>
                <w:color w:val="000000"/>
                <w:sz w:val="22"/>
                <w:szCs w:val="22"/>
                <w:bdr w:val="none" w:sz="0" w:space="0" w:color="auto" w:frame="1"/>
                <w:shd w:val="clear" w:color="auto" w:fill="FFFFFF"/>
              </w:rPr>
              <w:t>)</w:t>
            </w:r>
          </w:p>
        </w:tc>
        <w:tc>
          <w:tcPr>
            <w:tcW w:w="1993" w:type="dxa"/>
          </w:tcPr>
          <w:p w14:paraId="538E291D" w14:textId="46FFDD8E" w:rsidR="00AA25F5"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NU</w:t>
            </w:r>
          </w:p>
        </w:tc>
        <w:tc>
          <w:tcPr>
            <w:tcW w:w="1481" w:type="dxa"/>
          </w:tcPr>
          <w:p w14:paraId="0FCC16A1" w14:textId="60E358AA" w:rsidR="00AA25F5"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r>
              <w:rPr>
                <w:rStyle w:val="slitbdy"/>
                <w:rFonts w:ascii="Georgia" w:hAnsi="Georgia"/>
                <w:color w:val="000000"/>
                <w:sz w:val="22"/>
                <w:szCs w:val="22"/>
                <w:bdr w:val="none" w:sz="0" w:space="0" w:color="auto" w:frame="1"/>
                <w:shd w:val="clear" w:color="auto" w:fill="FFFFFF"/>
              </w:rPr>
              <w:t>-</w:t>
            </w:r>
          </w:p>
        </w:tc>
        <w:tc>
          <w:tcPr>
            <w:tcW w:w="1828" w:type="dxa"/>
          </w:tcPr>
          <w:p w14:paraId="238CD0D8" w14:textId="6D79A41F" w:rsidR="00AA25F5"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Satisafactoare</w:t>
            </w:r>
            <w:proofErr w:type="spellEnd"/>
          </w:p>
        </w:tc>
        <w:tc>
          <w:tcPr>
            <w:tcW w:w="3144" w:type="dxa"/>
          </w:tcPr>
          <w:p w14:paraId="6C34A457" w14:textId="29684C59" w:rsidR="00AA25F5" w:rsidRPr="00630B9E" w:rsidRDefault="00997F77" w:rsidP="00981F61">
            <w:pPr>
              <w:spacing w:before="0" w:line="240" w:lineRule="auto"/>
              <w:ind w:firstLine="0"/>
              <w:jc w:val="center"/>
              <w:rPr>
                <w:rStyle w:val="slitbdy"/>
                <w:rFonts w:ascii="Georgia" w:hAnsi="Georgia"/>
                <w:color w:val="000000"/>
                <w:sz w:val="22"/>
                <w:szCs w:val="22"/>
                <w:bdr w:val="none" w:sz="0" w:space="0" w:color="auto" w:frame="1"/>
                <w:shd w:val="clear" w:color="auto" w:fill="FFFFFF"/>
              </w:rPr>
            </w:pPr>
            <w:proofErr w:type="spellStart"/>
            <w:r>
              <w:rPr>
                <w:rStyle w:val="slitbdy"/>
                <w:rFonts w:ascii="Georgia" w:hAnsi="Georgia"/>
                <w:color w:val="000000"/>
                <w:sz w:val="22"/>
                <w:szCs w:val="22"/>
                <w:bdr w:val="none" w:sz="0" w:space="0" w:color="auto" w:frame="1"/>
                <w:shd w:val="clear" w:color="auto" w:fill="FFFFFF"/>
              </w:rPr>
              <w:t>Imbunatatirea</w:t>
            </w:r>
            <w:proofErr w:type="spellEnd"/>
            <w:r>
              <w:rPr>
                <w:rStyle w:val="slitbdy"/>
                <w:rFonts w:ascii="Georgia" w:hAnsi="Georgia"/>
                <w:color w:val="000000"/>
                <w:sz w:val="22"/>
                <w:szCs w:val="22"/>
                <w:bdr w:val="none" w:sz="0" w:space="0" w:color="auto" w:frame="1"/>
                <w:shd w:val="clear" w:color="auto" w:fill="FFFFFF"/>
              </w:rPr>
              <w:t xml:space="preserve"> </w:t>
            </w:r>
            <w:proofErr w:type="spellStart"/>
            <w:r>
              <w:rPr>
                <w:rStyle w:val="slitbdy"/>
                <w:rFonts w:ascii="Georgia" w:hAnsi="Georgia"/>
                <w:color w:val="000000"/>
                <w:sz w:val="22"/>
                <w:szCs w:val="22"/>
                <w:bdr w:val="none" w:sz="0" w:space="0" w:color="auto" w:frame="1"/>
                <w:shd w:val="clear" w:color="auto" w:fill="FFFFFF"/>
              </w:rPr>
              <w:t>starii</w:t>
            </w:r>
            <w:proofErr w:type="spellEnd"/>
            <w:r>
              <w:rPr>
                <w:rStyle w:val="slitbdy"/>
                <w:rFonts w:ascii="Georgia" w:hAnsi="Georgia"/>
                <w:color w:val="000000"/>
                <w:sz w:val="22"/>
                <w:szCs w:val="22"/>
                <w:bdr w:val="none" w:sz="0" w:space="0" w:color="auto" w:frame="1"/>
                <w:shd w:val="clear" w:color="auto" w:fill="FFFFFF"/>
              </w:rPr>
              <w:t xml:space="preserve"> de </w:t>
            </w:r>
            <w:proofErr w:type="spellStart"/>
            <w:r>
              <w:rPr>
                <w:rStyle w:val="slitbdy"/>
                <w:rFonts w:ascii="Georgia" w:hAnsi="Georgia"/>
                <w:color w:val="000000"/>
                <w:sz w:val="22"/>
                <w:szCs w:val="22"/>
                <w:bdr w:val="none" w:sz="0" w:space="0" w:color="auto" w:frame="1"/>
                <w:shd w:val="clear" w:color="auto" w:fill="FFFFFF"/>
              </w:rPr>
              <w:t>conservare</w:t>
            </w:r>
            <w:proofErr w:type="spellEnd"/>
          </w:p>
        </w:tc>
      </w:tr>
    </w:tbl>
    <w:p w14:paraId="2BE0CCF1" w14:textId="77777777" w:rsidR="00046748" w:rsidRDefault="00046748" w:rsidP="008B5C63">
      <w:pPr>
        <w:ind w:firstLine="0"/>
        <w:rPr>
          <w:rStyle w:val="slitbdy"/>
          <w:rFonts w:ascii="Georgia" w:hAnsi="Georgia"/>
          <w:b/>
          <w:bCs/>
          <w:color w:val="000000"/>
          <w:sz w:val="23"/>
          <w:szCs w:val="23"/>
          <w:u w:val="single"/>
          <w:bdr w:val="none" w:sz="0" w:space="0" w:color="auto" w:frame="1"/>
          <w:shd w:val="clear" w:color="auto" w:fill="FFFFFF"/>
        </w:rPr>
        <w:sectPr w:rsidR="00046748" w:rsidSect="00851C26">
          <w:pgSz w:w="16840" w:h="11907" w:orient="landscape" w:code="9"/>
          <w:pgMar w:top="1134" w:right="1678" w:bottom="1043" w:left="907" w:header="283" w:footer="227" w:gutter="0"/>
          <w:cols w:space="720"/>
          <w:docGrid w:linePitch="360"/>
        </w:sectPr>
      </w:pPr>
    </w:p>
    <w:p w14:paraId="3870294F" w14:textId="74EEC4C9" w:rsidR="00A47617" w:rsidRPr="00A47617" w:rsidRDefault="008B5C63" w:rsidP="007C2ABB">
      <w:pPr>
        <w:rPr>
          <w:rStyle w:val="slitbdy"/>
          <w:rFonts w:ascii="Georgia" w:hAnsi="Georgia"/>
          <w:b/>
          <w:bCs/>
          <w:noProof/>
          <w:u w:val="single"/>
        </w:rPr>
      </w:pPr>
      <w:r w:rsidRPr="008B5C63">
        <w:rPr>
          <w:rFonts w:ascii="Georgia" w:hAnsi="Georgia"/>
          <w:b/>
          <w:bCs/>
          <w:noProof/>
          <w:u w:val="single"/>
        </w:rPr>
        <w:lastRenderedPageBreak/>
        <w:t>D. Se precizează dacă PP-up propus are legatură directă cu sau este necesar pentru managementul conservării ariei naturale protejate de interes comunitar</w:t>
      </w:r>
    </w:p>
    <w:p w14:paraId="39EA88A9" w14:textId="1AB89328" w:rsidR="00D31686" w:rsidRPr="007C2ABB" w:rsidRDefault="00D31686" w:rsidP="007C2ABB">
      <w:pPr>
        <w:pStyle w:val="doisubtitlu"/>
        <w:tabs>
          <w:tab w:val="left" w:pos="0"/>
        </w:tabs>
        <w:spacing w:before="120" w:after="0" w:line="360" w:lineRule="auto"/>
        <w:ind w:firstLine="0"/>
        <w:jc w:val="both"/>
        <w:rPr>
          <w:rFonts w:ascii="Georgia" w:hAnsi="Georgia"/>
          <w:b w:val="0"/>
          <w:bCs/>
          <w:lang w:val="en-GB"/>
        </w:rPr>
      </w:pPr>
      <w:r>
        <w:rPr>
          <w:rFonts w:ascii="Times New Roman" w:hAnsi="Times New Roman"/>
          <w:b w:val="0"/>
          <w:bCs/>
          <w:noProof/>
        </w:rPr>
        <w:tab/>
      </w:r>
      <w:r w:rsidRPr="007C2ABB">
        <w:rPr>
          <w:rFonts w:ascii="Georgia" w:hAnsi="Georgia"/>
          <w:b w:val="0"/>
          <w:bCs/>
          <w:noProof/>
        </w:rPr>
        <w:t xml:space="preserve">Proiectul de </w:t>
      </w:r>
      <w:r w:rsidRPr="007C2ABB">
        <w:rPr>
          <w:rFonts w:ascii="Georgia" w:hAnsi="Georgia"/>
          <w:b w:val="0"/>
          <w:bCs/>
          <w:szCs w:val="22"/>
        </w:rPr>
        <w:t>investitie</w:t>
      </w:r>
      <w:proofErr w:type="spellStart"/>
      <w:r w:rsidRPr="007C2ABB">
        <w:rPr>
          <w:rFonts w:ascii="Times New Roman" w:hAnsi="Times New Roman"/>
          <w:i/>
          <w:iCs/>
          <w:lang w:val="en-GB"/>
        </w:rPr>
        <w:t>ˮ</w:t>
      </w:r>
      <w:r w:rsidRPr="007C2ABB">
        <w:rPr>
          <w:rFonts w:ascii="Georgia" w:hAnsi="Georgia"/>
          <w:i/>
          <w:iCs/>
          <w:lang w:val="en-GB"/>
        </w:rPr>
        <w:t>Alimentare</w:t>
      </w:r>
      <w:proofErr w:type="spellEnd"/>
      <w:r w:rsidRPr="007C2ABB">
        <w:rPr>
          <w:rFonts w:ascii="Georgia" w:hAnsi="Georgia"/>
          <w:i/>
          <w:iCs/>
          <w:lang w:val="en-GB"/>
        </w:rPr>
        <w:t xml:space="preserve"> cu gaze </w:t>
      </w:r>
      <w:proofErr w:type="spellStart"/>
      <w:r w:rsidRPr="007C2ABB">
        <w:rPr>
          <w:rFonts w:ascii="Georgia" w:hAnsi="Georgia"/>
          <w:i/>
          <w:iCs/>
          <w:lang w:val="en-GB"/>
        </w:rPr>
        <w:t>naturale</w:t>
      </w:r>
      <w:proofErr w:type="spellEnd"/>
      <w:r w:rsidRPr="007C2ABB">
        <w:rPr>
          <w:rFonts w:ascii="Georgia" w:hAnsi="Georgia"/>
          <w:i/>
          <w:iCs/>
          <w:lang w:val="en-GB"/>
        </w:rPr>
        <w:t xml:space="preserve"> a </w:t>
      </w:r>
      <w:proofErr w:type="spellStart"/>
      <w:r w:rsidRPr="007C2ABB">
        <w:rPr>
          <w:rFonts w:ascii="Georgia" w:hAnsi="Georgia"/>
          <w:i/>
          <w:iCs/>
          <w:lang w:val="en-GB"/>
        </w:rPr>
        <w:t>localitatii</w:t>
      </w:r>
      <w:proofErr w:type="spellEnd"/>
      <w:r w:rsidRPr="007C2ABB">
        <w:rPr>
          <w:rFonts w:ascii="Georgia" w:hAnsi="Georgia"/>
          <w:i/>
          <w:iCs/>
          <w:lang w:val="en-GB"/>
        </w:rPr>
        <w:t xml:space="preserve"> </w:t>
      </w:r>
      <w:proofErr w:type="spellStart"/>
      <w:r w:rsidRPr="007C2ABB">
        <w:rPr>
          <w:rFonts w:ascii="Georgia" w:hAnsi="Georgia"/>
          <w:i/>
          <w:iCs/>
          <w:lang w:val="en-GB"/>
        </w:rPr>
        <w:t>Feldioara</w:t>
      </w:r>
      <w:proofErr w:type="spellEnd"/>
      <w:r w:rsidRPr="007C2ABB">
        <w:rPr>
          <w:rFonts w:ascii="Georgia" w:hAnsi="Georgia"/>
          <w:i/>
          <w:iCs/>
          <w:lang w:val="en-GB"/>
        </w:rPr>
        <w:t xml:space="preserve">, </w:t>
      </w:r>
      <w:proofErr w:type="spellStart"/>
      <w:r w:rsidRPr="007C2ABB">
        <w:rPr>
          <w:rFonts w:ascii="Georgia" w:hAnsi="Georgia"/>
          <w:i/>
          <w:iCs/>
          <w:lang w:val="en-GB"/>
        </w:rPr>
        <w:t>comuna</w:t>
      </w:r>
      <w:proofErr w:type="spellEnd"/>
      <w:r w:rsidRPr="007C2ABB">
        <w:rPr>
          <w:rFonts w:ascii="Georgia" w:hAnsi="Georgia"/>
          <w:i/>
          <w:iCs/>
          <w:lang w:val="en-GB"/>
        </w:rPr>
        <w:t xml:space="preserve"> </w:t>
      </w:r>
      <w:proofErr w:type="spellStart"/>
      <w:r w:rsidRPr="007C2ABB">
        <w:rPr>
          <w:rFonts w:ascii="Georgia" w:hAnsi="Georgia"/>
          <w:i/>
          <w:iCs/>
          <w:lang w:val="en-GB"/>
        </w:rPr>
        <w:t>Ucea</w:t>
      </w:r>
      <w:proofErr w:type="spellEnd"/>
      <w:r w:rsidRPr="007C2ABB">
        <w:rPr>
          <w:rFonts w:ascii="Georgia" w:hAnsi="Georgia"/>
          <w:i/>
          <w:iCs/>
          <w:lang w:val="en-GB"/>
        </w:rPr>
        <w:t xml:space="preserve"> </w:t>
      </w:r>
      <w:proofErr w:type="spellStart"/>
      <w:r w:rsidRPr="007C2ABB">
        <w:rPr>
          <w:rFonts w:ascii="Georgia" w:hAnsi="Georgia"/>
          <w:i/>
          <w:iCs/>
          <w:lang w:val="en-GB"/>
        </w:rPr>
        <w:t>si</w:t>
      </w:r>
      <w:proofErr w:type="spellEnd"/>
      <w:r w:rsidRPr="007C2ABB">
        <w:rPr>
          <w:rFonts w:ascii="Georgia" w:hAnsi="Georgia"/>
          <w:i/>
          <w:iCs/>
          <w:lang w:val="en-GB"/>
        </w:rPr>
        <w:t xml:space="preserve"> a </w:t>
      </w:r>
      <w:proofErr w:type="spellStart"/>
      <w:r w:rsidRPr="007C2ABB">
        <w:rPr>
          <w:rFonts w:ascii="Georgia" w:hAnsi="Georgia"/>
          <w:i/>
          <w:iCs/>
          <w:lang w:val="en-GB"/>
        </w:rPr>
        <w:t>localitatii</w:t>
      </w:r>
      <w:proofErr w:type="spellEnd"/>
      <w:r w:rsidRPr="007C2ABB">
        <w:rPr>
          <w:rFonts w:ascii="Georgia" w:hAnsi="Georgia"/>
          <w:i/>
          <w:iCs/>
          <w:lang w:val="en-GB"/>
        </w:rPr>
        <w:t xml:space="preserve"> </w:t>
      </w:r>
      <w:proofErr w:type="spellStart"/>
      <w:r w:rsidRPr="007C2ABB">
        <w:rPr>
          <w:rFonts w:ascii="Georgia" w:hAnsi="Georgia"/>
          <w:i/>
          <w:iCs/>
          <w:lang w:val="en-GB"/>
        </w:rPr>
        <w:t>Rucar</w:t>
      </w:r>
      <w:proofErr w:type="spellEnd"/>
      <w:r w:rsidRPr="007C2ABB">
        <w:rPr>
          <w:rFonts w:ascii="Georgia" w:hAnsi="Georgia"/>
          <w:i/>
          <w:iCs/>
          <w:lang w:val="en-GB"/>
        </w:rPr>
        <w:t xml:space="preserve">, </w:t>
      </w:r>
      <w:proofErr w:type="spellStart"/>
      <w:r w:rsidRPr="007C2ABB">
        <w:rPr>
          <w:rFonts w:ascii="Georgia" w:hAnsi="Georgia"/>
          <w:i/>
          <w:iCs/>
          <w:lang w:val="en-GB"/>
        </w:rPr>
        <w:t>comuna</w:t>
      </w:r>
      <w:proofErr w:type="spellEnd"/>
      <w:r w:rsidRPr="007C2ABB">
        <w:rPr>
          <w:rFonts w:ascii="Georgia" w:hAnsi="Georgia"/>
          <w:i/>
          <w:iCs/>
          <w:lang w:val="en-GB"/>
        </w:rPr>
        <w:t xml:space="preserve"> </w:t>
      </w:r>
      <w:proofErr w:type="spellStart"/>
      <w:r w:rsidRPr="007C2ABB">
        <w:rPr>
          <w:rFonts w:ascii="Georgia" w:hAnsi="Georgia"/>
          <w:i/>
          <w:iCs/>
          <w:lang w:val="en-GB"/>
        </w:rPr>
        <w:t>Vistea</w:t>
      </w:r>
      <w:proofErr w:type="spellEnd"/>
      <w:r w:rsidRPr="007C2ABB">
        <w:rPr>
          <w:rFonts w:ascii="Georgia" w:hAnsi="Georgia"/>
          <w:i/>
          <w:iCs/>
          <w:lang w:val="en-GB"/>
        </w:rPr>
        <w:t xml:space="preserve"> </w:t>
      </w:r>
      <w:proofErr w:type="spellStart"/>
      <w:r w:rsidRPr="007C2ABB">
        <w:rPr>
          <w:rFonts w:ascii="Georgia" w:hAnsi="Georgia"/>
          <w:i/>
          <w:iCs/>
          <w:lang w:val="en-GB"/>
        </w:rPr>
        <w:t>judetul</w:t>
      </w:r>
      <w:proofErr w:type="spellEnd"/>
      <w:r w:rsidRPr="007C2ABB">
        <w:rPr>
          <w:rFonts w:ascii="Georgia" w:hAnsi="Georgia"/>
          <w:i/>
          <w:iCs/>
          <w:lang w:val="en-GB"/>
        </w:rPr>
        <w:t xml:space="preserve"> Brasov </w:t>
      </w:r>
      <w:r w:rsidRPr="007C2ABB">
        <w:rPr>
          <w:rFonts w:ascii="Georgia" w:hAnsi="Georgia"/>
          <w:lang w:val="en-GB"/>
        </w:rPr>
        <w:t xml:space="preserve">”, </w:t>
      </w:r>
      <w:r w:rsidRPr="007C2ABB">
        <w:rPr>
          <w:rFonts w:ascii="Georgia" w:hAnsi="Georgia"/>
          <w:b w:val="0"/>
          <w:bCs/>
          <w:lang w:val="en-GB"/>
        </w:rPr>
        <w:t xml:space="preserve">nu are </w:t>
      </w:r>
      <w:proofErr w:type="spellStart"/>
      <w:r w:rsidRPr="007C2ABB">
        <w:rPr>
          <w:rFonts w:ascii="Georgia" w:hAnsi="Georgia"/>
          <w:b w:val="0"/>
          <w:bCs/>
          <w:lang w:val="en-GB"/>
        </w:rPr>
        <w:t>legatura</w:t>
      </w:r>
      <w:proofErr w:type="spellEnd"/>
      <w:r w:rsidRPr="007C2ABB">
        <w:rPr>
          <w:rFonts w:ascii="Georgia" w:hAnsi="Georgia"/>
          <w:b w:val="0"/>
          <w:bCs/>
          <w:lang w:val="en-GB"/>
        </w:rPr>
        <w:t xml:space="preserve"> </w:t>
      </w:r>
      <w:proofErr w:type="spellStart"/>
      <w:r w:rsidRPr="007C2ABB">
        <w:rPr>
          <w:rFonts w:ascii="Georgia" w:hAnsi="Georgia"/>
          <w:b w:val="0"/>
          <w:bCs/>
          <w:lang w:val="en-GB"/>
        </w:rPr>
        <w:t>directa</w:t>
      </w:r>
      <w:proofErr w:type="spellEnd"/>
      <w:r w:rsidRPr="007C2ABB">
        <w:rPr>
          <w:rFonts w:ascii="Georgia" w:hAnsi="Georgia"/>
          <w:b w:val="0"/>
          <w:bCs/>
          <w:lang w:val="en-GB"/>
        </w:rPr>
        <w:t xml:space="preserve"> </w:t>
      </w:r>
      <w:proofErr w:type="spellStart"/>
      <w:r w:rsidRPr="007C2ABB">
        <w:rPr>
          <w:rFonts w:ascii="Georgia" w:hAnsi="Georgia"/>
          <w:b w:val="0"/>
          <w:bCs/>
          <w:lang w:val="en-GB"/>
        </w:rPr>
        <w:t>si</w:t>
      </w:r>
      <w:proofErr w:type="spellEnd"/>
      <w:r w:rsidRPr="007C2ABB">
        <w:rPr>
          <w:rFonts w:ascii="Georgia" w:hAnsi="Georgia"/>
          <w:b w:val="0"/>
          <w:bCs/>
          <w:lang w:val="en-GB"/>
        </w:rPr>
        <w:t xml:space="preserve"> nu </w:t>
      </w:r>
      <w:proofErr w:type="spellStart"/>
      <w:r w:rsidRPr="007C2ABB">
        <w:rPr>
          <w:rFonts w:ascii="Georgia" w:hAnsi="Georgia"/>
          <w:b w:val="0"/>
          <w:bCs/>
          <w:lang w:val="en-GB"/>
        </w:rPr>
        <w:t>este</w:t>
      </w:r>
      <w:proofErr w:type="spellEnd"/>
      <w:r w:rsidRPr="007C2ABB">
        <w:rPr>
          <w:rFonts w:ascii="Georgia" w:hAnsi="Georgia"/>
          <w:b w:val="0"/>
          <w:bCs/>
          <w:lang w:val="en-GB"/>
        </w:rPr>
        <w:t xml:space="preserve"> </w:t>
      </w:r>
      <w:proofErr w:type="spellStart"/>
      <w:r w:rsidRPr="007C2ABB">
        <w:rPr>
          <w:rFonts w:ascii="Georgia" w:hAnsi="Georgia"/>
          <w:b w:val="0"/>
          <w:bCs/>
          <w:lang w:val="en-GB"/>
        </w:rPr>
        <w:t>necesar</w:t>
      </w:r>
      <w:proofErr w:type="spellEnd"/>
      <w:r w:rsidRPr="007C2ABB">
        <w:rPr>
          <w:rFonts w:ascii="Georgia" w:hAnsi="Georgia"/>
          <w:b w:val="0"/>
          <w:bCs/>
          <w:lang w:val="en-GB"/>
        </w:rPr>
        <w:t xml:space="preserve"> </w:t>
      </w:r>
      <w:proofErr w:type="spellStart"/>
      <w:r w:rsidRPr="007C2ABB">
        <w:rPr>
          <w:rFonts w:ascii="Georgia" w:hAnsi="Georgia"/>
          <w:b w:val="0"/>
          <w:bCs/>
          <w:lang w:val="en-GB"/>
        </w:rPr>
        <w:t>pentru</w:t>
      </w:r>
      <w:proofErr w:type="spellEnd"/>
      <w:r w:rsidRPr="007C2ABB">
        <w:rPr>
          <w:rFonts w:ascii="Georgia" w:hAnsi="Georgia"/>
          <w:b w:val="0"/>
          <w:bCs/>
          <w:lang w:val="en-GB"/>
        </w:rPr>
        <w:t xml:space="preserve"> </w:t>
      </w:r>
      <w:proofErr w:type="spellStart"/>
      <w:r w:rsidRPr="007C2ABB">
        <w:rPr>
          <w:rFonts w:ascii="Georgia" w:hAnsi="Georgia"/>
          <w:b w:val="0"/>
          <w:bCs/>
          <w:lang w:val="en-GB"/>
        </w:rPr>
        <w:t>managementul</w:t>
      </w:r>
      <w:proofErr w:type="spellEnd"/>
      <w:r w:rsidRPr="007C2ABB">
        <w:rPr>
          <w:rFonts w:ascii="Georgia" w:hAnsi="Georgia"/>
          <w:b w:val="0"/>
          <w:bCs/>
          <w:lang w:val="en-GB"/>
        </w:rPr>
        <w:t xml:space="preserve"> </w:t>
      </w:r>
      <w:proofErr w:type="spellStart"/>
      <w:r w:rsidRPr="007C2ABB">
        <w:rPr>
          <w:rFonts w:ascii="Georgia" w:hAnsi="Georgia"/>
          <w:b w:val="0"/>
          <w:bCs/>
          <w:lang w:val="en-GB"/>
        </w:rPr>
        <w:t>conservarii</w:t>
      </w:r>
      <w:proofErr w:type="spellEnd"/>
      <w:r w:rsidRPr="007C2ABB">
        <w:rPr>
          <w:rFonts w:ascii="Georgia" w:hAnsi="Georgia"/>
          <w:b w:val="0"/>
          <w:bCs/>
          <w:lang w:val="en-GB"/>
        </w:rPr>
        <w:t xml:space="preserve"> </w:t>
      </w:r>
      <w:proofErr w:type="spellStart"/>
      <w:r w:rsidRPr="007C2ABB">
        <w:rPr>
          <w:rFonts w:ascii="Georgia" w:hAnsi="Georgia"/>
          <w:b w:val="0"/>
          <w:bCs/>
          <w:lang w:val="en-GB"/>
        </w:rPr>
        <w:t>ariei</w:t>
      </w:r>
      <w:proofErr w:type="spellEnd"/>
      <w:r w:rsidRPr="007C2ABB">
        <w:rPr>
          <w:rFonts w:ascii="Georgia" w:hAnsi="Georgia"/>
          <w:b w:val="0"/>
          <w:bCs/>
          <w:lang w:val="en-GB"/>
        </w:rPr>
        <w:t xml:space="preserve"> </w:t>
      </w:r>
      <w:proofErr w:type="spellStart"/>
      <w:r w:rsidRPr="007C2ABB">
        <w:rPr>
          <w:rFonts w:ascii="Georgia" w:hAnsi="Georgia"/>
          <w:b w:val="0"/>
          <w:bCs/>
          <w:lang w:val="en-GB"/>
        </w:rPr>
        <w:t>naturale</w:t>
      </w:r>
      <w:proofErr w:type="spellEnd"/>
      <w:r w:rsidRPr="007C2ABB">
        <w:rPr>
          <w:rFonts w:ascii="Georgia" w:hAnsi="Georgia"/>
          <w:b w:val="0"/>
          <w:bCs/>
          <w:lang w:val="en-GB"/>
        </w:rPr>
        <w:t xml:space="preserve"> </w:t>
      </w:r>
      <w:proofErr w:type="spellStart"/>
      <w:r w:rsidRPr="007C2ABB">
        <w:rPr>
          <w:rFonts w:ascii="Georgia" w:hAnsi="Georgia"/>
          <w:b w:val="0"/>
          <w:bCs/>
          <w:lang w:val="en-GB"/>
        </w:rPr>
        <w:t>protejate</w:t>
      </w:r>
      <w:proofErr w:type="spellEnd"/>
      <w:r w:rsidRPr="007C2ABB">
        <w:rPr>
          <w:rFonts w:ascii="Georgia" w:hAnsi="Georgia"/>
          <w:b w:val="0"/>
          <w:bCs/>
          <w:lang w:val="en-GB"/>
        </w:rPr>
        <w:t xml:space="preserve"> de </w:t>
      </w:r>
      <w:proofErr w:type="spellStart"/>
      <w:r w:rsidRPr="007C2ABB">
        <w:rPr>
          <w:rFonts w:ascii="Georgia" w:hAnsi="Georgia"/>
          <w:b w:val="0"/>
          <w:bCs/>
          <w:lang w:val="en-GB"/>
        </w:rPr>
        <w:t>interes</w:t>
      </w:r>
      <w:proofErr w:type="spellEnd"/>
      <w:r w:rsidRPr="007C2ABB">
        <w:rPr>
          <w:rFonts w:ascii="Georgia" w:hAnsi="Georgia"/>
          <w:b w:val="0"/>
          <w:bCs/>
          <w:lang w:val="en-GB"/>
        </w:rPr>
        <w:t xml:space="preserve"> </w:t>
      </w:r>
      <w:proofErr w:type="spellStart"/>
      <w:r w:rsidRPr="007C2ABB">
        <w:rPr>
          <w:rFonts w:ascii="Georgia" w:hAnsi="Georgia"/>
          <w:b w:val="0"/>
          <w:bCs/>
          <w:lang w:val="en-GB"/>
        </w:rPr>
        <w:t>comunitar</w:t>
      </w:r>
      <w:proofErr w:type="spellEnd"/>
      <w:r w:rsidRPr="007C2ABB">
        <w:rPr>
          <w:rFonts w:ascii="Georgia" w:hAnsi="Georgia"/>
          <w:b w:val="0"/>
          <w:bCs/>
          <w:lang w:val="en-GB"/>
        </w:rPr>
        <w:t>.</w:t>
      </w:r>
    </w:p>
    <w:p w14:paraId="6285AD74" w14:textId="77777777" w:rsidR="00A47617" w:rsidRDefault="00A47617" w:rsidP="00D31686">
      <w:pPr>
        <w:pStyle w:val="doisubtitlu"/>
        <w:tabs>
          <w:tab w:val="left" w:pos="0"/>
        </w:tabs>
        <w:spacing w:after="0" w:line="360" w:lineRule="auto"/>
        <w:ind w:firstLine="0"/>
        <w:jc w:val="both"/>
        <w:rPr>
          <w:rFonts w:ascii="Times New Roman" w:hAnsi="Times New Roman"/>
          <w:b w:val="0"/>
          <w:bCs/>
          <w:lang w:val="en-GB"/>
        </w:rPr>
      </w:pPr>
    </w:p>
    <w:p w14:paraId="372156A5" w14:textId="0F642914" w:rsidR="00A47617" w:rsidRPr="00A47617" w:rsidRDefault="00A47617" w:rsidP="00A47617">
      <w:pPr>
        <w:pStyle w:val="doisubtitlu"/>
        <w:tabs>
          <w:tab w:val="left" w:pos="0"/>
        </w:tabs>
        <w:spacing w:after="0" w:line="360" w:lineRule="auto"/>
        <w:ind w:firstLine="0"/>
        <w:jc w:val="both"/>
        <w:rPr>
          <w:rFonts w:ascii="Georgia" w:hAnsi="Georgia"/>
          <w:noProof/>
          <w:u w:val="single"/>
        </w:rPr>
      </w:pPr>
      <w:r w:rsidRPr="00A47617">
        <w:rPr>
          <w:rFonts w:ascii="Georgia" w:hAnsi="Georgia"/>
          <w:bCs/>
          <w:noProof/>
          <w:lang w:val="en-US"/>
        </w:rPr>
        <w:tab/>
      </w:r>
      <w:r w:rsidRPr="00A47617">
        <w:rPr>
          <w:rFonts w:ascii="Georgia" w:hAnsi="Georgia"/>
          <w:bCs/>
          <w:noProof/>
          <w:u w:val="single"/>
          <w:lang w:val="en-US"/>
        </w:rPr>
        <w:t xml:space="preserve">E. Estimarea impactului potențial al PP-ului asupra speciilor </w:t>
      </w:r>
      <w:r>
        <w:rPr>
          <w:rFonts w:ascii="Georgia" w:hAnsi="Georgia"/>
          <w:bCs/>
          <w:noProof/>
          <w:u w:val="single"/>
          <w:lang w:val="en-US"/>
        </w:rPr>
        <w:t>s</w:t>
      </w:r>
      <w:r w:rsidRPr="00A47617">
        <w:rPr>
          <w:rFonts w:ascii="Georgia" w:hAnsi="Georgia"/>
          <w:bCs/>
          <w:noProof/>
          <w:u w:val="single"/>
          <w:lang w:val="en-US"/>
        </w:rPr>
        <w:t>i habitatelor pentru care ANPIC</w:t>
      </w:r>
      <w:r w:rsidRPr="00A47617">
        <w:rPr>
          <w:rFonts w:ascii="Georgia" w:hAnsi="Georgia"/>
          <w:noProof/>
          <w:u w:val="single"/>
        </w:rPr>
        <w:t xml:space="preserve"> a fost desemnată</w:t>
      </w:r>
    </w:p>
    <w:p w14:paraId="6AA0A4FC" w14:textId="64BC9376" w:rsidR="00422B52" w:rsidRPr="007C2ABB" w:rsidRDefault="007C2ABB" w:rsidP="007C2ABB">
      <w:pPr>
        <w:pStyle w:val="doisubtitlu"/>
        <w:tabs>
          <w:tab w:val="left" w:pos="0"/>
        </w:tabs>
        <w:spacing w:before="120" w:after="0" w:line="360" w:lineRule="auto"/>
        <w:ind w:firstLine="0"/>
        <w:rPr>
          <w:rFonts w:ascii="Georgia" w:hAnsi="Georgia"/>
          <w:b w:val="0"/>
          <w:bCs/>
          <w:noProof/>
          <w:u w:val="single"/>
        </w:rPr>
      </w:pPr>
      <w:r w:rsidRPr="007C2ABB">
        <w:rPr>
          <w:rFonts w:ascii="Georgia" w:hAnsi="Georgia"/>
          <w:b w:val="0"/>
          <w:bCs/>
          <w:noProof/>
        </w:rPr>
        <w:tab/>
      </w:r>
      <w:r w:rsidR="00422B52" w:rsidRPr="007C2ABB">
        <w:rPr>
          <w:rFonts w:ascii="Georgia" w:hAnsi="Georgia"/>
          <w:b w:val="0"/>
          <w:bCs/>
          <w:noProof/>
          <w:u w:val="single"/>
        </w:rPr>
        <w:t>E1. Identificarea și estimarea impactului</w:t>
      </w:r>
    </w:p>
    <w:p w14:paraId="2FE63642" w14:textId="77777777" w:rsidR="00422B52" w:rsidRPr="007C2ABB" w:rsidRDefault="00422B52" w:rsidP="007C2ABB">
      <w:pPr>
        <w:pStyle w:val="doisubtitlu"/>
        <w:tabs>
          <w:tab w:val="left" w:pos="0"/>
        </w:tabs>
        <w:spacing w:before="120" w:after="0" w:line="360" w:lineRule="auto"/>
        <w:ind w:firstLine="0"/>
        <w:rPr>
          <w:rFonts w:ascii="Georgia" w:hAnsi="Georgia"/>
          <w:b w:val="0"/>
          <w:bCs/>
          <w:noProof/>
        </w:rPr>
      </w:pPr>
      <w:r w:rsidRPr="007C2ABB">
        <w:rPr>
          <w:rFonts w:ascii="Georgia" w:hAnsi="Georgia"/>
          <w:b w:val="0"/>
          <w:bCs/>
          <w:noProof/>
        </w:rPr>
        <w:tab/>
        <w:t>1. Identificarea tuturor intervențiilor PP, asupra speciilor și habitatelor pentru care ANPIC  a fost declarată</w:t>
      </w:r>
    </w:p>
    <w:p w14:paraId="6EA4EF82" w14:textId="77777777" w:rsidR="00225C9E" w:rsidRPr="003C631B" w:rsidRDefault="006E34E3" w:rsidP="00225C9E">
      <w:pPr>
        <w:spacing w:before="0" w:line="360" w:lineRule="auto"/>
        <w:rPr>
          <w:rStyle w:val="slitbdy"/>
          <w:rFonts w:ascii="Georgia" w:hAnsi="Georgia"/>
          <w:b/>
          <w:bCs/>
          <w:color w:val="000000"/>
          <w:sz w:val="23"/>
          <w:szCs w:val="23"/>
          <w:u w:val="single"/>
          <w:bdr w:val="none" w:sz="0" w:space="0" w:color="auto" w:frame="1"/>
          <w:shd w:val="clear" w:color="auto" w:fill="FFFFFF"/>
          <w:lang w:val="ro-RO"/>
        </w:rPr>
      </w:pPr>
      <w:r w:rsidRPr="003C631B">
        <w:rPr>
          <w:rFonts w:ascii="Georgia" w:hAnsi="Georgia"/>
          <w:b/>
          <w:bCs/>
          <w:noProof/>
          <w:lang w:val="ro-RO"/>
        </w:rPr>
        <w:t>Anexa 3C</w:t>
      </w:r>
      <w:r w:rsidRPr="003C631B">
        <w:rPr>
          <w:rFonts w:ascii="Georgia" w:hAnsi="Georgia"/>
          <w:bCs/>
          <w:noProof/>
          <w:lang w:val="ro-RO"/>
        </w:rPr>
        <w:t xml:space="preserve"> – Tabelul de evaluare a impactului (conform Ordin 1682/2023) este anexat</w:t>
      </w:r>
      <w:r w:rsidR="00225C9E" w:rsidRPr="003C631B">
        <w:rPr>
          <w:rFonts w:ascii="Georgia" w:hAnsi="Georgia"/>
          <w:bCs/>
          <w:noProof/>
          <w:lang w:val="ro-RO"/>
        </w:rPr>
        <w:t>a</w:t>
      </w:r>
      <w:r w:rsidRPr="003C631B">
        <w:rPr>
          <w:rFonts w:ascii="Georgia" w:hAnsi="Georgia"/>
          <w:bCs/>
          <w:noProof/>
          <w:lang w:val="ro-RO"/>
        </w:rPr>
        <w:t xml:space="preserve"> prezentului Memoriu de prezentare</w:t>
      </w:r>
      <w:r w:rsidR="00D005E1" w:rsidRPr="003C631B">
        <w:rPr>
          <w:rFonts w:ascii="Georgia" w:hAnsi="Georgia"/>
          <w:bCs/>
          <w:noProof/>
          <w:lang w:val="ro-RO"/>
        </w:rPr>
        <w:t>, pentru siturile ROSPA0099 Podisul Hartibaciului, ROSPAoo3 Avrig-Scorei-Fagaras si ROSCI0132 Oltul Mijlociu-Cibin-Hartibaciu</w:t>
      </w:r>
      <w:r w:rsidR="00A160F9" w:rsidRPr="003C631B">
        <w:rPr>
          <w:rFonts w:ascii="Georgia" w:hAnsi="Georgia"/>
          <w:bCs/>
          <w:noProof/>
          <w:lang w:val="ro-RO"/>
        </w:rPr>
        <w:t>.</w:t>
      </w:r>
    </w:p>
    <w:p w14:paraId="2FB88113" w14:textId="23D9D952" w:rsidR="00C502D1" w:rsidRPr="00225C9E" w:rsidRDefault="00C86581" w:rsidP="00225C9E">
      <w:pPr>
        <w:spacing w:before="0" w:line="360" w:lineRule="auto"/>
        <w:ind w:firstLine="0"/>
        <w:rPr>
          <w:rStyle w:val="slitbdy"/>
          <w:rFonts w:ascii="Georgia" w:hAnsi="Georgia"/>
          <w:b/>
          <w:bCs/>
          <w:color w:val="000000"/>
          <w:u w:val="single"/>
          <w:bdr w:val="none" w:sz="0" w:space="0" w:color="auto" w:frame="1"/>
          <w:shd w:val="clear" w:color="auto" w:fill="FFFFFF"/>
        </w:rPr>
      </w:pPr>
      <w:r w:rsidRPr="00225C9E">
        <w:rPr>
          <w:rStyle w:val="slitbdy"/>
          <w:rFonts w:ascii="Georgia" w:hAnsi="Georgia"/>
          <w:color w:val="000000"/>
          <w:bdr w:val="none" w:sz="0" w:space="0" w:color="auto" w:frame="1"/>
          <w:shd w:val="clear" w:color="auto" w:fill="FFFFFF"/>
        </w:rPr>
        <w:t>Tabel nr. 4</w:t>
      </w:r>
      <w:r w:rsidR="00225C9E" w:rsidRPr="00225C9E">
        <w:rPr>
          <w:rStyle w:val="slitbdy"/>
          <w:rFonts w:ascii="Georgia" w:hAnsi="Georgia"/>
          <w:color w:val="000000"/>
          <w:bdr w:val="none" w:sz="0" w:space="0" w:color="auto" w:frame="1"/>
          <w:shd w:val="clear" w:color="auto" w:fill="FFFFFF"/>
        </w:rPr>
        <w:t xml:space="preserve"> (</w:t>
      </w:r>
      <w:proofErr w:type="spellStart"/>
      <w:r w:rsidR="00225C9E" w:rsidRPr="00225C9E">
        <w:rPr>
          <w:rStyle w:val="slitbdy"/>
          <w:rFonts w:ascii="Georgia" w:hAnsi="Georgia"/>
          <w:color w:val="000000"/>
          <w:bdr w:val="none" w:sz="0" w:space="0" w:color="auto" w:frame="1"/>
          <w:shd w:val="clear" w:color="auto" w:fill="FFFFFF"/>
        </w:rPr>
        <w:t>Ordin</w:t>
      </w:r>
      <w:proofErr w:type="spellEnd"/>
      <w:r w:rsidR="00225C9E" w:rsidRPr="00225C9E">
        <w:rPr>
          <w:rStyle w:val="slitbdy"/>
          <w:rFonts w:ascii="Georgia" w:hAnsi="Georgia"/>
          <w:color w:val="000000"/>
          <w:bdr w:val="none" w:sz="0" w:space="0" w:color="auto" w:frame="1"/>
          <w:shd w:val="clear" w:color="auto" w:fill="FFFFFF"/>
        </w:rPr>
        <w:t xml:space="preserve"> 1682/2023)</w:t>
      </w:r>
      <w:r w:rsidR="00225C9E" w:rsidRPr="00225C9E">
        <w:rPr>
          <w:rStyle w:val="slitbdy"/>
          <w:rFonts w:ascii="Georgia" w:hAnsi="Georgia"/>
          <w:b/>
          <w:bCs/>
          <w:color w:val="000000"/>
          <w:u w:val="single"/>
          <w:bdr w:val="none" w:sz="0" w:space="0" w:color="auto" w:frame="1"/>
          <w:shd w:val="clear" w:color="auto" w:fill="FFFFFF"/>
        </w:rPr>
        <w:t xml:space="preserve"> </w:t>
      </w:r>
      <w:proofErr w:type="spellStart"/>
      <w:r w:rsidRPr="00225C9E">
        <w:rPr>
          <w:rStyle w:val="slitbdy"/>
          <w:rFonts w:ascii="Georgia" w:hAnsi="Georgia"/>
          <w:color w:val="000000"/>
          <w:bdr w:val="none" w:sz="0" w:space="0" w:color="auto" w:frame="1"/>
          <w:shd w:val="clear" w:color="auto" w:fill="FFFFFF"/>
        </w:rPr>
        <w:t>Identificarea</w:t>
      </w:r>
      <w:proofErr w:type="spellEnd"/>
      <w:r w:rsidRPr="00225C9E">
        <w:rPr>
          <w:rStyle w:val="slitbdy"/>
          <w:rFonts w:ascii="Georgia" w:hAnsi="Georgia"/>
          <w:color w:val="000000"/>
          <w:bdr w:val="none" w:sz="0" w:space="0" w:color="auto" w:frame="1"/>
          <w:shd w:val="clear" w:color="auto" w:fill="FFFFFF"/>
        </w:rPr>
        <w:t xml:space="preserve"> </w:t>
      </w:r>
      <w:proofErr w:type="spellStart"/>
      <w:r w:rsidRPr="00225C9E">
        <w:rPr>
          <w:rStyle w:val="slitbdy"/>
          <w:rFonts w:ascii="Georgia" w:hAnsi="Georgia"/>
          <w:color w:val="000000"/>
          <w:bdr w:val="none" w:sz="0" w:space="0" w:color="auto" w:frame="1"/>
          <w:shd w:val="clear" w:color="auto" w:fill="FFFFFF"/>
        </w:rPr>
        <w:t>realtiilor</w:t>
      </w:r>
      <w:proofErr w:type="spellEnd"/>
      <w:r w:rsidRPr="00225C9E">
        <w:rPr>
          <w:rStyle w:val="slitbdy"/>
          <w:rFonts w:ascii="Georgia" w:hAnsi="Georgia"/>
          <w:color w:val="000000"/>
          <w:bdr w:val="none" w:sz="0" w:space="0" w:color="auto" w:frame="1"/>
          <w:shd w:val="clear" w:color="auto" w:fill="FFFFFF"/>
        </w:rPr>
        <w:t xml:space="preserve"> </w:t>
      </w:r>
      <w:proofErr w:type="spellStart"/>
      <w:r w:rsidRPr="00225C9E">
        <w:rPr>
          <w:rStyle w:val="slitbdy"/>
          <w:rFonts w:ascii="Georgia" w:hAnsi="Georgia"/>
          <w:color w:val="000000"/>
          <w:bdr w:val="none" w:sz="0" w:space="0" w:color="auto" w:frame="1"/>
          <w:shd w:val="clear" w:color="auto" w:fill="FFFFFF"/>
        </w:rPr>
        <w:t>cauza-efecte-impacturi</w:t>
      </w:r>
      <w:proofErr w:type="spellEnd"/>
    </w:p>
    <w:tbl>
      <w:tblPr>
        <w:tblStyle w:val="TableGrid"/>
        <w:tblW w:w="0" w:type="auto"/>
        <w:tblLook w:val="04A0" w:firstRow="1" w:lastRow="0" w:firstColumn="1" w:lastColumn="0" w:noHBand="0" w:noVBand="1"/>
      </w:tblPr>
      <w:tblGrid>
        <w:gridCol w:w="2862"/>
        <w:gridCol w:w="1392"/>
        <w:gridCol w:w="1275"/>
        <w:gridCol w:w="1146"/>
        <w:gridCol w:w="1663"/>
        <w:gridCol w:w="1382"/>
      </w:tblGrid>
      <w:tr w:rsidR="00A66097" w14:paraId="5BA8B852" w14:textId="77777777" w:rsidTr="009558BA">
        <w:tc>
          <w:tcPr>
            <w:tcW w:w="2835" w:type="dxa"/>
          </w:tcPr>
          <w:p w14:paraId="6217C7EA" w14:textId="77777777" w:rsidR="00C04879" w:rsidRPr="005C2BBC" w:rsidRDefault="00C04879" w:rsidP="009558BA">
            <w:pPr>
              <w:pStyle w:val="doisubtitlu"/>
              <w:tabs>
                <w:tab w:val="left" w:pos="0"/>
              </w:tabs>
              <w:spacing w:after="0" w:line="276" w:lineRule="auto"/>
              <w:ind w:firstLine="0"/>
              <w:jc w:val="center"/>
              <w:rPr>
                <w:rFonts w:ascii="Times New Roman" w:hAnsi="Times New Roman"/>
                <w:b w:val="0"/>
                <w:bCs/>
                <w:noProof/>
                <w:sz w:val="22"/>
                <w:szCs w:val="22"/>
              </w:rPr>
            </w:pPr>
            <w:r w:rsidRPr="005C2BBC">
              <w:rPr>
                <w:rFonts w:ascii="Times New Roman" w:hAnsi="Times New Roman"/>
                <w:b w:val="0"/>
                <w:bCs/>
                <w:noProof/>
                <w:sz w:val="22"/>
                <w:szCs w:val="22"/>
              </w:rPr>
              <w:t>Tipuri de intervenții propuse de proiect în etapele de construcție/operare/dezafectare Obiectivele PPS</w:t>
            </w:r>
          </w:p>
        </w:tc>
        <w:tc>
          <w:tcPr>
            <w:tcW w:w="1486" w:type="dxa"/>
          </w:tcPr>
          <w:p w14:paraId="455D558B" w14:textId="77777777" w:rsidR="00C04879" w:rsidRPr="005C2BBC" w:rsidRDefault="00C04879" w:rsidP="009558BA">
            <w:pPr>
              <w:pStyle w:val="doisubtitlu"/>
              <w:tabs>
                <w:tab w:val="left" w:pos="0"/>
              </w:tabs>
              <w:spacing w:after="0" w:line="276" w:lineRule="auto"/>
              <w:ind w:firstLine="0"/>
              <w:jc w:val="center"/>
              <w:rPr>
                <w:rFonts w:ascii="Times New Roman" w:hAnsi="Times New Roman"/>
                <w:b w:val="0"/>
                <w:bCs/>
                <w:noProof/>
                <w:sz w:val="22"/>
                <w:szCs w:val="22"/>
              </w:rPr>
            </w:pPr>
            <w:r w:rsidRPr="005C2BBC">
              <w:rPr>
                <w:rFonts w:ascii="Times New Roman" w:hAnsi="Times New Roman"/>
                <w:b w:val="0"/>
                <w:bCs/>
                <w:noProof/>
                <w:sz w:val="22"/>
                <w:szCs w:val="22"/>
              </w:rPr>
              <w:t>Efecte</w:t>
            </w:r>
          </w:p>
        </w:tc>
        <w:tc>
          <w:tcPr>
            <w:tcW w:w="1264" w:type="dxa"/>
          </w:tcPr>
          <w:p w14:paraId="28A780CD" w14:textId="77777777" w:rsidR="00C04879" w:rsidRPr="005C2BBC" w:rsidRDefault="00C04879" w:rsidP="009558BA">
            <w:pPr>
              <w:pStyle w:val="doisubtitlu"/>
              <w:tabs>
                <w:tab w:val="left" w:pos="0"/>
              </w:tabs>
              <w:spacing w:after="0" w:line="276" w:lineRule="auto"/>
              <w:ind w:firstLine="0"/>
              <w:jc w:val="center"/>
              <w:rPr>
                <w:rFonts w:ascii="Times New Roman" w:hAnsi="Times New Roman"/>
                <w:b w:val="0"/>
                <w:bCs/>
                <w:noProof/>
                <w:sz w:val="22"/>
                <w:szCs w:val="22"/>
              </w:rPr>
            </w:pPr>
            <w:r w:rsidRPr="005C2BBC">
              <w:rPr>
                <w:rFonts w:ascii="Times New Roman" w:hAnsi="Times New Roman"/>
                <w:b w:val="0"/>
                <w:bCs/>
                <w:noProof/>
                <w:sz w:val="22"/>
                <w:szCs w:val="22"/>
              </w:rPr>
              <w:t>Valori prag avute în vedere pentru identificarea impactului (acolo unde este cazul)</w:t>
            </w:r>
          </w:p>
        </w:tc>
        <w:tc>
          <w:tcPr>
            <w:tcW w:w="1473" w:type="dxa"/>
          </w:tcPr>
          <w:p w14:paraId="3D050101" w14:textId="77777777" w:rsidR="00C04879" w:rsidRPr="005C2BBC" w:rsidRDefault="00C04879" w:rsidP="009558BA">
            <w:pPr>
              <w:pStyle w:val="doisubtitlu"/>
              <w:tabs>
                <w:tab w:val="left" w:pos="0"/>
              </w:tabs>
              <w:spacing w:after="0" w:line="360" w:lineRule="auto"/>
              <w:ind w:firstLine="0"/>
              <w:jc w:val="center"/>
              <w:rPr>
                <w:rFonts w:ascii="Times New Roman" w:hAnsi="Times New Roman"/>
                <w:b w:val="0"/>
                <w:bCs/>
                <w:noProof/>
                <w:sz w:val="22"/>
                <w:szCs w:val="22"/>
              </w:rPr>
            </w:pPr>
            <w:r w:rsidRPr="005C2BBC">
              <w:rPr>
                <w:rFonts w:ascii="Times New Roman" w:hAnsi="Times New Roman"/>
                <w:b w:val="0"/>
                <w:bCs/>
                <w:noProof/>
                <w:sz w:val="22"/>
                <w:szCs w:val="22"/>
              </w:rPr>
              <w:t>Impacturi</w:t>
            </w:r>
          </w:p>
        </w:tc>
        <w:tc>
          <w:tcPr>
            <w:tcW w:w="1252" w:type="dxa"/>
          </w:tcPr>
          <w:p w14:paraId="0404569D" w14:textId="77777777" w:rsidR="00C04879" w:rsidRPr="005C2BBC" w:rsidRDefault="00C04879" w:rsidP="009558BA">
            <w:pPr>
              <w:pStyle w:val="doisubtitlu"/>
              <w:tabs>
                <w:tab w:val="left" w:pos="0"/>
              </w:tabs>
              <w:spacing w:after="0" w:line="276" w:lineRule="auto"/>
              <w:ind w:firstLine="0"/>
              <w:jc w:val="center"/>
              <w:rPr>
                <w:rFonts w:ascii="Times New Roman" w:hAnsi="Times New Roman"/>
                <w:b w:val="0"/>
                <w:bCs/>
                <w:noProof/>
                <w:sz w:val="22"/>
                <w:szCs w:val="22"/>
              </w:rPr>
            </w:pPr>
            <w:r w:rsidRPr="005C2BBC">
              <w:rPr>
                <w:rFonts w:ascii="Times New Roman" w:hAnsi="Times New Roman"/>
                <w:b w:val="0"/>
                <w:bCs/>
                <w:noProof/>
                <w:sz w:val="22"/>
                <w:szCs w:val="22"/>
              </w:rPr>
              <w:t>Cuantificare impacturi</w:t>
            </w:r>
          </w:p>
        </w:tc>
        <w:tc>
          <w:tcPr>
            <w:tcW w:w="1410" w:type="dxa"/>
          </w:tcPr>
          <w:p w14:paraId="357B70F2" w14:textId="77777777" w:rsidR="00C04879" w:rsidRPr="005C2BBC" w:rsidRDefault="00C04879" w:rsidP="009558BA">
            <w:pPr>
              <w:pStyle w:val="doisubtitlu"/>
              <w:tabs>
                <w:tab w:val="left" w:pos="0"/>
              </w:tabs>
              <w:spacing w:after="0" w:line="360" w:lineRule="auto"/>
              <w:ind w:firstLine="0"/>
              <w:jc w:val="center"/>
              <w:rPr>
                <w:rFonts w:ascii="Times New Roman" w:hAnsi="Times New Roman"/>
                <w:b w:val="0"/>
                <w:bCs/>
                <w:noProof/>
                <w:sz w:val="22"/>
                <w:szCs w:val="22"/>
              </w:rPr>
            </w:pPr>
            <w:r w:rsidRPr="005C2BBC">
              <w:rPr>
                <w:rFonts w:ascii="Times New Roman" w:hAnsi="Times New Roman"/>
                <w:b w:val="0"/>
                <w:bCs/>
                <w:noProof/>
                <w:sz w:val="22"/>
                <w:szCs w:val="22"/>
              </w:rPr>
              <w:t>ANPIC potențial afectate</w:t>
            </w:r>
          </w:p>
        </w:tc>
      </w:tr>
      <w:tr w:rsidR="00A66097" w14:paraId="5AC70863" w14:textId="77777777" w:rsidTr="009558BA">
        <w:tc>
          <w:tcPr>
            <w:tcW w:w="2835" w:type="dxa"/>
          </w:tcPr>
          <w:p w14:paraId="72B41BC5" w14:textId="77777777" w:rsidR="00C04879" w:rsidRPr="005C2BBC" w:rsidRDefault="00C04879" w:rsidP="009558BA">
            <w:pPr>
              <w:pStyle w:val="doisubtitlu"/>
              <w:tabs>
                <w:tab w:val="left" w:pos="0"/>
              </w:tabs>
              <w:spacing w:after="0" w:line="276" w:lineRule="auto"/>
              <w:ind w:firstLine="0"/>
              <w:rPr>
                <w:rFonts w:ascii="Times New Roman" w:hAnsi="Times New Roman"/>
                <w:noProof/>
                <w:sz w:val="22"/>
                <w:szCs w:val="22"/>
              </w:rPr>
            </w:pPr>
            <w:r w:rsidRPr="005C2BBC">
              <w:rPr>
                <w:rFonts w:ascii="Times New Roman" w:hAnsi="Times New Roman"/>
                <w:b w:val="0"/>
                <w:bCs/>
                <w:noProof/>
                <w:sz w:val="22"/>
                <w:szCs w:val="22"/>
              </w:rPr>
              <w:t>Perioada de construcție: - lucrări de amenajare a terenului prin nivelarea (dacă este necesar);</w:t>
            </w:r>
          </w:p>
          <w:p w14:paraId="029A49AF" w14:textId="6F5E4BA2" w:rsidR="00C04879" w:rsidRPr="005C2BBC" w:rsidRDefault="00C04879" w:rsidP="009558BA">
            <w:pPr>
              <w:pStyle w:val="doisubtitlu"/>
              <w:tabs>
                <w:tab w:val="left" w:pos="0"/>
              </w:tabs>
              <w:spacing w:after="0" w:line="276" w:lineRule="auto"/>
              <w:ind w:firstLine="0"/>
              <w:rPr>
                <w:rFonts w:ascii="Times New Roman" w:hAnsi="Times New Roman"/>
                <w:noProof/>
                <w:sz w:val="22"/>
                <w:szCs w:val="22"/>
              </w:rPr>
            </w:pPr>
          </w:p>
          <w:p w14:paraId="74096E73"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p>
        </w:tc>
        <w:tc>
          <w:tcPr>
            <w:tcW w:w="1486" w:type="dxa"/>
          </w:tcPr>
          <w:p w14:paraId="28DF349B"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-zgomot</w:t>
            </w:r>
          </w:p>
          <w:p w14:paraId="15F1EE69"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-emisii de pulberi sedimentabile</w:t>
            </w:r>
          </w:p>
        </w:tc>
        <w:tc>
          <w:tcPr>
            <w:tcW w:w="1264" w:type="dxa"/>
          </w:tcPr>
          <w:p w14:paraId="1ED298D0" w14:textId="77777777" w:rsidR="00C04879" w:rsidRDefault="00FF4A5C" w:rsidP="00FF4A5C">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&gt; 50db (A)</w:t>
            </w:r>
          </w:p>
          <w:p w14:paraId="7405A935" w14:textId="18393E42" w:rsidR="005737D8" w:rsidRDefault="005737D8" w:rsidP="005737D8">
            <w:pPr>
              <w:spacing w:before="0" w:line="360" w:lineRule="auto"/>
              <w:ind w:firstLine="0"/>
              <w:rPr>
                <w:rFonts w:ascii="Times New Roman" w:hAnsi="Times New Roman"/>
                <w:sz w:val="22"/>
                <w:szCs w:val="22"/>
                <w:lang w:val="ro-RO"/>
              </w:rPr>
            </w:pPr>
            <w:r w:rsidRPr="005737D8">
              <w:rPr>
                <w:rFonts w:ascii="Times New Roman" w:hAnsi="Times New Roman"/>
                <w:sz w:val="22"/>
                <w:szCs w:val="22"/>
                <w:lang w:val="ro-RO"/>
              </w:rPr>
              <w:t>STAS 10009:2017 si 12025-2:2020</w:t>
            </w:r>
          </w:p>
          <w:p w14:paraId="3841EF29" w14:textId="487470FF" w:rsidR="00254ECC" w:rsidRPr="00254ECC" w:rsidRDefault="00254ECC" w:rsidP="005737D8">
            <w:pPr>
              <w:spacing w:before="0" w:line="360" w:lineRule="auto"/>
              <w:ind w:firstLine="0"/>
              <w:rPr>
                <w:rFonts w:ascii="Times New Roman" w:hAnsi="Times New Roman"/>
                <w:sz w:val="22"/>
                <w:szCs w:val="22"/>
                <w:lang w:val="ro-RO"/>
              </w:rPr>
            </w:pPr>
            <w:r w:rsidRPr="00254ECC">
              <w:rPr>
                <w:rFonts w:ascii="Times New Roman" w:hAnsi="Times New Roman"/>
                <w:noProof/>
                <w:lang w:val="ro-RO"/>
              </w:rPr>
              <w:t>Ordin 462/93</w:t>
            </w:r>
          </w:p>
          <w:p w14:paraId="7D53EC49" w14:textId="668D57D5" w:rsidR="00CD659F" w:rsidRPr="005C2BBC" w:rsidRDefault="00CD659F" w:rsidP="00FF4A5C">
            <w:pPr>
              <w:pStyle w:val="doisubtitlu"/>
              <w:tabs>
                <w:tab w:val="left" w:pos="0"/>
              </w:tabs>
              <w:spacing w:after="0" w:line="360" w:lineRule="auto"/>
              <w:ind w:firstLine="0"/>
              <w:rPr>
                <w:rFonts w:ascii="Times New Roman" w:hAnsi="Times New Roman"/>
                <w:b w:val="0"/>
                <w:bCs/>
                <w:noProof/>
                <w:sz w:val="22"/>
                <w:szCs w:val="22"/>
              </w:rPr>
            </w:pPr>
          </w:p>
        </w:tc>
        <w:tc>
          <w:tcPr>
            <w:tcW w:w="1473" w:type="dxa"/>
          </w:tcPr>
          <w:p w14:paraId="179CAAED"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 xml:space="preserve">-în perioada de </w:t>
            </w:r>
            <w:r>
              <w:rPr>
                <w:rFonts w:ascii="Times New Roman" w:hAnsi="Times New Roman"/>
                <w:b w:val="0"/>
                <w:bCs/>
                <w:noProof/>
                <w:sz w:val="22"/>
                <w:szCs w:val="22"/>
              </w:rPr>
              <w:t>construcție</w:t>
            </w:r>
          </w:p>
        </w:tc>
        <w:tc>
          <w:tcPr>
            <w:tcW w:w="1252" w:type="dxa"/>
          </w:tcPr>
          <w:p w14:paraId="70560A0E"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-temporar în zona amplasamentului</w:t>
            </w:r>
          </w:p>
        </w:tc>
        <w:tc>
          <w:tcPr>
            <w:tcW w:w="1410" w:type="dxa"/>
          </w:tcPr>
          <w:p w14:paraId="325E1F34" w14:textId="77777777" w:rsidR="00A66097"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ROSPA00</w:t>
            </w:r>
            <w:r w:rsidR="00A66097">
              <w:rPr>
                <w:rFonts w:ascii="Times New Roman" w:hAnsi="Times New Roman"/>
                <w:b w:val="0"/>
                <w:bCs/>
                <w:noProof/>
                <w:sz w:val="22"/>
                <w:szCs w:val="22"/>
              </w:rPr>
              <w:t>99/</w:t>
            </w:r>
          </w:p>
          <w:p w14:paraId="28CD2502" w14:textId="77777777" w:rsidR="00A66097" w:rsidRDefault="00A66097" w:rsidP="009558BA">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t>ROSPA003/</w:t>
            </w:r>
          </w:p>
          <w:p w14:paraId="2FCCB1A0" w14:textId="5FDFD3CC" w:rsidR="00A66097" w:rsidRPr="005C2BBC" w:rsidRDefault="00A66097" w:rsidP="009558BA">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t>ROSCI0132</w:t>
            </w:r>
          </w:p>
        </w:tc>
      </w:tr>
      <w:tr w:rsidR="00A66097" w14:paraId="09C48B56" w14:textId="77777777" w:rsidTr="009558BA">
        <w:tc>
          <w:tcPr>
            <w:tcW w:w="2835" w:type="dxa"/>
          </w:tcPr>
          <w:p w14:paraId="20999FD3"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Perioada de construcție:</w:t>
            </w:r>
          </w:p>
          <w:p w14:paraId="7EF53A81" w14:textId="77777777" w:rsidR="00C04879"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 xml:space="preserve">-realizarea </w:t>
            </w:r>
            <w:r w:rsidR="00367AC4">
              <w:rPr>
                <w:rFonts w:ascii="Times New Roman" w:hAnsi="Times New Roman"/>
                <w:b w:val="0"/>
                <w:bCs/>
                <w:noProof/>
                <w:sz w:val="22"/>
                <w:szCs w:val="22"/>
              </w:rPr>
              <w:t>excavarilor necesare pozarii conductelor</w:t>
            </w:r>
          </w:p>
          <w:p w14:paraId="40951DAC" w14:textId="1B68FCFB" w:rsidR="00367AC4" w:rsidRPr="005C2BBC" w:rsidRDefault="00367AC4" w:rsidP="009558BA">
            <w:pPr>
              <w:pStyle w:val="doisubtitlu"/>
              <w:tabs>
                <w:tab w:val="left" w:pos="0"/>
              </w:tabs>
              <w:spacing w:after="0" w:line="276" w:lineRule="auto"/>
              <w:ind w:firstLine="0"/>
              <w:rPr>
                <w:rFonts w:ascii="Times New Roman" w:hAnsi="Times New Roman"/>
                <w:b w:val="0"/>
                <w:bCs/>
                <w:noProof/>
                <w:sz w:val="22"/>
                <w:szCs w:val="22"/>
                <w:lang w:val="en-GB"/>
              </w:rPr>
            </w:pPr>
          </w:p>
        </w:tc>
        <w:tc>
          <w:tcPr>
            <w:tcW w:w="1486" w:type="dxa"/>
          </w:tcPr>
          <w:p w14:paraId="33A015EB"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-zgomot</w:t>
            </w:r>
          </w:p>
          <w:p w14:paraId="1F75A852"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-emisii de pulberi sedimentabile</w:t>
            </w:r>
          </w:p>
        </w:tc>
        <w:tc>
          <w:tcPr>
            <w:tcW w:w="1264" w:type="dxa"/>
          </w:tcPr>
          <w:p w14:paraId="74413BD4" w14:textId="77777777" w:rsidR="004B78BF" w:rsidRDefault="004B78BF" w:rsidP="004B78BF">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lastRenderedPageBreak/>
              <w:t>&gt; 50db (A)</w:t>
            </w:r>
          </w:p>
          <w:p w14:paraId="57160EFE" w14:textId="77777777" w:rsidR="004B78BF" w:rsidRDefault="004B78BF" w:rsidP="004B78BF">
            <w:pPr>
              <w:spacing w:before="0" w:line="360" w:lineRule="auto"/>
              <w:ind w:firstLine="0"/>
              <w:rPr>
                <w:rFonts w:ascii="Times New Roman" w:hAnsi="Times New Roman"/>
                <w:sz w:val="22"/>
                <w:szCs w:val="22"/>
                <w:lang w:val="ro-RO"/>
              </w:rPr>
            </w:pPr>
            <w:r w:rsidRPr="005737D8">
              <w:rPr>
                <w:rFonts w:ascii="Times New Roman" w:hAnsi="Times New Roman"/>
                <w:sz w:val="22"/>
                <w:szCs w:val="22"/>
                <w:lang w:val="ro-RO"/>
              </w:rPr>
              <w:lastRenderedPageBreak/>
              <w:t>STAS 10009:2017 si 12025-2:2020</w:t>
            </w:r>
          </w:p>
          <w:p w14:paraId="15CABDB5" w14:textId="29DE5D13" w:rsidR="00C04879" w:rsidRPr="004B78BF" w:rsidRDefault="004B78BF" w:rsidP="004B78BF">
            <w:pPr>
              <w:spacing w:before="0" w:line="360" w:lineRule="auto"/>
              <w:ind w:firstLine="0"/>
              <w:rPr>
                <w:rFonts w:ascii="Times New Roman" w:hAnsi="Times New Roman"/>
                <w:sz w:val="22"/>
                <w:szCs w:val="22"/>
                <w:lang w:val="ro-RO"/>
              </w:rPr>
            </w:pPr>
            <w:r w:rsidRPr="00254ECC">
              <w:rPr>
                <w:rFonts w:ascii="Times New Roman" w:hAnsi="Times New Roman"/>
                <w:noProof/>
                <w:lang w:val="ro-RO"/>
              </w:rPr>
              <w:t>Ordin 462/93</w:t>
            </w:r>
          </w:p>
        </w:tc>
        <w:tc>
          <w:tcPr>
            <w:tcW w:w="1473" w:type="dxa"/>
          </w:tcPr>
          <w:p w14:paraId="1DDC8BF8"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 xml:space="preserve">-în perioada </w:t>
            </w:r>
            <w:r w:rsidRPr="005C2BBC">
              <w:rPr>
                <w:rFonts w:ascii="Times New Roman" w:hAnsi="Times New Roman"/>
                <w:b w:val="0"/>
                <w:bCs/>
                <w:noProof/>
                <w:sz w:val="22"/>
                <w:szCs w:val="22"/>
              </w:rPr>
              <w:lastRenderedPageBreak/>
              <w:t xml:space="preserve">de </w:t>
            </w:r>
            <w:r>
              <w:rPr>
                <w:rFonts w:ascii="Times New Roman" w:hAnsi="Times New Roman"/>
                <w:b w:val="0"/>
                <w:bCs/>
                <w:noProof/>
                <w:sz w:val="22"/>
                <w:szCs w:val="22"/>
              </w:rPr>
              <w:t>construcție</w:t>
            </w:r>
          </w:p>
        </w:tc>
        <w:tc>
          <w:tcPr>
            <w:tcW w:w="1252" w:type="dxa"/>
          </w:tcPr>
          <w:p w14:paraId="30F259F3"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 xml:space="preserve">-temporar în zona </w:t>
            </w:r>
            <w:r w:rsidRPr="005C2BBC">
              <w:rPr>
                <w:rFonts w:ascii="Times New Roman" w:hAnsi="Times New Roman"/>
                <w:b w:val="0"/>
                <w:bCs/>
                <w:noProof/>
                <w:sz w:val="22"/>
                <w:szCs w:val="22"/>
              </w:rPr>
              <w:lastRenderedPageBreak/>
              <w:t>amplasamentului</w:t>
            </w:r>
          </w:p>
        </w:tc>
        <w:tc>
          <w:tcPr>
            <w:tcW w:w="1410" w:type="dxa"/>
          </w:tcPr>
          <w:p w14:paraId="7992D05D"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ROSPA00</w:t>
            </w:r>
            <w:r>
              <w:rPr>
                <w:rFonts w:ascii="Times New Roman" w:hAnsi="Times New Roman"/>
                <w:b w:val="0"/>
                <w:bCs/>
                <w:noProof/>
                <w:sz w:val="22"/>
                <w:szCs w:val="22"/>
              </w:rPr>
              <w:t>99/</w:t>
            </w:r>
          </w:p>
          <w:p w14:paraId="105080F7"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lastRenderedPageBreak/>
              <w:t>ROSPA003/</w:t>
            </w:r>
          </w:p>
          <w:p w14:paraId="5C71833C" w14:textId="7B703CE6" w:rsidR="00C04879" w:rsidRPr="005C2BBC" w:rsidRDefault="00A66097" w:rsidP="00A66097">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ROSCI0132</w:t>
            </w:r>
          </w:p>
        </w:tc>
      </w:tr>
      <w:tr w:rsidR="00A66097" w14:paraId="441D5CA0" w14:textId="77777777" w:rsidTr="009558BA">
        <w:tc>
          <w:tcPr>
            <w:tcW w:w="2835" w:type="dxa"/>
          </w:tcPr>
          <w:p w14:paraId="5422235B"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lastRenderedPageBreak/>
              <w:t xml:space="preserve">Perioada de construcție: </w:t>
            </w:r>
          </w:p>
          <w:p w14:paraId="1EA34699" w14:textId="77777777" w:rsidR="00C04879"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 xml:space="preserve">- </w:t>
            </w:r>
            <w:r w:rsidR="00367AC4">
              <w:rPr>
                <w:rFonts w:ascii="Times New Roman" w:hAnsi="Times New Roman"/>
                <w:b w:val="0"/>
                <w:bCs/>
                <w:noProof/>
                <w:sz w:val="22"/>
                <w:szCs w:val="22"/>
              </w:rPr>
              <w:t>realizare racord presiune inalta</w:t>
            </w:r>
          </w:p>
          <w:p w14:paraId="3CB32DFB" w14:textId="260CA942" w:rsidR="00367AC4" w:rsidRPr="005C2BBC" w:rsidRDefault="00367AC4" w:rsidP="009558BA">
            <w:pPr>
              <w:pStyle w:val="doisubtitlu"/>
              <w:tabs>
                <w:tab w:val="left" w:pos="0"/>
              </w:tabs>
              <w:spacing w:after="0" w:line="276" w:lineRule="auto"/>
              <w:ind w:firstLine="0"/>
              <w:rPr>
                <w:rFonts w:ascii="Times New Roman" w:hAnsi="Times New Roman"/>
                <w:b w:val="0"/>
                <w:bCs/>
                <w:noProof/>
                <w:sz w:val="22"/>
                <w:szCs w:val="22"/>
              </w:rPr>
            </w:pPr>
          </w:p>
        </w:tc>
        <w:tc>
          <w:tcPr>
            <w:tcW w:w="1486" w:type="dxa"/>
          </w:tcPr>
          <w:p w14:paraId="40F7BA72"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-zgomot</w:t>
            </w:r>
          </w:p>
        </w:tc>
        <w:tc>
          <w:tcPr>
            <w:tcW w:w="1264" w:type="dxa"/>
          </w:tcPr>
          <w:p w14:paraId="5B593EA7" w14:textId="77777777" w:rsidR="00AF31B9" w:rsidRDefault="00AF31B9" w:rsidP="00AF31B9">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&gt; 50db (A)</w:t>
            </w:r>
          </w:p>
          <w:p w14:paraId="103E2F14" w14:textId="77BD7B15" w:rsidR="00C04879" w:rsidRPr="00AF31B9" w:rsidRDefault="00AF31B9" w:rsidP="00AF31B9">
            <w:pPr>
              <w:spacing w:before="0" w:line="360" w:lineRule="auto"/>
              <w:ind w:firstLine="0"/>
              <w:rPr>
                <w:rFonts w:ascii="Times New Roman" w:hAnsi="Times New Roman"/>
                <w:sz w:val="22"/>
                <w:szCs w:val="22"/>
                <w:lang w:val="ro-RO"/>
              </w:rPr>
            </w:pPr>
            <w:r w:rsidRPr="005737D8">
              <w:rPr>
                <w:rFonts w:ascii="Times New Roman" w:hAnsi="Times New Roman"/>
                <w:sz w:val="22"/>
                <w:szCs w:val="22"/>
                <w:lang w:val="ro-RO"/>
              </w:rPr>
              <w:t>STAS 10009:2017 si 12025-2:2020</w:t>
            </w:r>
          </w:p>
        </w:tc>
        <w:tc>
          <w:tcPr>
            <w:tcW w:w="1473" w:type="dxa"/>
          </w:tcPr>
          <w:p w14:paraId="3CA0C165"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 xml:space="preserve">-în perioada de </w:t>
            </w:r>
            <w:r>
              <w:rPr>
                <w:rFonts w:ascii="Times New Roman" w:hAnsi="Times New Roman"/>
                <w:b w:val="0"/>
                <w:bCs/>
                <w:noProof/>
                <w:sz w:val="22"/>
                <w:szCs w:val="22"/>
              </w:rPr>
              <w:t>construcție</w:t>
            </w:r>
          </w:p>
        </w:tc>
        <w:tc>
          <w:tcPr>
            <w:tcW w:w="1252" w:type="dxa"/>
          </w:tcPr>
          <w:p w14:paraId="7E282331"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 temporar în zona amplasamentului</w:t>
            </w:r>
          </w:p>
        </w:tc>
        <w:tc>
          <w:tcPr>
            <w:tcW w:w="1410" w:type="dxa"/>
          </w:tcPr>
          <w:p w14:paraId="689736E5"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ROSPA00</w:t>
            </w:r>
            <w:r>
              <w:rPr>
                <w:rFonts w:ascii="Times New Roman" w:hAnsi="Times New Roman"/>
                <w:b w:val="0"/>
                <w:bCs/>
                <w:noProof/>
                <w:sz w:val="22"/>
                <w:szCs w:val="22"/>
              </w:rPr>
              <w:t>99/</w:t>
            </w:r>
          </w:p>
          <w:p w14:paraId="0C21EBBA"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t>ROSPA003/</w:t>
            </w:r>
          </w:p>
          <w:p w14:paraId="64DB1765" w14:textId="0C5CEDB4" w:rsidR="00C04879" w:rsidRPr="005C2BBC" w:rsidRDefault="00A66097" w:rsidP="00A66097">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ROSCI0132</w:t>
            </w:r>
          </w:p>
        </w:tc>
      </w:tr>
      <w:tr w:rsidR="00A66097" w14:paraId="689AEB69" w14:textId="77777777" w:rsidTr="009558BA">
        <w:tc>
          <w:tcPr>
            <w:tcW w:w="2835" w:type="dxa"/>
          </w:tcPr>
          <w:p w14:paraId="35774549"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Perioada de construcție:</w:t>
            </w:r>
          </w:p>
          <w:p w14:paraId="0FE245D4" w14:textId="77777777" w:rsidR="00C04879"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w:t>
            </w:r>
            <w:r w:rsidR="00367AC4">
              <w:rPr>
                <w:rFonts w:ascii="Times New Roman" w:hAnsi="Times New Roman"/>
                <w:b w:val="0"/>
                <w:bCs/>
                <w:noProof/>
                <w:sz w:val="22"/>
                <w:szCs w:val="22"/>
              </w:rPr>
              <w:t xml:space="preserve"> amplasare retelei de distributie a gazelor naturale</w:t>
            </w:r>
          </w:p>
          <w:p w14:paraId="3BA9CF39" w14:textId="7F45B16B" w:rsidR="00FF4A5C" w:rsidRPr="005C2BBC" w:rsidRDefault="00FF4A5C" w:rsidP="009558BA">
            <w:pPr>
              <w:pStyle w:val="doisubtitlu"/>
              <w:tabs>
                <w:tab w:val="left" w:pos="0"/>
              </w:tabs>
              <w:spacing w:after="0" w:line="276" w:lineRule="auto"/>
              <w:ind w:firstLine="0"/>
              <w:rPr>
                <w:rFonts w:ascii="Times New Roman" w:hAnsi="Times New Roman"/>
                <w:b w:val="0"/>
                <w:bCs/>
                <w:noProof/>
                <w:sz w:val="22"/>
                <w:szCs w:val="22"/>
              </w:rPr>
            </w:pPr>
          </w:p>
        </w:tc>
        <w:tc>
          <w:tcPr>
            <w:tcW w:w="1486" w:type="dxa"/>
          </w:tcPr>
          <w:p w14:paraId="7C7F7F0B"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-zgomot</w:t>
            </w:r>
          </w:p>
        </w:tc>
        <w:tc>
          <w:tcPr>
            <w:tcW w:w="1264" w:type="dxa"/>
          </w:tcPr>
          <w:p w14:paraId="3B27C40C" w14:textId="77777777" w:rsidR="00AF31B9" w:rsidRDefault="00AF31B9" w:rsidP="00AF31B9">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&gt; 50db (A)</w:t>
            </w:r>
          </w:p>
          <w:p w14:paraId="7F98DE17" w14:textId="77777777" w:rsidR="00AF31B9" w:rsidRDefault="00AF31B9" w:rsidP="00AF31B9">
            <w:pPr>
              <w:spacing w:before="0" w:line="360" w:lineRule="auto"/>
              <w:ind w:firstLine="0"/>
              <w:rPr>
                <w:rFonts w:ascii="Times New Roman" w:hAnsi="Times New Roman"/>
                <w:sz w:val="22"/>
                <w:szCs w:val="22"/>
                <w:lang w:val="ro-RO"/>
              </w:rPr>
            </w:pPr>
            <w:r w:rsidRPr="005737D8">
              <w:rPr>
                <w:rFonts w:ascii="Times New Roman" w:hAnsi="Times New Roman"/>
                <w:sz w:val="22"/>
                <w:szCs w:val="22"/>
                <w:lang w:val="ro-RO"/>
              </w:rPr>
              <w:t>STAS 10009:2017 si 12025-2:2020</w:t>
            </w:r>
          </w:p>
          <w:p w14:paraId="4239B1D2" w14:textId="4695253B" w:rsidR="00C04879" w:rsidRPr="005C2BBC" w:rsidRDefault="00C04879" w:rsidP="009558BA">
            <w:pPr>
              <w:pStyle w:val="doisubtitlu"/>
              <w:tabs>
                <w:tab w:val="left" w:pos="0"/>
              </w:tabs>
              <w:spacing w:after="0" w:line="360" w:lineRule="auto"/>
              <w:ind w:firstLine="0"/>
              <w:jc w:val="center"/>
              <w:rPr>
                <w:rFonts w:ascii="Times New Roman" w:hAnsi="Times New Roman"/>
                <w:b w:val="0"/>
                <w:bCs/>
                <w:noProof/>
                <w:sz w:val="22"/>
                <w:szCs w:val="22"/>
              </w:rPr>
            </w:pPr>
          </w:p>
        </w:tc>
        <w:tc>
          <w:tcPr>
            <w:tcW w:w="1473" w:type="dxa"/>
          </w:tcPr>
          <w:p w14:paraId="3A67A3A0"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 xml:space="preserve">în perioada de </w:t>
            </w:r>
            <w:r>
              <w:rPr>
                <w:rFonts w:ascii="Times New Roman" w:hAnsi="Times New Roman"/>
                <w:b w:val="0"/>
                <w:bCs/>
                <w:noProof/>
                <w:sz w:val="22"/>
                <w:szCs w:val="22"/>
              </w:rPr>
              <w:t>construcție</w:t>
            </w:r>
          </w:p>
        </w:tc>
        <w:tc>
          <w:tcPr>
            <w:tcW w:w="1252" w:type="dxa"/>
          </w:tcPr>
          <w:p w14:paraId="34FCFEE7"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 temporar în zona amplasamentului</w:t>
            </w:r>
          </w:p>
        </w:tc>
        <w:tc>
          <w:tcPr>
            <w:tcW w:w="1410" w:type="dxa"/>
          </w:tcPr>
          <w:p w14:paraId="6417CF88"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ROSPA00</w:t>
            </w:r>
            <w:r>
              <w:rPr>
                <w:rFonts w:ascii="Times New Roman" w:hAnsi="Times New Roman"/>
                <w:b w:val="0"/>
                <w:bCs/>
                <w:noProof/>
                <w:sz w:val="22"/>
                <w:szCs w:val="22"/>
              </w:rPr>
              <w:t>99/</w:t>
            </w:r>
          </w:p>
          <w:p w14:paraId="008176A4"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t>ROSPA003/</w:t>
            </w:r>
          </w:p>
          <w:p w14:paraId="68CBAC39" w14:textId="01B12A14" w:rsidR="00C04879" w:rsidRPr="005C2BBC" w:rsidRDefault="00A66097" w:rsidP="00A66097">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ROSCI0132</w:t>
            </w:r>
          </w:p>
        </w:tc>
      </w:tr>
      <w:tr w:rsidR="00A66097" w14:paraId="4193E9F8" w14:textId="77777777" w:rsidTr="009558BA">
        <w:tc>
          <w:tcPr>
            <w:tcW w:w="2835" w:type="dxa"/>
          </w:tcPr>
          <w:p w14:paraId="1A45F9C8"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Perioada de construcție:</w:t>
            </w:r>
          </w:p>
          <w:p w14:paraId="7C372EA0" w14:textId="77777777" w:rsidR="00367AC4" w:rsidRDefault="00367AC4" w:rsidP="00D63450">
            <w:pPr>
              <w:pStyle w:val="doisubtitlu"/>
              <w:numPr>
                <w:ilvl w:val="0"/>
                <w:numId w:val="21"/>
              </w:numPr>
              <w:tabs>
                <w:tab w:val="left" w:pos="0"/>
              </w:tabs>
              <w:spacing w:after="0" w:line="276" w:lineRule="auto"/>
              <w:ind w:left="377" w:hanging="1629"/>
              <w:rPr>
                <w:rFonts w:ascii="Times New Roman" w:hAnsi="Times New Roman"/>
                <w:b w:val="0"/>
                <w:bCs/>
                <w:noProof/>
                <w:sz w:val="22"/>
                <w:szCs w:val="22"/>
              </w:rPr>
            </w:pPr>
            <w:r>
              <w:rPr>
                <w:rFonts w:ascii="Times New Roman" w:hAnsi="Times New Roman"/>
                <w:b w:val="0"/>
                <w:bCs/>
                <w:noProof/>
                <w:sz w:val="22"/>
                <w:szCs w:val="22"/>
              </w:rPr>
              <w:t>amenajare teren pentru</w:t>
            </w:r>
          </w:p>
          <w:p w14:paraId="2B48F95A" w14:textId="3CA1F590" w:rsidR="00A553AF" w:rsidRPr="00A553AF" w:rsidRDefault="00367AC4" w:rsidP="00D63450">
            <w:pPr>
              <w:pStyle w:val="doisubtitlu"/>
              <w:numPr>
                <w:ilvl w:val="0"/>
                <w:numId w:val="21"/>
              </w:numPr>
              <w:tabs>
                <w:tab w:val="left" w:pos="0"/>
              </w:tabs>
              <w:spacing w:after="0" w:line="276" w:lineRule="auto"/>
              <w:ind w:left="377" w:hanging="1629"/>
              <w:rPr>
                <w:rFonts w:ascii="Times New Roman" w:hAnsi="Times New Roman"/>
                <w:b w:val="0"/>
                <w:bCs/>
                <w:noProof/>
                <w:sz w:val="22"/>
                <w:szCs w:val="22"/>
              </w:rPr>
            </w:pPr>
            <w:r>
              <w:rPr>
                <w:rFonts w:ascii="Times New Roman" w:hAnsi="Times New Roman"/>
                <w:b w:val="0"/>
                <w:bCs/>
                <w:noProof/>
                <w:sz w:val="22"/>
                <w:szCs w:val="22"/>
              </w:rPr>
              <w:t>- amplasare statie reglare masurare</w:t>
            </w:r>
            <w:r w:rsidR="00A553AF">
              <w:rPr>
                <w:rFonts w:ascii="Times New Roman" w:hAnsi="Times New Roman"/>
                <w:b w:val="0"/>
                <w:bCs/>
                <w:noProof/>
                <w:sz w:val="22"/>
                <w:szCs w:val="22"/>
              </w:rPr>
              <w:t xml:space="preserve"> (SRM) si statie de reglare de sector</w:t>
            </w:r>
          </w:p>
          <w:p w14:paraId="623E6BBC" w14:textId="7D4F8B7B"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p>
        </w:tc>
        <w:tc>
          <w:tcPr>
            <w:tcW w:w="1486" w:type="dxa"/>
          </w:tcPr>
          <w:p w14:paraId="0FB7F181"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-zgomot</w:t>
            </w:r>
          </w:p>
        </w:tc>
        <w:tc>
          <w:tcPr>
            <w:tcW w:w="1264" w:type="dxa"/>
          </w:tcPr>
          <w:p w14:paraId="31769CFB" w14:textId="77777777" w:rsidR="00AF31B9" w:rsidRDefault="00AF31B9" w:rsidP="00AF31B9">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&gt; 50db (A)</w:t>
            </w:r>
          </w:p>
          <w:p w14:paraId="2E710E92" w14:textId="77777777" w:rsidR="00AF31B9" w:rsidRDefault="00AF31B9" w:rsidP="00AF31B9">
            <w:pPr>
              <w:spacing w:before="0" w:line="360" w:lineRule="auto"/>
              <w:ind w:firstLine="0"/>
              <w:rPr>
                <w:rFonts w:ascii="Times New Roman" w:hAnsi="Times New Roman"/>
                <w:sz w:val="22"/>
                <w:szCs w:val="22"/>
                <w:lang w:val="ro-RO"/>
              </w:rPr>
            </w:pPr>
            <w:r w:rsidRPr="005737D8">
              <w:rPr>
                <w:rFonts w:ascii="Times New Roman" w:hAnsi="Times New Roman"/>
                <w:sz w:val="22"/>
                <w:szCs w:val="22"/>
                <w:lang w:val="ro-RO"/>
              </w:rPr>
              <w:t>STAS 10009:2017 si 12025-2:2020</w:t>
            </w:r>
          </w:p>
          <w:p w14:paraId="1EB88C0D" w14:textId="268D217A" w:rsidR="00C04879" w:rsidRPr="005C2BBC" w:rsidRDefault="00C04879" w:rsidP="00AF31B9">
            <w:pPr>
              <w:pStyle w:val="doisubtitlu"/>
              <w:tabs>
                <w:tab w:val="left" w:pos="0"/>
              </w:tabs>
              <w:spacing w:after="0" w:line="360" w:lineRule="auto"/>
              <w:ind w:firstLine="0"/>
              <w:rPr>
                <w:rFonts w:ascii="Times New Roman" w:hAnsi="Times New Roman"/>
                <w:b w:val="0"/>
                <w:bCs/>
                <w:noProof/>
                <w:sz w:val="22"/>
                <w:szCs w:val="22"/>
              </w:rPr>
            </w:pPr>
          </w:p>
        </w:tc>
        <w:tc>
          <w:tcPr>
            <w:tcW w:w="1473" w:type="dxa"/>
          </w:tcPr>
          <w:p w14:paraId="28E18C51"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 xml:space="preserve">-în perioada de </w:t>
            </w:r>
            <w:r>
              <w:rPr>
                <w:rFonts w:ascii="Times New Roman" w:hAnsi="Times New Roman"/>
                <w:b w:val="0"/>
                <w:bCs/>
                <w:noProof/>
                <w:sz w:val="22"/>
                <w:szCs w:val="22"/>
              </w:rPr>
              <w:t>construcție</w:t>
            </w:r>
          </w:p>
        </w:tc>
        <w:tc>
          <w:tcPr>
            <w:tcW w:w="1252" w:type="dxa"/>
          </w:tcPr>
          <w:p w14:paraId="6FD0BEBD"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 xml:space="preserve">-temporar </w:t>
            </w:r>
            <w:r w:rsidRPr="005C2BBC">
              <w:rPr>
                <w:rFonts w:ascii="Times New Roman" w:hAnsi="Times New Roman"/>
                <w:b w:val="0"/>
                <w:bCs/>
                <w:noProof/>
                <w:sz w:val="22"/>
                <w:szCs w:val="22"/>
              </w:rPr>
              <w:t>în zona amplasamentului</w:t>
            </w:r>
          </w:p>
        </w:tc>
        <w:tc>
          <w:tcPr>
            <w:tcW w:w="1410" w:type="dxa"/>
          </w:tcPr>
          <w:p w14:paraId="04A7F319"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ROSPA00</w:t>
            </w:r>
            <w:r>
              <w:rPr>
                <w:rFonts w:ascii="Times New Roman" w:hAnsi="Times New Roman"/>
                <w:b w:val="0"/>
                <w:bCs/>
                <w:noProof/>
                <w:sz w:val="22"/>
                <w:szCs w:val="22"/>
              </w:rPr>
              <w:t>99/</w:t>
            </w:r>
          </w:p>
          <w:p w14:paraId="3A25BD0A"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t>ROSPA003/</w:t>
            </w:r>
          </w:p>
          <w:p w14:paraId="36324528" w14:textId="54D2079D" w:rsidR="00C04879" w:rsidRPr="005C2BBC" w:rsidRDefault="00A66097" w:rsidP="00A66097">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ROSCI0132</w:t>
            </w:r>
          </w:p>
        </w:tc>
      </w:tr>
      <w:tr w:rsidR="00A66097" w14:paraId="5EE6DF8D" w14:textId="77777777" w:rsidTr="009558BA">
        <w:tc>
          <w:tcPr>
            <w:tcW w:w="2835" w:type="dxa"/>
          </w:tcPr>
          <w:p w14:paraId="6283B226" w14:textId="77777777"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Perioada de construcție:</w:t>
            </w:r>
          </w:p>
          <w:p w14:paraId="71563A96" w14:textId="1B28C1E0" w:rsidR="00C04879" w:rsidRPr="005C2BBC" w:rsidRDefault="00C04879" w:rsidP="009558BA">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w:t>
            </w:r>
            <w:r w:rsidR="00367AC4">
              <w:rPr>
                <w:rFonts w:ascii="Times New Roman" w:hAnsi="Times New Roman"/>
                <w:b w:val="0"/>
                <w:bCs/>
                <w:noProof/>
                <w:sz w:val="22"/>
                <w:szCs w:val="22"/>
              </w:rPr>
              <w:t xml:space="preserve"> realizare drum acces SRM</w:t>
            </w:r>
            <w:r w:rsidR="00A553AF">
              <w:rPr>
                <w:rFonts w:ascii="Times New Roman" w:hAnsi="Times New Roman"/>
                <w:b w:val="0"/>
                <w:bCs/>
                <w:noProof/>
                <w:sz w:val="22"/>
                <w:szCs w:val="22"/>
              </w:rPr>
              <w:t xml:space="preserve"> si statia de reglare de sector</w:t>
            </w:r>
          </w:p>
        </w:tc>
        <w:tc>
          <w:tcPr>
            <w:tcW w:w="1486" w:type="dxa"/>
          </w:tcPr>
          <w:p w14:paraId="14128415" w14:textId="45084602"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-zgomo</w:t>
            </w:r>
            <w:r w:rsidR="00FD2491">
              <w:rPr>
                <w:rFonts w:ascii="Times New Roman" w:hAnsi="Times New Roman"/>
                <w:b w:val="0"/>
                <w:bCs/>
                <w:noProof/>
                <w:sz w:val="22"/>
                <w:szCs w:val="22"/>
              </w:rPr>
              <w:t>t</w:t>
            </w:r>
          </w:p>
        </w:tc>
        <w:tc>
          <w:tcPr>
            <w:tcW w:w="1264" w:type="dxa"/>
          </w:tcPr>
          <w:p w14:paraId="79E78E6E" w14:textId="77777777" w:rsidR="00AF31B9" w:rsidRDefault="00AF31B9" w:rsidP="00AF31B9">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&gt; 50db (A)</w:t>
            </w:r>
          </w:p>
          <w:p w14:paraId="2561C936" w14:textId="10DB4FFA" w:rsidR="00C04879" w:rsidRPr="00AF31B9" w:rsidRDefault="00AF31B9" w:rsidP="00AF31B9">
            <w:pPr>
              <w:spacing w:before="0" w:line="360" w:lineRule="auto"/>
              <w:ind w:firstLine="0"/>
              <w:rPr>
                <w:rFonts w:ascii="Times New Roman" w:hAnsi="Times New Roman"/>
                <w:sz w:val="22"/>
                <w:szCs w:val="22"/>
                <w:lang w:val="ro-RO"/>
              </w:rPr>
            </w:pPr>
            <w:r w:rsidRPr="005737D8">
              <w:rPr>
                <w:rFonts w:ascii="Times New Roman" w:hAnsi="Times New Roman"/>
                <w:sz w:val="22"/>
                <w:szCs w:val="22"/>
                <w:lang w:val="ro-RO"/>
              </w:rPr>
              <w:t>STAS 10009:2017 si 12025-2:2020</w:t>
            </w:r>
          </w:p>
        </w:tc>
        <w:tc>
          <w:tcPr>
            <w:tcW w:w="1473" w:type="dxa"/>
          </w:tcPr>
          <w:p w14:paraId="3370DD35"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sidRPr="005C2BBC">
              <w:rPr>
                <w:rFonts w:ascii="Times New Roman" w:hAnsi="Times New Roman"/>
                <w:b w:val="0"/>
                <w:bCs/>
                <w:noProof/>
                <w:sz w:val="22"/>
                <w:szCs w:val="22"/>
              </w:rPr>
              <w:t xml:space="preserve">-în perioada de </w:t>
            </w:r>
            <w:r>
              <w:rPr>
                <w:rFonts w:ascii="Times New Roman" w:hAnsi="Times New Roman"/>
                <w:b w:val="0"/>
                <w:bCs/>
                <w:noProof/>
                <w:sz w:val="22"/>
                <w:szCs w:val="22"/>
              </w:rPr>
              <w:t>construcție</w:t>
            </w:r>
          </w:p>
        </w:tc>
        <w:tc>
          <w:tcPr>
            <w:tcW w:w="1252" w:type="dxa"/>
          </w:tcPr>
          <w:p w14:paraId="0BE303C3" w14:textId="77777777" w:rsidR="00C04879" w:rsidRPr="005C2BBC" w:rsidRDefault="00C04879" w:rsidP="009558BA">
            <w:pPr>
              <w:pStyle w:val="doisubtitlu"/>
              <w:tabs>
                <w:tab w:val="left" w:pos="0"/>
              </w:tabs>
              <w:spacing w:after="0" w:line="360" w:lineRule="auto"/>
              <w:ind w:firstLine="0"/>
              <w:rPr>
                <w:rFonts w:ascii="Times New Roman" w:hAnsi="Times New Roman"/>
                <w:b w:val="0"/>
                <w:bCs/>
                <w:noProof/>
                <w:sz w:val="22"/>
                <w:szCs w:val="22"/>
              </w:rPr>
            </w:pPr>
            <w:r>
              <w:rPr>
                <w:rFonts w:ascii="Times New Roman" w:hAnsi="Times New Roman"/>
                <w:b w:val="0"/>
                <w:bCs/>
                <w:noProof/>
                <w:sz w:val="22"/>
                <w:szCs w:val="22"/>
              </w:rPr>
              <w:t xml:space="preserve">- temporar </w:t>
            </w:r>
            <w:r w:rsidRPr="005C2BBC">
              <w:rPr>
                <w:rFonts w:ascii="Times New Roman" w:hAnsi="Times New Roman"/>
                <w:b w:val="0"/>
                <w:bCs/>
                <w:noProof/>
                <w:sz w:val="22"/>
                <w:szCs w:val="22"/>
              </w:rPr>
              <w:t>în zona amplasamentului</w:t>
            </w:r>
          </w:p>
        </w:tc>
        <w:tc>
          <w:tcPr>
            <w:tcW w:w="1410" w:type="dxa"/>
          </w:tcPr>
          <w:p w14:paraId="3F7299A4"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sidRPr="005C2BBC">
              <w:rPr>
                <w:rFonts w:ascii="Times New Roman" w:hAnsi="Times New Roman"/>
                <w:b w:val="0"/>
                <w:bCs/>
                <w:noProof/>
                <w:sz w:val="22"/>
                <w:szCs w:val="22"/>
              </w:rPr>
              <w:t>ROSPA00</w:t>
            </w:r>
            <w:r>
              <w:rPr>
                <w:rFonts w:ascii="Times New Roman" w:hAnsi="Times New Roman"/>
                <w:b w:val="0"/>
                <w:bCs/>
                <w:noProof/>
                <w:sz w:val="22"/>
                <w:szCs w:val="22"/>
              </w:rPr>
              <w:t>99/</w:t>
            </w:r>
          </w:p>
          <w:p w14:paraId="2A7D02A5" w14:textId="77777777" w:rsidR="00A66097" w:rsidRDefault="00A66097" w:rsidP="00A66097">
            <w:pPr>
              <w:pStyle w:val="doisubtitlu"/>
              <w:tabs>
                <w:tab w:val="left" w:pos="0"/>
              </w:tabs>
              <w:spacing w:after="0" w:line="276" w:lineRule="auto"/>
              <w:ind w:firstLine="0"/>
              <w:rPr>
                <w:rFonts w:ascii="Times New Roman" w:hAnsi="Times New Roman"/>
                <w:b w:val="0"/>
                <w:bCs/>
                <w:noProof/>
                <w:sz w:val="22"/>
                <w:szCs w:val="22"/>
              </w:rPr>
            </w:pPr>
            <w:r>
              <w:rPr>
                <w:rFonts w:ascii="Times New Roman" w:hAnsi="Times New Roman"/>
                <w:b w:val="0"/>
                <w:bCs/>
                <w:noProof/>
                <w:sz w:val="22"/>
                <w:szCs w:val="22"/>
              </w:rPr>
              <w:t>ROSPA003/</w:t>
            </w:r>
          </w:p>
          <w:p w14:paraId="1F140A96" w14:textId="18DB3428" w:rsidR="00C04879" w:rsidRPr="007E7805" w:rsidRDefault="00A66097" w:rsidP="00A66097">
            <w:pPr>
              <w:pStyle w:val="doisubtitlu"/>
              <w:tabs>
                <w:tab w:val="left" w:pos="0"/>
              </w:tabs>
              <w:spacing w:after="0" w:line="360" w:lineRule="auto"/>
              <w:ind w:firstLine="0"/>
              <w:rPr>
                <w:rFonts w:ascii="Times New Roman" w:hAnsi="Times New Roman"/>
                <w:b w:val="0"/>
                <w:bCs/>
                <w:noProof/>
                <w:sz w:val="22"/>
                <w:szCs w:val="22"/>
                <w:lang w:val="en-GB"/>
              </w:rPr>
            </w:pPr>
            <w:r>
              <w:rPr>
                <w:rFonts w:ascii="Times New Roman" w:hAnsi="Times New Roman"/>
                <w:b w:val="0"/>
                <w:bCs/>
                <w:noProof/>
                <w:sz w:val="22"/>
                <w:szCs w:val="22"/>
              </w:rPr>
              <w:t>ROSCI0132</w:t>
            </w:r>
          </w:p>
        </w:tc>
      </w:tr>
    </w:tbl>
    <w:p w14:paraId="39E11C44" w14:textId="77777777" w:rsidR="0022746B" w:rsidRDefault="0022746B" w:rsidP="002B358F">
      <w:pPr>
        <w:ind w:firstLine="0"/>
        <w:rPr>
          <w:rStyle w:val="slitbdy"/>
          <w:rFonts w:ascii="Georgia" w:hAnsi="Georgia"/>
          <w:b/>
          <w:bCs/>
          <w:color w:val="000000"/>
          <w:sz w:val="23"/>
          <w:szCs w:val="23"/>
          <w:u w:val="single"/>
          <w:bdr w:val="none" w:sz="0" w:space="0" w:color="auto" w:frame="1"/>
          <w:shd w:val="clear" w:color="auto" w:fill="FFFFFF"/>
        </w:rPr>
      </w:pPr>
    </w:p>
    <w:p w14:paraId="6F8425FE" w14:textId="77777777" w:rsidR="00085A39" w:rsidRPr="00035639" w:rsidRDefault="00085A39" w:rsidP="00085A39">
      <w:pPr>
        <w:pStyle w:val="doisubtitlu"/>
        <w:tabs>
          <w:tab w:val="left" w:pos="0"/>
        </w:tabs>
        <w:spacing w:after="0" w:line="360" w:lineRule="auto"/>
        <w:ind w:firstLine="0"/>
        <w:jc w:val="both"/>
        <w:rPr>
          <w:rFonts w:ascii="Times New Roman" w:hAnsi="Times New Roman"/>
          <w:noProof/>
        </w:rPr>
      </w:pPr>
      <w:r w:rsidRPr="00ED5DF9">
        <w:rPr>
          <w:rFonts w:ascii="Times New Roman" w:hAnsi="Times New Roman"/>
          <w:noProof/>
        </w:rPr>
        <w:t>2. Lista habitatelor, speciilor și a parametrilor acestora potențial afectați de implementarea proiectului/planului, incluzând toate situațiile în care se identifică impacturi negative nesemnificative, semnificative și/sau incerte, prin completarea tabelului următor:</w:t>
      </w:r>
    </w:p>
    <w:p w14:paraId="63CC36A9" w14:textId="360961E7" w:rsidR="0022746B" w:rsidRPr="00085A39" w:rsidRDefault="00085A39" w:rsidP="00626A19">
      <w:pPr>
        <w:rPr>
          <w:rStyle w:val="slitbdy"/>
          <w:rFonts w:ascii="Georgia" w:hAnsi="Georgia"/>
          <w:color w:val="000000"/>
          <w:sz w:val="23"/>
          <w:szCs w:val="23"/>
          <w:bdr w:val="none" w:sz="0" w:space="0" w:color="auto" w:frame="1"/>
          <w:shd w:val="clear" w:color="auto" w:fill="FFFFFF"/>
        </w:rPr>
      </w:pPr>
      <w:r w:rsidRPr="00085A39">
        <w:rPr>
          <w:rStyle w:val="slitbdy"/>
          <w:rFonts w:ascii="Georgia" w:hAnsi="Georgia"/>
          <w:color w:val="000000"/>
          <w:sz w:val="23"/>
          <w:szCs w:val="23"/>
          <w:bdr w:val="none" w:sz="0" w:space="0" w:color="auto" w:frame="1"/>
          <w:shd w:val="clear" w:color="auto" w:fill="FFFFFF"/>
        </w:rPr>
        <w:t xml:space="preserve">Tabel nr. 5 </w:t>
      </w:r>
      <w:r w:rsidR="00626A19">
        <w:rPr>
          <w:rStyle w:val="slitbdy"/>
          <w:rFonts w:ascii="Georgia" w:hAnsi="Georgia"/>
          <w:color w:val="000000"/>
          <w:sz w:val="23"/>
          <w:szCs w:val="23"/>
          <w:bdr w:val="none" w:sz="0" w:space="0" w:color="auto" w:frame="1"/>
          <w:shd w:val="clear" w:color="auto" w:fill="FFFFFF"/>
        </w:rPr>
        <w:t>(</w:t>
      </w:r>
      <w:proofErr w:type="spellStart"/>
      <w:r w:rsidR="00626A19">
        <w:rPr>
          <w:rStyle w:val="slitbdy"/>
          <w:rFonts w:ascii="Georgia" w:hAnsi="Georgia"/>
          <w:color w:val="000000"/>
          <w:sz w:val="23"/>
          <w:szCs w:val="23"/>
          <w:bdr w:val="none" w:sz="0" w:space="0" w:color="auto" w:frame="1"/>
          <w:shd w:val="clear" w:color="auto" w:fill="FFFFFF"/>
        </w:rPr>
        <w:t>Ordin</w:t>
      </w:r>
      <w:proofErr w:type="spellEnd"/>
      <w:r w:rsidR="00626A19">
        <w:rPr>
          <w:rStyle w:val="slitbdy"/>
          <w:rFonts w:ascii="Georgia" w:hAnsi="Georgia"/>
          <w:color w:val="000000"/>
          <w:sz w:val="23"/>
          <w:szCs w:val="23"/>
          <w:bdr w:val="none" w:sz="0" w:space="0" w:color="auto" w:frame="1"/>
          <w:shd w:val="clear" w:color="auto" w:fill="FFFFFF"/>
        </w:rPr>
        <w:t xml:space="preserve"> 1682/2023) </w:t>
      </w:r>
      <w:r w:rsidRPr="00085A39">
        <w:rPr>
          <w:rFonts w:ascii="Georgia" w:hAnsi="Georgia"/>
          <w:bCs/>
          <w:noProof/>
        </w:rPr>
        <w:t>Estimarea impactului potențial al PP-ului asupra speciilor și habitatelor pentru care ANPIC a fost desemnată</w:t>
      </w:r>
    </w:p>
    <w:p w14:paraId="30C711EC" w14:textId="77777777" w:rsidR="00377146" w:rsidRPr="0026355E" w:rsidRDefault="00377146" w:rsidP="005E081F">
      <w:pPr>
        <w:rPr>
          <w:rFonts w:ascii="Georgia" w:hAnsi="Georgia"/>
          <w:b/>
          <w:bCs/>
          <w:szCs w:val="22"/>
          <w:u w:val="single"/>
          <w:lang w:val="ro-RO"/>
        </w:rPr>
      </w:pPr>
    </w:p>
    <w:p w14:paraId="7233A4D7" w14:textId="77777777" w:rsidR="00C502D1" w:rsidRDefault="00C502D1" w:rsidP="00C502D1">
      <w:pPr>
        <w:ind w:firstLine="0"/>
        <w:rPr>
          <w:rFonts w:ascii="Georgia" w:hAnsi="Georgia"/>
          <w:b/>
          <w:bCs/>
          <w:color w:val="000000"/>
          <w:u w:val="single"/>
          <w:shd w:val="clear" w:color="auto" w:fill="FFFFFF"/>
        </w:rPr>
      </w:pPr>
    </w:p>
    <w:tbl>
      <w:tblPr>
        <w:tblStyle w:val="TableGrid"/>
        <w:tblW w:w="0" w:type="auto"/>
        <w:tblLook w:val="04A0" w:firstRow="1" w:lastRow="0" w:firstColumn="1" w:lastColumn="0" w:noHBand="0" w:noVBand="1"/>
      </w:tblPr>
      <w:tblGrid>
        <w:gridCol w:w="1572"/>
        <w:gridCol w:w="1705"/>
        <w:gridCol w:w="1099"/>
        <w:gridCol w:w="1200"/>
        <w:gridCol w:w="1369"/>
        <w:gridCol w:w="1196"/>
        <w:gridCol w:w="1579"/>
      </w:tblGrid>
      <w:tr w:rsidR="004A5FE3" w:rsidRPr="004A5FE3" w14:paraId="328DFD57" w14:textId="77777777" w:rsidTr="004344BC">
        <w:tc>
          <w:tcPr>
            <w:tcW w:w="1572" w:type="dxa"/>
          </w:tcPr>
          <w:p w14:paraId="149907A0" w14:textId="77777777" w:rsidR="004A5FE3" w:rsidRPr="004A5FE3" w:rsidRDefault="004A5FE3" w:rsidP="004A5FE3">
            <w:pPr>
              <w:tabs>
                <w:tab w:val="left" w:pos="0"/>
              </w:tabs>
              <w:spacing w:before="0"/>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lastRenderedPageBreak/>
              <w:t>Denumire ANPIC</w:t>
            </w:r>
          </w:p>
        </w:tc>
        <w:tc>
          <w:tcPr>
            <w:tcW w:w="1705" w:type="dxa"/>
          </w:tcPr>
          <w:p w14:paraId="4DC63F6B" w14:textId="77777777" w:rsidR="004A5FE3" w:rsidRPr="004A5FE3" w:rsidRDefault="004A5FE3" w:rsidP="004A5FE3">
            <w:pPr>
              <w:tabs>
                <w:tab w:val="left" w:pos="0"/>
              </w:tabs>
              <w:spacing w:before="0"/>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Specie/habitat</w:t>
            </w:r>
          </w:p>
        </w:tc>
        <w:tc>
          <w:tcPr>
            <w:tcW w:w="1102" w:type="dxa"/>
          </w:tcPr>
          <w:p w14:paraId="497BD1D9" w14:textId="77777777" w:rsidR="004A5FE3" w:rsidRPr="004A5FE3" w:rsidRDefault="004A5FE3" w:rsidP="004A5FE3">
            <w:pPr>
              <w:tabs>
                <w:tab w:val="left" w:pos="0"/>
              </w:tabs>
              <w:spacing w:before="0"/>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Parametru afectat</w:t>
            </w:r>
          </w:p>
        </w:tc>
        <w:tc>
          <w:tcPr>
            <w:tcW w:w="1204" w:type="dxa"/>
          </w:tcPr>
          <w:p w14:paraId="2E2E53D7" w14:textId="77777777" w:rsidR="004A5FE3" w:rsidRPr="004A5FE3" w:rsidRDefault="004A5FE3" w:rsidP="004A5FE3">
            <w:pPr>
              <w:tabs>
                <w:tab w:val="left" w:pos="0"/>
              </w:tabs>
              <w:spacing w:before="0"/>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Țintă parametru</w:t>
            </w:r>
          </w:p>
        </w:tc>
        <w:tc>
          <w:tcPr>
            <w:tcW w:w="1374" w:type="dxa"/>
          </w:tcPr>
          <w:p w14:paraId="4253290F" w14:textId="77777777" w:rsidR="004A5FE3" w:rsidRPr="004A5FE3" w:rsidRDefault="004A5FE3" w:rsidP="004A5FE3">
            <w:pPr>
              <w:tabs>
                <w:tab w:val="left" w:pos="0"/>
              </w:tabs>
              <w:spacing w:before="0"/>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Starea de conservare</w:t>
            </w:r>
          </w:p>
        </w:tc>
        <w:tc>
          <w:tcPr>
            <w:tcW w:w="1200" w:type="dxa"/>
          </w:tcPr>
          <w:p w14:paraId="0B5B0902" w14:textId="77777777" w:rsidR="004A5FE3" w:rsidRPr="004A5FE3" w:rsidRDefault="004A5FE3" w:rsidP="004A5FE3">
            <w:pPr>
              <w:tabs>
                <w:tab w:val="left" w:pos="0"/>
              </w:tabs>
              <w:spacing w:before="0"/>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Forma de impact</w:t>
            </w:r>
          </w:p>
        </w:tc>
        <w:tc>
          <w:tcPr>
            <w:tcW w:w="1585" w:type="dxa"/>
          </w:tcPr>
          <w:p w14:paraId="3E753C10" w14:textId="77777777" w:rsidR="004A5FE3" w:rsidRPr="004A5FE3" w:rsidRDefault="004A5FE3" w:rsidP="004A5FE3">
            <w:pPr>
              <w:tabs>
                <w:tab w:val="left" w:pos="0"/>
              </w:tabs>
              <w:spacing w:before="0"/>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Seminificația impactului</w:t>
            </w:r>
          </w:p>
        </w:tc>
      </w:tr>
      <w:tr w:rsidR="004A5FE3" w:rsidRPr="004A5FE3" w14:paraId="2BF48D11" w14:textId="77777777" w:rsidTr="004344BC">
        <w:tc>
          <w:tcPr>
            <w:tcW w:w="1572" w:type="dxa"/>
            <w:vMerge w:val="restart"/>
          </w:tcPr>
          <w:p w14:paraId="0C3CD00B" w14:textId="77777777" w:rsidR="004A5FE3" w:rsidRPr="004A5FE3" w:rsidRDefault="004A5FE3" w:rsidP="004A5FE3">
            <w:pPr>
              <w:tabs>
                <w:tab w:val="left" w:pos="0"/>
              </w:tabs>
              <w:spacing w:before="0" w:line="360" w:lineRule="auto"/>
              <w:ind w:firstLine="0"/>
              <w:jc w:val="left"/>
              <w:rPr>
                <w:rFonts w:ascii="Georgia" w:hAnsi="Georgia"/>
                <w:bCs/>
                <w:noProof/>
                <w:lang w:val="ro-RO" w:eastAsia="ro-RO"/>
              </w:rPr>
            </w:pPr>
            <w:r w:rsidRPr="004A5FE3">
              <w:rPr>
                <w:rFonts w:ascii="Georgia" w:hAnsi="Georgia"/>
                <w:bCs/>
                <w:noProof/>
                <w:lang w:val="ro-RO" w:eastAsia="ro-RO"/>
              </w:rPr>
              <w:t>ROSPA0099</w:t>
            </w:r>
            <w:r w:rsidRPr="004A5FE3">
              <w:rPr>
                <w:rFonts w:ascii="Georgia" w:hAnsi="Georgia"/>
                <w:bCs/>
                <w:color w:val="000000"/>
                <w:sz w:val="20"/>
                <w:szCs w:val="20"/>
                <w:bdr w:val="none" w:sz="0" w:space="0" w:color="auto" w:frame="1"/>
                <w:shd w:val="clear" w:color="auto" w:fill="FFFFFF"/>
                <w:lang w:val="ro-RO" w:eastAsia="ro-RO"/>
              </w:rPr>
              <w:t xml:space="preserve"> Podisul Hartibaciului</w:t>
            </w:r>
          </w:p>
        </w:tc>
        <w:tc>
          <w:tcPr>
            <w:tcW w:w="1705" w:type="dxa"/>
          </w:tcPr>
          <w:p w14:paraId="1405FCE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Georgia" w:hAnsi="Georgia"/>
                <w:color w:val="000000"/>
                <w:sz w:val="22"/>
                <w:szCs w:val="22"/>
                <w:bdr w:val="none" w:sz="0" w:space="0" w:color="auto" w:frame="1"/>
                <w:shd w:val="clear" w:color="auto" w:fill="FFFFFF"/>
              </w:rPr>
              <w:t xml:space="preserve">A 229 Alcedo </w:t>
            </w:r>
            <w:proofErr w:type="spellStart"/>
            <w:r w:rsidRPr="004A5FE3">
              <w:rPr>
                <w:rFonts w:ascii="Georgia" w:hAnsi="Georgia"/>
                <w:color w:val="000000"/>
                <w:sz w:val="22"/>
                <w:szCs w:val="22"/>
                <w:bdr w:val="none" w:sz="0" w:space="0" w:color="auto" w:frame="1"/>
                <w:shd w:val="clear" w:color="auto" w:fill="FFFFFF"/>
              </w:rPr>
              <w:t>atthis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Pescarus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albastru</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44C31722"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NU</w:t>
            </w:r>
          </w:p>
        </w:tc>
        <w:tc>
          <w:tcPr>
            <w:tcW w:w="1204" w:type="dxa"/>
          </w:tcPr>
          <w:p w14:paraId="0B5B5390"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Nu este cazul</w:t>
            </w:r>
          </w:p>
        </w:tc>
        <w:tc>
          <w:tcPr>
            <w:tcW w:w="1374" w:type="dxa"/>
          </w:tcPr>
          <w:p w14:paraId="49A1777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Necunoscută</w:t>
            </w:r>
          </w:p>
        </w:tc>
        <w:tc>
          <w:tcPr>
            <w:tcW w:w="1200" w:type="dxa"/>
          </w:tcPr>
          <w:p w14:paraId="52717E0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6FDA6C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11A8439" w14:textId="77777777" w:rsidTr="004344BC">
        <w:tc>
          <w:tcPr>
            <w:tcW w:w="1572" w:type="dxa"/>
            <w:vMerge/>
          </w:tcPr>
          <w:p w14:paraId="5FD49E6A"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7ACE2F28"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A 255 Anthus campestris (Fasa de camp)</w:t>
            </w:r>
          </w:p>
        </w:tc>
        <w:tc>
          <w:tcPr>
            <w:tcW w:w="1102" w:type="dxa"/>
          </w:tcPr>
          <w:p w14:paraId="52F40BE3"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NU</w:t>
            </w:r>
          </w:p>
        </w:tc>
        <w:tc>
          <w:tcPr>
            <w:tcW w:w="1204" w:type="dxa"/>
          </w:tcPr>
          <w:p w14:paraId="7778F521"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555</w:t>
            </w:r>
          </w:p>
          <w:p w14:paraId="7660E1E1"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p>
        </w:tc>
        <w:tc>
          <w:tcPr>
            <w:tcW w:w="1374" w:type="dxa"/>
          </w:tcPr>
          <w:p w14:paraId="7DC66E58"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40841EA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799C4A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FEFE135" w14:textId="77777777" w:rsidTr="004344BC">
        <w:tc>
          <w:tcPr>
            <w:tcW w:w="1572" w:type="dxa"/>
            <w:vMerge/>
          </w:tcPr>
          <w:p w14:paraId="014F7014"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5F8B5BEC"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A 089 Aquila pomarina (Acvila tipatoare mica)</w:t>
            </w:r>
          </w:p>
        </w:tc>
        <w:tc>
          <w:tcPr>
            <w:tcW w:w="1102" w:type="dxa"/>
          </w:tcPr>
          <w:p w14:paraId="00525078"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NU</w:t>
            </w:r>
          </w:p>
        </w:tc>
        <w:tc>
          <w:tcPr>
            <w:tcW w:w="1204" w:type="dxa"/>
          </w:tcPr>
          <w:p w14:paraId="70E5C17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202</w:t>
            </w:r>
          </w:p>
        </w:tc>
        <w:tc>
          <w:tcPr>
            <w:tcW w:w="1374" w:type="dxa"/>
          </w:tcPr>
          <w:p w14:paraId="393BE31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498326E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777F49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D3F8D88" w14:textId="77777777" w:rsidTr="004344BC">
        <w:tc>
          <w:tcPr>
            <w:tcW w:w="1572" w:type="dxa"/>
            <w:vMerge/>
          </w:tcPr>
          <w:p w14:paraId="109F949C"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5514DCCB"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A029 Ardea purpurea (Starc rosu)</w:t>
            </w:r>
          </w:p>
        </w:tc>
        <w:tc>
          <w:tcPr>
            <w:tcW w:w="1102" w:type="dxa"/>
          </w:tcPr>
          <w:p w14:paraId="1C673376"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NU</w:t>
            </w:r>
          </w:p>
        </w:tc>
        <w:tc>
          <w:tcPr>
            <w:tcW w:w="1204" w:type="dxa"/>
          </w:tcPr>
          <w:p w14:paraId="3E2DF5E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1/Cel putin 5</w:t>
            </w:r>
          </w:p>
        </w:tc>
        <w:tc>
          <w:tcPr>
            <w:tcW w:w="1374" w:type="dxa"/>
          </w:tcPr>
          <w:p w14:paraId="044090E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3C04389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8FC2C6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5F94217" w14:textId="77777777" w:rsidTr="004344BC">
        <w:tc>
          <w:tcPr>
            <w:tcW w:w="1572" w:type="dxa"/>
            <w:vMerge/>
          </w:tcPr>
          <w:p w14:paraId="1A2583C2"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2C3C6BCA"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A060 Aythya nyroca (Rata rosie)</w:t>
            </w:r>
          </w:p>
        </w:tc>
        <w:tc>
          <w:tcPr>
            <w:tcW w:w="1102" w:type="dxa"/>
          </w:tcPr>
          <w:p w14:paraId="24FFF4B5"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NU</w:t>
            </w:r>
          </w:p>
        </w:tc>
        <w:tc>
          <w:tcPr>
            <w:tcW w:w="1204" w:type="dxa"/>
          </w:tcPr>
          <w:p w14:paraId="0A5B92C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53</w:t>
            </w:r>
          </w:p>
          <w:p w14:paraId="761BB48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1FE8F0F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4670F27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611DA8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CDA72AD" w14:textId="77777777" w:rsidTr="004344BC">
        <w:tc>
          <w:tcPr>
            <w:tcW w:w="1572" w:type="dxa"/>
            <w:vMerge/>
          </w:tcPr>
          <w:p w14:paraId="66692620"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6AE8752F"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A021 Botaurus stellaris (Buhaui de balta)</w:t>
            </w:r>
          </w:p>
        </w:tc>
        <w:tc>
          <w:tcPr>
            <w:tcW w:w="1102" w:type="dxa"/>
          </w:tcPr>
          <w:p w14:paraId="72E48AED"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44B293D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w:t>
            </w:r>
          </w:p>
          <w:p w14:paraId="11DF898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47AC171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p w14:paraId="2FFEFB1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200" w:type="dxa"/>
          </w:tcPr>
          <w:p w14:paraId="63F469F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29302A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EA75CA0" w14:textId="77777777" w:rsidTr="004344BC">
        <w:tc>
          <w:tcPr>
            <w:tcW w:w="1572" w:type="dxa"/>
            <w:vMerge/>
          </w:tcPr>
          <w:p w14:paraId="736E29CA"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64462D81" w14:textId="77777777" w:rsidR="004A5FE3" w:rsidRPr="004A5FE3" w:rsidRDefault="004A5FE3" w:rsidP="008272F9">
            <w:pPr>
              <w:tabs>
                <w:tab w:val="left" w:pos="0"/>
              </w:tabs>
              <w:spacing w:before="0" w:line="240" w:lineRule="auto"/>
              <w:ind w:firstLine="0"/>
              <w:jc w:val="left"/>
              <w:rPr>
                <w:rFonts w:ascii="Georgia" w:hAnsi="Georgia"/>
                <w:bCs/>
                <w:sz w:val="20"/>
                <w:szCs w:val="20"/>
                <w:lang w:val="ro-RO" w:eastAsia="ro-RO"/>
              </w:rPr>
            </w:pPr>
            <w:r w:rsidRPr="004A5FE3">
              <w:rPr>
                <w:rFonts w:ascii="Georgia" w:hAnsi="Georgia"/>
                <w:sz w:val="20"/>
                <w:szCs w:val="20"/>
                <w:lang w:val="ro-RO" w:eastAsia="ro-RO"/>
              </w:rPr>
              <w:t>A215 Bubo bubo (Buha)</w:t>
            </w:r>
          </w:p>
        </w:tc>
        <w:tc>
          <w:tcPr>
            <w:tcW w:w="1102" w:type="dxa"/>
          </w:tcPr>
          <w:p w14:paraId="734CA944"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5F069C1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w:t>
            </w:r>
          </w:p>
          <w:p w14:paraId="1BA04C5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6F9E9CB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Necunoscută</w:t>
            </w:r>
          </w:p>
        </w:tc>
        <w:tc>
          <w:tcPr>
            <w:tcW w:w="1200" w:type="dxa"/>
          </w:tcPr>
          <w:p w14:paraId="32EE3DB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8C37D3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3E40B9B" w14:textId="77777777" w:rsidTr="004344BC">
        <w:tc>
          <w:tcPr>
            <w:tcW w:w="1572" w:type="dxa"/>
            <w:vMerge/>
          </w:tcPr>
          <w:p w14:paraId="7599686C"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1947F2A5" w14:textId="77777777" w:rsidR="004A5FE3" w:rsidRPr="004A5FE3" w:rsidRDefault="004A5FE3" w:rsidP="008272F9">
            <w:pPr>
              <w:tabs>
                <w:tab w:val="left" w:pos="0"/>
              </w:tabs>
              <w:spacing w:before="0" w:line="240" w:lineRule="auto"/>
              <w:ind w:firstLine="0"/>
              <w:jc w:val="left"/>
              <w:rPr>
                <w:rFonts w:ascii="Georgia" w:hAnsi="Georgia"/>
                <w:bCs/>
                <w:sz w:val="20"/>
                <w:szCs w:val="20"/>
                <w:lang w:val="ro-RO" w:eastAsia="ro-RO"/>
              </w:rPr>
            </w:pPr>
            <w:r w:rsidRPr="004A5FE3">
              <w:rPr>
                <w:rFonts w:ascii="Georgia" w:hAnsi="Georgia"/>
                <w:sz w:val="20"/>
                <w:szCs w:val="20"/>
                <w:lang w:val="ro-RO" w:eastAsia="ro-RO"/>
              </w:rPr>
              <w:t>A 224 Caprimulgus europaeus (Caprimulg)</w:t>
            </w:r>
          </w:p>
        </w:tc>
        <w:tc>
          <w:tcPr>
            <w:tcW w:w="1102" w:type="dxa"/>
          </w:tcPr>
          <w:p w14:paraId="78345DB5"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0BFBEAA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5A66EDD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Necunoscută</w:t>
            </w:r>
          </w:p>
        </w:tc>
        <w:tc>
          <w:tcPr>
            <w:tcW w:w="1200" w:type="dxa"/>
          </w:tcPr>
          <w:p w14:paraId="39BF997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66F38D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ABA8282" w14:textId="77777777" w:rsidTr="004344BC">
        <w:tc>
          <w:tcPr>
            <w:tcW w:w="1572" w:type="dxa"/>
            <w:vMerge/>
          </w:tcPr>
          <w:p w14:paraId="0E9E3D69"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67A6A19C" w14:textId="77777777" w:rsidR="004A5FE3" w:rsidRPr="004A5FE3" w:rsidRDefault="004A5FE3" w:rsidP="008272F9">
            <w:pPr>
              <w:tabs>
                <w:tab w:val="left" w:pos="0"/>
              </w:tabs>
              <w:spacing w:before="0" w:line="240" w:lineRule="auto"/>
              <w:ind w:firstLine="0"/>
              <w:jc w:val="left"/>
              <w:rPr>
                <w:rFonts w:ascii="Georgia" w:hAnsi="Georgia"/>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 196 </w:t>
            </w:r>
            <w:proofErr w:type="spellStart"/>
            <w:r w:rsidRPr="004A5FE3">
              <w:rPr>
                <w:rFonts w:ascii="Georgia" w:hAnsi="Georgia"/>
                <w:color w:val="000000"/>
                <w:sz w:val="22"/>
                <w:szCs w:val="22"/>
                <w:bdr w:val="none" w:sz="0" w:space="0" w:color="auto" w:frame="1"/>
                <w:shd w:val="clear" w:color="auto" w:fill="FFFFFF"/>
              </w:rPr>
              <w:t>Chlionias</w:t>
            </w:r>
            <w:proofErr w:type="spellEnd"/>
            <w:r w:rsidRPr="004A5FE3">
              <w:rPr>
                <w:rFonts w:ascii="Georgia" w:hAnsi="Georgia"/>
                <w:color w:val="000000"/>
                <w:sz w:val="22"/>
                <w:szCs w:val="22"/>
                <w:bdr w:val="none" w:sz="0" w:space="0" w:color="auto" w:frame="1"/>
                <w:shd w:val="clear" w:color="auto" w:fill="FFFFFF"/>
              </w:rPr>
              <w:t xml:space="preserve"> hybridus (</w:t>
            </w:r>
            <w:proofErr w:type="spellStart"/>
            <w:r w:rsidRPr="004A5FE3">
              <w:rPr>
                <w:rFonts w:ascii="Georgia" w:hAnsi="Georgia"/>
                <w:color w:val="000000"/>
                <w:sz w:val="22"/>
                <w:szCs w:val="22"/>
                <w:bdr w:val="none" w:sz="0" w:space="0" w:color="auto" w:frame="1"/>
                <w:shd w:val="clear" w:color="auto" w:fill="FFFFFF"/>
              </w:rPr>
              <w:t>Chirighita</w:t>
            </w:r>
            <w:proofErr w:type="spellEnd"/>
            <w:r w:rsidRPr="004A5FE3">
              <w:rPr>
                <w:rFonts w:ascii="Georgia" w:hAnsi="Georgia"/>
                <w:color w:val="000000"/>
                <w:sz w:val="22"/>
                <w:szCs w:val="22"/>
                <w:bdr w:val="none" w:sz="0" w:space="0" w:color="auto" w:frame="1"/>
                <w:shd w:val="clear" w:color="auto" w:fill="FFFFFF"/>
              </w:rPr>
              <w:t xml:space="preserve"> cu </w:t>
            </w:r>
            <w:proofErr w:type="spellStart"/>
            <w:r w:rsidRPr="004A5FE3">
              <w:rPr>
                <w:rFonts w:ascii="Georgia" w:hAnsi="Georgia"/>
                <w:color w:val="000000"/>
                <w:sz w:val="22"/>
                <w:szCs w:val="22"/>
                <w:bdr w:val="none" w:sz="0" w:space="0" w:color="auto" w:frame="1"/>
                <w:shd w:val="clear" w:color="auto" w:fill="FFFFFF"/>
              </w:rPr>
              <w:t>obraz</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alb</w:t>
            </w:r>
            <w:proofErr w:type="spellEnd"/>
          </w:p>
        </w:tc>
        <w:tc>
          <w:tcPr>
            <w:tcW w:w="1102" w:type="dxa"/>
          </w:tcPr>
          <w:p w14:paraId="7E92CDE9"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60F2679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45</w:t>
            </w:r>
          </w:p>
        </w:tc>
        <w:tc>
          <w:tcPr>
            <w:tcW w:w="1374" w:type="dxa"/>
          </w:tcPr>
          <w:p w14:paraId="4E7D071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2D86B5A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3F3CAD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854D97D" w14:textId="77777777" w:rsidTr="004344BC">
        <w:tc>
          <w:tcPr>
            <w:tcW w:w="1572" w:type="dxa"/>
            <w:vMerge/>
          </w:tcPr>
          <w:p w14:paraId="402DA997"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32CFE311"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A197 </w:t>
            </w:r>
            <w:proofErr w:type="spellStart"/>
            <w:r w:rsidRPr="004A5FE3">
              <w:rPr>
                <w:rFonts w:ascii="Georgia" w:hAnsi="Georgia"/>
                <w:color w:val="000000"/>
                <w:sz w:val="22"/>
                <w:szCs w:val="22"/>
                <w:bdr w:val="none" w:sz="0" w:space="0" w:color="auto" w:frame="1"/>
                <w:shd w:val="clear" w:color="auto" w:fill="FFFFFF"/>
              </w:rPr>
              <w:t>Chlionias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niger</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Chirighita</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neagra</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6C46DB84"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756036B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50</w:t>
            </w:r>
          </w:p>
          <w:p w14:paraId="071FC35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6896287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Probabil favorabila</w:t>
            </w:r>
          </w:p>
        </w:tc>
        <w:tc>
          <w:tcPr>
            <w:tcW w:w="1200" w:type="dxa"/>
          </w:tcPr>
          <w:p w14:paraId="639A3B3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EDF51E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DF4115E" w14:textId="77777777" w:rsidTr="004344BC">
        <w:tc>
          <w:tcPr>
            <w:tcW w:w="1572" w:type="dxa"/>
            <w:vMerge/>
          </w:tcPr>
          <w:p w14:paraId="7A286573"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7AC8F332"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p>
          <w:p w14:paraId="0A26C046" w14:textId="77777777" w:rsidR="004A5FE3" w:rsidRPr="004A5FE3" w:rsidRDefault="004A5FE3" w:rsidP="008272F9">
            <w:pPr>
              <w:spacing w:before="0" w:line="240" w:lineRule="auto"/>
              <w:ind w:firstLine="0"/>
              <w:jc w:val="center"/>
              <w:rPr>
                <w:rFonts w:ascii="Times New Roman" w:hAnsi="Times New Roman"/>
                <w:sz w:val="20"/>
                <w:szCs w:val="20"/>
                <w:lang w:val="ro-RO" w:eastAsia="ro-RO"/>
              </w:rPr>
            </w:pPr>
            <w:r w:rsidRPr="004A5FE3">
              <w:rPr>
                <w:rFonts w:ascii="Georgia" w:hAnsi="Georgia"/>
                <w:color w:val="000000"/>
                <w:sz w:val="22"/>
                <w:szCs w:val="22"/>
                <w:bdr w:val="none" w:sz="0" w:space="0" w:color="auto" w:frame="1"/>
                <w:shd w:val="clear" w:color="auto" w:fill="FFFFFF"/>
              </w:rPr>
              <w:t xml:space="preserve">A031 Ciconia </w:t>
            </w:r>
            <w:proofErr w:type="spellStart"/>
            <w:r w:rsidRPr="004A5FE3">
              <w:rPr>
                <w:rFonts w:ascii="Georgia" w:hAnsi="Georgia"/>
                <w:color w:val="000000"/>
                <w:sz w:val="22"/>
                <w:szCs w:val="22"/>
                <w:bdr w:val="none" w:sz="0" w:space="0" w:color="auto" w:frame="1"/>
                <w:shd w:val="clear" w:color="auto" w:fill="FFFFFF"/>
              </w:rPr>
              <w:t>Ciconia</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Barza</w:t>
            </w:r>
            <w:proofErr w:type="spellEnd"/>
            <w:r w:rsidRPr="004A5FE3">
              <w:rPr>
                <w:rFonts w:ascii="Georgia" w:hAnsi="Georgia"/>
                <w:color w:val="000000"/>
                <w:sz w:val="22"/>
                <w:szCs w:val="22"/>
                <w:bdr w:val="none" w:sz="0" w:space="0" w:color="auto" w:frame="1"/>
                <w:shd w:val="clear" w:color="auto" w:fill="FFFFFF"/>
              </w:rPr>
              <w:t xml:space="preserve"> alba)</w:t>
            </w:r>
          </w:p>
        </w:tc>
        <w:tc>
          <w:tcPr>
            <w:tcW w:w="1102" w:type="dxa"/>
          </w:tcPr>
          <w:p w14:paraId="0BAB01B1"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3A6CA8F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138</w:t>
            </w:r>
          </w:p>
          <w:p w14:paraId="759BA28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6EB75D8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0B8CC6C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2B1E6E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36704674" w14:textId="77777777" w:rsidTr="004344BC">
        <w:tc>
          <w:tcPr>
            <w:tcW w:w="1572" w:type="dxa"/>
            <w:vMerge/>
          </w:tcPr>
          <w:p w14:paraId="474B411A"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2D0D6953"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A030 Ciconia nigra (</w:t>
            </w:r>
            <w:proofErr w:type="spellStart"/>
            <w:r w:rsidRPr="004A5FE3">
              <w:rPr>
                <w:rFonts w:ascii="Georgia" w:hAnsi="Georgia"/>
                <w:color w:val="000000"/>
                <w:sz w:val="22"/>
                <w:szCs w:val="22"/>
                <w:bdr w:val="none" w:sz="0" w:space="0" w:color="auto" w:frame="1"/>
                <w:shd w:val="clear" w:color="auto" w:fill="FFFFFF"/>
              </w:rPr>
              <w:t>Barza</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neagra</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768E57B0"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4DC6E02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15</w:t>
            </w:r>
          </w:p>
        </w:tc>
        <w:tc>
          <w:tcPr>
            <w:tcW w:w="1374" w:type="dxa"/>
          </w:tcPr>
          <w:p w14:paraId="6192946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4F53475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8E5E43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030B8B0" w14:textId="77777777" w:rsidTr="004344BC">
        <w:tc>
          <w:tcPr>
            <w:tcW w:w="1572" w:type="dxa"/>
            <w:vMerge/>
          </w:tcPr>
          <w:p w14:paraId="0C4BA663"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4D3ADA10"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Times New Roman" w:hAnsi="Times New Roman"/>
                <w:bCs/>
                <w:sz w:val="20"/>
                <w:szCs w:val="20"/>
                <w:lang w:val="ro-RO" w:eastAsia="ro-RO"/>
              </w:rPr>
              <w:t>A080 Circaetus gallicus (Serpar)</w:t>
            </w:r>
          </w:p>
        </w:tc>
        <w:tc>
          <w:tcPr>
            <w:tcW w:w="1102" w:type="dxa"/>
          </w:tcPr>
          <w:p w14:paraId="65CC7732"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70059BC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4</w:t>
            </w:r>
          </w:p>
          <w:p w14:paraId="2235AFE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00AA1AF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Necunoscută</w:t>
            </w:r>
          </w:p>
        </w:tc>
        <w:tc>
          <w:tcPr>
            <w:tcW w:w="1200" w:type="dxa"/>
          </w:tcPr>
          <w:p w14:paraId="18D86A3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16F919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7A707EF" w14:textId="77777777" w:rsidTr="004344BC">
        <w:tc>
          <w:tcPr>
            <w:tcW w:w="1572" w:type="dxa"/>
            <w:vMerge/>
          </w:tcPr>
          <w:p w14:paraId="182A18E6"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2209E4D5"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A081 Circus </w:t>
            </w:r>
            <w:proofErr w:type="spellStart"/>
            <w:r w:rsidRPr="004A5FE3">
              <w:rPr>
                <w:rFonts w:ascii="Georgia" w:hAnsi="Georgia"/>
                <w:color w:val="000000"/>
                <w:sz w:val="22"/>
                <w:szCs w:val="22"/>
                <w:bdr w:val="none" w:sz="0" w:space="0" w:color="auto" w:frame="1"/>
                <w:shd w:val="clear" w:color="auto" w:fill="FFFFFF"/>
              </w:rPr>
              <w:t>aeruginosus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erete</w:t>
            </w:r>
            <w:proofErr w:type="spellEnd"/>
            <w:r w:rsidRPr="004A5FE3">
              <w:rPr>
                <w:rFonts w:ascii="Georgia" w:hAnsi="Georgia"/>
                <w:color w:val="000000"/>
                <w:sz w:val="22"/>
                <w:szCs w:val="22"/>
                <w:bdr w:val="none" w:sz="0" w:space="0" w:color="auto" w:frame="1"/>
                <w:shd w:val="clear" w:color="auto" w:fill="FFFFFF"/>
              </w:rPr>
              <w:t xml:space="preserve"> de </w:t>
            </w:r>
            <w:proofErr w:type="spellStart"/>
            <w:r w:rsidRPr="004A5FE3">
              <w:rPr>
                <w:rFonts w:ascii="Georgia" w:hAnsi="Georgia"/>
                <w:color w:val="000000"/>
                <w:sz w:val="22"/>
                <w:szCs w:val="22"/>
                <w:bdr w:val="none" w:sz="0" w:space="0" w:color="auto" w:frame="1"/>
                <w:shd w:val="clear" w:color="auto" w:fill="FFFFFF"/>
              </w:rPr>
              <w:t>stuf</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709C7879"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3DC6A38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4/Cel putin 65</w:t>
            </w:r>
          </w:p>
        </w:tc>
        <w:tc>
          <w:tcPr>
            <w:tcW w:w="1374" w:type="dxa"/>
          </w:tcPr>
          <w:p w14:paraId="087C6FB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28D5F0F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289B30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195C831" w14:textId="77777777" w:rsidTr="004344BC">
        <w:trPr>
          <w:trHeight w:val="952"/>
        </w:trPr>
        <w:tc>
          <w:tcPr>
            <w:tcW w:w="1572" w:type="dxa"/>
            <w:vMerge/>
          </w:tcPr>
          <w:p w14:paraId="0DE85297"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24B51A83"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A082 Circus </w:t>
            </w:r>
            <w:proofErr w:type="spellStart"/>
            <w:r w:rsidRPr="004A5FE3">
              <w:rPr>
                <w:rFonts w:ascii="Georgia" w:hAnsi="Georgia"/>
                <w:color w:val="000000"/>
                <w:sz w:val="22"/>
                <w:szCs w:val="22"/>
                <w:bdr w:val="none" w:sz="0" w:space="0" w:color="auto" w:frame="1"/>
                <w:shd w:val="clear" w:color="auto" w:fill="FFFFFF"/>
              </w:rPr>
              <w:t>cyaneus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Erete</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vanat</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52C6DB25"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p w14:paraId="31D2063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204" w:type="dxa"/>
          </w:tcPr>
          <w:p w14:paraId="614440E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65</w:t>
            </w:r>
          </w:p>
          <w:p w14:paraId="127B5D4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21B6217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632EC6A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488724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14BD56C" w14:textId="77777777" w:rsidTr="004344BC">
        <w:tc>
          <w:tcPr>
            <w:tcW w:w="1572" w:type="dxa"/>
            <w:vMerge/>
          </w:tcPr>
          <w:p w14:paraId="7A2DDFEE"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4CF4AF63" w14:textId="77777777" w:rsidR="004A5FE3" w:rsidRPr="004A5FE3" w:rsidRDefault="004A5FE3" w:rsidP="008272F9">
            <w:pPr>
              <w:spacing w:before="0" w:line="240" w:lineRule="auto"/>
              <w:ind w:firstLine="0"/>
              <w:jc w:val="left"/>
              <w:rPr>
                <w:rFonts w:ascii="Times New Roman" w:hAnsi="Times New Roman"/>
                <w:bCs/>
                <w:sz w:val="20"/>
                <w:szCs w:val="20"/>
                <w:lang w:val="ro-RO" w:eastAsia="ro-RO"/>
              </w:rPr>
            </w:pPr>
          </w:p>
          <w:p w14:paraId="61F9419A" w14:textId="77777777" w:rsidR="004A5FE3" w:rsidRPr="004A5FE3" w:rsidRDefault="004A5FE3" w:rsidP="008272F9">
            <w:pPr>
              <w:spacing w:before="0" w:line="240" w:lineRule="auto"/>
              <w:ind w:firstLine="0"/>
              <w:jc w:val="center"/>
              <w:rPr>
                <w:rFonts w:ascii="Times New Roman" w:hAnsi="Times New Roman"/>
                <w:sz w:val="20"/>
                <w:szCs w:val="20"/>
                <w:lang w:val="ro-RO" w:eastAsia="ro-RO"/>
              </w:rPr>
            </w:pPr>
            <w:r w:rsidRPr="004A5FE3">
              <w:rPr>
                <w:rFonts w:ascii="Georgia" w:hAnsi="Georgia"/>
                <w:color w:val="000000"/>
                <w:sz w:val="22"/>
                <w:szCs w:val="22"/>
                <w:bdr w:val="none" w:sz="0" w:space="0" w:color="auto" w:frame="1"/>
                <w:shd w:val="clear" w:color="auto" w:fill="FFFFFF"/>
              </w:rPr>
              <w:t xml:space="preserve">A122 Crex </w:t>
            </w:r>
            <w:proofErr w:type="spellStart"/>
            <w:r w:rsidRPr="004A5FE3">
              <w:rPr>
                <w:rFonts w:ascii="Georgia" w:hAnsi="Georgia"/>
                <w:color w:val="000000"/>
                <w:sz w:val="22"/>
                <w:szCs w:val="22"/>
                <w:bdr w:val="none" w:sz="0" w:space="0" w:color="auto" w:frame="1"/>
                <w:shd w:val="clear" w:color="auto" w:fill="FFFFFF"/>
              </w:rPr>
              <w:t>crex</w:t>
            </w:r>
            <w:proofErr w:type="spellEnd"/>
            <w:r w:rsidRPr="004A5FE3">
              <w:rPr>
                <w:rFonts w:ascii="Georgia" w:hAnsi="Georgia"/>
                <w:color w:val="000000"/>
                <w:sz w:val="22"/>
                <w:szCs w:val="22"/>
                <w:bdr w:val="none" w:sz="0" w:space="0" w:color="auto" w:frame="1"/>
                <w:shd w:val="clear" w:color="auto" w:fill="FFFFFF"/>
              </w:rPr>
              <w:t xml:space="preserve"> (Cristel de camp)</w:t>
            </w:r>
          </w:p>
        </w:tc>
        <w:tc>
          <w:tcPr>
            <w:tcW w:w="1102" w:type="dxa"/>
          </w:tcPr>
          <w:p w14:paraId="3256AC94"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4227785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500</w:t>
            </w:r>
          </w:p>
          <w:p w14:paraId="7F41766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0D6744F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4DCDE74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F2ECBC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76BC1D3" w14:textId="77777777" w:rsidTr="004344BC">
        <w:tc>
          <w:tcPr>
            <w:tcW w:w="1572" w:type="dxa"/>
            <w:vMerge/>
          </w:tcPr>
          <w:p w14:paraId="05478B7F"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24BF32F9"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 239 </w:t>
            </w:r>
            <w:proofErr w:type="spellStart"/>
            <w:r w:rsidRPr="004A5FE3">
              <w:rPr>
                <w:rFonts w:ascii="Georgia" w:hAnsi="Georgia"/>
                <w:color w:val="000000"/>
                <w:sz w:val="22"/>
                <w:szCs w:val="22"/>
                <w:bdr w:val="none" w:sz="0" w:space="0" w:color="auto" w:frame="1"/>
                <w:shd w:val="clear" w:color="auto" w:fill="FFFFFF"/>
              </w:rPr>
              <w:t>Dendrocopos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leucotos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Ciocanitoare</w:t>
            </w:r>
            <w:proofErr w:type="spellEnd"/>
            <w:r w:rsidRPr="004A5FE3">
              <w:rPr>
                <w:rFonts w:ascii="Georgia" w:hAnsi="Georgia"/>
                <w:color w:val="000000"/>
                <w:sz w:val="22"/>
                <w:szCs w:val="22"/>
                <w:bdr w:val="none" w:sz="0" w:space="0" w:color="auto" w:frame="1"/>
                <w:shd w:val="clear" w:color="auto" w:fill="FFFFFF"/>
              </w:rPr>
              <w:t xml:space="preserve"> cu spate </w:t>
            </w:r>
            <w:proofErr w:type="spellStart"/>
            <w:r w:rsidRPr="004A5FE3">
              <w:rPr>
                <w:rFonts w:ascii="Georgia" w:hAnsi="Georgia"/>
                <w:color w:val="000000"/>
                <w:sz w:val="22"/>
                <w:szCs w:val="22"/>
                <w:bdr w:val="none" w:sz="0" w:space="0" w:color="auto" w:frame="1"/>
                <w:shd w:val="clear" w:color="auto" w:fill="FFFFFF"/>
              </w:rPr>
              <w:t>alb</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561337E6"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3A544A4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635</w:t>
            </w:r>
          </w:p>
        </w:tc>
        <w:tc>
          <w:tcPr>
            <w:tcW w:w="1374" w:type="dxa"/>
          </w:tcPr>
          <w:p w14:paraId="4EB313F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4712843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C67DBE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3CE4BC2E" w14:textId="77777777" w:rsidTr="004344BC">
        <w:tc>
          <w:tcPr>
            <w:tcW w:w="1572" w:type="dxa"/>
            <w:vMerge w:val="restart"/>
          </w:tcPr>
          <w:p w14:paraId="6BF78920"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125489CA" w14:textId="77777777" w:rsidR="004A5FE3" w:rsidRPr="004A5FE3" w:rsidRDefault="004A5FE3" w:rsidP="008272F9">
            <w:pPr>
              <w:spacing w:before="0" w:line="240" w:lineRule="auto"/>
              <w:ind w:firstLine="0"/>
              <w:jc w:val="left"/>
              <w:rPr>
                <w:rFonts w:ascii="Times New Roman" w:hAnsi="Times New Roman"/>
                <w:bCs/>
                <w:sz w:val="20"/>
                <w:szCs w:val="20"/>
                <w:lang w:val="ro-RO" w:eastAsia="ro-RO"/>
              </w:rPr>
            </w:pPr>
          </w:p>
          <w:p w14:paraId="5036B2EB" w14:textId="77777777" w:rsidR="004A5FE3" w:rsidRPr="004A5FE3" w:rsidRDefault="004A5FE3" w:rsidP="008272F9">
            <w:pPr>
              <w:spacing w:before="0" w:line="240" w:lineRule="auto"/>
              <w:ind w:firstLine="0"/>
              <w:jc w:val="center"/>
              <w:rPr>
                <w:rFonts w:ascii="Times New Roman" w:hAnsi="Times New Roman"/>
                <w:sz w:val="20"/>
                <w:szCs w:val="20"/>
                <w:lang w:val="ro-RO" w:eastAsia="ro-RO"/>
              </w:rPr>
            </w:pPr>
            <w:r w:rsidRPr="004A5FE3">
              <w:rPr>
                <w:rFonts w:ascii="Georgia" w:hAnsi="Georgia"/>
                <w:color w:val="000000"/>
                <w:sz w:val="22"/>
                <w:szCs w:val="22"/>
                <w:bdr w:val="none" w:sz="0" w:space="0" w:color="auto" w:frame="1"/>
                <w:shd w:val="clear" w:color="auto" w:fill="FFFFFF"/>
              </w:rPr>
              <w:t xml:space="preserve">A238 </w:t>
            </w:r>
            <w:proofErr w:type="spellStart"/>
            <w:r w:rsidRPr="004A5FE3">
              <w:rPr>
                <w:rFonts w:ascii="Georgia" w:hAnsi="Georgia"/>
                <w:color w:val="000000"/>
                <w:sz w:val="22"/>
                <w:szCs w:val="22"/>
                <w:bdr w:val="none" w:sz="0" w:space="0" w:color="auto" w:frame="1"/>
                <w:shd w:val="clear" w:color="auto" w:fill="FFFFFF"/>
              </w:rPr>
              <w:t>Dendrocopos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medius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Ciocanitoare</w:t>
            </w:r>
            <w:proofErr w:type="spellEnd"/>
            <w:r w:rsidRPr="004A5FE3">
              <w:rPr>
                <w:rFonts w:ascii="Georgia" w:hAnsi="Georgia"/>
                <w:color w:val="000000"/>
                <w:sz w:val="22"/>
                <w:szCs w:val="22"/>
                <w:bdr w:val="none" w:sz="0" w:space="0" w:color="auto" w:frame="1"/>
                <w:shd w:val="clear" w:color="auto" w:fill="FFFFFF"/>
              </w:rPr>
              <w:t xml:space="preserve"> de </w:t>
            </w:r>
            <w:proofErr w:type="spellStart"/>
            <w:r w:rsidRPr="004A5FE3">
              <w:rPr>
                <w:rFonts w:ascii="Georgia" w:hAnsi="Georgia"/>
                <w:color w:val="000000"/>
                <w:sz w:val="22"/>
                <w:szCs w:val="22"/>
                <w:bdr w:val="none" w:sz="0" w:space="0" w:color="auto" w:frame="1"/>
                <w:shd w:val="clear" w:color="auto" w:fill="FFFFFF"/>
              </w:rPr>
              <w:t>stejar</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5D7AC579"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49F6A69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3232</w:t>
            </w:r>
          </w:p>
        </w:tc>
        <w:tc>
          <w:tcPr>
            <w:tcW w:w="1374" w:type="dxa"/>
          </w:tcPr>
          <w:p w14:paraId="1661134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252DFF7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0AD215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87112A2" w14:textId="77777777" w:rsidTr="004344BC">
        <w:tc>
          <w:tcPr>
            <w:tcW w:w="1572" w:type="dxa"/>
            <w:vMerge/>
          </w:tcPr>
          <w:p w14:paraId="2E1405C2"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512D9D2C"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 429 </w:t>
            </w:r>
            <w:proofErr w:type="spellStart"/>
            <w:r w:rsidRPr="004A5FE3">
              <w:rPr>
                <w:rFonts w:ascii="Georgia" w:hAnsi="Georgia"/>
                <w:color w:val="000000"/>
                <w:sz w:val="22"/>
                <w:szCs w:val="22"/>
                <w:bdr w:val="none" w:sz="0" w:space="0" w:color="auto" w:frame="1"/>
                <w:shd w:val="clear" w:color="auto" w:fill="FFFFFF"/>
              </w:rPr>
              <w:t>Dendrocopos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syriacus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Ciocanitoare</w:t>
            </w:r>
            <w:proofErr w:type="spellEnd"/>
            <w:r w:rsidRPr="004A5FE3">
              <w:rPr>
                <w:rFonts w:ascii="Georgia" w:hAnsi="Georgia"/>
                <w:color w:val="000000"/>
                <w:sz w:val="22"/>
                <w:szCs w:val="22"/>
                <w:bdr w:val="none" w:sz="0" w:space="0" w:color="auto" w:frame="1"/>
                <w:shd w:val="clear" w:color="auto" w:fill="FFFFFF"/>
              </w:rPr>
              <w:t xml:space="preserve"> de </w:t>
            </w:r>
            <w:proofErr w:type="spellStart"/>
            <w:r w:rsidRPr="004A5FE3">
              <w:rPr>
                <w:rFonts w:ascii="Georgia" w:hAnsi="Georgia"/>
                <w:color w:val="000000"/>
                <w:sz w:val="22"/>
                <w:szCs w:val="22"/>
                <w:bdr w:val="none" w:sz="0" w:space="0" w:color="auto" w:frame="1"/>
                <w:shd w:val="clear" w:color="auto" w:fill="FFFFFF"/>
              </w:rPr>
              <w:t>gradini</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5DF37594"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5FF28B6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25</w:t>
            </w:r>
          </w:p>
        </w:tc>
        <w:tc>
          <w:tcPr>
            <w:tcW w:w="1374" w:type="dxa"/>
          </w:tcPr>
          <w:p w14:paraId="76D9CF3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Necunoscută</w:t>
            </w:r>
          </w:p>
        </w:tc>
        <w:tc>
          <w:tcPr>
            <w:tcW w:w="1200" w:type="dxa"/>
          </w:tcPr>
          <w:p w14:paraId="1CEE8B8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66B964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223493E" w14:textId="77777777" w:rsidTr="004344BC">
        <w:tc>
          <w:tcPr>
            <w:tcW w:w="1572" w:type="dxa"/>
            <w:vMerge/>
          </w:tcPr>
          <w:p w14:paraId="54E4BFD2" w14:textId="77777777" w:rsidR="004A5FE3" w:rsidRPr="004A5FE3" w:rsidRDefault="004A5FE3" w:rsidP="004A5FE3">
            <w:pPr>
              <w:tabs>
                <w:tab w:val="left" w:pos="0"/>
              </w:tabs>
              <w:spacing w:before="0" w:line="360" w:lineRule="auto"/>
              <w:ind w:firstLine="0"/>
              <w:jc w:val="left"/>
              <w:rPr>
                <w:rFonts w:ascii="Times New Roman" w:hAnsi="Times New Roman"/>
                <w:bCs/>
                <w:noProof/>
                <w:lang w:val="ro-RO" w:eastAsia="ro-RO"/>
              </w:rPr>
            </w:pPr>
          </w:p>
        </w:tc>
        <w:tc>
          <w:tcPr>
            <w:tcW w:w="1705" w:type="dxa"/>
          </w:tcPr>
          <w:p w14:paraId="669FB580"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rPr>
              <w:t xml:space="preserve">A236 </w:t>
            </w:r>
            <w:proofErr w:type="spellStart"/>
            <w:r w:rsidRPr="004A5FE3">
              <w:rPr>
                <w:rFonts w:ascii="Georgia" w:hAnsi="Georgia"/>
                <w:color w:val="000000"/>
                <w:sz w:val="22"/>
                <w:szCs w:val="22"/>
                <w:bdr w:val="none" w:sz="0" w:space="0" w:color="auto" w:frame="1"/>
                <w:shd w:val="clear" w:color="auto" w:fill="FFFFFF"/>
              </w:rPr>
              <w:t>Dryocopus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martius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Ciocanitoare</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neagra</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1802E404"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41F2323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387</w:t>
            </w:r>
          </w:p>
        </w:tc>
        <w:tc>
          <w:tcPr>
            <w:tcW w:w="1374" w:type="dxa"/>
          </w:tcPr>
          <w:p w14:paraId="037E1E4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185BAA7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FA82F1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14AC900" w14:textId="77777777" w:rsidTr="004344BC">
        <w:tc>
          <w:tcPr>
            <w:tcW w:w="1572" w:type="dxa"/>
            <w:vMerge/>
          </w:tcPr>
          <w:p w14:paraId="5EBD98B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A99032B"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A027 Egreta alba (Egreta mare)</w:t>
            </w:r>
          </w:p>
        </w:tc>
        <w:tc>
          <w:tcPr>
            <w:tcW w:w="1102" w:type="dxa"/>
          </w:tcPr>
          <w:p w14:paraId="4B1B5C2A"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73ABA56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40</w:t>
            </w:r>
          </w:p>
          <w:p w14:paraId="1AF53AB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4CDA06F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63495FE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0F13A0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BF9BB97" w14:textId="77777777" w:rsidTr="004344BC">
        <w:tc>
          <w:tcPr>
            <w:tcW w:w="1572" w:type="dxa"/>
            <w:vMerge/>
          </w:tcPr>
          <w:p w14:paraId="7D0DC4E9"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4481C87"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A097 Falco vespertinus (Vanturel de seara)</w:t>
            </w:r>
          </w:p>
        </w:tc>
        <w:tc>
          <w:tcPr>
            <w:tcW w:w="1102" w:type="dxa"/>
          </w:tcPr>
          <w:p w14:paraId="2D7B2084"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679B27A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20</w:t>
            </w:r>
          </w:p>
          <w:p w14:paraId="464CA78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05C4B86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Necunoscuta</w:t>
            </w:r>
          </w:p>
        </w:tc>
        <w:tc>
          <w:tcPr>
            <w:tcW w:w="1200" w:type="dxa"/>
          </w:tcPr>
          <w:p w14:paraId="66E3C5C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B2816A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A07F643" w14:textId="77777777" w:rsidTr="004344BC">
        <w:tc>
          <w:tcPr>
            <w:tcW w:w="1572" w:type="dxa"/>
            <w:vMerge/>
          </w:tcPr>
          <w:p w14:paraId="169E6F2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71B79E5"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 321 Ficedula albicollis (Muscar gulerat)</w:t>
            </w:r>
          </w:p>
        </w:tc>
        <w:tc>
          <w:tcPr>
            <w:tcW w:w="1102" w:type="dxa"/>
          </w:tcPr>
          <w:p w14:paraId="542025A6"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sz w:val="20"/>
                <w:szCs w:val="20"/>
                <w:lang w:val="ro-RO" w:eastAsia="ro-RO"/>
              </w:rPr>
              <w:t>NU</w:t>
            </w:r>
          </w:p>
        </w:tc>
        <w:tc>
          <w:tcPr>
            <w:tcW w:w="1204" w:type="dxa"/>
          </w:tcPr>
          <w:p w14:paraId="70513AE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35095</w:t>
            </w:r>
          </w:p>
        </w:tc>
        <w:tc>
          <w:tcPr>
            <w:tcW w:w="1374" w:type="dxa"/>
          </w:tcPr>
          <w:p w14:paraId="774CA0F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51C79AF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190C5F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8CAE413" w14:textId="77777777" w:rsidTr="004344BC">
        <w:tc>
          <w:tcPr>
            <w:tcW w:w="1572" w:type="dxa"/>
            <w:vMerge/>
          </w:tcPr>
          <w:p w14:paraId="7E7F5EA6"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75EFF3C"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A230 Ficedula parva (Muscar mic)</w:t>
            </w:r>
          </w:p>
        </w:tc>
        <w:tc>
          <w:tcPr>
            <w:tcW w:w="1102" w:type="dxa"/>
          </w:tcPr>
          <w:p w14:paraId="1272A799"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394435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750</w:t>
            </w:r>
          </w:p>
        </w:tc>
        <w:tc>
          <w:tcPr>
            <w:tcW w:w="1374" w:type="dxa"/>
          </w:tcPr>
          <w:p w14:paraId="79E93C1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p w14:paraId="03B45C57" w14:textId="77777777" w:rsidR="004A5FE3" w:rsidRPr="004A5FE3" w:rsidRDefault="004A5FE3" w:rsidP="008272F9">
            <w:pPr>
              <w:spacing w:before="0" w:line="240" w:lineRule="auto"/>
              <w:ind w:firstLine="0"/>
              <w:rPr>
                <w:lang w:val="ro-RO" w:eastAsia="ro-RO"/>
              </w:rPr>
            </w:pPr>
            <w:r w:rsidRPr="004A5FE3">
              <w:rPr>
                <w:rFonts w:ascii="Times New Roman" w:hAnsi="Times New Roman"/>
                <w:bCs/>
                <w:noProof/>
                <w:sz w:val="20"/>
                <w:szCs w:val="20"/>
                <w:lang w:eastAsia="ro-RO"/>
              </w:rPr>
              <w:t>Nefavorabila</w:t>
            </w:r>
          </w:p>
        </w:tc>
        <w:tc>
          <w:tcPr>
            <w:tcW w:w="1200" w:type="dxa"/>
          </w:tcPr>
          <w:p w14:paraId="3947187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p w14:paraId="7781B902" w14:textId="77777777" w:rsidR="004A5FE3" w:rsidRPr="004A5FE3" w:rsidRDefault="004A5FE3" w:rsidP="008272F9">
            <w:pPr>
              <w:spacing w:before="0" w:line="240" w:lineRule="auto"/>
              <w:ind w:firstLine="0"/>
              <w:rPr>
                <w:lang w:val="ro-RO" w:eastAsia="ro-RO"/>
              </w:rPr>
            </w:pPr>
            <w:r w:rsidRPr="004A5FE3">
              <w:rPr>
                <w:rFonts w:ascii="Times New Roman" w:hAnsi="Times New Roman"/>
                <w:bCs/>
                <w:noProof/>
                <w:sz w:val="20"/>
                <w:szCs w:val="20"/>
                <w:lang w:eastAsia="ro-RO"/>
              </w:rPr>
              <w:t>Perturbare în perioada de construcție</w:t>
            </w:r>
          </w:p>
        </w:tc>
        <w:tc>
          <w:tcPr>
            <w:tcW w:w="1585" w:type="dxa"/>
          </w:tcPr>
          <w:p w14:paraId="46A37BA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E63F3B2" w14:textId="77777777" w:rsidTr="004344BC">
        <w:tc>
          <w:tcPr>
            <w:tcW w:w="1572" w:type="dxa"/>
            <w:vMerge w:val="restart"/>
          </w:tcPr>
          <w:p w14:paraId="6A9C67C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D46CE1C" w14:textId="77777777" w:rsidR="004A5FE3" w:rsidRPr="004A5FE3" w:rsidRDefault="004A5FE3" w:rsidP="008272F9">
            <w:pPr>
              <w:tabs>
                <w:tab w:val="left" w:pos="0"/>
              </w:tabs>
              <w:spacing w:before="0" w:line="240" w:lineRule="auto"/>
              <w:ind w:firstLine="0"/>
              <w:jc w:val="left"/>
              <w:rPr>
                <w:rFonts w:ascii="Times New Roman" w:hAnsi="Times New Roman"/>
                <w:bCs/>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A131 Himantopus Himantopus (Picirong)</w:t>
            </w:r>
          </w:p>
        </w:tc>
        <w:tc>
          <w:tcPr>
            <w:tcW w:w="1102" w:type="dxa"/>
          </w:tcPr>
          <w:p w14:paraId="705DC93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8FCE99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w:t>
            </w:r>
          </w:p>
        </w:tc>
        <w:tc>
          <w:tcPr>
            <w:tcW w:w="1374" w:type="dxa"/>
          </w:tcPr>
          <w:p w14:paraId="79994E7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09652A6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918FB0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3856CC12" w14:textId="77777777" w:rsidTr="004344BC">
        <w:tc>
          <w:tcPr>
            <w:tcW w:w="1572" w:type="dxa"/>
            <w:vMerge/>
          </w:tcPr>
          <w:p w14:paraId="7B88C28F"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89CF26B"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 xml:space="preserve">A022 </w:t>
            </w:r>
            <w:proofErr w:type="spellStart"/>
            <w:r w:rsidRPr="004A5FE3">
              <w:rPr>
                <w:rFonts w:ascii="Georgia" w:hAnsi="Georgia"/>
                <w:color w:val="000000"/>
                <w:sz w:val="22"/>
                <w:szCs w:val="22"/>
                <w:bdr w:val="none" w:sz="0" w:space="0" w:color="auto" w:frame="1"/>
                <w:shd w:val="clear" w:color="auto" w:fill="FFFFFF"/>
              </w:rPr>
              <w:t>Ixobrychus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minutus</w:t>
            </w:r>
            <w:proofErr w:type="spellEnd"/>
            <w:r w:rsidRPr="004A5FE3">
              <w:rPr>
                <w:rFonts w:ascii="Georgia" w:hAnsi="Georgia"/>
                <w:color w:val="000000"/>
                <w:sz w:val="22"/>
                <w:szCs w:val="22"/>
                <w:bdr w:val="none" w:sz="0" w:space="0" w:color="auto" w:frame="1"/>
                <w:shd w:val="clear" w:color="auto" w:fill="FFFFFF"/>
              </w:rPr>
              <w:t xml:space="preserve"> (Starc </w:t>
            </w:r>
            <w:proofErr w:type="spellStart"/>
            <w:r w:rsidRPr="004A5FE3">
              <w:rPr>
                <w:rFonts w:ascii="Georgia" w:hAnsi="Georgia"/>
                <w:color w:val="000000"/>
                <w:sz w:val="22"/>
                <w:szCs w:val="22"/>
                <w:bdr w:val="none" w:sz="0" w:space="0" w:color="auto" w:frame="1"/>
                <w:shd w:val="clear" w:color="auto" w:fill="FFFFFF"/>
              </w:rPr>
              <w:t>pitic</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480CC01F"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p w14:paraId="2C33498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p>
        </w:tc>
        <w:tc>
          <w:tcPr>
            <w:tcW w:w="1204" w:type="dxa"/>
          </w:tcPr>
          <w:p w14:paraId="4698282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20</w:t>
            </w:r>
          </w:p>
        </w:tc>
        <w:tc>
          <w:tcPr>
            <w:tcW w:w="1374" w:type="dxa"/>
          </w:tcPr>
          <w:p w14:paraId="5648C91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4157534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E23393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F80774F" w14:textId="77777777" w:rsidTr="004344BC">
        <w:tc>
          <w:tcPr>
            <w:tcW w:w="1572" w:type="dxa"/>
            <w:vMerge/>
          </w:tcPr>
          <w:p w14:paraId="74DFA740"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32044DA"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 xml:space="preserve">A338 Lanius </w:t>
            </w:r>
            <w:proofErr w:type="spellStart"/>
            <w:r w:rsidRPr="004A5FE3">
              <w:rPr>
                <w:rFonts w:ascii="Georgia" w:hAnsi="Georgia"/>
                <w:color w:val="000000"/>
                <w:sz w:val="22"/>
                <w:szCs w:val="22"/>
                <w:bdr w:val="none" w:sz="0" w:space="0" w:color="auto" w:frame="1"/>
                <w:shd w:val="clear" w:color="auto" w:fill="FFFFFF"/>
              </w:rPr>
              <w:t>collurio</w:t>
            </w:r>
            <w:proofErr w:type="spellEnd"/>
            <w:r w:rsidRPr="004A5FE3">
              <w:rPr>
                <w:rFonts w:ascii="Georgia" w:hAnsi="Georgia"/>
                <w:color w:val="000000"/>
                <w:sz w:val="22"/>
                <w:szCs w:val="22"/>
                <w:bdr w:val="none" w:sz="0" w:space="0" w:color="auto" w:frame="1"/>
                <w:shd w:val="clear" w:color="auto" w:fill="FFFFFF"/>
              </w:rPr>
              <w:t xml:space="preserve"> </w:t>
            </w:r>
            <w:r w:rsidRPr="004A5FE3">
              <w:rPr>
                <w:rFonts w:ascii="Georgia" w:hAnsi="Georgia"/>
                <w:color w:val="000000"/>
                <w:sz w:val="22"/>
                <w:szCs w:val="22"/>
                <w:bdr w:val="none" w:sz="0" w:space="0" w:color="auto" w:frame="1"/>
                <w:shd w:val="clear" w:color="auto" w:fill="FFFFFF"/>
              </w:rPr>
              <w:lastRenderedPageBreak/>
              <w:t>(</w:t>
            </w:r>
            <w:proofErr w:type="spellStart"/>
            <w:r w:rsidRPr="004A5FE3">
              <w:rPr>
                <w:rFonts w:ascii="Georgia" w:hAnsi="Georgia"/>
                <w:color w:val="000000"/>
                <w:sz w:val="22"/>
                <w:szCs w:val="22"/>
                <w:bdr w:val="none" w:sz="0" w:space="0" w:color="auto" w:frame="1"/>
                <w:shd w:val="clear" w:color="auto" w:fill="FFFFFF"/>
              </w:rPr>
              <w:t>Sfrancioc</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rosiatic</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47FE29C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lastRenderedPageBreak/>
              <w:t>NU</w:t>
            </w:r>
          </w:p>
        </w:tc>
        <w:tc>
          <w:tcPr>
            <w:tcW w:w="1204" w:type="dxa"/>
          </w:tcPr>
          <w:p w14:paraId="7C947A5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39650</w:t>
            </w:r>
          </w:p>
        </w:tc>
        <w:tc>
          <w:tcPr>
            <w:tcW w:w="1374" w:type="dxa"/>
          </w:tcPr>
          <w:p w14:paraId="6725983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284E777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 xml:space="preserve">Perturbare în perioada </w:t>
            </w:r>
            <w:r w:rsidRPr="004A5FE3">
              <w:rPr>
                <w:rFonts w:ascii="Times New Roman" w:hAnsi="Times New Roman"/>
                <w:bCs/>
                <w:noProof/>
                <w:sz w:val="20"/>
                <w:szCs w:val="20"/>
                <w:lang w:val="ro-RO" w:eastAsia="ro-RO"/>
              </w:rPr>
              <w:lastRenderedPageBreak/>
              <w:t>de construcție</w:t>
            </w:r>
          </w:p>
        </w:tc>
        <w:tc>
          <w:tcPr>
            <w:tcW w:w="1585" w:type="dxa"/>
          </w:tcPr>
          <w:p w14:paraId="654ABEA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lastRenderedPageBreak/>
              <w:t>Nesemnificativ</w:t>
            </w:r>
          </w:p>
        </w:tc>
      </w:tr>
      <w:tr w:rsidR="004A5FE3" w:rsidRPr="004A5FE3" w14:paraId="4C6FB3D3" w14:textId="77777777" w:rsidTr="004344BC">
        <w:tc>
          <w:tcPr>
            <w:tcW w:w="1572" w:type="dxa"/>
            <w:vMerge/>
          </w:tcPr>
          <w:p w14:paraId="7E6E1AD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107AD59"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A339 Lanius minor (</w:t>
            </w:r>
            <w:proofErr w:type="spellStart"/>
            <w:r w:rsidRPr="004A5FE3">
              <w:rPr>
                <w:rFonts w:ascii="Georgia" w:hAnsi="Georgia"/>
                <w:color w:val="000000"/>
                <w:sz w:val="22"/>
                <w:szCs w:val="22"/>
                <w:bdr w:val="none" w:sz="0" w:space="0" w:color="auto" w:frame="1"/>
                <w:shd w:val="clear" w:color="auto" w:fill="FFFFFF"/>
              </w:rPr>
              <w:t>Sfrancioc</w:t>
            </w:r>
            <w:proofErr w:type="spellEnd"/>
            <w:r w:rsidRPr="004A5FE3">
              <w:rPr>
                <w:rFonts w:ascii="Georgia" w:hAnsi="Georgia"/>
                <w:color w:val="000000"/>
                <w:sz w:val="22"/>
                <w:szCs w:val="22"/>
                <w:bdr w:val="none" w:sz="0" w:space="0" w:color="auto" w:frame="1"/>
                <w:shd w:val="clear" w:color="auto" w:fill="FFFFFF"/>
              </w:rPr>
              <w:t xml:space="preserve"> cu </w:t>
            </w:r>
            <w:proofErr w:type="spellStart"/>
            <w:r w:rsidRPr="004A5FE3">
              <w:rPr>
                <w:rFonts w:ascii="Georgia" w:hAnsi="Georgia"/>
                <w:color w:val="000000"/>
                <w:sz w:val="22"/>
                <w:szCs w:val="22"/>
                <w:bdr w:val="none" w:sz="0" w:space="0" w:color="auto" w:frame="1"/>
                <w:shd w:val="clear" w:color="auto" w:fill="FFFFFF"/>
              </w:rPr>
              <w:t>frunte</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neagra</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7E921F0C"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46BE08E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185</w:t>
            </w:r>
          </w:p>
        </w:tc>
        <w:tc>
          <w:tcPr>
            <w:tcW w:w="1374" w:type="dxa"/>
          </w:tcPr>
          <w:p w14:paraId="036804A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4887046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EC0FB2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C5D404A" w14:textId="77777777" w:rsidTr="004344BC">
        <w:tc>
          <w:tcPr>
            <w:tcW w:w="1572" w:type="dxa"/>
            <w:vMerge/>
          </w:tcPr>
          <w:p w14:paraId="7452896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D6D4560" w14:textId="77777777" w:rsidR="004A5FE3" w:rsidRPr="004A5FE3" w:rsidRDefault="004A5FE3" w:rsidP="008272F9">
            <w:pPr>
              <w:tabs>
                <w:tab w:val="left" w:pos="0"/>
              </w:tabs>
              <w:spacing w:before="0" w:line="240" w:lineRule="auto"/>
              <w:ind w:firstLine="0"/>
              <w:rPr>
                <w:rFonts w:ascii="Georgia" w:hAnsi="Georgia"/>
                <w:color w:val="000000"/>
                <w:sz w:val="20"/>
                <w:szCs w:val="20"/>
                <w:bdr w:val="none" w:sz="0" w:space="0" w:color="auto" w:frame="1"/>
                <w:shd w:val="clear" w:color="auto" w:fill="FFFFFF"/>
                <w:lang w:val="ro-RO" w:eastAsia="ro-RO"/>
              </w:rPr>
            </w:pPr>
            <w:r w:rsidRPr="003C631B">
              <w:rPr>
                <w:rFonts w:ascii="Georgia" w:hAnsi="Georgia"/>
                <w:color w:val="000000"/>
                <w:sz w:val="22"/>
                <w:szCs w:val="22"/>
                <w:bdr w:val="none" w:sz="0" w:space="0" w:color="auto" w:frame="1"/>
                <w:shd w:val="clear" w:color="auto" w:fill="FFFFFF"/>
                <w:lang w:val="sv-SE"/>
              </w:rPr>
              <w:t>A246 Lullula arborea (Ciocarlia de padure)</w:t>
            </w:r>
          </w:p>
        </w:tc>
        <w:tc>
          <w:tcPr>
            <w:tcW w:w="1102" w:type="dxa"/>
          </w:tcPr>
          <w:p w14:paraId="040B4686"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F9D439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3150</w:t>
            </w:r>
          </w:p>
          <w:p w14:paraId="0F35F70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2453A4B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37E29EA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BEE346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C6463E0" w14:textId="77777777" w:rsidTr="004344BC">
        <w:tc>
          <w:tcPr>
            <w:tcW w:w="1572" w:type="dxa"/>
            <w:vMerge/>
          </w:tcPr>
          <w:p w14:paraId="30782DCD"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D81DFED"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 xml:space="preserve">A023 </w:t>
            </w:r>
            <w:proofErr w:type="spellStart"/>
            <w:r w:rsidRPr="004A5FE3">
              <w:rPr>
                <w:rFonts w:ascii="Georgia" w:hAnsi="Georgia"/>
                <w:color w:val="000000"/>
                <w:sz w:val="22"/>
                <w:szCs w:val="22"/>
                <w:bdr w:val="none" w:sz="0" w:space="0" w:color="auto" w:frame="1"/>
                <w:shd w:val="clear" w:color="auto" w:fill="FFFFFF"/>
              </w:rPr>
              <w:t>Nycticorax</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nycticorax</w:t>
            </w:r>
            <w:proofErr w:type="spellEnd"/>
            <w:r w:rsidRPr="004A5FE3">
              <w:rPr>
                <w:rFonts w:ascii="Georgia" w:hAnsi="Georgia"/>
                <w:color w:val="000000"/>
                <w:sz w:val="22"/>
                <w:szCs w:val="22"/>
                <w:bdr w:val="none" w:sz="0" w:space="0" w:color="auto" w:frame="1"/>
                <w:shd w:val="clear" w:color="auto" w:fill="FFFFFF"/>
              </w:rPr>
              <w:t xml:space="preserve"> (Starc de </w:t>
            </w:r>
            <w:proofErr w:type="spellStart"/>
            <w:r w:rsidRPr="004A5FE3">
              <w:rPr>
                <w:rFonts w:ascii="Georgia" w:hAnsi="Georgia"/>
                <w:color w:val="000000"/>
                <w:sz w:val="22"/>
                <w:szCs w:val="22"/>
                <w:bdr w:val="none" w:sz="0" w:space="0" w:color="auto" w:frame="1"/>
                <w:shd w:val="clear" w:color="auto" w:fill="FFFFFF"/>
              </w:rPr>
              <w:t>noapte</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4A78416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02717F4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25</w:t>
            </w:r>
          </w:p>
        </w:tc>
        <w:tc>
          <w:tcPr>
            <w:tcW w:w="1374" w:type="dxa"/>
          </w:tcPr>
          <w:p w14:paraId="572DB55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0F92BAE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B19EB4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2B487C0" w14:textId="77777777" w:rsidTr="004344BC">
        <w:tc>
          <w:tcPr>
            <w:tcW w:w="1572" w:type="dxa"/>
            <w:vMerge/>
          </w:tcPr>
          <w:p w14:paraId="32587B17"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776FECB" w14:textId="77777777" w:rsidR="004A5FE3" w:rsidRPr="004A5FE3" w:rsidRDefault="004A5FE3" w:rsidP="008272F9">
            <w:pPr>
              <w:tabs>
                <w:tab w:val="left" w:pos="0"/>
              </w:tabs>
              <w:spacing w:before="0" w:line="240" w:lineRule="auto"/>
              <w:ind w:firstLine="0"/>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 xml:space="preserve">A072 Pernis </w:t>
            </w:r>
            <w:proofErr w:type="spellStart"/>
            <w:r w:rsidRPr="004A5FE3">
              <w:rPr>
                <w:rFonts w:ascii="Georgia" w:hAnsi="Georgia"/>
                <w:color w:val="000000"/>
                <w:sz w:val="22"/>
                <w:szCs w:val="22"/>
                <w:bdr w:val="none" w:sz="0" w:space="0" w:color="auto" w:frame="1"/>
                <w:shd w:val="clear" w:color="auto" w:fill="FFFFFF"/>
              </w:rPr>
              <w:t>apivorus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Viespar</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7B1978A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B358BE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367</w:t>
            </w:r>
          </w:p>
        </w:tc>
        <w:tc>
          <w:tcPr>
            <w:tcW w:w="1374" w:type="dxa"/>
          </w:tcPr>
          <w:p w14:paraId="70443D6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Nefavorabila</w:t>
            </w:r>
          </w:p>
        </w:tc>
        <w:tc>
          <w:tcPr>
            <w:tcW w:w="1200" w:type="dxa"/>
          </w:tcPr>
          <w:p w14:paraId="04F3C21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66A2FB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7EAF4F3" w14:textId="77777777" w:rsidTr="004344BC">
        <w:tc>
          <w:tcPr>
            <w:tcW w:w="1572" w:type="dxa"/>
            <w:vMerge/>
          </w:tcPr>
          <w:p w14:paraId="62C87A2F"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0044813"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A151 Philomachus pugnax (</w:t>
            </w:r>
            <w:proofErr w:type="spellStart"/>
            <w:r w:rsidRPr="004A5FE3">
              <w:rPr>
                <w:rFonts w:ascii="Georgia" w:hAnsi="Georgia"/>
                <w:color w:val="000000"/>
                <w:sz w:val="22"/>
                <w:szCs w:val="22"/>
                <w:bdr w:val="none" w:sz="0" w:space="0" w:color="auto" w:frame="1"/>
                <w:shd w:val="clear" w:color="auto" w:fill="FFFFFF"/>
              </w:rPr>
              <w:t>Bataus</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7F4DDA1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8B39DD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130</w:t>
            </w:r>
          </w:p>
        </w:tc>
        <w:tc>
          <w:tcPr>
            <w:tcW w:w="1374" w:type="dxa"/>
          </w:tcPr>
          <w:p w14:paraId="4DBBD91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3A84FF5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B452D6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1BD3DA1" w14:textId="77777777" w:rsidTr="004344BC">
        <w:tc>
          <w:tcPr>
            <w:tcW w:w="1572" w:type="dxa"/>
            <w:vMerge/>
          </w:tcPr>
          <w:p w14:paraId="1BC3DAC8"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3ACEF97"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4A5FE3">
              <w:rPr>
                <w:rFonts w:ascii="Georgia" w:hAnsi="Georgia"/>
                <w:color w:val="000000"/>
                <w:sz w:val="22"/>
                <w:szCs w:val="22"/>
                <w:bdr w:val="none" w:sz="0" w:space="0" w:color="auto" w:frame="1"/>
                <w:shd w:val="clear" w:color="auto" w:fill="FFFFFF"/>
              </w:rPr>
              <w:t xml:space="preserve">A234 </w:t>
            </w:r>
            <w:proofErr w:type="spellStart"/>
            <w:r w:rsidRPr="004A5FE3">
              <w:rPr>
                <w:rFonts w:ascii="Georgia" w:hAnsi="Georgia"/>
                <w:color w:val="000000"/>
                <w:sz w:val="22"/>
                <w:szCs w:val="22"/>
                <w:bdr w:val="none" w:sz="0" w:space="0" w:color="auto" w:frame="1"/>
                <w:shd w:val="clear" w:color="auto" w:fill="FFFFFF"/>
              </w:rPr>
              <w:t>Picus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canus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Ghionoaie</w:t>
            </w:r>
            <w:proofErr w:type="spellEnd"/>
            <w:r w:rsidRPr="004A5FE3">
              <w:rPr>
                <w:rFonts w:ascii="Georgia" w:hAnsi="Georgia"/>
                <w:color w:val="000000"/>
                <w:sz w:val="22"/>
                <w:szCs w:val="22"/>
                <w:bdr w:val="none" w:sz="0" w:space="0" w:color="auto" w:frame="1"/>
                <w:shd w:val="clear" w:color="auto" w:fill="FFFFFF"/>
              </w:rPr>
              <w:t xml:space="preserve"> sura)</w:t>
            </w:r>
          </w:p>
        </w:tc>
        <w:tc>
          <w:tcPr>
            <w:tcW w:w="1102" w:type="dxa"/>
          </w:tcPr>
          <w:p w14:paraId="5C7051E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C02701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1150</w:t>
            </w:r>
          </w:p>
        </w:tc>
        <w:tc>
          <w:tcPr>
            <w:tcW w:w="1374" w:type="dxa"/>
          </w:tcPr>
          <w:p w14:paraId="6493218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7B795B6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9B577A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2E31F4D" w14:textId="77777777" w:rsidTr="004344BC">
        <w:tc>
          <w:tcPr>
            <w:tcW w:w="1572" w:type="dxa"/>
            <w:vMerge/>
          </w:tcPr>
          <w:p w14:paraId="13F2273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BD79876"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4A5FE3">
              <w:rPr>
                <w:rFonts w:ascii="Georgia" w:hAnsi="Georgia"/>
                <w:color w:val="000000"/>
                <w:sz w:val="22"/>
                <w:szCs w:val="22"/>
                <w:bdr w:val="none" w:sz="0" w:space="0" w:color="auto" w:frame="1"/>
                <w:shd w:val="clear" w:color="auto" w:fill="FFFFFF"/>
              </w:rPr>
              <w:t xml:space="preserve">A120 </w:t>
            </w:r>
            <w:proofErr w:type="spellStart"/>
            <w:r w:rsidRPr="004A5FE3">
              <w:rPr>
                <w:rFonts w:ascii="Georgia" w:hAnsi="Georgia"/>
                <w:color w:val="000000"/>
                <w:sz w:val="22"/>
                <w:szCs w:val="22"/>
                <w:bdr w:val="none" w:sz="0" w:space="0" w:color="auto" w:frame="1"/>
                <w:shd w:val="clear" w:color="auto" w:fill="FFFFFF"/>
              </w:rPr>
              <w:t>Porzana</w:t>
            </w:r>
            <w:proofErr w:type="spellEnd"/>
            <w:r w:rsidRPr="004A5FE3">
              <w:rPr>
                <w:rFonts w:ascii="Georgia" w:hAnsi="Georgia"/>
                <w:color w:val="000000"/>
                <w:sz w:val="22"/>
                <w:szCs w:val="22"/>
                <w:bdr w:val="none" w:sz="0" w:space="0" w:color="auto" w:frame="1"/>
                <w:shd w:val="clear" w:color="auto" w:fill="FFFFFF"/>
              </w:rPr>
              <w:t xml:space="preserve"> parva (</w:t>
            </w:r>
            <w:proofErr w:type="spellStart"/>
            <w:r w:rsidRPr="004A5FE3">
              <w:rPr>
                <w:rFonts w:ascii="Georgia" w:hAnsi="Georgia"/>
                <w:color w:val="000000"/>
                <w:sz w:val="22"/>
                <w:szCs w:val="22"/>
                <w:bdr w:val="none" w:sz="0" w:space="0" w:color="auto" w:frame="1"/>
                <w:shd w:val="clear" w:color="auto" w:fill="FFFFFF"/>
              </w:rPr>
              <w:t>Crestet</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cenusiu</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2900D02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F3DD6C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5/Cel putin 10</w:t>
            </w:r>
          </w:p>
        </w:tc>
        <w:tc>
          <w:tcPr>
            <w:tcW w:w="1374" w:type="dxa"/>
          </w:tcPr>
          <w:p w14:paraId="2265B17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3255F0E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607C37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7F9F64E" w14:textId="77777777" w:rsidTr="004344BC">
        <w:tc>
          <w:tcPr>
            <w:tcW w:w="1572" w:type="dxa"/>
            <w:vMerge/>
          </w:tcPr>
          <w:p w14:paraId="2E3489BE"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094FD6A" w14:textId="77777777" w:rsidR="004A5FE3" w:rsidRPr="003C631B"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sv-SE" w:eastAsia="ro-RO"/>
              </w:rPr>
            </w:pPr>
            <w:r w:rsidRPr="003C631B">
              <w:rPr>
                <w:rFonts w:ascii="Georgia" w:hAnsi="Georgia"/>
                <w:color w:val="000000"/>
                <w:sz w:val="22"/>
                <w:szCs w:val="22"/>
                <w:bdr w:val="none" w:sz="0" w:space="0" w:color="auto" w:frame="1"/>
                <w:shd w:val="clear" w:color="auto" w:fill="FFFFFF"/>
                <w:lang w:val="sv-SE"/>
              </w:rPr>
              <w:t>A193 Sterna hirudo (Chira de balta)</w:t>
            </w:r>
          </w:p>
        </w:tc>
        <w:tc>
          <w:tcPr>
            <w:tcW w:w="1102" w:type="dxa"/>
          </w:tcPr>
          <w:p w14:paraId="5ECA989C"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D4D6EF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15</w:t>
            </w:r>
          </w:p>
        </w:tc>
        <w:tc>
          <w:tcPr>
            <w:tcW w:w="1374" w:type="dxa"/>
          </w:tcPr>
          <w:p w14:paraId="3EA7C35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44FDBBD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551D16A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B2E94B7" w14:textId="77777777" w:rsidTr="004344BC">
        <w:tc>
          <w:tcPr>
            <w:tcW w:w="1572" w:type="dxa"/>
            <w:vMerge/>
          </w:tcPr>
          <w:p w14:paraId="2B6AE3AE"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EAD5FC8"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4A5FE3">
              <w:rPr>
                <w:rFonts w:ascii="Georgia" w:hAnsi="Georgia"/>
                <w:color w:val="000000"/>
                <w:sz w:val="22"/>
                <w:szCs w:val="22"/>
                <w:bdr w:val="none" w:sz="0" w:space="0" w:color="auto" w:frame="1"/>
                <w:shd w:val="clear" w:color="auto" w:fill="FFFFFF"/>
              </w:rPr>
              <w:t xml:space="preserve">A220 </w:t>
            </w:r>
            <w:proofErr w:type="spellStart"/>
            <w:r w:rsidRPr="004A5FE3">
              <w:rPr>
                <w:rFonts w:ascii="Georgia" w:hAnsi="Georgia"/>
                <w:color w:val="000000"/>
                <w:sz w:val="22"/>
                <w:szCs w:val="22"/>
                <w:bdr w:val="none" w:sz="0" w:space="0" w:color="auto" w:frame="1"/>
                <w:shd w:val="clear" w:color="auto" w:fill="FFFFFF"/>
              </w:rPr>
              <w:t>Strix</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uralensis</w:t>
            </w:r>
            <w:proofErr w:type="spellEnd"/>
            <w:r w:rsidRPr="004A5FE3">
              <w:rPr>
                <w:rFonts w:ascii="Georgia" w:hAnsi="Georgia"/>
                <w:color w:val="000000"/>
                <w:sz w:val="22"/>
                <w:szCs w:val="22"/>
                <w:bdr w:val="none" w:sz="0" w:space="0" w:color="auto" w:frame="1"/>
                <w:shd w:val="clear" w:color="auto" w:fill="FFFFFF"/>
              </w:rPr>
              <w:t xml:space="preserve"> (</w:t>
            </w:r>
            <w:proofErr w:type="spellStart"/>
            <w:r w:rsidRPr="004A5FE3">
              <w:rPr>
                <w:rFonts w:ascii="Georgia" w:hAnsi="Georgia"/>
                <w:color w:val="000000"/>
                <w:sz w:val="22"/>
                <w:szCs w:val="22"/>
                <w:bdr w:val="none" w:sz="0" w:space="0" w:color="auto" w:frame="1"/>
                <w:shd w:val="clear" w:color="auto" w:fill="FFFFFF"/>
              </w:rPr>
              <w:t>Huhurez</w:t>
            </w:r>
            <w:proofErr w:type="spellEnd"/>
            <w:r w:rsidRPr="004A5FE3">
              <w:rPr>
                <w:rFonts w:ascii="Georgia" w:hAnsi="Georgia"/>
                <w:color w:val="000000"/>
                <w:sz w:val="22"/>
                <w:szCs w:val="22"/>
                <w:bdr w:val="none" w:sz="0" w:space="0" w:color="auto" w:frame="1"/>
                <w:shd w:val="clear" w:color="auto" w:fill="FFFFFF"/>
              </w:rPr>
              <w:t xml:space="preserve"> mare)</w:t>
            </w:r>
          </w:p>
        </w:tc>
        <w:tc>
          <w:tcPr>
            <w:tcW w:w="1102" w:type="dxa"/>
          </w:tcPr>
          <w:p w14:paraId="1C403FC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7DB205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560</w:t>
            </w:r>
          </w:p>
        </w:tc>
        <w:tc>
          <w:tcPr>
            <w:tcW w:w="1374" w:type="dxa"/>
          </w:tcPr>
          <w:p w14:paraId="5C737C4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5574444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86C3B5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B7E9696" w14:textId="77777777" w:rsidTr="004344BC">
        <w:tc>
          <w:tcPr>
            <w:tcW w:w="1572" w:type="dxa"/>
          </w:tcPr>
          <w:p w14:paraId="650BE4D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4577E20"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4A5FE3">
              <w:rPr>
                <w:rFonts w:ascii="Georgia" w:hAnsi="Georgia"/>
                <w:color w:val="000000"/>
                <w:sz w:val="22"/>
                <w:szCs w:val="22"/>
                <w:bdr w:val="none" w:sz="0" w:space="0" w:color="auto" w:frame="1"/>
                <w:shd w:val="clear" w:color="auto" w:fill="FFFFFF"/>
              </w:rPr>
              <w:t xml:space="preserve">A307 Sylvia </w:t>
            </w:r>
            <w:proofErr w:type="spellStart"/>
            <w:r w:rsidRPr="004A5FE3">
              <w:rPr>
                <w:rFonts w:ascii="Georgia" w:hAnsi="Georgia"/>
                <w:color w:val="000000"/>
                <w:sz w:val="22"/>
                <w:szCs w:val="22"/>
                <w:bdr w:val="none" w:sz="0" w:space="0" w:color="auto" w:frame="1"/>
                <w:shd w:val="clear" w:color="auto" w:fill="FFFFFF"/>
              </w:rPr>
              <w:t>nisoria</w:t>
            </w:r>
            <w:proofErr w:type="spellEnd"/>
            <w:r w:rsidRPr="004A5FE3">
              <w:rPr>
                <w:rFonts w:ascii="Georgia" w:hAnsi="Georgia"/>
                <w:color w:val="000000"/>
                <w:sz w:val="22"/>
                <w:szCs w:val="22"/>
                <w:bdr w:val="none" w:sz="0" w:space="0" w:color="auto" w:frame="1"/>
                <w:shd w:val="clear" w:color="auto" w:fill="FFFFFF"/>
              </w:rPr>
              <w:t xml:space="preserve"> (Silvie </w:t>
            </w:r>
            <w:proofErr w:type="spellStart"/>
            <w:r w:rsidRPr="004A5FE3">
              <w:rPr>
                <w:rFonts w:ascii="Georgia" w:hAnsi="Georgia"/>
                <w:color w:val="000000"/>
                <w:sz w:val="22"/>
                <w:szCs w:val="22"/>
                <w:bdr w:val="none" w:sz="0" w:space="0" w:color="auto" w:frame="1"/>
                <w:shd w:val="clear" w:color="auto" w:fill="FFFFFF"/>
              </w:rPr>
              <w:t>porumbaca</w:t>
            </w:r>
            <w:proofErr w:type="spellEnd"/>
            <w:r w:rsidRPr="004A5FE3">
              <w:rPr>
                <w:rFonts w:ascii="Georgia" w:hAnsi="Georgia"/>
                <w:color w:val="000000"/>
                <w:sz w:val="22"/>
                <w:szCs w:val="22"/>
                <w:bdr w:val="none" w:sz="0" w:space="0" w:color="auto" w:frame="1"/>
                <w:shd w:val="clear" w:color="auto" w:fill="FFFFFF"/>
              </w:rPr>
              <w:t>)</w:t>
            </w:r>
          </w:p>
        </w:tc>
        <w:tc>
          <w:tcPr>
            <w:tcW w:w="1102" w:type="dxa"/>
          </w:tcPr>
          <w:p w14:paraId="7B8E5FEC"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002D9D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1388</w:t>
            </w:r>
          </w:p>
        </w:tc>
        <w:tc>
          <w:tcPr>
            <w:tcW w:w="1374" w:type="dxa"/>
          </w:tcPr>
          <w:p w14:paraId="286B152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2F170DB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2755D0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3A6A1F9" w14:textId="77777777" w:rsidTr="004344BC">
        <w:tc>
          <w:tcPr>
            <w:tcW w:w="1572" w:type="dxa"/>
            <w:vMerge w:val="restart"/>
          </w:tcPr>
          <w:p w14:paraId="12639F15"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2DAB103" w14:textId="77777777" w:rsidR="004A5FE3" w:rsidRPr="003C631B"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sv-SE" w:eastAsia="ro-RO"/>
              </w:rPr>
            </w:pPr>
            <w:r w:rsidRPr="003C631B">
              <w:rPr>
                <w:rFonts w:ascii="Georgia" w:hAnsi="Georgia"/>
                <w:color w:val="000000"/>
                <w:sz w:val="22"/>
                <w:szCs w:val="22"/>
                <w:bdr w:val="none" w:sz="0" w:space="0" w:color="auto" w:frame="1"/>
                <w:shd w:val="clear" w:color="auto" w:fill="FFFFFF"/>
                <w:lang w:val="sv-SE"/>
              </w:rPr>
              <w:t>A166 Tringa glareola (Fluierar de mlasina)</w:t>
            </w:r>
          </w:p>
        </w:tc>
        <w:tc>
          <w:tcPr>
            <w:tcW w:w="1102" w:type="dxa"/>
          </w:tcPr>
          <w:p w14:paraId="6AC5856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69B749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80</w:t>
            </w:r>
          </w:p>
        </w:tc>
        <w:tc>
          <w:tcPr>
            <w:tcW w:w="1374" w:type="dxa"/>
          </w:tcPr>
          <w:p w14:paraId="04D3C8B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Favorabila</w:t>
            </w:r>
          </w:p>
        </w:tc>
        <w:tc>
          <w:tcPr>
            <w:tcW w:w="1200" w:type="dxa"/>
          </w:tcPr>
          <w:p w14:paraId="4BC755B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92F38E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BF8A6F5" w14:textId="77777777" w:rsidTr="004344BC">
        <w:tc>
          <w:tcPr>
            <w:tcW w:w="1572" w:type="dxa"/>
            <w:vMerge/>
          </w:tcPr>
          <w:p w14:paraId="0AA0C62C"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4DF2AFF" w14:textId="77777777" w:rsidR="004A5FE3" w:rsidRPr="003C631B"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sv-SE" w:eastAsia="ro-RO"/>
              </w:rPr>
            </w:pPr>
            <w:r w:rsidRPr="004A5FE3">
              <w:rPr>
                <w:rFonts w:ascii="Georgia" w:hAnsi="Georgia"/>
                <w:sz w:val="20"/>
                <w:szCs w:val="20"/>
                <w:lang w:val="ro-RO" w:eastAsia="ro-RO"/>
              </w:rPr>
              <w:t>A054 Anas acuta (Rata sulitara)</w:t>
            </w:r>
          </w:p>
        </w:tc>
        <w:tc>
          <w:tcPr>
            <w:tcW w:w="1102" w:type="dxa"/>
          </w:tcPr>
          <w:p w14:paraId="10816E81"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078F3A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10</w:t>
            </w:r>
          </w:p>
        </w:tc>
        <w:tc>
          <w:tcPr>
            <w:tcW w:w="1374" w:type="dxa"/>
          </w:tcPr>
          <w:p w14:paraId="4B2713C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352E53D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D525E4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67B2FF4" w14:textId="77777777" w:rsidTr="004344BC">
        <w:tc>
          <w:tcPr>
            <w:tcW w:w="1572" w:type="dxa"/>
            <w:vMerge/>
          </w:tcPr>
          <w:p w14:paraId="3D29EFED"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CE638BC"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4A5FE3">
              <w:rPr>
                <w:rFonts w:ascii="Georgia" w:hAnsi="Georgia"/>
                <w:sz w:val="20"/>
                <w:szCs w:val="20"/>
                <w:lang w:val="ro-RO" w:eastAsia="ro-RO"/>
              </w:rPr>
              <w:t>A056 Anas clypeata</w:t>
            </w:r>
          </w:p>
        </w:tc>
        <w:tc>
          <w:tcPr>
            <w:tcW w:w="1102" w:type="dxa"/>
          </w:tcPr>
          <w:p w14:paraId="771B2B68"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85D2DF0"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Cel putin 30</w:t>
            </w:r>
          </w:p>
        </w:tc>
        <w:tc>
          <w:tcPr>
            <w:tcW w:w="1374" w:type="dxa"/>
          </w:tcPr>
          <w:p w14:paraId="59B84573"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0D4D30E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5591B5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C19C7ED" w14:textId="77777777" w:rsidTr="004344BC">
        <w:tc>
          <w:tcPr>
            <w:tcW w:w="1572" w:type="dxa"/>
            <w:vMerge/>
          </w:tcPr>
          <w:p w14:paraId="5EEB5877"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5ADA93F"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4A5FE3">
              <w:rPr>
                <w:rFonts w:ascii="Georgia" w:hAnsi="Georgia"/>
                <w:sz w:val="20"/>
                <w:szCs w:val="20"/>
                <w:lang w:val="ro-RO" w:eastAsia="ro-RO"/>
              </w:rPr>
              <w:t>A050 Anas Penelope (Rata fluieratoare)</w:t>
            </w:r>
          </w:p>
        </w:tc>
        <w:tc>
          <w:tcPr>
            <w:tcW w:w="1102" w:type="dxa"/>
          </w:tcPr>
          <w:p w14:paraId="72428B7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7DED02D5"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Cel putin 20</w:t>
            </w:r>
          </w:p>
        </w:tc>
        <w:tc>
          <w:tcPr>
            <w:tcW w:w="1374" w:type="dxa"/>
          </w:tcPr>
          <w:p w14:paraId="0892A4FC"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CD017E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 xml:space="preserve">Perturbare în perioada </w:t>
            </w:r>
            <w:r w:rsidRPr="004A5FE3">
              <w:rPr>
                <w:rFonts w:ascii="Times New Roman" w:hAnsi="Times New Roman"/>
                <w:bCs/>
                <w:noProof/>
                <w:sz w:val="20"/>
                <w:szCs w:val="20"/>
                <w:lang w:val="ro-RO" w:eastAsia="ro-RO"/>
              </w:rPr>
              <w:lastRenderedPageBreak/>
              <w:t>de construcție</w:t>
            </w:r>
          </w:p>
        </w:tc>
        <w:tc>
          <w:tcPr>
            <w:tcW w:w="1585" w:type="dxa"/>
          </w:tcPr>
          <w:p w14:paraId="5632209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lastRenderedPageBreak/>
              <w:t>Nesemnificativ</w:t>
            </w:r>
          </w:p>
        </w:tc>
      </w:tr>
      <w:tr w:rsidR="004A5FE3" w:rsidRPr="004A5FE3" w14:paraId="65381AF3" w14:textId="77777777" w:rsidTr="004344BC">
        <w:tc>
          <w:tcPr>
            <w:tcW w:w="1572" w:type="dxa"/>
            <w:vMerge/>
          </w:tcPr>
          <w:p w14:paraId="6417C555"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EFA3FD7" w14:textId="77777777" w:rsidR="004A5FE3" w:rsidRPr="003C631B"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sv-SE" w:eastAsia="ro-RO"/>
              </w:rPr>
            </w:pPr>
            <w:r w:rsidRPr="004A5FE3">
              <w:rPr>
                <w:rFonts w:ascii="Georgia" w:hAnsi="Georgia"/>
                <w:sz w:val="20"/>
                <w:szCs w:val="20"/>
                <w:lang w:val="ro-RO" w:eastAsia="ro-RO"/>
              </w:rPr>
              <w:t>A053 Anas platyrhynchos (Rata mare)</w:t>
            </w:r>
          </w:p>
        </w:tc>
        <w:tc>
          <w:tcPr>
            <w:tcW w:w="1102" w:type="dxa"/>
          </w:tcPr>
          <w:p w14:paraId="617025DF"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669C523"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Cel putin 760</w:t>
            </w:r>
          </w:p>
        </w:tc>
        <w:tc>
          <w:tcPr>
            <w:tcW w:w="1374" w:type="dxa"/>
          </w:tcPr>
          <w:p w14:paraId="42BCA37C"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9D8A8B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7CE023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15D042D" w14:textId="77777777" w:rsidTr="004344BC">
        <w:tc>
          <w:tcPr>
            <w:tcW w:w="1572" w:type="dxa"/>
            <w:vMerge/>
          </w:tcPr>
          <w:p w14:paraId="346EB8BD"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6B20A0C" w14:textId="77777777" w:rsidR="004A5FE3" w:rsidRPr="004A5FE3" w:rsidRDefault="004A5FE3" w:rsidP="008272F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4A5FE3">
              <w:rPr>
                <w:rFonts w:ascii="Georgia" w:hAnsi="Georgia"/>
                <w:sz w:val="20"/>
                <w:szCs w:val="20"/>
                <w:lang w:val="ro-RO" w:eastAsia="ro-RO"/>
              </w:rPr>
              <w:t>A055 Anas querquedula (Rata caraitoare)</w:t>
            </w:r>
          </w:p>
        </w:tc>
        <w:tc>
          <w:tcPr>
            <w:tcW w:w="1102" w:type="dxa"/>
          </w:tcPr>
          <w:p w14:paraId="47382A9A"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0C73148" w14:textId="77777777" w:rsidR="004A5FE3" w:rsidRPr="004A5FE3" w:rsidRDefault="004A5FE3" w:rsidP="008272F9">
            <w:pPr>
              <w:tabs>
                <w:tab w:val="left" w:pos="0"/>
              </w:tabs>
              <w:spacing w:before="0" w:line="240" w:lineRule="auto"/>
              <w:ind w:firstLine="0"/>
              <w:jc w:val="left"/>
              <w:rPr>
                <w:rFonts w:ascii="Georgia" w:hAnsi="Georgia"/>
                <w:bCs/>
                <w:noProof/>
                <w:sz w:val="20"/>
                <w:szCs w:val="20"/>
                <w:lang w:val="ro-RO" w:eastAsia="ro-RO"/>
              </w:rPr>
            </w:pPr>
            <w:r w:rsidRPr="004A5FE3">
              <w:rPr>
                <w:rFonts w:ascii="Georgia" w:hAnsi="Georgia"/>
                <w:sz w:val="20"/>
                <w:szCs w:val="20"/>
                <w:lang w:val="ro-RO" w:eastAsia="ro-RO"/>
              </w:rPr>
              <w:t>Cel putin 60</w:t>
            </w:r>
          </w:p>
        </w:tc>
        <w:tc>
          <w:tcPr>
            <w:tcW w:w="1374" w:type="dxa"/>
          </w:tcPr>
          <w:p w14:paraId="04BA811C"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01F7BC8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807769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6044FF8" w14:textId="77777777" w:rsidTr="004344BC">
        <w:tc>
          <w:tcPr>
            <w:tcW w:w="1572" w:type="dxa"/>
            <w:vMerge/>
          </w:tcPr>
          <w:p w14:paraId="18761F39"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6987E57"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A051 Aythya ferina (Rata cu cap castaniu)</w:t>
            </w:r>
          </w:p>
        </w:tc>
        <w:tc>
          <w:tcPr>
            <w:tcW w:w="1102" w:type="dxa"/>
          </w:tcPr>
          <w:p w14:paraId="23337EAA"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098EF5E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1Cel putin 1Cel putin 90</w:t>
            </w:r>
          </w:p>
        </w:tc>
        <w:tc>
          <w:tcPr>
            <w:tcW w:w="1374" w:type="dxa"/>
          </w:tcPr>
          <w:p w14:paraId="4C7D91D0"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 xml:space="preserve">Neevaluata </w:t>
            </w:r>
          </w:p>
        </w:tc>
        <w:tc>
          <w:tcPr>
            <w:tcW w:w="1200" w:type="dxa"/>
          </w:tcPr>
          <w:p w14:paraId="084FB70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52E231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AB79D9B" w14:textId="77777777" w:rsidTr="004344BC">
        <w:tc>
          <w:tcPr>
            <w:tcW w:w="1572" w:type="dxa"/>
            <w:vMerge/>
          </w:tcPr>
          <w:p w14:paraId="6E7C9C4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D836E89"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A061 Aythya fuligula</w:t>
            </w:r>
          </w:p>
        </w:tc>
        <w:tc>
          <w:tcPr>
            <w:tcW w:w="1102" w:type="dxa"/>
          </w:tcPr>
          <w:p w14:paraId="76346099"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26ABDD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10</w:t>
            </w:r>
          </w:p>
        </w:tc>
        <w:tc>
          <w:tcPr>
            <w:tcW w:w="1374" w:type="dxa"/>
          </w:tcPr>
          <w:p w14:paraId="64012563" w14:textId="77777777" w:rsidR="004A5FE3" w:rsidRPr="004A5FE3" w:rsidRDefault="004A5FE3" w:rsidP="008272F9">
            <w:pPr>
              <w:tabs>
                <w:tab w:val="left" w:pos="0"/>
              </w:tabs>
              <w:spacing w:before="0" w:line="240" w:lineRule="auto"/>
              <w:ind w:firstLine="0"/>
              <w:jc w:val="center"/>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B0429B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9C1611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1A6A90F" w14:textId="77777777" w:rsidTr="004344BC">
        <w:tc>
          <w:tcPr>
            <w:tcW w:w="1572" w:type="dxa"/>
            <w:vMerge/>
          </w:tcPr>
          <w:p w14:paraId="512617C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D6A15CA"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A198 Chliodonias leucopterus (Chirigita cu aripi albe)</w:t>
            </w:r>
          </w:p>
        </w:tc>
        <w:tc>
          <w:tcPr>
            <w:tcW w:w="1102" w:type="dxa"/>
          </w:tcPr>
          <w:p w14:paraId="29D2B59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38CEEB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30</w:t>
            </w:r>
          </w:p>
        </w:tc>
        <w:tc>
          <w:tcPr>
            <w:tcW w:w="1374" w:type="dxa"/>
          </w:tcPr>
          <w:p w14:paraId="20AFD22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41E07E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5F22B5D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AA8EFB2" w14:textId="77777777" w:rsidTr="004344BC">
        <w:tc>
          <w:tcPr>
            <w:tcW w:w="1572" w:type="dxa"/>
            <w:vMerge/>
          </w:tcPr>
          <w:p w14:paraId="01B087E2"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C599E00"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A036 Cygnus olor (Lebada de vara)</w:t>
            </w:r>
          </w:p>
        </w:tc>
        <w:tc>
          <w:tcPr>
            <w:tcW w:w="1102" w:type="dxa"/>
          </w:tcPr>
          <w:p w14:paraId="450F48FC"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766FB40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2/Cel putin 25</w:t>
            </w:r>
          </w:p>
        </w:tc>
        <w:tc>
          <w:tcPr>
            <w:tcW w:w="1374" w:type="dxa"/>
          </w:tcPr>
          <w:p w14:paraId="365956A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C5DA81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50077F3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F5383C3" w14:textId="77777777" w:rsidTr="004344BC">
        <w:tc>
          <w:tcPr>
            <w:tcW w:w="1572" w:type="dxa"/>
            <w:vMerge/>
          </w:tcPr>
          <w:p w14:paraId="4E0063C5"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00049D2"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A125 Fulica atra (Lisita)</w:t>
            </w:r>
          </w:p>
        </w:tc>
        <w:tc>
          <w:tcPr>
            <w:tcW w:w="1102" w:type="dxa"/>
          </w:tcPr>
          <w:p w14:paraId="261CBB2F"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745AEE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20/Cel putin 350</w:t>
            </w:r>
          </w:p>
        </w:tc>
        <w:tc>
          <w:tcPr>
            <w:tcW w:w="1374" w:type="dxa"/>
          </w:tcPr>
          <w:p w14:paraId="0753975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2CE243D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F5086E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15FC9DC" w14:textId="77777777" w:rsidTr="004344BC">
        <w:tc>
          <w:tcPr>
            <w:tcW w:w="1572" w:type="dxa"/>
            <w:vMerge/>
          </w:tcPr>
          <w:p w14:paraId="51F2ACD3"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5DD0473"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A459 Larus cachinnans</w:t>
            </w:r>
          </w:p>
        </w:tc>
        <w:tc>
          <w:tcPr>
            <w:tcW w:w="1102" w:type="dxa"/>
          </w:tcPr>
          <w:p w14:paraId="6B009BE6"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169A48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w:t>
            </w:r>
          </w:p>
        </w:tc>
        <w:tc>
          <w:tcPr>
            <w:tcW w:w="1374" w:type="dxa"/>
          </w:tcPr>
          <w:p w14:paraId="1CD92D6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2AF8CE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3BD548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3D563D8" w14:textId="77777777" w:rsidTr="004344BC">
        <w:tc>
          <w:tcPr>
            <w:tcW w:w="1572" w:type="dxa"/>
            <w:vMerge/>
          </w:tcPr>
          <w:p w14:paraId="52CFAD1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430906C"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A182 Larus canus</w:t>
            </w:r>
          </w:p>
        </w:tc>
        <w:tc>
          <w:tcPr>
            <w:tcW w:w="1102" w:type="dxa"/>
          </w:tcPr>
          <w:p w14:paraId="5621333C"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2B760E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w:t>
            </w:r>
          </w:p>
        </w:tc>
        <w:tc>
          <w:tcPr>
            <w:tcW w:w="1374" w:type="dxa"/>
          </w:tcPr>
          <w:p w14:paraId="600CA10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F899A9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CFBD2D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AAC9BC7" w14:textId="77777777" w:rsidTr="004344BC">
        <w:tc>
          <w:tcPr>
            <w:tcW w:w="1572" w:type="dxa"/>
            <w:vMerge/>
          </w:tcPr>
          <w:p w14:paraId="4C641D1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7BD3ACC"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A179 Larus ridibundus (Pescarusul razator0</w:t>
            </w:r>
          </w:p>
        </w:tc>
        <w:tc>
          <w:tcPr>
            <w:tcW w:w="1102" w:type="dxa"/>
          </w:tcPr>
          <w:p w14:paraId="71858178"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9C4BED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 in termen de 2 ani</w:t>
            </w:r>
          </w:p>
        </w:tc>
        <w:tc>
          <w:tcPr>
            <w:tcW w:w="1374" w:type="dxa"/>
          </w:tcPr>
          <w:p w14:paraId="7BDB489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267D22C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9AADB5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DAA2B56" w14:textId="77777777" w:rsidTr="004344BC">
        <w:tc>
          <w:tcPr>
            <w:tcW w:w="1572" w:type="dxa"/>
            <w:vMerge/>
          </w:tcPr>
          <w:p w14:paraId="6AE0E39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08881A2"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A017 Phalacrocorax (Cormoran mare)</w:t>
            </w:r>
          </w:p>
        </w:tc>
        <w:tc>
          <w:tcPr>
            <w:tcW w:w="1102" w:type="dxa"/>
          </w:tcPr>
          <w:p w14:paraId="1FE1F2E7"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A30539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110/Cel putin 15</w:t>
            </w:r>
          </w:p>
        </w:tc>
        <w:tc>
          <w:tcPr>
            <w:tcW w:w="1374" w:type="dxa"/>
          </w:tcPr>
          <w:p w14:paraId="6B03D99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0DBF5AD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10D7E1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EE416D9" w14:textId="77777777" w:rsidTr="004344BC">
        <w:tc>
          <w:tcPr>
            <w:tcW w:w="1572" w:type="dxa"/>
            <w:vMerge/>
          </w:tcPr>
          <w:p w14:paraId="044D884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D72629D"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A005 Podiceps cristatus</w:t>
            </w:r>
          </w:p>
        </w:tc>
        <w:tc>
          <w:tcPr>
            <w:tcW w:w="1102" w:type="dxa"/>
          </w:tcPr>
          <w:p w14:paraId="183DF1D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B7264B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120</w:t>
            </w:r>
          </w:p>
        </w:tc>
        <w:tc>
          <w:tcPr>
            <w:tcW w:w="1374" w:type="dxa"/>
          </w:tcPr>
          <w:p w14:paraId="0E8DD9F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2F0397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4D873E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34113DAE" w14:textId="77777777" w:rsidTr="004344BC">
        <w:tc>
          <w:tcPr>
            <w:tcW w:w="1572" w:type="dxa"/>
            <w:vMerge/>
          </w:tcPr>
          <w:p w14:paraId="0F4D752D"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994FA05"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A006 Podiceps grisegena (Corcodelul cu gat rosu)</w:t>
            </w:r>
          </w:p>
        </w:tc>
        <w:tc>
          <w:tcPr>
            <w:tcW w:w="1102" w:type="dxa"/>
          </w:tcPr>
          <w:p w14:paraId="53484DE8"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7E1B10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1/Cel putin 5</w:t>
            </w:r>
          </w:p>
        </w:tc>
        <w:tc>
          <w:tcPr>
            <w:tcW w:w="1374" w:type="dxa"/>
          </w:tcPr>
          <w:p w14:paraId="4851E53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08D2356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356CD5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23BE4B2" w14:textId="77777777" w:rsidTr="004344BC">
        <w:tc>
          <w:tcPr>
            <w:tcW w:w="1572" w:type="dxa"/>
            <w:vMerge/>
          </w:tcPr>
          <w:p w14:paraId="14780E56"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CCAAFB7"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A008 Podiceps nigricollis (Corcodelul cu gat negru)</w:t>
            </w:r>
          </w:p>
        </w:tc>
        <w:tc>
          <w:tcPr>
            <w:tcW w:w="1102" w:type="dxa"/>
          </w:tcPr>
          <w:p w14:paraId="66C3DB57"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02C28CF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10</w:t>
            </w:r>
          </w:p>
        </w:tc>
        <w:tc>
          <w:tcPr>
            <w:tcW w:w="1374" w:type="dxa"/>
          </w:tcPr>
          <w:p w14:paraId="7CA6E34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296AFFA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8DF869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C91FB67" w14:textId="77777777" w:rsidTr="004344BC">
        <w:tc>
          <w:tcPr>
            <w:tcW w:w="1572" w:type="dxa"/>
            <w:vMerge w:val="restart"/>
          </w:tcPr>
          <w:p w14:paraId="4EC121D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23CBA4E" w14:textId="77777777" w:rsidR="004A5FE3" w:rsidRPr="004A5FE3" w:rsidRDefault="004A5FE3" w:rsidP="008272F9">
            <w:pPr>
              <w:tabs>
                <w:tab w:val="left" w:pos="0"/>
              </w:tabs>
              <w:spacing w:before="0" w:line="240" w:lineRule="auto"/>
              <w:ind w:firstLine="0"/>
              <w:jc w:val="left"/>
              <w:rPr>
                <w:rFonts w:ascii="Georgia" w:hAnsi="Georgia"/>
                <w:sz w:val="20"/>
                <w:szCs w:val="20"/>
                <w:lang w:val="ro-RO" w:eastAsia="ro-RO"/>
              </w:rPr>
            </w:pPr>
            <w:r w:rsidRPr="004A5FE3">
              <w:rPr>
                <w:rFonts w:ascii="Georgia" w:hAnsi="Georgia"/>
                <w:sz w:val="20"/>
                <w:szCs w:val="20"/>
                <w:lang w:val="ro-RO" w:eastAsia="ro-RO"/>
              </w:rPr>
              <w:t>A004 Tachybaptus ruficollis (Corcodelul mic)</w:t>
            </w:r>
          </w:p>
        </w:tc>
        <w:tc>
          <w:tcPr>
            <w:tcW w:w="1102" w:type="dxa"/>
          </w:tcPr>
          <w:p w14:paraId="4EC43AD2"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911672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6/ Cel putin 40</w:t>
            </w:r>
          </w:p>
        </w:tc>
        <w:tc>
          <w:tcPr>
            <w:tcW w:w="1374" w:type="dxa"/>
          </w:tcPr>
          <w:p w14:paraId="0BAE127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3008136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0DD805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1F0ED1D" w14:textId="77777777" w:rsidTr="004344BC">
        <w:tc>
          <w:tcPr>
            <w:tcW w:w="1572" w:type="dxa"/>
            <w:vMerge/>
          </w:tcPr>
          <w:p w14:paraId="576657D0"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C43A5A6"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A298 Acrocephalus arundinaceus</w:t>
            </w:r>
          </w:p>
        </w:tc>
        <w:tc>
          <w:tcPr>
            <w:tcW w:w="1102" w:type="dxa"/>
          </w:tcPr>
          <w:p w14:paraId="1A36980A"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B737D1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5892C3C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16E979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5ABB63C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2C44D17" w14:textId="77777777" w:rsidTr="004344BC">
        <w:tc>
          <w:tcPr>
            <w:tcW w:w="1572" w:type="dxa"/>
            <w:vMerge/>
          </w:tcPr>
          <w:p w14:paraId="72C56778"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A1F630D"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A296 Acrocephalus palustris</w:t>
            </w:r>
          </w:p>
        </w:tc>
        <w:tc>
          <w:tcPr>
            <w:tcW w:w="1102" w:type="dxa"/>
          </w:tcPr>
          <w:p w14:paraId="4127B853"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BD7106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749C5D5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2DB58F0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93BB61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DE63444" w14:textId="77777777" w:rsidTr="004344BC">
        <w:tc>
          <w:tcPr>
            <w:tcW w:w="1572" w:type="dxa"/>
            <w:vMerge/>
          </w:tcPr>
          <w:p w14:paraId="6FCE5DE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AF5F63B"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A295 Acrocephalus schoenobaenus</w:t>
            </w:r>
          </w:p>
        </w:tc>
        <w:tc>
          <w:tcPr>
            <w:tcW w:w="1102" w:type="dxa"/>
          </w:tcPr>
          <w:p w14:paraId="28F42AFF"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A22524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51BA446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1DE22F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1F1375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CD398BD" w14:textId="77777777" w:rsidTr="004344BC">
        <w:tc>
          <w:tcPr>
            <w:tcW w:w="1572" w:type="dxa"/>
            <w:vMerge/>
          </w:tcPr>
          <w:p w14:paraId="136FFF2E"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A9D3F75"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A297 Acrocephalus  scirpaceus</w:t>
            </w:r>
          </w:p>
        </w:tc>
        <w:tc>
          <w:tcPr>
            <w:tcW w:w="1102" w:type="dxa"/>
          </w:tcPr>
          <w:p w14:paraId="0D984ABE"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678095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660ABF1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4551E4E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1C7E61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EBEAF92" w14:textId="77777777" w:rsidTr="004344BC">
        <w:tc>
          <w:tcPr>
            <w:tcW w:w="1572" w:type="dxa"/>
            <w:vMerge/>
          </w:tcPr>
          <w:p w14:paraId="7C97591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54267D4"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A028 Ardea cinerea (Starc cenusiu)</w:t>
            </w:r>
          </w:p>
        </w:tc>
        <w:tc>
          <w:tcPr>
            <w:tcW w:w="1102" w:type="dxa"/>
          </w:tcPr>
          <w:p w14:paraId="6F96162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BDC530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7E69CF0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3C38A5F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44323B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2308055" w14:textId="77777777" w:rsidTr="004344BC">
        <w:tc>
          <w:tcPr>
            <w:tcW w:w="1572" w:type="dxa"/>
            <w:vMerge/>
          </w:tcPr>
          <w:p w14:paraId="746270C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F8E0637"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A123 Gallinula cloropus</w:t>
            </w:r>
          </w:p>
        </w:tc>
        <w:tc>
          <w:tcPr>
            <w:tcW w:w="1102" w:type="dxa"/>
          </w:tcPr>
          <w:p w14:paraId="06917088"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496D15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10/Trebuie definita in termen de 2 ani</w:t>
            </w:r>
          </w:p>
        </w:tc>
        <w:tc>
          <w:tcPr>
            <w:tcW w:w="1374" w:type="dxa"/>
          </w:tcPr>
          <w:p w14:paraId="78E90E4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FD6A62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8B1A5C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8ADFD57" w14:textId="77777777" w:rsidTr="004344BC">
        <w:tc>
          <w:tcPr>
            <w:tcW w:w="1572" w:type="dxa"/>
            <w:vMerge/>
          </w:tcPr>
          <w:p w14:paraId="39B7FE97"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2AECC28"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A118 Rallus aquaticus</w:t>
            </w:r>
          </w:p>
        </w:tc>
        <w:tc>
          <w:tcPr>
            <w:tcW w:w="1102" w:type="dxa"/>
          </w:tcPr>
          <w:p w14:paraId="66DB0A8C"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7C308BE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w:t>
            </w:r>
          </w:p>
          <w:p w14:paraId="6D73FE1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15E7F58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EC3EE6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D9E9B0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AD749EE" w14:textId="77777777" w:rsidTr="004344BC">
        <w:tc>
          <w:tcPr>
            <w:tcW w:w="1572" w:type="dxa"/>
            <w:vMerge/>
          </w:tcPr>
          <w:p w14:paraId="15DCA303"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C666A9A"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A291 Locustella fluviatilis</w:t>
            </w:r>
          </w:p>
        </w:tc>
        <w:tc>
          <w:tcPr>
            <w:tcW w:w="1102" w:type="dxa"/>
          </w:tcPr>
          <w:p w14:paraId="10147ED9"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7D5309B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366o</w:t>
            </w:r>
          </w:p>
        </w:tc>
        <w:tc>
          <w:tcPr>
            <w:tcW w:w="1374" w:type="dxa"/>
          </w:tcPr>
          <w:p w14:paraId="75A7DAB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437E6B6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3EC49C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ED93A0A" w14:textId="77777777" w:rsidTr="004344BC">
        <w:tc>
          <w:tcPr>
            <w:tcW w:w="1572" w:type="dxa"/>
            <w:vMerge/>
          </w:tcPr>
          <w:p w14:paraId="303C2C38"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0F792475"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A292 Locustella luscinioides</w:t>
            </w:r>
          </w:p>
        </w:tc>
        <w:tc>
          <w:tcPr>
            <w:tcW w:w="1102" w:type="dxa"/>
          </w:tcPr>
          <w:p w14:paraId="3578544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444FA7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454A3BB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4BE1BF0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2E6B8BA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04032BA" w14:textId="77777777" w:rsidTr="004344BC">
        <w:tc>
          <w:tcPr>
            <w:tcW w:w="1572" w:type="dxa"/>
            <w:vMerge/>
          </w:tcPr>
          <w:p w14:paraId="1E949090"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47AB2C3"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A270 Luscinia luscinia</w:t>
            </w:r>
          </w:p>
        </w:tc>
        <w:tc>
          <w:tcPr>
            <w:tcW w:w="1102" w:type="dxa"/>
          </w:tcPr>
          <w:p w14:paraId="3228C38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0E0C51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5751</w:t>
            </w:r>
          </w:p>
        </w:tc>
        <w:tc>
          <w:tcPr>
            <w:tcW w:w="1374" w:type="dxa"/>
          </w:tcPr>
          <w:p w14:paraId="29F6CB8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BEB5D7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F6CE95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83FDB67" w14:textId="77777777" w:rsidTr="004344BC">
        <w:tc>
          <w:tcPr>
            <w:tcW w:w="1572" w:type="dxa"/>
            <w:vMerge/>
          </w:tcPr>
          <w:p w14:paraId="19E6E30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9A0A576"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A260 Motacilla flava</w:t>
            </w:r>
          </w:p>
        </w:tc>
        <w:tc>
          <w:tcPr>
            <w:tcW w:w="1102" w:type="dxa"/>
          </w:tcPr>
          <w:p w14:paraId="32F88DDD"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046723A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4008</w:t>
            </w:r>
          </w:p>
        </w:tc>
        <w:tc>
          <w:tcPr>
            <w:tcW w:w="1374" w:type="dxa"/>
          </w:tcPr>
          <w:p w14:paraId="03CF019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377C4AA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649CCB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F207222" w14:textId="77777777" w:rsidTr="004344BC">
        <w:tc>
          <w:tcPr>
            <w:tcW w:w="1572" w:type="dxa"/>
            <w:vMerge/>
          </w:tcPr>
          <w:p w14:paraId="54D0E478"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CD9B891"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A168 Actitis hypoleucos</w:t>
            </w:r>
          </w:p>
        </w:tc>
        <w:tc>
          <w:tcPr>
            <w:tcW w:w="1102" w:type="dxa"/>
          </w:tcPr>
          <w:p w14:paraId="778A7EDF"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173215F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23/Cel putin 31</w:t>
            </w:r>
          </w:p>
          <w:p w14:paraId="77808BC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p>
        </w:tc>
        <w:tc>
          <w:tcPr>
            <w:tcW w:w="1374" w:type="dxa"/>
          </w:tcPr>
          <w:p w14:paraId="19801BB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62B489E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31B733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28FD72D" w14:textId="77777777" w:rsidTr="004344BC">
        <w:tc>
          <w:tcPr>
            <w:tcW w:w="1572" w:type="dxa"/>
            <w:vMerge/>
          </w:tcPr>
          <w:p w14:paraId="6AC731B4"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6CABECC"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 xml:space="preserve">A156 Limosa limosa </w:t>
            </w:r>
          </w:p>
        </w:tc>
        <w:tc>
          <w:tcPr>
            <w:tcW w:w="1102" w:type="dxa"/>
          </w:tcPr>
          <w:p w14:paraId="5B06946A"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6788D8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w:t>
            </w:r>
          </w:p>
        </w:tc>
        <w:tc>
          <w:tcPr>
            <w:tcW w:w="1374" w:type="dxa"/>
          </w:tcPr>
          <w:p w14:paraId="79DA913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102D48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49F691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2E91E00" w14:textId="77777777" w:rsidTr="004344BC">
        <w:tc>
          <w:tcPr>
            <w:tcW w:w="1572" w:type="dxa"/>
            <w:vMerge/>
          </w:tcPr>
          <w:p w14:paraId="033E8CD4"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1AD4C54"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A161 Tringa erythropus</w:t>
            </w:r>
          </w:p>
        </w:tc>
        <w:tc>
          <w:tcPr>
            <w:tcW w:w="1102" w:type="dxa"/>
          </w:tcPr>
          <w:p w14:paraId="4055E58B"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A53EAB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25</w:t>
            </w:r>
          </w:p>
        </w:tc>
        <w:tc>
          <w:tcPr>
            <w:tcW w:w="1374" w:type="dxa"/>
          </w:tcPr>
          <w:p w14:paraId="4060A44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68A44C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 xml:space="preserve">Perturbare în perioada </w:t>
            </w:r>
            <w:r w:rsidRPr="004A5FE3">
              <w:rPr>
                <w:rFonts w:ascii="Times New Roman" w:hAnsi="Times New Roman"/>
                <w:bCs/>
                <w:noProof/>
                <w:sz w:val="20"/>
                <w:szCs w:val="20"/>
                <w:lang w:val="ro-RO" w:eastAsia="ro-RO"/>
              </w:rPr>
              <w:lastRenderedPageBreak/>
              <w:t>de construcție</w:t>
            </w:r>
          </w:p>
        </w:tc>
        <w:tc>
          <w:tcPr>
            <w:tcW w:w="1585" w:type="dxa"/>
          </w:tcPr>
          <w:p w14:paraId="117D671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lastRenderedPageBreak/>
              <w:t>Nesemnificativ</w:t>
            </w:r>
          </w:p>
        </w:tc>
      </w:tr>
      <w:tr w:rsidR="004A5FE3" w:rsidRPr="004A5FE3" w14:paraId="7D3C9D5C" w14:textId="77777777" w:rsidTr="004344BC">
        <w:tc>
          <w:tcPr>
            <w:tcW w:w="1572" w:type="dxa"/>
            <w:vMerge/>
          </w:tcPr>
          <w:p w14:paraId="14309967"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779CF20"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A165 Tringa ochropus</w:t>
            </w:r>
          </w:p>
        </w:tc>
        <w:tc>
          <w:tcPr>
            <w:tcW w:w="1102" w:type="dxa"/>
          </w:tcPr>
          <w:p w14:paraId="070BB5C7"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7493AC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10/Cel putin 50</w:t>
            </w:r>
          </w:p>
        </w:tc>
        <w:tc>
          <w:tcPr>
            <w:tcW w:w="1374" w:type="dxa"/>
          </w:tcPr>
          <w:p w14:paraId="7F60D9E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4195600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A92651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1AB29E2" w14:textId="77777777" w:rsidTr="004344BC">
        <w:tc>
          <w:tcPr>
            <w:tcW w:w="1572" w:type="dxa"/>
            <w:vMerge/>
          </w:tcPr>
          <w:p w14:paraId="196DBE3F"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228390D"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A142 Vanellus vanellus</w:t>
            </w:r>
          </w:p>
        </w:tc>
        <w:tc>
          <w:tcPr>
            <w:tcW w:w="1102" w:type="dxa"/>
          </w:tcPr>
          <w:p w14:paraId="7C216A1B"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8F08B7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10/Cel putin 70</w:t>
            </w:r>
          </w:p>
        </w:tc>
        <w:tc>
          <w:tcPr>
            <w:tcW w:w="1374" w:type="dxa"/>
          </w:tcPr>
          <w:p w14:paraId="2F231F3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17213D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06F1CA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A1E7980" w14:textId="77777777" w:rsidTr="004344BC">
        <w:trPr>
          <w:trHeight w:val="389"/>
        </w:trPr>
        <w:tc>
          <w:tcPr>
            <w:tcW w:w="1572" w:type="dxa"/>
            <w:vMerge/>
          </w:tcPr>
          <w:p w14:paraId="1E727634"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82D7E17"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A085 Accipiter gentilis (Uliul porumbar)</w:t>
            </w:r>
          </w:p>
        </w:tc>
        <w:tc>
          <w:tcPr>
            <w:tcW w:w="1102" w:type="dxa"/>
          </w:tcPr>
          <w:p w14:paraId="744AF0A0"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79FE13C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2349714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38B0B8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84715D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7DF85C6" w14:textId="77777777" w:rsidTr="004344BC">
        <w:tc>
          <w:tcPr>
            <w:tcW w:w="1572" w:type="dxa"/>
            <w:vMerge/>
          </w:tcPr>
          <w:p w14:paraId="7E2828DE"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5B4D923"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 xml:space="preserve">A247 Alauda arvensis </w:t>
            </w:r>
          </w:p>
        </w:tc>
        <w:tc>
          <w:tcPr>
            <w:tcW w:w="1102" w:type="dxa"/>
          </w:tcPr>
          <w:p w14:paraId="65FB03BB"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9CB0BF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17950</w:t>
            </w:r>
          </w:p>
        </w:tc>
        <w:tc>
          <w:tcPr>
            <w:tcW w:w="1374" w:type="dxa"/>
          </w:tcPr>
          <w:p w14:paraId="2D97570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21F18B6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A7D66D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93CCA3D" w14:textId="77777777" w:rsidTr="004344BC">
        <w:tc>
          <w:tcPr>
            <w:tcW w:w="1572" w:type="dxa"/>
            <w:vMerge w:val="restart"/>
          </w:tcPr>
          <w:p w14:paraId="651BC8D5"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5F46D4A"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A257 Anthus pratensis</w:t>
            </w:r>
          </w:p>
        </w:tc>
        <w:tc>
          <w:tcPr>
            <w:tcW w:w="1102" w:type="dxa"/>
          </w:tcPr>
          <w:p w14:paraId="3D11AEE3"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A6F0FC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41BE4DC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3CBA42A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509CC4F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49171B7" w14:textId="77777777" w:rsidTr="004344BC">
        <w:tc>
          <w:tcPr>
            <w:tcW w:w="1572" w:type="dxa"/>
            <w:vMerge/>
          </w:tcPr>
          <w:p w14:paraId="1C275AD5"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CD45A99"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A259 Anthus spinoletta</w:t>
            </w:r>
          </w:p>
        </w:tc>
        <w:tc>
          <w:tcPr>
            <w:tcW w:w="1102" w:type="dxa"/>
          </w:tcPr>
          <w:p w14:paraId="69A4626A"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2607D9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2ABFA23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4BFCC7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D139D9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47757E5" w14:textId="77777777" w:rsidTr="004344BC">
        <w:tc>
          <w:tcPr>
            <w:tcW w:w="1572" w:type="dxa"/>
            <w:vMerge/>
          </w:tcPr>
          <w:p w14:paraId="2AC43460"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41A17DF"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A256 Anthus trivialis</w:t>
            </w:r>
          </w:p>
        </w:tc>
        <w:tc>
          <w:tcPr>
            <w:tcW w:w="1102" w:type="dxa"/>
          </w:tcPr>
          <w:p w14:paraId="3812AD6A"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F93887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Ceel putin 5228</w:t>
            </w:r>
          </w:p>
        </w:tc>
        <w:tc>
          <w:tcPr>
            <w:tcW w:w="1374" w:type="dxa"/>
          </w:tcPr>
          <w:p w14:paraId="19E6DF4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490F5F8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DD1CB7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33EE2683" w14:textId="77777777" w:rsidTr="004344BC">
        <w:tc>
          <w:tcPr>
            <w:tcW w:w="1572" w:type="dxa"/>
            <w:vMerge/>
          </w:tcPr>
          <w:p w14:paraId="1173A092"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BE3B33E"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A221 Asio otus</w:t>
            </w:r>
          </w:p>
        </w:tc>
        <w:tc>
          <w:tcPr>
            <w:tcW w:w="1102" w:type="dxa"/>
          </w:tcPr>
          <w:p w14:paraId="09601FD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47B1B45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07618EB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44AD7D3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EA891CC"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EFEF6A8" w14:textId="77777777" w:rsidTr="004344BC">
        <w:tc>
          <w:tcPr>
            <w:tcW w:w="1572" w:type="dxa"/>
            <w:vMerge w:val="restart"/>
          </w:tcPr>
          <w:p w14:paraId="52483C8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84768E1"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A087 Buteo buteo (Sorecar)</w:t>
            </w:r>
          </w:p>
        </w:tc>
        <w:tc>
          <w:tcPr>
            <w:tcW w:w="1102" w:type="dxa"/>
          </w:tcPr>
          <w:p w14:paraId="268F450D"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6158B7D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ani/Cel putin 1916</w:t>
            </w:r>
          </w:p>
        </w:tc>
        <w:tc>
          <w:tcPr>
            <w:tcW w:w="1374" w:type="dxa"/>
          </w:tcPr>
          <w:p w14:paraId="2392D00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243C3E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0CC0796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7876B863" w14:textId="77777777" w:rsidTr="004344BC">
        <w:tc>
          <w:tcPr>
            <w:tcW w:w="1572" w:type="dxa"/>
            <w:vMerge/>
          </w:tcPr>
          <w:p w14:paraId="26495D6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67901D9D"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A099 Falco subbuteo</w:t>
            </w:r>
          </w:p>
        </w:tc>
        <w:tc>
          <w:tcPr>
            <w:tcW w:w="1102" w:type="dxa"/>
          </w:tcPr>
          <w:p w14:paraId="1ECD05E6"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A6817A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170</w:t>
            </w:r>
          </w:p>
        </w:tc>
        <w:tc>
          <w:tcPr>
            <w:tcW w:w="1374" w:type="dxa"/>
          </w:tcPr>
          <w:p w14:paraId="466140D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C01F8D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2B3029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6D0E8E9" w14:textId="77777777" w:rsidTr="004344BC">
        <w:tc>
          <w:tcPr>
            <w:tcW w:w="1572" w:type="dxa"/>
            <w:vMerge/>
          </w:tcPr>
          <w:p w14:paraId="7D8C98E2"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5D21E19"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A360 Fringilla montringilla</w:t>
            </w:r>
          </w:p>
        </w:tc>
        <w:tc>
          <w:tcPr>
            <w:tcW w:w="1102" w:type="dxa"/>
          </w:tcPr>
          <w:p w14:paraId="38D972A2"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090F8A9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definita in termen de 2 ani</w:t>
            </w:r>
          </w:p>
        </w:tc>
        <w:tc>
          <w:tcPr>
            <w:tcW w:w="1374" w:type="dxa"/>
          </w:tcPr>
          <w:p w14:paraId="34459A1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6D35B4F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06BE8D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2A7A3BE1" w14:textId="77777777" w:rsidTr="004344BC">
        <w:tc>
          <w:tcPr>
            <w:tcW w:w="1572" w:type="dxa"/>
            <w:vMerge/>
          </w:tcPr>
          <w:p w14:paraId="1783F3D6"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3C2E0D44"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A383 Miliaria calandra</w:t>
            </w:r>
          </w:p>
        </w:tc>
        <w:tc>
          <w:tcPr>
            <w:tcW w:w="1102" w:type="dxa"/>
          </w:tcPr>
          <w:p w14:paraId="4DBFD03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2A3475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3485</w:t>
            </w:r>
          </w:p>
        </w:tc>
        <w:tc>
          <w:tcPr>
            <w:tcW w:w="1374" w:type="dxa"/>
          </w:tcPr>
          <w:p w14:paraId="5CF39B8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08A2979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09E0D8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0A3AEC6" w14:textId="77777777" w:rsidTr="004344BC">
        <w:tc>
          <w:tcPr>
            <w:tcW w:w="1572" w:type="dxa"/>
            <w:vMerge/>
          </w:tcPr>
          <w:p w14:paraId="2E57EAED"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DDC44CF"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A337 Oriolus oriolus</w:t>
            </w:r>
          </w:p>
        </w:tc>
        <w:tc>
          <w:tcPr>
            <w:tcW w:w="1102" w:type="dxa"/>
          </w:tcPr>
          <w:p w14:paraId="0648BAAE"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2F2E53E5"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3485</w:t>
            </w:r>
          </w:p>
        </w:tc>
        <w:tc>
          <w:tcPr>
            <w:tcW w:w="1374" w:type="dxa"/>
          </w:tcPr>
          <w:p w14:paraId="1F5531E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2267A61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D5A6A0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3864B82" w14:textId="77777777" w:rsidTr="004344BC">
        <w:tc>
          <w:tcPr>
            <w:tcW w:w="1572" w:type="dxa"/>
            <w:vMerge/>
          </w:tcPr>
          <w:p w14:paraId="7274960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7DAB876A"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A214 Otus scopus</w:t>
            </w:r>
          </w:p>
        </w:tc>
        <w:tc>
          <w:tcPr>
            <w:tcW w:w="1102" w:type="dxa"/>
          </w:tcPr>
          <w:p w14:paraId="3876F2CE"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464DA81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306</w:t>
            </w:r>
          </w:p>
        </w:tc>
        <w:tc>
          <w:tcPr>
            <w:tcW w:w="1374" w:type="dxa"/>
          </w:tcPr>
          <w:p w14:paraId="2C358F3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1DC3C7D6"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7AD61F93"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18BFEA7B" w14:textId="77777777" w:rsidTr="004344BC">
        <w:tc>
          <w:tcPr>
            <w:tcW w:w="1572" w:type="dxa"/>
            <w:vMerge/>
          </w:tcPr>
          <w:p w14:paraId="520B6C81"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1B4E6622"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A210 Streptopelia turtus</w:t>
            </w:r>
          </w:p>
        </w:tc>
        <w:tc>
          <w:tcPr>
            <w:tcW w:w="1102" w:type="dxa"/>
          </w:tcPr>
          <w:p w14:paraId="29B0F4F4"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04B1FCE0"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2440</w:t>
            </w:r>
          </w:p>
        </w:tc>
        <w:tc>
          <w:tcPr>
            <w:tcW w:w="1374" w:type="dxa"/>
          </w:tcPr>
          <w:p w14:paraId="3B3ED4B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74748624"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354AFC5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54F6DB06" w14:textId="77777777" w:rsidTr="004344BC">
        <w:tc>
          <w:tcPr>
            <w:tcW w:w="1572" w:type="dxa"/>
            <w:vMerge/>
          </w:tcPr>
          <w:p w14:paraId="159325BC"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91B67DA"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A351 Sturnus vulgaris</w:t>
            </w:r>
          </w:p>
        </w:tc>
        <w:tc>
          <w:tcPr>
            <w:tcW w:w="1102" w:type="dxa"/>
          </w:tcPr>
          <w:p w14:paraId="3B6BE5C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55A8CA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59252</w:t>
            </w:r>
          </w:p>
        </w:tc>
        <w:tc>
          <w:tcPr>
            <w:tcW w:w="1374" w:type="dxa"/>
          </w:tcPr>
          <w:p w14:paraId="6DD2FDE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26407FF"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293A39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08F9F2AB" w14:textId="77777777" w:rsidTr="004344BC">
        <w:tc>
          <w:tcPr>
            <w:tcW w:w="1572" w:type="dxa"/>
            <w:vMerge/>
          </w:tcPr>
          <w:p w14:paraId="1D3D5DDB"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56466AE1"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A310 Sylvia borin</w:t>
            </w:r>
          </w:p>
        </w:tc>
        <w:tc>
          <w:tcPr>
            <w:tcW w:w="1102" w:type="dxa"/>
          </w:tcPr>
          <w:p w14:paraId="667F2F26"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840B6D9"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deifnita in termen de 2 ani</w:t>
            </w:r>
          </w:p>
        </w:tc>
        <w:tc>
          <w:tcPr>
            <w:tcW w:w="1374" w:type="dxa"/>
          </w:tcPr>
          <w:p w14:paraId="25B367D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6EA3881B"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12A96E5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4CA14DB7" w14:textId="77777777" w:rsidTr="004344BC">
        <w:tc>
          <w:tcPr>
            <w:tcW w:w="1572" w:type="dxa"/>
            <w:vMerge/>
          </w:tcPr>
          <w:p w14:paraId="77DF4A68"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4C367224"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A287 Turdus viscivorus</w:t>
            </w:r>
          </w:p>
        </w:tc>
        <w:tc>
          <w:tcPr>
            <w:tcW w:w="1102" w:type="dxa"/>
          </w:tcPr>
          <w:p w14:paraId="5FC59A61"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3AC06A22"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Trebuie deifnita in termen de 2 ani</w:t>
            </w:r>
          </w:p>
        </w:tc>
        <w:tc>
          <w:tcPr>
            <w:tcW w:w="1374" w:type="dxa"/>
          </w:tcPr>
          <w:p w14:paraId="02B46D9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5EDD58DA"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6CA68DF8"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r w:rsidR="004A5FE3" w:rsidRPr="004A5FE3" w14:paraId="674B7E5E" w14:textId="77777777" w:rsidTr="004344BC">
        <w:tc>
          <w:tcPr>
            <w:tcW w:w="1572" w:type="dxa"/>
            <w:vMerge/>
          </w:tcPr>
          <w:p w14:paraId="632F519A" w14:textId="77777777" w:rsidR="004A5FE3" w:rsidRPr="004A5FE3" w:rsidRDefault="004A5FE3" w:rsidP="004A5FE3">
            <w:pPr>
              <w:tabs>
                <w:tab w:val="left" w:pos="0"/>
              </w:tabs>
              <w:spacing w:before="0" w:line="360" w:lineRule="auto"/>
              <w:ind w:firstLine="0"/>
              <w:jc w:val="left"/>
              <w:rPr>
                <w:rFonts w:ascii="Times New Roman" w:hAnsi="Times New Roman"/>
                <w:bCs/>
                <w:noProof/>
                <w:sz w:val="20"/>
                <w:szCs w:val="20"/>
                <w:lang w:val="ro-RO" w:eastAsia="ro-RO"/>
              </w:rPr>
            </w:pPr>
          </w:p>
        </w:tc>
        <w:tc>
          <w:tcPr>
            <w:tcW w:w="1705" w:type="dxa"/>
          </w:tcPr>
          <w:p w14:paraId="295A5EE8" w14:textId="77777777" w:rsidR="004A5FE3" w:rsidRPr="004A5FE3" w:rsidRDefault="004A5FE3" w:rsidP="008272F9">
            <w:pPr>
              <w:tabs>
                <w:tab w:val="left" w:pos="0"/>
              </w:tabs>
              <w:spacing w:before="0" w:line="240" w:lineRule="auto"/>
              <w:ind w:firstLine="0"/>
              <w:jc w:val="left"/>
              <w:rPr>
                <w:sz w:val="20"/>
                <w:szCs w:val="20"/>
                <w:lang w:val="ro-RO" w:eastAsia="ro-RO"/>
              </w:rPr>
            </w:pPr>
            <w:r w:rsidRPr="004A5FE3">
              <w:rPr>
                <w:rFonts w:ascii="Georgia" w:hAnsi="Georgia"/>
                <w:color w:val="000000"/>
                <w:sz w:val="22"/>
                <w:szCs w:val="22"/>
                <w:bdr w:val="none" w:sz="0" w:space="0" w:color="auto" w:frame="1"/>
                <w:shd w:val="clear" w:color="auto" w:fill="FFFFFF"/>
                <w:lang w:val="ro-RO" w:eastAsia="ro-RO"/>
              </w:rPr>
              <w:t>A232 Upupa epops</w:t>
            </w:r>
          </w:p>
        </w:tc>
        <w:tc>
          <w:tcPr>
            <w:tcW w:w="1102" w:type="dxa"/>
          </w:tcPr>
          <w:p w14:paraId="0AF7BB95" w14:textId="77777777" w:rsidR="004A5FE3" w:rsidRPr="004A5FE3" w:rsidRDefault="004A5FE3" w:rsidP="008272F9">
            <w:pPr>
              <w:tabs>
                <w:tab w:val="left" w:pos="0"/>
              </w:tabs>
              <w:spacing w:before="0" w:line="240" w:lineRule="auto"/>
              <w:ind w:firstLine="0"/>
              <w:jc w:val="center"/>
              <w:rPr>
                <w:rFonts w:ascii="Times New Roman" w:hAnsi="Times New Roman"/>
                <w:bCs/>
                <w:sz w:val="20"/>
                <w:szCs w:val="20"/>
                <w:lang w:val="ro-RO" w:eastAsia="ro-RO"/>
              </w:rPr>
            </w:pPr>
            <w:r w:rsidRPr="004A5FE3">
              <w:rPr>
                <w:rFonts w:ascii="Times New Roman" w:hAnsi="Times New Roman"/>
                <w:bCs/>
                <w:sz w:val="20"/>
                <w:szCs w:val="20"/>
                <w:lang w:val="ro-RO" w:eastAsia="ro-RO"/>
              </w:rPr>
              <w:t>NU</w:t>
            </w:r>
          </w:p>
        </w:tc>
        <w:tc>
          <w:tcPr>
            <w:tcW w:w="1204" w:type="dxa"/>
          </w:tcPr>
          <w:p w14:paraId="5CE3F9AD"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Cel putin 871</w:t>
            </w:r>
          </w:p>
        </w:tc>
        <w:tc>
          <w:tcPr>
            <w:tcW w:w="1374" w:type="dxa"/>
          </w:tcPr>
          <w:p w14:paraId="30EE44AE"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Neevaluata</w:t>
            </w:r>
          </w:p>
        </w:tc>
        <w:tc>
          <w:tcPr>
            <w:tcW w:w="1200" w:type="dxa"/>
          </w:tcPr>
          <w:p w14:paraId="3FCD9117"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Perturbare în perioada de construcție</w:t>
            </w:r>
          </w:p>
        </w:tc>
        <w:tc>
          <w:tcPr>
            <w:tcW w:w="1585" w:type="dxa"/>
          </w:tcPr>
          <w:p w14:paraId="4C43FCF1" w14:textId="77777777" w:rsidR="004A5FE3" w:rsidRPr="004A5FE3" w:rsidRDefault="004A5FE3" w:rsidP="008272F9">
            <w:pPr>
              <w:tabs>
                <w:tab w:val="left" w:pos="0"/>
              </w:tabs>
              <w:spacing w:before="0" w:line="240" w:lineRule="auto"/>
              <w:ind w:firstLine="0"/>
              <w:jc w:val="left"/>
              <w:rPr>
                <w:rFonts w:ascii="Times New Roman" w:hAnsi="Times New Roman"/>
                <w:bCs/>
                <w:noProof/>
                <w:sz w:val="20"/>
                <w:szCs w:val="20"/>
                <w:lang w:val="ro-RO" w:eastAsia="ro-RO"/>
              </w:rPr>
            </w:pPr>
            <w:r w:rsidRPr="004A5FE3">
              <w:rPr>
                <w:rFonts w:ascii="Times New Roman" w:hAnsi="Times New Roman"/>
                <w:bCs/>
                <w:noProof/>
                <w:sz w:val="20"/>
                <w:szCs w:val="20"/>
                <w:lang w:val="ro-RO" w:eastAsia="ro-RO"/>
              </w:rPr>
              <w:t>Nesemnificativ</w:t>
            </w:r>
          </w:p>
        </w:tc>
      </w:tr>
    </w:tbl>
    <w:p w14:paraId="1ED2BB46" w14:textId="77777777" w:rsidR="00FB7359" w:rsidRDefault="00FB7359" w:rsidP="00C502D1">
      <w:pPr>
        <w:ind w:firstLine="0"/>
        <w:rPr>
          <w:rFonts w:ascii="Georgia" w:hAnsi="Georgia"/>
          <w:b/>
          <w:bCs/>
          <w:color w:val="000000"/>
          <w:u w:val="single"/>
          <w:shd w:val="clear" w:color="auto" w:fill="FFFFFF"/>
        </w:rPr>
      </w:pPr>
    </w:p>
    <w:p w14:paraId="318A7878" w14:textId="77777777" w:rsidR="00FB7359" w:rsidRDefault="00FB7359" w:rsidP="00C502D1">
      <w:pPr>
        <w:ind w:firstLine="0"/>
        <w:rPr>
          <w:rFonts w:ascii="Georgia" w:hAnsi="Georgia"/>
          <w:b/>
          <w:bCs/>
          <w:color w:val="000000"/>
          <w:u w:val="single"/>
          <w:shd w:val="clear" w:color="auto" w:fill="FFFFFF"/>
        </w:rPr>
      </w:pPr>
    </w:p>
    <w:tbl>
      <w:tblPr>
        <w:tblStyle w:val="TableGrid"/>
        <w:tblW w:w="9351" w:type="dxa"/>
        <w:tblLayout w:type="fixed"/>
        <w:tblLook w:val="04A0" w:firstRow="1" w:lastRow="0" w:firstColumn="1" w:lastColumn="0" w:noHBand="0" w:noVBand="1"/>
      </w:tblPr>
      <w:tblGrid>
        <w:gridCol w:w="1129"/>
        <w:gridCol w:w="1985"/>
        <w:gridCol w:w="992"/>
        <w:gridCol w:w="1134"/>
        <w:gridCol w:w="1134"/>
        <w:gridCol w:w="1276"/>
        <w:gridCol w:w="1701"/>
      </w:tblGrid>
      <w:tr w:rsidR="00FB7359" w:rsidRPr="00FB7359" w14:paraId="0A1D308D" w14:textId="77777777" w:rsidTr="004344BC">
        <w:tc>
          <w:tcPr>
            <w:tcW w:w="1129" w:type="dxa"/>
          </w:tcPr>
          <w:p w14:paraId="3BD8997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Denumire ANPIC</w:t>
            </w:r>
          </w:p>
        </w:tc>
        <w:tc>
          <w:tcPr>
            <w:tcW w:w="1985" w:type="dxa"/>
          </w:tcPr>
          <w:p w14:paraId="7F8473D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Specie/habitat</w:t>
            </w:r>
          </w:p>
        </w:tc>
        <w:tc>
          <w:tcPr>
            <w:tcW w:w="992" w:type="dxa"/>
          </w:tcPr>
          <w:p w14:paraId="175E25B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Parametru afectat</w:t>
            </w:r>
          </w:p>
        </w:tc>
        <w:tc>
          <w:tcPr>
            <w:tcW w:w="1134" w:type="dxa"/>
          </w:tcPr>
          <w:p w14:paraId="11D92F4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Țintă parametru</w:t>
            </w:r>
          </w:p>
        </w:tc>
        <w:tc>
          <w:tcPr>
            <w:tcW w:w="1134" w:type="dxa"/>
          </w:tcPr>
          <w:p w14:paraId="53F6815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Starea de conservare</w:t>
            </w:r>
          </w:p>
        </w:tc>
        <w:tc>
          <w:tcPr>
            <w:tcW w:w="1276" w:type="dxa"/>
          </w:tcPr>
          <w:p w14:paraId="32CBDCD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Forma de impact</w:t>
            </w:r>
          </w:p>
        </w:tc>
        <w:tc>
          <w:tcPr>
            <w:tcW w:w="1701" w:type="dxa"/>
          </w:tcPr>
          <w:p w14:paraId="51E2EFFA"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Seminificația impactului</w:t>
            </w:r>
          </w:p>
        </w:tc>
      </w:tr>
      <w:tr w:rsidR="00FB7359" w:rsidRPr="00FB7359" w14:paraId="1BA30ECF" w14:textId="77777777" w:rsidTr="004344BC">
        <w:tc>
          <w:tcPr>
            <w:tcW w:w="1129" w:type="dxa"/>
            <w:vMerge w:val="restart"/>
          </w:tcPr>
          <w:p w14:paraId="1CDC45D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ROSPA0003 Avrig-Scorei-Fagaras</w:t>
            </w:r>
          </w:p>
        </w:tc>
        <w:tc>
          <w:tcPr>
            <w:tcW w:w="1985" w:type="dxa"/>
          </w:tcPr>
          <w:p w14:paraId="496F76C2" w14:textId="77777777" w:rsidR="00FB7359" w:rsidRPr="00FB7359" w:rsidRDefault="00FB7359" w:rsidP="00FB7359">
            <w:pPr>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A081 Circus aeruginosus (Eretele de stuf)</w:t>
            </w:r>
          </w:p>
        </w:tc>
        <w:tc>
          <w:tcPr>
            <w:tcW w:w="992" w:type="dxa"/>
          </w:tcPr>
          <w:p w14:paraId="542BD8C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NU</w:t>
            </w:r>
          </w:p>
        </w:tc>
        <w:tc>
          <w:tcPr>
            <w:tcW w:w="1134" w:type="dxa"/>
          </w:tcPr>
          <w:p w14:paraId="31281E2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Cel putin 2</w:t>
            </w:r>
          </w:p>
        </w:tc>
        <w:tc>
          <w:tcPr>
            <w:tcW w:w="1134" w:type="dxa"/>
          </w:tcPr>
          <w:p w14:paraId="6B19085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3A62EE5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05D70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93B5D76" w14:textId="77777777" w:rsidTr="004344BC">
        <w:tc>
          <w:tcPr>
            <w:tcW w:w="1129" w:type="dxa"/>
            <w:vMerge/>
          </w:tcPr>
          <w:p w14:paraId="597BE1D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09481CD" w14:textId="77777777" w:rsidR="00FB7359" w:rsidRPr="00FB7359" w:rsidRDefault="00FB7359" w:rsidP="00FB7359">
            <w:pPr>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 xml:space="preserve">A022 </w:t>
            </w:r>
            <w:proofErr w:type="spellStart"/>
            <w:r w:rsidRPr="00FB7359">
              <w:rPr>
                <w:rFonts w:ascii="Georgia" w:hAnsi="Georgia"/>
                <w:color w:val="000000"/>
                <w:sz w:val="20"/>
                <w:szCs w:val="20"/>
                <w:bdr w:val="none" w:sz="0" w:space="0" w:color="auto" w:frame="1"/>
                <w:shd w:val="clear" w:color="auto" w:fill="FFFFFF"/>
              </w:rPr>
              <w:t>Ixobrychus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minutus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Starcul</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pitic</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5C4456E2"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NU</w:t>
            </w:r>
          </w:p>
        </w:tc>
        <w:tc>
          <w:tcPr>
            <w:tcW w:w="1134" w:type="dxa"/>
          </w:tcPr>
          <w:p w14:paraId="44C60BE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Cel putin 200</w:t>
            </w:r>
          </w:p>
        </w:tc>
        <w:tc>
          <w:tcPr>
            <w:tcW w:w="1134" w:type="dxa"/>
          </w:tcPr>
          <w:p w14:paraId="7CC335CA"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67F3924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63F661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0C253AF" w14:textId="77777777" w:rsidTr="004344BC">
        <w:tc>
          <w:tcPr>
            <w:tcW w:w="1129" w:type="dxa"/>
            <w:vMerge/>
          </w:tcPr>
          <w:p w14:paraId="057D560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45B16E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color w:val="000000"/>
                <w:sz w:val="20"/>
                <w:szCs w:val="20"/>
                <w:bdr w:val="none" w:sz="0" w:space="0" w:color="auto" w:frame="1"/>
                <w:shd w:val="clear" w:color="auto" w:fill="FFFFFF"/>
              </w:rPr>
              <w:t xml:space="preserve">A122 Crex </w:t>
            </w:r>
            <w:proofErr w:type="spellStart"/>
            <w:r w:rsidRPr="00FB7359">
              <w:rPr>
                <w:rFonts w:ascii="Georgia" w:hAnsi="Georgia"/>
                <w:color w:val="000000"/>
                <w:sz w:val="20"/>
                <w:szCs w:val="20"/>
                <w:bdr w:val="none" w:sz="0" w:space="0" w:color="auto" w:frame="1"/>
                <w:shd w:val="clear" w:color="auto" w:fill="FFFFFF"/>
              </w:rPr>
              <w:t>crex</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Cristelul</w:t>
            </w:r>
            <w:proofErr w:type="spellEnd"/>
            <w:r w:rsidRPr="00FB7359">
              <w:rPr>
                <w:rFonts w:ascii="Georgia" w:hAnsi="Georgia"/>
                <w:color w:val="000000"/>
                <w:sz w:val="20"/>
                <w:szCs w:val="20"/>
                <w:bdr w:val="none" w:sz="0" w:space="0" w:color="auto" w:frame="1"/>
                <w:shd w:val="clear" w:color="auto" w:fill="FFFFFF"/>
              </w:rPr>
              <w:t xml:space="preserve"> de camp)</w:t>
            </w:r>
          </w:p>
        </w:tc>
        <w:tc>
          <w:tcPr>
            <w:tcW w:w="992" w:type="dxa"/>
          </w:tcPr>
          <w:p w14:paraId="258B52A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NU</w:t>
            </w:r>
          </w:p>
        </w:tc>
        <w:tc>
          <w:tcPr>
            <w:tcW w:w="1134" w:type="dxa"/>
          </w:tcPr>
          <w:p w14:paraId="6CEE67E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5</w:t>
            </w:r>
          </w:p>
        </w:tc>
        <w:tc>
          <w:tcPr>
            <w:tcW w:w="1134" w:type="dxa"/>
          </w:tcPr>
          <w:p w14:paraId="1114A1D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5F92AE3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9327BC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BA6F4AA" w14:textId="77777777" w:rsidTr="004344BC">
        <w:tc>
          <w:tcPr>
            <w:tcW w:w="1129" w:type="dxa"/>
            <w:vMerge/>
          </w:tcPr>
          <w:p w14:paraId="7A113FB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2C6DD0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A094 Pandion haliaetus (Uligan pescar)</w:t>
            </w:r>
          </w:p>
        </w:tc>
        <w:tc>
          <w:tcPr>
            <w:tcW w:w="992" w:type="dxa"/>
          </w:tcPr>
          <w:p w14:paraId="22190A6A"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NU</w:t>
            </w:r>
          </w:p>
        </w:tc>
        <w:tc>
          <w:tcPr>
            <w:tcW w:w="1134" w:type="dxa"/>
          </w:tcPr>
          <w:p w14:paraId="35B14DF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10</w:t>
            </w:r>
          </w:p>
        </w:tc>
        <w:tc>
          <w:tcPr>
            <w:tcW w:w="1134" w:type="dxa"/>
          </w:tcPr>
          <w:p w14:paraId="6E07E15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3F5C37F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FDCFB7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DDDA2D1" w14:textId="77777777" w:rsidTr="004344BC">
        <w:tc>
          <w:tcPr>
            <w:tcW w:w="1129" w:type="dxa"/>
            <w:vMerge/>
          </w:tcPr>
          <w:p w14:paraId="7F051D0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238B9A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A229 Alcedo atthis (Pescarusul albastru)</w:t>
            </w:r>
          </w:p>
        </w:tc>
        <w:tc>
          <w:tcPr>
            <w:tcW w:w="992" w:type="dxa"/>
          </w:tcPr>
          <w:p w14:paraId="55379A4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NU</w:t>
            </w:r>
          </w:p>
        </w:tc>
        <w:tc>
          <w:tcPr>
            <w:tcW w:w="1134" w:type="dxa"/>
          </w:tcPr>
          <w:p w14:paraId="512688B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40</w:t>
            </w:r>
          </w:p>
        </w:tc>
        <w:tc>
          <w:tcPr>
            <w:tcW w:w="1134" w:type="dxa"/>
          </w:tcPr>
          <w:p w14:paraId="4E58773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32E1D6B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CF7EA2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08A13AE" w14:textId="77777777" w:rsidTr="004344BC">
        <w:tc>
          <w:tcPr>
            <w:tcW w:w="1129" w:type="dxa"/>
            <w:vMerge/>
          </w:tcPr>
          <w:p w14:paraId="6ABC19E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D3B3F1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 xml:space="preserve"> A031 Ciconia Ciconia (Barza alba)</w:t>
            </w:r>
          </w:p>
        </w:tc>
        <w:tc>
          <w:tcPr>
            <w:tcW w:w="992" w:type="dxa"/>
          </w:tcPr>
          <w:p w14:paraId="74F00C5A"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3816BEF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130</w:t>
            </w:r>
          </w:p>
        </w:tc>
        <w:tc>
          <w:tcPr>
            <w:tcW w:w="1134" w:type="dxa"/>
          </w:tcPr>
          <w:p w14:paraId="5BA92E0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p w14:paraId="0458692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276" w:type="dxa"/>
          </w:tcPr>
          <w:p w14:paraId="4EC72BD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9E9270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885F3C2" w14:textId="77777777" w:rsidTr="004344BC">
        <w:tc>
          <w:tcPr>
            <w:tcW w:w="1129" w:type="dxa"/>
            <w:vMerge/>
          </w:tcPr>
          <w:p w14:paraId="1C21A42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1A3FB08"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A320 Ficedula parva (Muscar mic)</w:t>
            </w:r>
          </w:p>
        </w:tc>
        <w:tc>
          <w:tcPr>
            <w:tcW w:w="992" w:type="dxa"/>
          </w:tcPr>
          <w:p w14:paraId="1AE253F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77BB564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Valoarea actuala va fi definita intr-o perioada de 3 ani</w:t>
            </w:r>
          </w:p>
        </w:tc>
        <w:tc>
          <w:tcPr>
            <w:tcW w:w="1134" w:type="dxa"/>
          </w:tcPr>
          <w:p w14:paraId="68EA138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76FBCFD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560AAD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D0E7C85" w14:textId="77777777" w:rsidTr="004344BC">
        <w:tc>
          <w:tcPr>
            <w:tcW w:w="1129" w:type="dxa"/>
            <w:vMerge/>
          </w:tcPr>
          <w:p w14:paraId="25E53F8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6C30704"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A321 </w:t>
            </w:r>
            <w:proofErr w:type="spellStart"/>
            <w:r w:rsidRPr="00FB7359">
              <w:rPr>
                <w:rFonts w:ascii="Georgia" w:hAnsi="Georgia"/>
                <w:color w:val="000000"/>
                <w:sz w:val="20"/>
                <w:szCs w:val="20"/>
                <w:bdr w:val="none" w:sz="0" w:space="0" w:color="auto" w:frame="1"/>
                <w:shd w:val="clear" w:color="auto" w:fill="FFFFFF"/>
              </w:rPr>
              <w:t>Ficedula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albicollis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Muscar</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gulerat</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62F110A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5518953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Valoarea actuala va fi definita intr-o </w:t>
            </w:r>
            <w:r w:rsidRPr="00FB7359">
              <w:rPr>
                <w:rFonts w:ascii="Georgia" w:hAnsi="Georgia"/>
                <w:bCs/>
                <w:noProof/>
                <w:sz w:val="20"/>
                <w:szCs w:val="20"/>
                <w:lang w:val="ro-RO" w:eastAsia="ro-RO"/>
              </w:rPr>
              <w:lastRenderedPageBreak/>
              <w:t>perioada de 3 ani</w:t>
            </w:r>
          </w:p>
        </w:tc>
        <w:tc>
          <w:tcPr>
            <w:tcW w:w="1134" w:type="dxa"/>
          </w:tcPr>
          <w:p w14:paraId="2B21EBF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lastRenderedPageBreak/>
              <w:t>Favorabila</w:t>
            </w:r>
          </w:p>
        </w:tc>
        <w:tc>
          <w:tcPr>
            <w:tcW w:w="1276" w:type="dxa"/>
          </w:tcPr>
          <w:p w14:paraId="4F668CB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C32345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65EBD4B" w14:textId="77777777" w:rsidTr="004344BC">
        <w:tc>
          <w:tcPr>
            <w:tcW w:w="1129" w:type="dxa"/>
            <w:vMerge/>
          </w:tcPr>
          <w:p w14:paraId="4FCBB36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4AEACB8"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A429 </w:t>
            </w:r>
            <w:proofErr w:type="spellStart"/>
            <w:r w:rsidRPr="00FB7359">
              <w:rPr>
                <w:rFonts w:ascii="Georgia" w:hAnsi="Georgia"/>
                <w:color w:val="000000"/>
                <w:sz w:val="20"/>
                <w:szCs w:val="20"/>
                <w:bdr w:val="none" w:sz="0" w:space="0" w:color="auto" w:frame="1"/>
                <w:shd w:val="clear" w:color="auto" w:fill="FFFFFF"/>
              </w:rPr>
              <w:t>Dendrocopos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syriacus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Ciocanitoarea</w:t>
            </w:r>
            <w:proofErr w:type="spellEnd"/>
            <w:r w:rsidRPr="00FB7359">
              <w:rPr>
                <w:rFonts w:ascii="Georgia" w:hAnsi="Georgia"/>
                <w:color w:val="000000"/>
                <w:sz w:val="20"/>
                <w:szCs w:val="20"/>
                <w:bdr w:val="none" w:sz="0" w:space="0" w:color="auto" w:frame="1"/>
                <w:shd w:val="clear" w:color="auto" w:fill="FFFFFF"/>
              </w:rPr>
              <w:t xml:space="preserve"> de </w:t>
            </w:r>
            <w:proofErr w:type="spellStart"/>
            <w:r w:rsidRPr="00FB7359">
              <w:rPr>
                <w:rFonts w:ascii="Georgia" w:hAnsi="Georgia"/>
                <w:color w:val="000000"/>
                <w:sz w:val="20"/>
                <w:szCs w:val="20"/>
                <w:bdr w:val="none" w:sz="0" w:space="0" w:color="auto" w:frame="1"/>
                <w:shd w:val="clear" w:color="auto" w:fill="FFFFFF"/>
              </w:rPr>
              <w:t>gradina</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4C24E60F"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3E9AB7C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15</w:t>
            </w:r>
          </w:p>
        </w:tc>
        <w:tc>
          <w:tcPr>
            <w:tcW w:w="1134" w:type="dxa"/>
          </w:tcPr>
          <w:p w14:paraId="5088F71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317C87E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1773CA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99E04E4" w14:textId="77777777" w:rsidTr="004344BC">
        <w:tc>
          <w:tcPr>
            <w:tcW w:w="1129" w:type="dxa"/>
            <w:vMerge/>
          </w:tcPr>
          <w:p w14:paraId="1B90ABE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820A075"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A238 </w:t>
            </w:r>
            <w:proofErr w:type="spellStart"/>
            <w:r w:rsidRPr="00FB7359">
              <w:rPr>
                <w:rFonts w:ascii="Georgia" w:hAnsi="Georgia"/>
                <w:color w:val="000000"/>
                <w:sz w:val="20"/>
                <w:szCs w:val="20"/>
                <w:bdr w:val="none" w:sz="0" w:space="0" w:color="auto" w:frame="1"/>
                <w:shd w:val="clear" w:color="auto" w:fill="FFFFFF"/>
              </w:rPr>
              <w:t>Dendrocopos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medius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Ciocanitoarea</w:t>
            </w:r>
            <w:proofErr w:type="spellEnd"/>
            <w:r w:rsidRPr="00FB7359">
              <w:rPr>
                <w:rFonts w:ascii="Georgia" w:hAnsi="Georgia"/>
                <w:color w:val="000000"/>
                <w:sz w:val="20"/>
                <w:szCs w:val="20"/>
                <w:bdr w:val="none" w:sz="0" w:space="0" w:color="auto" w:frame="1"/>
                <w:shd w:val="clear" w:color="auto" w:fill="FFFFFF"/>
              </w:rPr>
              <w:t xml:space="preserve"> de </w:t>
            </w:r>
            <w:proofErr w:type="spellStart"/>
            <w:r w:rsidRPr="00FB7359">
              <w:rPr>
                <w:rFonts w:ascii="Georgia" w:hAnsi="Georgia"/>
                <w:color w:val="000000"/>
                <w:sz w:val="20"/>
                <w:szCs w:val="20"/>
                <w:bdr w:val="none" w:sz="0" w:space="0" w:color="auto" w:frame="1"/>
                <w:shd w:val="clear" w:color="auto" w:fill="FFFFFF"/>
              </w:rPr>
              <w:t>stejar</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36B8578F"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5903E57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11</w:t>
            </w:r>
          </w:p>
        </w:tc>
        <w:tc>
          <w:tcPr>
            <w:tcW w:w="1134" w:type="dxa"/>
          </w:tcPr>
          <w:p w14:paraId="0587AC6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40EDA38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7A7C0D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B78D15F" w14:textId="77777777" w:rsidTr="004344BC">
        <w:tc>
          <w:tcPr>
            <w:tcW w:w="1129" w:type="dxa"/>
            <w:vMerge/>
          </w:tcPr>
          <w:p w14:paraId="3E2EAAB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F58337B" w14:textId="77777777" w:rsidR="00FB7359" w:rsidRPr="00FB7359" w:rsidRDefault="00FB7359" w:rsidP="00FB7359">
            <w:pPr>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 xml:space="preserve">A234 </w:t>
            </w:r>
            <w:proofErr w:type="spellStart"/>
            <w:r w:rsidRPr="00FB7359">
              <w:rPr>
                <w:rFonts w:ascii="Georgia" w:hAnsi="Georgia"/>
                <w:color w:val="000000"/>
                <w:sz w:val="20"/>
                <w:szCs w:val="20"/>
                <w:bdr w:val="none" w:sz="0" w:space="0" w:color="auto" w:frame="1"/>
                <w:shd w:val="clear" w:color="auto" w:fill="FFFFFF"/>
              </w:rPr>
              <w:t>Picus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canus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Ghionoaie</w:t>
            </w:r>
            <w:proofErr w:type="spellEnd"/>
            <w:r w:rsidRPr="00FB7359">
              <w:rPr>
                <w:rFonts w:ascii="Georgia" w:hAnsi="Georgia"/>
                <w:color w:val="000000"/>
                <w:sz w:val="20"/>
                <w:szCs w:val="20"/>
                <w:bdr w:val="none" w:sz="0" w:space="0" w:color="auto" w:frame="1"/>
                <w:shd w:val="clear" w:color="auto" w:fill="FFFFFF"/>
              </w:rPr>
              <w:t xml:space="preserve"> sura)</w:t>
            </w:r>
          </w:p>
        </w:tc>
        <w:tc>
          <w:tcPr>
            <w:tcW w:w="992" w:type="dxa"/>
          </w:tcPr>
          <w:p w14:paraId="15BBB8F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5DB3E04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15</w:t>
            </w:r>
          </w:p>
        </w:tc>
        <w:tc>
          <w:tcPr>
            <w:tcW w:w="1134" w:type="dxa"/>
          </w:tcPr>
          <w:p w14:paraId="58AFE9F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6FB0AC2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7CA6B0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2AB36B6" w14:textId="77777777" w:rsidTr="004344BC">
        <w:tc>
          <w:tcPr>
            <w:tcW w:w="1129" w:type="dxa"/>
            <w:vMerge/>
          </w:tcPr>
          <w:p w14:paraId="4504FD9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B810F53" w14:textId="77777777" w:rsidR="00FB7359" w:rsidRPr="00FB7359" w:rsidRDefault="00FB7359" w:rsidP="00FB7359">
            <w:pPr>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 xml:space="preserve">A236 </w:t>
            </w:r>
            <w:proofErr w:type="spellStart"/>
            <w:r w:rsidRPr="00FB7359">
              <w:rPr>
                <w:rFonts w:ascii="Georgia" w:hAnsi="Georgia"/>
                <w:color w:val="000000"/>
                <w:sz w:val="20"/>
                <w:szCs w:val="20"/>
                <w:bdr w:val="none" w:sz="0" w:space="0" w:color="auto" w:frame="1"/>
                <w:shd w:val="clear" w:color="auto" w:fill="FFFFFF"/>
              </w:rPr>
              <w:t>Dryocopus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martius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Ciocanitoare</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neagra</w:t>
            </w:r>
            <w:proofErr w:type="spellEnd"/>
          </w:p>
        </w:tc>
        <w:tc>
          <w:tcPr>
            <w:tcW w:w="992" w:type="dxa"/>
          </w:tcPr>
          <w:p w14:paraId="5135C6F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171E7CB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9</w:t>
            </w:r>
          </w:p>
        </w:tc>
        <w:tc>
          <w:tcPr>
            <w:tcW w:w="1134" w:type="dxa"/>
          </w:tcPr>
          <w:p w14:paraId="07A479C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4BE0078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C8DB02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0C9961E" w14:textId="77777777" w:rsidTr="004344BC">
        <w:tc>
          <w:tcPr>
            <w:tcW w:w="1129" w:type="dxa"/>
            <w:vMerge/>
          </w:tcPr>
          <w:p w14:paraId="4D5EB1A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4D2C6E3"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A224 Caprimulgus europaeus (</w:t>
            </w:r>
            <w:proofErr w:type="spellStart"/>
            <w:r w:rsidRPr="00FB7359">
              <w:rPr>
                <w:rFonts w:ascii="Georgia" w:hAnsi="Georgia"/>
                <w:color w:val="000000"/>
                <w:sz w:val="20"/>
                <w:szCs w:val="20"/>
                <w:bdr w:val="none" w:sz="0" w:space="0" w:color="auto" w:frame="1"/>
                <w:shd w:val="clear" w:color="auto" w:fill="FFFFFF"/>
              </w:rPr>
              <w:t>Caprimulg</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6524BD2B"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4D79F82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60</w:t>
            </w:r>
          </w:p>
        </w:tc>
        <w:tc>
          <w:tcPr>
            <w:tcW w:w="1134" w:type="dxa"/>
          </w:tcPr>
          <w:p w14:paraId="5B30FE3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0194E02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7688BD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873E86D" w14:textId="77777777" w:rsidTr="004344BC">
        <w:tc>
          <w:tcPr>
            <w:tcW w:w="1129" w:type="dxa"/>
            <w:vMerge/>
          </w:tcPr>
          <w:p w14:paraId="2090C82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D5A5B8C"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 339 Lanius minor (Sfrancioc cu frunte neagra)</w:t>
            </w:r>
          </w:p>
        </w:tc>
        <w:tc>
          <w:tcPr>
            <w:tcW w:w="992" w:type="dxa"/>
          </w:tcPr>
          <w:p w14:paraId="3E77079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776AFDE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5E9B5CC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09436B2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A7292B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DBBDFDF" w14:textId="77777777" w:rsidTr="004344BC">
        <w:trPr>
          <w:trHeight w:val="952"/>
        </w:trPr>
        <w:tc>
          <w:tcPr>
            <w:tcW w:w="1129" w:type="dxa"/>
            <w:vMerge/>
          </w:tcPr>
          <w:p w14:paraId="31A8650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437B52D"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 246 Lullua arborea (Ciocarlie de padure)</w:t>
            </w:r>
          </w:p>
        </w:tc>
        <w:tc>
          <w:tcPr>
            <w:tcW w:w="992" w:type="dxa"/>
          </w:tcPr>
          <w:p w14:paraId="082E42B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p w14:paraId="71C1FEE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A5CEC5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19E47CC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6D93EC0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ED3C86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4BB4E04" w14:textId="77777777" w:rsidTr="004344BC">
        <w:tc>
          <w:tcPr>
            <w:tcW w:w="1129" w:type="dxa"/>
            <w:vMerge/>
          </w:tcPr>
          <w:p w14:paraId="2B8860A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9F0BD36" w14:textId="77777777" w:rsidR="00FB7359" w:rsidRPr="00FB7359" w:rsidRDefault="00FB7359" w:rsidP="00FB7359">
            <w:pPr>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 xml:space="preserve">A068 </w:t>
            </w:r>
            <w:proofErr w:type="spellStart"/>
            <w:r w:rsidRPr="00FB7359">
              <w:rPr>
                <w:rFonts w:ascii="Georgia" w:hAnsi="Georgia"/>
                <w:color w:val="000000"/>
                <w:sz w:val="20"/>
                <w:szCs w:val="20"/>
                <w:bdr w:val="none" w:sz="0" w:space="0" w:color="auto" w:frame="1"/>
                <w:shd w:val="clear" w:color="auto" w:fill="FFFFFF"/>
              </w:rPr>
              <w:t>Mergus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albellus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Ferestras</w:t>
            </w:r>
            <w:proofErr w:type="spellEnd"/>
            <w:r w:rsidRPr="00FB7359">
              <w:rPr>
                <w:rFonts w:ascii="Georgia" w:hAnsi="Georgia"/>
                <w:color w:val="000000"/>
                <w:sz w:val="20"/>
                <w:szCs w:val="20"/>
                <w:bdr w:val="none" w:sz="0" w:space="0" w:color="auto" w:frame="1"/>
                <w:shd w:val="clear" w:color="auto" w:fill="FFFFFF"/>
              </w:rPr>
              <w:t xml:space="preserve"> mic)</w:t>
            </w:r>
          </w:p>
        </w:tc>
        <w:tc>
          <w:tcPr>
            <w:tcW w:w="992" w:type="dxa"/>
          </w:tcPr>
          <w:p w14:paraId="1397929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38DF79C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13</w:t>
            </w:r>
          </w:p>
        </w:tc>
        <w:tc>
          <w:tcPr>
            <w:tcW w:w="1134" w:type="dxa"/>
          </w:tcPr>
          <w:p w14:paraId="704EC53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18F0C29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766258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39690C2" w14:textId="77777777" w:rsidTr="004344BC">
        <w:tc>
          <w:tcPr>
            <w:tcW w:w="1129" w:type="dxa"/>
            <w:vMerge/>
          </w:tcPr>
          <w:p w14:paraId="30ACC75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F685747"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rPr>
            </w:pPr>
            <w:r w:rsidRPr="00FB7359">
              <w:rPr>
                <w:rFonts w:ascii="Georgia" w:hAnsi="Georgia"/>
                <w:color w:val="000000"/>
                <w:sz w:val="20"/>
                <w:szCs w:val="20"/>
                <w:bdr w:val="none" w:sz="0" w:space="0" w:color="auto" w:frame="1"/>
                <w:shd w:val="clear" w:color="auto" w:fill="FFFFFF"/>
              </w:rPr>
              <w:t xml:space="preserve"> A151 Philomachus pugnax (</w:t>
            </w:r>
            <w:proofErr w:type="spellStart"/>
            <w:r w:rsidRPr="00FB7359">
              <w:rPr>
                <w:rFonts w:ascii="Georgia" w:hAnsi="Georgia"/>
                <w:color w:val="000000"/>
                <w:sz w:val="20"/>
                <w:szCs w:val="20"/>
                <w:bdr w:val="none" w:sz="0" w:space="0" w:color="auto" w:frame="1"/>
                <w:shd w:val="clear" w:color="auto" w:fill="FFFFFF"/>
              </w:rPr>
              <w:t>Bataus</w:t>
            </w:r>
            <w:proofErr w:type="spellEnd"/>
            <w:r w:rsidRPr="00FB7359">
              <w:rPr>
                <w:rFonts w:ascii="Georgia" w:hAnsi="Georgia"/>
                <w:color w:val="000000"/>
                <w:sz w:val="20"/>
                <w:szCs w:val="20"/>
                <w:bdr w:val="none" w:sz="0" w:space="0" w:color="auto" w:frame="1"/>
                <w:shd w:val="clear" w:color="auto" w:fill="FFFFFF"/>
              </w:rPr>
              <w:t>)</w:t>
            </w:r>
          </w:p>
          <w:p w14:paraId="10E9369B" w14:textId="77777777" w:rsidR="00FB7359" w:rsidRPr="00FB7359" w:rsidRDefault="00FB7359" w:rsidP="00FB7359">
            <w:pPr>
              <w:spacing w:before="0" w:line="240" w:lineRule="auto"/>
              <w:ind w:firstLine="0"/>
              <w:jc w:val="left"/>
              <w:rPr>
                <w:rFonts w:ascii="Georgia" w:hAnsi="Georgia"/>
                <w:sz w:val="20"/>
                <w:szCs w:val="20"/>
                <w:lang w:val="ro-RO" w:eastAsia="ro-RO"/>
              </w:rPr>
            </w:pPr>
          </w:p>
        </w:tc>
        <w:tc>
          <w:tcPr>
            <w:tcW w:w="992" w:type="dxa"/>
          </w:tcPr>
          <w:p w14:paraId="5DE09CD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0CEED23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410301C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2B676CC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9C41CE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18FB3F8" w14:textId="77777777" w:rsidTr="004344BC">
        <w:tc>
          <w:tcPr>
            <w:tcW w:w="1129" w:type="dxa"/>
            <w:vMerge w:val="restart"/>
          </w:tcPr>
          <w:p w14:paraId="323C221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7F4AE5D" w14:textId="77777777" w:rsidR="00FB7359" w:rsidRPr="00FB7359" w:rsidRDefault="00FB7359" w:rsidP="00FB7359">
            <w:pPr>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 xml:space="preserve">A307 Sylvia </w:t>
            </w:r>
            <w:proofErr w:type="spellStart"/>
            <w:r w:rsidRPr="00FB7359">
              <w:rPr>
                <w:rFonts w:ascii="Georgia" w:hAnsi="Georgia"/>
                <w:color w:val="000000"/>
                <w:sz w:val="20"/>
                <w:szCs w:val="20"/>
                <w:bdr w:val="none" w:sz="0" w:space="0" w:color="auto" w:frame="1"/>
                <w:shd w:val="clear" w:color="auto" w:fill="FFFFFF"/>
              </w:rPr>
              <w:t>nisoria</w:t>
            </w:r>
            <w:proofErr w:type="spellEnd"/>
            <w:r w:rsidRPr="00FB7359">
              <w:rPr>
                <w:rFonts w:ascii="Georgia" w:hAnsi="Georgia"/>
                <w:color w:val="000000"/>
                <w:sz w:val="20"/>
                <w:szCs w:val="20"/>
                <w:bdr w:val="none" w:sz="0" w:space="0" w:color="auto" w:frame="1"/>
                <w:shd w:val="clear" w:color="auto" w:fill="FFFFFF"/>
              </w:rPr>
              <w:t xml:space="preserve"> (sylvia </w:t>
            </w:r>
            <w:proofErr w:type="spellStart"/>
            <w:r w:rsidRPr="00FB7359">
              <w:rPr>
                <w:rFonts w:ascii="Georgia" w:hAnsi="Georgia"/>
                <w:color w:val="000000"/>
                <w:sz w:val="20"/>
                <w:szCs w:val="20"/>
                <w:bdr w:val="none" w:sz="0" w:space="0" w:color="auto" w:frame="1"/>
                <w:shd w:val="clear" w:color="auto" w:fill="FFFFFF"/>
              </w:rPr>
              <w:t>porumbaca</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10D1EFB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60E70A3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25</w:t>
            </w:r>
          </w:p>
        </w:tc>
        <w:tc>
          <w:tcPr>
            <w:tcW w:w="1134" w:type="dxa"/>
          </w:tcPr>
          <w:p w14:paraId="1A7FB0A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2FA9CEB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06D061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18AE411" w14:textId="77777777" w:rsidTr="004344BC">
        <w:tc>
          <w:tcPr>
            <w:tcW w:w="1129" w:type="dxa"/>
            <w:vMerge/>
          </w:tcPr>
          <w:p w14:paraId="50F7DE2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01151D5"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A255 </w:t>
            </w:r>
            <w:proofErr w:type="spellStart"/>
            <w:r w:rsidRPr="00FB7359">
              <w:rPr>
                <w:rFonts w:ascii="Georgia" w:hAnsi="Georgia"/>
                <w:color w:val="000000"/>
                <w:sz w:val="20"/>
                <w:szCs w:val="20"/>
                <w:bdr w:val="none" w:sz="0" w:space="0" w:color="auto" w:frame="1"/>
                <w:shd w:val="clear" w:color="auto" w:fill="FFFFFF"/>
              </w:rPr>
              <w:t>Anthus</w:t>
            </w:r>
            <w:proofErr w:type="spellEnd"/>
            <w:r w:rsidRPr="00FB7359">
              <w:rPr>
                <w:rFonts w:ascii="Georgia" w:hAnsi="Georgia"/>
                <w:color w:val="000000"/>
                <w:sz w:val="20"/>
                <w:szCs w:val="20"/>
                <w:bdr w:val="none" w:sz="0" w:space="0" w:color="auto" w:frame="1"/>
                <w:shd w:val="clear" w:color="auto" w:fill="FFFFFF"/>
              </w:rPr>
              <w:t xml:space="preserve"> campestris (</w:t>
            </w:r>
            <w:proofErr w:type="spellStart"/>
            <w:r w:rsidRPr="00FB7359">
              <w:rPr>
                <w:rFonts w:ascii="Georgia" w:hAnsi="Georgia"/>
                <w:color w:val="000000"/>
                <w:sz w:val="20"/>
                <w:szCs w:val="20"/>
                <w:bdr w:val="none" w:sz="0" w:space="0" w:color="auto" w:frame="1"/>
                <w:shd w:val="clear" w:color="auto" w:fill="FFFFFF"/>
              </w:rPr>
              <w:t>Fasa</w:t>
            </w:r>
            <w:proofErr w:type="spellEnd"/>
            <w:r w:rsidRPr="00FB7359">
              <w:rPr>
                <w:rFonts w:ascii="Georgia" w:hAnsi="Georgia"/>
                <w:color w:val="000000"/>
                <w:sz w:val="20"/>
                <w:szCs w:val="20"/>
                <w:bdr w:val="none" w:sz="0" w:space="0" w:color="auto" w:frame="1"/>
                <w:shd w:val="clear" w:color="auto" w:fill="FFFFFF"/>
              </w:rPr>
              <w:t xml:space="preserve"> de camp)</w:t>
            </w:r>
          </w:p>
        </w:tc>
        <w:tc>
          <w:tcPr>
            <w:tcW w:w="992" w:type="dxa"/>
          </w:tcPr>
          <w:p w14:paraId="437D3AE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3649D10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48E44E2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79974E3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CA06D3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93CE96D" w14:textId="77777777" w:rsidTr="004344BC">
        <w:tc>
          <w:tcPr>
            <w:tcW w:w="1129" w:type="dxa"/>
            <w:vMerge/>
          </w:tcPr>
          <w:p w14:paraId="785C618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B155920"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A379 </w:t>
            </w:r>
            <w:proofErr w:type="spellStart"/>
            <w:r w:rsidRPr="00FB7359">
              <w:rPr>
                <w:rFonts w:ascii="Georgia" w:hAnsi="Georgia"/>
                <w:color w:val="000000"/>
                <w:sz w:val="20"/>
                <w:szCs w:val="20"/>
                <w:bdr w:val="none" w:sz="0" w:space="0" w:color="auto" w:frame="1"/>
                <w:shd w:val="clear" w:color="auto" w:fill="FFFFFF"/>
              </w:rPr>
              <w:t>Emberiza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hortulana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Presura</w:t>
            </w:r>
            <w:proofErr w:type="spellEnd"/>
            <w:r w:rsidRPr="00FB7359">
              <w:rPr>
                <w:rFonts w:ascii="Georgia" w:hAnsi="Georgia"/>
                <w:color w:val="000000"/>
                <w:sz w:val="20"/>
                <w:szCs w:val="20"/>
                <w:bdr w:val="none" w:sz="0" w:space="0" w:color="auto" w:frame="1"/>
                <w:shd w:val="clear" w:color="auto" w:fill="FFFFFF"/>
              </w:rPr>
              <w:t xml:space="preserve"> de </w:t>
            </w:r>
            <w:proofErr w:type="spellStart"/>
            <w:r w:rsidRPr="00FB7359">
              <w:rPr>
                <w:rFonts w:ascii="Georgia" w:hAnsi="Georgia"/>
                <w:color w:val="000000"/>
                <w:sz w:val="20"/>
                <w:szCs w:val="20"/>
                <w:bdr w:val="none" w:sz="0" w:space="0" w:color="auto" w:frame="1"/>
                <w:shd w:val="clear" w:color="auto" w:fill="FFFFFF"/>
              </w:rPr>
              <w:t>gradina</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4D08CA3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65424C3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2</w:t>
            </w:r>
          </w:p>
        </w:tc>
        <w:tc>
          <w:tcPr>
            <w:tcW w:w="1134" w:type="dxa"/>
          </w:tcPr>
          <w:p w14:paraId="3B71ADB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1322555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730E13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7AAA6E6" w14:textId="77777777" w:rsidTr="004344BC">
        <w:tc>
          <w:tcPr>
            <w:tcW w:w="1129" w:type="dxa"/>
            <w:vMerge/>
          </w:tcPr>
          <w:p w14:paraId="50D3CA6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8086FB0"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A082 Circus </w:t>
            </w:r>
            <w:proofErr w:type="spellStart"/>
            <w:r w:rsidRPr="00FB7359">
              <w:rPr>
                <w:rFonts w:ascii="Georgia" w:hAnsi="Georgia"/>
                <w:color w:val="000000"/>
                <w:sz w:val="20"/>
                <w:szCs w:val="20"/>
                <w:bdr w:val="none" w:sz="0" w:space="0" w:color="auto" w:frame="1"/>
                <w:shd w:val="clear" w:color="auto" w:fill="FFFFFF"/>
              </w:rPr>
              <w:t>cyaneus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Eretele</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vanat</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26B19B7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06A5E69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40</w:t>
            </w:r>
          </w:p>
        </w:tc>
        <w:tc>
          <w:tcPr>
            <w:tcW w:w="1134" w:type="dxa"/>
          </w:tcPr>
          <w:p w14:paraId="258D12B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3012DB3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E71327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11B4F74" w14:textId="77777777" w:rsidTr="004344BC">
        <w:tc>
          <w:tcPr>
            <w:tcW w:w="1129" w:type="dxa"/>
            <w:vMerge/>
          </w:tcPr>
          <w:p w14:paraId="28D195F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B7287A9"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A091 Aquila </w:t>
            </w:r>
            <w:proofErr w:type="spellStart"/>
            <w:r w:rsidRPr="00FB7359">
              <w:rPr>
                <w:rFonts w:ascii="Georgia" w:hAnsi="Georgia"/>
                <w:color w:val="000000"/>
                <w:sz w:val="20"/>
                <w:szCs w:val="20"/>
                <w:bdr w:val="none" w:sz="0" w:space="0" w:color="auto" w:frame="1"/>
                <w:shd w:val="clear" w:color="auto" w:fill="FFFFFF"/>
              </w:rPr>
              <w:t>chrysaetos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Acvila</w:t>
            </w:r>
            <w:proofErr w:type="spellEnd"/>
            <w:r w:rsidRPr="00FB7359">
              <w:rPr>
                <w:rFonts w:ascii="Georgia" w:hAnsi="Georgia"/>
                <w:color w:val="000000"/>
                <w:sz w:val="20"/>
                <w:szCs w:val="20"/>
                <w:bdr w:val="none" w:sz="0" w:space="0" w:color="auto" w:frame="1"/>
                <w:shd w:val="clear" w:color="auto" w:fill="FFFFFF"/>
              </w:rPr>
              <w:t xml:space="preserve"> de munte)</w:t>
            </w:r>
          </w:p>
        </w:tc>
        <w:tc>
          <w:tcPr>
            <w:tcW w:w="992" w:type="dxa"/>
          </w:tcPr>
          <w:p w14:paraId="43CB25F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637BC70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4</w:t>
            </w:r>
          </w:p>
        </w:tc>
        <w:tc>
          <w:tcPr>
            <w:tcW w:w="1134" w:type="dxa"/>
          </w:tcPr>
          <w:p w14:paraId="1E8F12A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71CBC34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Perturbare în perioada </w:t>
            </w:r>
            <w:r w:rsidRPr="00FB7359">
              <w:rPr>
                <w:rFonts w:ascii="Georgia" w:hAnsi="Georgia"/>
                <w:bCs/>
                <w:noProof/>
                <w:sz w:val="20"/>
                <w:szCs w:val="20"/>
                <w:lang w:val="ro-RO" w:eastAsia="ro-RO"/>
              </w:rPr>
              <w:lastRenderedPageBreak/>
              <w:t>de construcție</w:t>
            </w:r>
          </w:p>
        </w:tc>
        <w:tc>
          <w:tcPr>
            <w:tcW w:w="1701" w:type="dxa"/>
          </w:tcPr>
          <w:p w14:paraId="311015A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lastRenderedPageBreak/>
              <w:t>Nesemnificativ</w:t>
            </w:r>
          </w:p>
        </w:tc>
      </w:tr>
      <w:tr w:rsidR="00FB7359" w:rsidRPr="00FB7359" w14:paraId="5767463B" w14:textId="77777777" w:rsidTr="004344BC">
        <w:tc>
          <w:tcPr>
            <w:tcW w:w="1129" w:type="dxa"/>
            <w:vMerge/>
          </w:tcPr>
          <w:p w14:paraId="1FC4004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D4BE6FB"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A103 Falco peregrinus (</w:t>
            </w:r>
            <w:proofErr w:type="spellStart"/>
            <w:r w:rsidRPr="00FB7359">
              <w:rPr>
                <w:rFonts w:ascii="Georgia" w:hAnsi="Georgia"/>
                <w:color w:val="000000"/>
                <w:sz w:val="20"/>
                <w:szCs w:val="20"/>
                <w:bdr w:val="none" w:sz="0" w:space="0" w:color="auto" w:frame="1"/>
                <w:shd w:val="clear" w:color="auto" w:fill="FFFFFF"/>
              </w:rPr>
              <w:t>Soimul</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calator</w:t>
            </w:r>
            <w:proofErr w:type="spellEnd"/>
            <w:r w:rsidRPr="00FB7359">
              <w:rPr>
                <w:rFonts w:ascii="Georgia" w:hAnsi="Georgia"/>
                <w:color w:val="000000"/>
                <w:sz w:val="20"/>
                <w:szCs w:val="20"/>
                <w:bdr w:val="none" w:sz="0" w:space="0" w:color="auto" w:frame="1"/>
                <w:shd w:val="clear" w:color="auto" w:fill="FFFFFF"/>
              </w:rPr>
              <w:t>)</w:t>
            </w:r>
          </w:p>
        </w:tc>
        <w:tc>
          <w:tcPr>
            <w:tcW w:w="992" w:type="dxa"/>
          </w:tcPr>
          <w:p w14:paraId="23E90BB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sz w:val="20"/>
                <w:szCs w:val="20"/>
                <w:lang w:val="ro-RO" w:eastAsia="ro-RO"/>
              </w:rPr>
              <w:t>NU</w:t>
            </w:r>
          </w:p>
        </w:tc>
        <w:tc>
          <w:tcPr>
            <w:tcW w:w="1134" w:type="dxa"/>
          </w:tcPr>
          <w:p w14:paraId="3E725D5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2</w:t>
            </w:r>
          </w:p>
        </w:tc>
        <w:tc>
          <w:tcPr>
            <w:tcW w:w="1134" w:type="dxa"/>
          </w:tcPr>
          <w:p w14:paraId="4473BCD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Nefavorabila</w:t>
            </w:r>
          </w:p>
        </w:tc>
        <w:tc>
          <w:tcPr>
            <w:tcW w:w="1276" w:type="dxa"/>
          </w:tcPr>
          <w:p w14:paraId="2720E6C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441B27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4076650" w14:textId="77777777" w:rsidTr="004344BC">
        <w:tc>
          <w:tcPr>
            <w:tcW w:w="1129" w:type="dxa"/>
            <w:vMerge/>
          </w:tcPr>
          <w:p w14:paraId="2FFE339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60D8F0E"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A097 Falco </w:t>
            </w:r>
            <w:proofErr w:type="spellStart"/>
            <w:r w:rsidRPr="00FB7359">
              <w:rPr>
                <w:rFonts w:ascii="Georgia" w:hAnsi="Georgia"/>
                <w:color w:val="000000"/>
                <w:sz w:val="20"/>
                <w:szCs w:val="20"/>
                <w:bdr w:val="none" w:sz="0" w:space="0" w:color="auto" w:frame="1"/>
                <w:shd w:val="clear" w:color="auto" w:fill="FFFFFF"/>
              </w:rPr>
              <w:t>vespertinus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Vanturelul</w:t>
            </w:r>
            <w:proofErr w:type="spellEnd"/>
            <w:r w:rsidRPr="00FB7359">
              <w:rPr>
                <w:rFonts w:ascii="Georgia" w:hAnsi="Georgia"/>
                <w:color w:val="000000"/>
                <w:sz w:val="20"/>
                <w:szCs w:val="20"/>
                <w:bdr w:val="none" w:sz="0" w:space="0" w:color="auto" w:frame="1"/>
                <w:shd w:val="clear" w:color="auto" w:fill="FFFFFF"/>
              </w:rPr>
              <w:t xml:space="preserve"> de seara)</w:t>
            </w:r>
          </w:p>
        </w:tc>
        <w:tc>
          <w:tcPr>
            <w:tcW w:w="992" w:type="dxa"/>
          </w:tcPr>
          <w:p w14:paraId="1135E13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B0D6EE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40</w:t>
            </w:r>
          </w:p>
        </w:tc>
        <w:tc>
          <w:tcPr>
            <w:tcW w:w="1134" w:type="dxa"/>
          </w:tcPr>
          <w:p w14:paraId="2D64FDD8" w14:textId="77777777" w:rsidR="00FB7359" w:rsidRPr="00FB7359" w:rsidRDefault="00FB7359" w:rsidP="00FB7359">
            <w:pPr>
              <w:spacing w:before="0" w:line="240" w:lineRule="auto"/>
              <w:ind w:firstLine="0"/>
              <w:rPr>
                <w:rFonts w:ascii="Georgia" w:hAnsi="Georgia"/>
                <w:sz w:val="20"/>
                <w:szCs w:val="20"/>
                <w:lang w:val="ro-RO" w:eastAsia="ro-RO"/>
              </w:rPr>
            </w:pPr>
            <w:r w:rsidRPr="00FB7359">
              <w:rPr>
                <w:rFonts w:ascii="Georgia" w:hAnsi="Georgia"/>
                <w:bCs/>
                <w:noProof/>
                <w:sz w:val="20"/>
                <w:szCs w:val="20"/>
                <w:lang w:eastAsia="ro-RO"/>
              </w:rPr>
              <w:t>Nefavorabila</w:t>
            </w:r>
          </w:p>
        </w:tc>
        <w:tc>
          <w:tcPr>
            <w:tcW w:w="1276" w:type="dxa"/>
          </w:tcPr>
          <w:p w14:paraId="166B2475" w14:textId="77777777" w:rsidR="00FB7359" w:rsidRPr="00FB7359" w:rsidRDefault="00FB7359" w:rsidP="00FB7359">
            <w:pPr>
              <w:spacing w:before="0" w:line="240" w:lineRule="auto"/>
              <w:ind w:firstLine="0"/>
              <w:rPr>
                <w:rFonts w:ascii="Georgia" w:hAnsi="Georgia"/>
                <w:sz w:val="20"/>
                <w:szCs w:val="20"/>
                <w:lang w:val="ro-RO" w:eastAsia="ro-RO"/>
              </w:rPr>
            </w:pPr>
            <w:r w:rsidRPr="00FB7359">
              <w:rPr>
                <w:rFonts w:ascii="Georgia" w:hAnsi="Georgia"/>
                <w:bCs/>
                <w:noProof/>
                <w:sz w:val="20"/>
                <w:szCs w:val="20"/>
                <w:lang w:eastAsia="ro-RO"/>
              </w:rPr>
              <w:t>Perturbare în perioada de construcție</w:t>
            </w:r>
          </w:p>
        </w:tc>
        <w:tc>
          <w:tcPr>
            <w:tcW w:w="1701" w:type="dxa"/>
          </w:tcPr>
          <w:p w14:paraId="27625FF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D868B7F" w14:textId="77777777" w:rsidTr="004344BC">
        <w:tc>
          <w:tcPr>
            <w:tcW w:w="1129" w:type="dxa"/>
            <w:vMerge w:val="restart"/>
          </w:tcPr>
          <w:p w14:paraId="2AECC2A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7F49EB1" w14:textId="77777777" w:rsidR="00FB7359" w:rsidRPr="00FB7359" w:rsidRDefault="00FB7359" w:rsidP="00FB7359">
            <w:pPr>
              <w:tabs>
                <w:tab w:val="left" w:pos="0"/>
              </w:tabs>
              <w:spacing w:before="0" w:line="240" w:lineRule="auto"/>
              <w:ind w:firstLine="0"/>
              <w:jc w:val="left"/>
              <w:rPr>
                <w:rFonts w:ascii="Georgia" w:hAnsi="Georgia"/>
                <w:bCs/>
                <w:sz w:val="20"/>
                <w:szCs w:val="20"/>
                <w:lang w:val="ro-RO" w:eastAsia="ro-RO"/>
              </w:rPr>
            </w:pPr>
            <w:r w:rsidRPr="00FB7359">
              <w:rPr>
                <w:rFonts w:ascii="Georgia" w:hAnsi="Georgia"/>
                <w:color w:val="000000"/>
                <w:sz w:val="20"/>
                <w:szCs w:val="20"/>
                <w:bdr w:val="none" w:sz="0" w:space="0" w:color="auto" w:frame="1"/>
                <w:shd w:val="clear" w:color="auto" w:fill="FFFFFF"/>
              </w:rPr>
              <w:t xml:space="preserve">A222 </w:t>
            </w:r>
            <w:proofErr w:type="spellStart"/>
            <w:r w:rsidRPr="00FB7359">
              <w:rPr>
                <w:rFonts w:ascii="Georgia" w:hAnsi="Georgia"/>
                <w:color w:val="000000"/>
                <w:sz w:val="20"/>
                <w:szCs w:val="20"/>
                <w:bdr w:val="none" w:sz="0" w:space="0" w:color="auto" w:frame="1"/>
                <w:shd w:val="clear" w:color="auto" w:fill="FFFFFF"/>
              </w:rPr>
              <w:t>Asio</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flammeus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Ciuful</w:t>
            </w:r>
            <w:proofErr w:type="spellEnd"/>
            <w:r w:rsidRPr="00FB7359">
              <w:rPr>
                <w:rFonts w:ascii="Georgia" w:hAnsi="Georgia"/>
                <w:color w:val="000000"/>
                <w:sz w:val="20"/>
                <w:szCs w:val="20"/>
                <w:bdr w:val="none" w:sz="0" w:space="0" w:color="auto" w:frame="1"/>
                <w:shd w:val="clear" w:color="auto" w:fill="FFFFFF"/>
              </w:rPr>
              <w:t xml:space="preserve"> de camp)</w:t>
            </w:r>
          </w:p>
        </w:tc>
        <w:tc>
          <w:tcPr>
            <w:tcW w:w="992" w:type="dxa"/>
          </w:tcPr>
          <w:p w14:paraId="5E78C93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ACBFF7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5F13A8A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Favorabila</w:t>
            </w:r>
          </w:p>
        </w:tc>
        <w:tc>
          <w:tcPr>
            <w:tcW w:w="1276" w:type="dxa"/>
          </w:tcPr>
          <w:p w14:paraId="103A129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EE90C3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EC5BC2E" w14:textId="77777777" w:rsidTr="004344BC">
        <w:tc>
          <w:tcPr>
            <w:tcW w:w="1129" w:type="dxa"/>
            <w:vMerge/>
          </w:tcPr>
          <w:p w14:paraId="5DA2681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A803C5B"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 197 </w:t>
            </w:r>
            <w:proofErr w:type="spellStart"/>
            <w:r w:rsidRPr="00FB7359">
              <w:rPr>
                <w:rFonts w:ascii="Georgia" w:hAnsi="Georgia"/>
                <w:color w:val="000000"/>
                <w:sz w:val="20"/>
                <w:szCs w:val="20"/>
                <w:bdr w:val="none" w:sz="0" w:space="0" w:color="auto" w:frame="1"/>
                <w:shd w:val="clear" w:color="auto" w:fill="FFFFFF"/>
              </w:rPr>
              <w:t>Chlidonias</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niger</w:t>
            </w:r>
            <w:proofErr w:type="spellEnd"/>
          </w:p>
        </w:tc>
        <w:tc>
          <w:tcPr>
            <w:tcW w:w="992" w:type="dxa"/>
          </w:tcPr>
          <w:p w14:paraId="64984E84"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p w14:paraId="42090787"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tc>
        <w:tc>
          <w:tcPr>
            <w:tcW w:w="1134" w:type="dxa"/>
          </w:tcPr>
          <w:p w14:paraId="6F729D4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1B07D74D"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6DB753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C2CD3C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9858AB1" w14:textId="77777777" w:rsidTr="004344BC">
        <w:tc>
          <w:tcPr>
            <w:tcW w:w="1129" w:type="dxa"/>
            <w:vMerge/>
          </w:tcPr>
          <w:p w14:paraId="62D11BC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B23B727"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A191 Sterna </w:t>
            </w:r>
            <w:proofErr w:type="spellStart"/>
            <w:r w:rsidRPr="00FB7359">
              <w:rPr>
                <w:rFonts w:ascii="Georgia" w:hAnsi="Georgia"/>
                <w:color w:val="000000"/>
                <w:sz w:val="20"/>
                <w:szCs w:val="20"/>
                <w:bdr w:val="none" w:sz="0" w:space="0" w:color="auto" w:frame="1"/>
                <w:shd w:val="clear" w:color="auto" w:fill="FFFFFF"/>
              </w:rPr>
              <w:t>sandvicensis</w:t>
            </w:r>
            <w:proofErr w:type="spellEnd"/>
          </w:p>
        </w:tc>
        <w:tc>
          <w:tcPr>
            <w:tcW w:w="992" w:type="dxa"/>
          </w:tcPr>
          <w:p w14:paraId="7436116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947A6F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2CDE25D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15E21C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342175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54284DF" w14:textId="77777777" w:rsidTr="004344BC">
        <w:tc>
          <w:tcPr>
            <w:tcW w:w="1129" w:type="dxa"/>
            <w:vMerge/>
          </w:tcPr>
          <w:p w14:paraId="2326835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7896EAF"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A166 </w:t>
            </w:r>
            <w:proofErr w:type="spellStart"/>
            <w:r w:rsidRPr="00FB7359">
              <w:rPr>
                <w:rFonts w:ascii="Georgia" w:hAnsi="Georgia"/>
                <w:color w:val="000000"/>
                <w:sz w:val="20"/>
                <w:szCs w:val="20"/>
                <w:bdr w:val="none" w:sz="0" w:space="0" w:color="auto" w:frame="1"/>
                <w:shd w:val="clear" w:color="auto" w:fill="FFFFFF"/>
              </w:rPr>
              <w:t>Tringa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glareola</w:t>
            </w:r>
            <w:proofErr w:type="spellEnd"/>
          </w:p>
        </w:tc>
        <w:tc>
          <w:tcPr>
            <w:tcW w:w="992" w:type="dxa"/>
          </w:tcPr>
          <w:p w14:paraId="0E67ED6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40AE98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Va fi definita intr-o perioada de 3 ani</w:t>
            </w:r>
          </w:p>
        </w:tc>
        <w:tc>
          <w:tcPr>
            <w:tcW w:w="1134" w:type="dxa"/>
          </w:tcPr>
          <w:p w14:paraId="71AE7FFD"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E710ED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253006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A00CAE6" w14:textId="77777777" w:rsidTr="004344BC">
        <w:tc>
          <w:tcPr>
            <w:tcW w:w="1129" w:type="dxa"/>
            <w:vMerge/>
          </w:tcPr>
          <w:p w14:paraId="03F02D9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012A844" w14:textId="77777777" w:rsidR="00FB7359" w:rsidRPr="00FB7359" w:rsidRDefault="00FB7359" w:rsidP="00FB7359">
            <w:pPr>
              <w:tabs>
                <w:tab w:val="left" w:pos="0"/>
              </w:tabs>
              <w:spacing w:before="0" w:line="240" w:lineRule="auto"/>
              <w:ind w:firstLine="0"/>
              <w:jc w:val="center"/>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A027 </w:t>
            </w:r>
            <w:proofErr w:type="spellStart"/>
            <w:r w:rsidRPr="00FB7359">
              <w:rPr>
                <w:rFonts w:ascii="Georgia" w:hAnsi="Georgia"/>
                <w:color w:val="000000"/>
                <w:sz w:val="20"/>
                <w:szCs w:val="20"/>
                <w:bdr w:val="none" w:sz="0" w:space="0" w:color="auto" w:frame="1"/>
                <w:shd w:val="clear" w:color="auto" w:fill="FFFFFF"/>
              </w:rPr>
              <w:t>Egretta</w:t>
            </w:r>
            <w:proofErr w:type="spellEnd"/>
            <w:r w:rsidRPr="00FB7359">
              <w:rPr>
                <w:rFonts w:ascii="Georgia" w:hAnsi="Georgia"/>
                <w:color w:val="000000"/>
                <w:sz w:val="20"/>
                <w:szCs w:val="20"/>
                <w:bdr w:val="none" w:sz="0" w:space="0" w:color="auto" w:frame="1"/>
                <w:shd w:val="clear" w:color="auto" w:fill="FFFFFF"/>
              </w:rPr>
              <w:t xml:space="preserve"> alba</w:t>
            </w:r>
          </w:p>
        </w:tc>
        <w:tc>
          <w:tcPr>
            <w:tcW w:w="992" w:type="dxa"/>
          </w:tcPr>
          <w:p w14:paraId="56CE167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B3FA97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14543D5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EC17AD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F931E5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7C5395D" w14:textId="77777777" w:rsidTr="004344BC">
        <w:tc>
          <w:tcPr>
            <w:tcW w:w="1129" w:type="dxa"/>
            <w:vMerge/>
          </w:tcPr>
          <w:p w14:paraId="7B74AFB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68621B3"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A026 </w:t>
            </w:r>
            <w:proofErr w:type="spellStart"/>
            <w:r w:rsidRPr="00FB7359">
              <w:rPr>
                <w:rFonts w:ascii="Georgia" w:hAnsi="Georgia"/>
                <w:color w:val="000000"/>
                <w:sz w:val="20"/>
                <w:szCs w:val="20"/>
                <w:bdr w:val="none" w:sz="0" w:space="0" w:color="auto" w:frame="1"/>
                <w:shd w:val="clear" w:color="auto" w:fill="FFFFFF"/>
              </w:rPr>
              <w:t>Egretta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garzetta</w:t>
            </w:r>
            <w:proofErr w:type="spellEnd"/>
          </w:p>
        </w:tc>
        <w:tc>
          <w:tcPr>
            <w:tcW w:w="992" w:type="dxa"/>
          </w:tcPr>
          <w:p w14:paraId="22C7B39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2422A8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1F6597F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783B74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31BACE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B93E8AA" w14:textId="77777777" w:rsidTr="004344BC">
        <w:tc>
          <w:tcPr>
            <w:tcW w:w="1129" w:type="dxa"/>
            <w:vMerge/>
          </w:tcPr>
          <w:p w14:paraId="7436930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CB26E9E"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lang w:eastAsia="ro-RO"/>
              </w:rPr>
              <w:t xml:space="preserve">A120 </w:t>
            </w:r>
            <w:proofErr w:type="spellStart"/>
            <w:r w:rsidRPr="00FB7359">
              <w:rPr>
                <w:rFonts w:ascii="Georgia" w:hAnsi="Georgia"/>
                <w:color w:val="000000"/>
                <w:sz w:val="20"/>
                <w:szCs w:val="20"/>
                <w:bdr w:val="none" w:sz="0" w:space="0" w:color="auto" w:frame="1"/>
                <w:shd w:val="clear" w:color="auto" w:fill="FFFFFF"/>
                <w:lang w:eastAsia="ro-RO"/>
              </w:rPr>
              <w:t>Porzana</w:t>
            </w:r>
            <w:proofErr w:type="spellEnd"/>
            <w:r w:rsidRPr="00FB7359">
              <w:rPr>
                <w:rFonts w:ascii="Georgia" w:hAnsi="Georgia"/>
                <w:color w:val="000000"/>
                <w:sz w:val="20"/>
                <w:szCs w:val="20"/>
                <w:bdr w:val="none" w:sz="0" w:space="0" w:color="auto" w:frame="1"/>
                <w:shd w:val="clear" w:color="auto" w:fill="FFFFFF"/>
                <w:lang w:eastAsia="ro-RO"/>
              </w:rPr>
              <w:t xml:space="preserve"> parva</w:t>
            </w:r>
          </w:p>
        </w:tc>
        <w:tc>
          <w:tcPr>
            <w:tcW w:w="992" w:type="dxa"/>
          </w:tcPr>
          <w:p w14:paraId="144A9AE9"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0D25ABB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7938975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B12CFF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BC18EE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8435A07" w14:textId="77777777" w:rsidTr="004344BC">
        <w:tc>
          <w:tcPr>
            <w:tcW w:w="1129" w:type="dxa"/>
            <w:vMerge/>
          </w:tcPr>
          <w:p w14:paraId="7451BD2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ED2D463"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A119 </w:t>
            </w:r>
            <w:proofErr w:type="spellStart"/>
            <w:r w:rsidRPr="00FB7359">
              <w:rPr>
                <w:rFonts w:ascii="Georgia" w:hAnsi="Georgia"/>
                <w:color w:val="000000"/>
                <w:sz w:val="20"/>
                <w:szCs w:val="20"/>
                <w:bdr w:val="none" w:sz="0" w:space="0" w:color="auto" w:frame="1"/>
                <w:shd w:val="clear" w:color="auto" w:fill="FFFFFF"/>
              </w:rPr>
              <w:t>Porzana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porzana</w:t>
            </w:r>
            <w:proofErr w:type="spellEnd"/>
          </w:p>
        </w:tc>
        <w:tc>
          <w:tcPr>
            <w:tcW w:w="992" w:type="dxa"/>
          </w:tcPr>
          <w:p w14:paraId="792ADBF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7C45724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0F3D64F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156E52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DA183A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98D939C" w14:textId="77777777" w:rsidTr="004344BC">
        <w:tc>
          <w:tcPr>
            <w:tcW w:w="1129" w:type="dxa"/>
            <w:vMerge/>
          </w:tcPr>
          <w:p w14:paraId="4AE1B4A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FDB6884"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FB7359">
              <w:rPr>
                <w:rFonts w:ascii="Georgia" w:hAnsi="Georgia"/>
                <w:color w:val="000000"/>
                <w:sz w:val="20"/>
                <w:szCs w:val="20"/>
                <w:bdr w:val="none" w:sz="0" w:space="0" w:color="auto" w:frame="1"/>
                <w:shd w:val="clear" w:color="auto" w:fill="FFFFFF"/>
              </w:rPr>
              <w:t xml:space="preserve">A338 Lanius </w:t>
            </w:r>
            <w:proofErr w:type="spellStart"/>
            <w:r w:rsidRPr="00FB7359">
              <w:rPr>
                <w:rFonts w:ascii="Georgia" w:hAnsi="Georgia"/>
                <w:color w:val="000000"/>
                <w:sz w:val="20"/>
                <w:szCs w:val="20"/>
                <w:bdr w:val="none" w:sz="0" w:space="0" w:color="auto" w:frame="1"/>
                <w:shd w:val="clear" w:color="auto" w:fill="FFFFFF"/>
              </w:rPr>
              <w:t>collurio</w:t>
            </w:r>
            <w:proofErr w:type="spellEnd"/>
          </w:p>
        </w:tc>
        <w:tc>
          <w:tcPr>
            <w:tcW w:w="992" w:type="dxa"/>
          </w:tcPr>
          <w:p w14:paraId="2F457C9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17C9E1F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36EE4ED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F52877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C23840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7CF334D" w14:textId="77777777" w:rsidTr="004344BC">
        <w:tc>
          <w:tcPr>
            <w:tcW w:w="1129" w:type="dxa"/>
            <w:vMerge/>
          </w:tcPr>
          <w:p w14:paraId="1764739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3B2DF8B"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A075 Haliaeetus albicilla</w:t>
            </w:r>
          </w:p>
        </w:tc>
        <w:tc>
          <w:tcPr>
            <w:tcW w:w="992" w:type="dxa"/>
          </w:tcPr>
          <w:p w14:paraId="003684C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68FAED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11342A7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94D880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E68068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C7C88B3" w14:textId="77777777" w:rsidTr="004344BC">
        <w:tc>
          <w:tcPr>
            <w:tcW w:w="1129" w:type="dxa"/>
            <w:vMerge/>
          </w:tcPr>
          <w:p w14:paraId="32EFC4A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358E110"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sz w:val="20"/>
                <w:szCs w:val="20"/>
                <w:lang w:val="ro-RO" w:eastAsia="ro-RO"/>
              </w:rPr>
              <w:t>A054 Anas acuta</w:t>
            </w:r>
          </w:p>
        </w:tc>
        <w:tc>
          <w:tcPr>
            <w:tcW w:w="992" w:type="dxa"/>
          </w:tcPr>
          <w:p w14:paraId="73BEEFD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7F03DA7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51E07BC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BF8F02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82131B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8C12F1B" w14:textId="77777777" w:rsidTr="004344BC">
        <w:tc>
          <w:tcPr>
            <w:tcW w:w="1129" w:type="dxa"/>
            <w:vMerge/>
          </w:tcPr>
          <w:p w14:paraId="509531B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6A10889"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sz w:val="20"/>
                <w:szCs w:val="20"/>
                <w:lang w:val="ro-RO" w:eastAsia="ro-RO"/>
              </w:rPr>
              <w:t>A056 Anas clypeata</w:t>
            </w:r>
          </w:p>
        </w:tc>
        <w:tc>
          <w:tcPr>
            <w:tcW w:w="992" w:type="dxa"/>
          </w:tcPr>
          <w:p w14:paraId="6AD1151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7222B20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38138F1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164CD7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32AB72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66C9206" w14:textId="77777777" w:rsidTr="004344BC">
        <w:tc>
          <w:tcPr>
            <w:tcW w:w="1129" w:type="dxa"/>
          </w:tcPr>
          <w:p w14:paraId="3638F3D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1EFD241"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sz w:val="20"/>
                <w:szCs w:val="20"/>
                <w:lang w:val="ro-RO" w:eastAsia="ro-RO"/>
              </w:rPr>
              <w:t>A051 Anas strepera</w:t>
            </w:r>
          </w:p>
        </w:tc>
        <w:tc>
          <w:tcPr>
            <w:tcW w:w="992" w:type="dxa"/>
          </w:tcPr>
          <w:p w14:paraId="2861DC3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D49B9D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206C409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3F754A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278269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858E230" w14:textId="77777777" w:rsidTr="004344BC">
        <w:tc>
          <w:tcPr>
            <w:tcW w:w="1129" w:type="dxa"/>
            <w:vMerge w:val="restart"/>
          </w:tcPr>
          <w:p w14:paraId="0E2AA1B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48A7912"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sz w:val="20"/>
                <w:szCs w:val="20"/>
                <w:lang w:val="ro-RO" w:eastAsia="ro-RO"/>
              </w:rPr>
              <w:t>A182 Larus canus</w:t>
            </w:r>
          </w:p>
        </w:tc>
        <w:tc>
          <w:tcPr>
            <w:tcW w:w="992" w:type="dxa"/>
          </w:tcPr>
          <w:p w14:paraId="1F5352A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A95889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35A6A34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4D20BF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921FFA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022AE08" w14:textId="77777777" w:rsidTr="004344BC">
        <w:tc>
          <w:tcPr>
            <w:tcW w:w="1129" w:type="dxa"/>
            <w:vMerge/>
          </w:tcPr>
          <w:p w14:paraId="14EA1A5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4013958"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sz w:val="20"/>
                <w:szCs w:val="20"/>
                <w:lang w:val="ro-RO" w:eastAsia="ro-RO"/>
              </w:rPr>
              <w:t>A017 Phalacrocorax carbo</w:t>
            </w:r>
          </w:p>
        </w:tc>
        <w:tc>
          <w:tcPr>
            <w:tcW w:w="992" w:type="dxa"/>
          </w:tcPr>
          <w:p w14:paraId="6E01D89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7DEB07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15245ABD"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EB9BD2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69A7FB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2E09DB4" w14:textId="77777777" w:rsidTr="004344BC">
        <w:tc>
          <w:tcPr>
            <w:tcW w:w="1129" w:type="dxa"/>
            <w:vMerge/>
          </w:tcPr>
          <w:p w14:paraId="1D7B29D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90215FF"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sz w:val="20"/>
                <w:szCs w:val="20"/>
                <w:lang w:val="ro-RO" w:eastAsia="ro-RO"/>
              </w:rPr>
              <w:t>A005 Podiceps cristatus</w:t>
            </w:r>
          </w:p>
        </w:tc>
        <w:tc>
          <w:tcPr>
            <w:tcW w:w="992" w:type="dxa"/>
          </w:tcPr>
          <w:p w14:paraId="0012A42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62FBE0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5099572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5B04C8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774B21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AD1DC00" w14:textId="77777777" w:rsidTr="004344BC">
        <w:tc>
          <w:tcPr>
            <w:tcW w:w="1129" w:type="dxa"/>
            <w:vMerge/>
          </w:tcPr>
          <w:p w14:paraId="0E0EE6B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CB602FF"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 xml:space="preserve">A006 Podiceps </w:t>
            </w:r>
            <w:proofErr w:type="spellStart"/>
            <w:r w:rsidRPr="00FB7359">
              <w:rPr>
                <w:rFonts w:ascii="Georgia" w:hAnsi="Georgia"/>
                <w:color w:val="000000"/>
                <w:sz w:val="20"/>
                <w:szCs w:val="20"/>
                <w:bdr w:val="none" w:sz="0" w:space="0" w:color="auto" w:frame="1"/>
                <w:shd w:val="clear" w:color="auto" w:fill="FFFFFF"/>
              </w:rPr>
              <w:t>grisegena</w:t>
            </w:r>
            <w:proofErr w:type="spellEnd"/>
          </w:p>
        </w:tc>
        <w:tc>
          <w:tcPr>
            <w:tcW w:w="992" w:type="dxa"/>
          </w:tcPr>
          <w:p w14:paraId="1D9DEEE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EE27D3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61EA7F6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C262C6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F82DFD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37A3A8B" w14:textId="77777777" w:rsidTr="004344BC">
        <w:tc>
          <w:tcPr>
            <w:tcW w:w="1129" w:type="dxa"/>
            <w:vMerge/>
          </w:tcPr>
          <w:p w14:paraId="1FF1BBE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7C14BFB"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 xml:space="preserve">A008 Podiceps </w:t>
            </w:r>
            <w:proofErr w:type="spellStart"/>
            <w:r w:rsidRPr="00FB7359">
              <w:rPr>
                <w:rFonts w:ascii="Georgia" w:hAnsi="Georgia"/>
                <w:color w:val="000000"/>
                <w:sz w:val="20"/>
                <w:szCs w:val="20"/>
                <w:bdr w:val="none" w:sz="0" w:space="0" w:color="auto" w:frame="1"/>
                <w:shd w:val="clear" w:color="auto" w:fill="FFFFFF"/>
              </w:rPr>
              <w:t>nigricollis</w:t>
            </w:r>
            <w:proofErr w:type="spellEnd"/>
          </w:p>
        </w:tc>
        <w:tc>
          <w:tcPr>
            <w:tcW w:w="992" w:type="dxa"/>
          </w:tcPr>
          <w:p w14:paraId="6D8C9A39"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60565D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5820703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F7E1E5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45F9F9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39E0E03" w14:textId="77777777" w:rsidTr="004344BC">
        <w:tc>
          <w:tcPr>
            <w:tcW w:w="1129" w:type="dxa"/>
            <w:vMerge/>
          </w:tcPr>
          <w:p w14:paraId="3324ECC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A9C083A"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 xml:space="preserve">A125 </w:t>
            </w:r>
            <w:proofErr w:type="spellStart"/>
            <w:r w:rsidRPr="00FB7359">
              <w:rPr>
                <w:rFonts w:ascii="Georgia" w:hAnsi="Georgia"/>
                <w:color w:val="000000"/>
                <w:sz w:val="20"/>
                <w:szCs w:val="20"/>
                <w:bdr w:val="none" w:sz="0" w:space="0" w:color="auto" w:frame="1"/>
                <w:shd w:val="clear" w:color="auto" w:fill="FFFFFF"/>
              </w:rPr>
              <w:t>Fulica</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atra</w:t>
            </w:r>
            <w:proofErr w:type="spellEnd"/>
          </w:p>
        </w:tc>
        <w:tc>
          <w:tcPr>
            <w:tcW w:w="992" w:type="dxa"/>
          </w:tcPr>
          <w:p w14:paraId="3EF4579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ECFF58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w:t>
            </w:r>
          </w:p>
        </w:tc>
        <w:tc>
          <w:tcPr>
            <w:tcW w:w="1134" w:type="dxa"/>
          </w:tcPr>
          <w:p w14:paraId="4B0AD0B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8F6282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66ECC3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6E6528D" w14:textId="77777777" w:rsidTr="004344BC">
        <w:tc>
          <w:tcPr>
            <w:tcW w:w="1129" w:type="dxa"/>
            <w:vMerge/>
          </w:tcPr>
          <w:p w14:paraId="518C585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026C85F"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 xml:space="preserve">A459 Larus </w:t>
            </w:r>
            <w:proofErr w:type="spellStart"/>
            <w:r w:rsidRPr="00FB7359">
              <w:rPr>
                <w:rFonts w:ascii="Georgia" w:hAnsi="Georgia"/>
                <w:color w:val="000000"/>
                <w:sz w:val="20"/>
                <w:szCs w:val="20"/>
                <w:bdr w:val="none" w:sz="0" w:space="0" w:color="auto" w:frame="1"/>
                <w:shd w:val="clear" w:color="auto" w:fill="FFFFFF"/>
              </w:rPr>
              <w:t>cachinnans</w:t>
            </w:r>
            <w:proofErr w:type="spellEnd"/>
          </w:p>
        </w:tc>
        <w:tc>
          <w:tcPr>
            <w:tcW w:w="992" w:type="dxa"/>
          </w:tcPr>
          <w:p w14:paraId="3AE19D28"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7C56EDA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8</w:t>
            </w:r>
          </w:p>
        </w:tc>
        <w:tc>
          <w:tcPr>
            <w:tcW w:w="1134" w:type="dxa"/>
          </w:tcPr>
          <w:p w14:paraId="2DE835FA"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06B79A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627FB7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DB8E22C" w14:textId="77777777" w:rsidTr="004344BC">
        <w:tc>
          <w:tcPr>
            <w:tcW w:w="1129" w:type="dxa"/>
            <w:vMerge/>
          </w:tcPr>
          <w:p w14:paraId="7CF9DB1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856E28A"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sz w:val="20"/>
                <w:szCs w:val="20"/>
                <w:lang w:val="ro-RO" w:eastAsia="ro-RO"/>
              </w:rPr>
              <w:t>A004 Tachybaptus ruficollis</w:t>
            </w:r>
          </w:p>
        </w:tc>
        <w:tc>
          <w:tcPr>
            <w:tcW w:w="992" w:type="dxa"/>
          </w:tcPr>
          <w:p w14:paraId="583D923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D1FFA4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putin 15</w:t>
            </w:r>
          </w:p>
        </w:tc>
        <w:tc>
          <w:tcPr>
            <w:tcW w:w="1134" w:type="dxa"/>
          </w:tcPr>
          <w:p w14:paraId="5ED1B15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D8D22E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A800E7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BB6F74C" w14:textId="77777777" w:rsidTr="004344BC">
        <w:tc>
          <w:tcPr>
            <w:tcW w:w="1129" w:type="dxa"/>
            <w:vMerge/>
          </w:tcPr>
          <w:p w14:paraId="78C989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69E73FA"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sz w:val="20"/>
                <w:szCs w:val="20"/>
                <w:lang w:val="ro-RO" w:eastAsia="ro-RO"/>
              </w:rPr>
              <w:t>A052 Anas crecca</w:t>
            </w:r>
          </w:p>
        </w:tc>
        <w:tc>
          <w:tcPr>
            <w:tcW w:w="992" w:type="dxa"/>
          </w:tcPr>
          <w:p w14:paraId="67D438A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38D472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definita intr-o perioada de 3 ani/ Cel putin 40</w:t>
            </w:r>
          </w:p>
        </w:tc>
        <w:tc>
          <w:tcPr>
            <w:tcW w:w="1134" w:type="dxa"/>
          </w:tcPr>
          <w:p w14:paraId="6DEFE57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74293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012C90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7744261" w14:textId="77777777" w:rsidTr="004344BC">
        <w:tc>
          <w:tcPr>
            <w:tcW w:w="1129" w:type="dxa"/>
            <w:vMerge/>
          </w:tcPr>
          <w:p w14:paraId="2539EBB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A147B6F"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sz w:val="20"/>
                <w:szCs w:val="20"/>
                <w:lang w:val="ro-RO" w:eastAsia="ro-RO"/>
              </w:rPr>
              <w:t>A053 Anas platyrhnchos</w:t>
            </w:r>
          </w:p>
        </w:tc>
        <w:tc>
          <w:tcPr>
            <w:tcW w:w="992" w:type="dxa"/>
          </w:tcPr>
          <w:p w14:paraId="3ED034C1"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484AB6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Cel purtin 65/Trebuie definita intr-o perioada de 3 ani/Cel puin 650</w:t>
            </w:r>
          </w:p>
        </w:tc>
        <w:tc>
          <w:tcPr>
            <w:tcW w:w="1134" w:type="dxa"/>
          </w:tcPr>
          <w:p w14:paraId="00AF64D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3BCFD5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451213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3CDA55C" w14:textId="77777777" w:rsidTr="004344BC">
        <w:tc>
          <w:tcPr>
            <w:tcW w:w="1129" w:type="dxa"/>
            <w:vMerge/>
          </w:tcPr>
          <w:p w14:paraId="62233F5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D416D47"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sz w:val="20"/>
                <w:szCs w:val="20"/>
                <w:lang w:val="ro-RO" w:eastAsia="ro-RO"/>
              </w:rPr>
              <w:t>A055 Anas queruedula</w:t>
            </w:r>
          </w:p>
        </w:tc>
        <w:tc>
          <w:tcPr>
            <w:tcW w:w="992" w:type="dxa"/>
          </w:tcPr>
          <w:p w14:paraId="520A2EF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BB94C7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2/Trebuie definita intr-o perioada de 3 ani</w:t>
            </w:r>
          </w:p>
        </w:tc>
        <w:tc>
          <w:tcPr>
            <w:tcW w:w="1134" w:type="dxa"/>
          </w:tcPr>
          <w:p w14:paraId="3EB85A8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1760ED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923219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95A6FB6" w14:textId="77777777" w:rsidTr="004344BC">
        <w:tc>
          <w:tcPr>
            <w:tcW w:w="1129" w:type="dxa"/>
            <w:vMerge/>
          </w:tcPr>
          <w:p w14:paraId="034D70A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CE83D71"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A061 Aythya fuligula</w:t>
            </w:r>
          </w:p>
        </w:tc>
        <w:tc>
          <w:tcPr>
            <w:tcW w:w="992" w:type="dxa"/>
          </w:tcPr>
          <w:p w14:paraId="0489F26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B25BF9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ani/Cel putin 4</w:t>
            </w:r>
          </w:p>
        </w:tc>
        <w:tc>
          <w:tcPr>
            <w:tcW w:w="1134" w:type="dxa"/>
          </w:tcPr>
          <w:p w14:paraId="32342A6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64C42E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6AF97A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49C38F5" w14:textId="77777777" w:rsidTr="004344BC">
        <w:tc>
          <w:tcPr>
            <w:tcW w:w="1129" w:type="dxa"/>
            <w:vMerge/>
          </w:tcPr>
          <w:p w14:paraId="3D7C64D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8368AFD"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A067 Bucephala clangula</w:t>
            </w:r>
          </w:p>
        </w:tc>
        <w:tc>
          <w:tcPr>
            <w:tcW w:w="992" w:type="dxa"/>
          </w:tcPr>
          <w:p w14:paraId="0F7EECC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134EFC4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ani/Cel putin 30</w:t>
            </w:r>
          </w:p>
        </w:tc>
        <w:tc>
          <w:tcPr>
            <w:tcW w:w="1134" w:type="dxa"/>
          </w:tcPr>
          <w:p w14:paraId="5830925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A6B2B6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C6D352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513440C" w14:textId="77777777" w:rsidTr="004344BC">
        <w:tc>
          <w:tcPr>
            <w:tcW w:w="1129" w:type="dxa"/>
            <w:vMerge/>
          </w:tcPr>
          <w:p w14:paraId="5842068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800C4ED"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A070 Mergus merganser</w:t>
            </w:r>
          </w:p>
        </w:tc>
        <w:tc>
          <w:tcPr>
            <w:tcW w:w="992" w:type="dxa"/>
          </w:tcPr>
          <w:p w14:paraId="508FA32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173983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ani/Cel putin 8</w:t>
            </w:r>
          </w:p>
        </w:tc>
        <w:tc>
          <w:tcPr>
            <w:tcW w:w="1134" w:type="dxa"/>
          </w:tcPr>
          <w:p w14:paraId="3AA2550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0A50DD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70FD2B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694430A" w14:textId="77777777" w:rsidTr="004344BC">
        <w:tc>
          <w:tcPr>
            <w:tcW w:w="1129" w:type="dxa"/>
            <w:vMerge/>
          </w:tcPr>
          <w:p w14:paraId="1F263A9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8A21EC7"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A168 Actilis hypoleucos</w:t>
            </w:r>
          </w:p>
        </w:tc>
        <w:tc>
          <w:tcPr>
            <w:tcW w:w="992" w:type="dxa"/>
          </w:tcPr>
          <w:p w14:paraId="1E83780F"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4A1A10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37AB719F"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7329FB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C25860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CC06203" w14:textId="77777777" w:rsidTr="004344BC">
        <w:tc>
          <w:tcPr>
            <w:tcW w:w="1129" w:type="dxa"/>
            <w:vMerge/>
          </w:tcPr>
          <w:p w14:paraId="40DCB7F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E8A56B2"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A153 Galinago galinago</w:t>
            </w:r>
          </w:p>
        </w:tc>
        <w:tc>
          <w:tcPr>
            <w:tcW w:w="992" w:type="dxa"/>
          </w:tcPr>
          <w:p w14:paraId="4C2CCDF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DE58A5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19F81142"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CBABD8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306F3B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04CD729" w14:textId="77777777" w:rsidTr="004344BC">
        <w:tc>
          <w:tcPr>
            <w:tcW w:w="1129" w:type="dxa"/>
            <w:vMerge/>
          </w:tcPr>
          <w:p w14:paraId="3B7CDF3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08C0E75"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A165 Tringa ochropus</w:t>
            </w:r>
          </w:p>
        </w:tc>
        <w:tc>
          <w:tcPr>
            <w:tcW w:w="992" w:type="dxa"/>
          </w:tcPr>
          <w:p w14:paraId="5813714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7CEE65C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60C4203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F15E25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598C1B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8682E70" w14:textId="77777777" w:rsidTr="004344BC">
        <w:trPr>
          <w:trHeight w:val="60"/>
        </w:trPr>
        <w:tc>
          <w:tcPr>
            <w:tcW w:w="1129" w:type="dxa"/>
            <w:vMerge/>
          </w:tcPr>
          <w:p w14:paraId="0EE70A8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08B8D39"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A298 Acrocephalus arundinaceus</w:t>
            </w:r>
          </w:p>
        </w:tc>
        <w:tc>
          <w:tcPr>
            <w:tcW w:w="992" w:type="dxa"/>
          </w:tcPr>
          <w:p w14:paraId="14B595A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153C031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3A502D4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30E5CA0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A84EC3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DCD4C32" w14:textId="77777777" w:rsidTr="004344BC">
        <w:tc>
          <w:tcPr>
            <w:tcW w:w="1129" w:type="dxa"/>
            <w:vMerge w:val="restart"/>
          </w:tcPr>
          <w:p w14:paraId="2FCA5AC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10940D7"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A296 Acrocephalus palustris</w:t>
            </w:r>
          </w:p>
        </w:tc>
        <w:tc>
          <w:tcPr>
            <w:tcW w:w="992" w:type="dxa"/>
          </w:tcPr>
          <w:p w14:paraId="5B092297"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0880D45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515E2E72"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528B16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52A2B5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344F85E" w14:textId="77777777" w:rsidTr="004344BC">
        <w:tc>
          <w:tcPr>
            <w:tcW w:w="1129" w:type="dxa"/>
            <w:vMerge/>
          </w:tcPr>
          <w:p w14:paraId="27F0FEB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368A98A"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A295 Acrocephalus schoenobaenus</w:t>
            </w:r>
          </w:p>
        </w:tc>
        <w:tc>
          <w:tcPr>
            <w:tcW w:w="992" w:type="dxa"/>
          </w:tcPr>
          <w:p w14:paraId="413D050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5CF6949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Trebuie definit </w:t>
            </w:r>
            <w:r w:rsidRPr="00FB7359">
              <w:rPr>
                <w:rFonts w:ascii="Georgia" w:hAnsi="Georgia"/>
                <w:bCs/>
                <w:noProof/>
                <w:sz w:val="20"/>
                <w:szCs w:val="20"/>
                <w:lang w:val="ro-RO" w:eastAsia="ro-RO"/>
              </w:rPr>
              <w:lastRenderedPageBreak/>
              <w:t>intr-o perioada de 3 ani</w:t>
            </w:r>
          </w:p>
        </w:tc>
        <w:tc>
          <w:tcPr>
            <w:tcW w:w="1134" w:type="dxa"/>
          </w:tcPr>
          <w:p w14:paraId="7AB0384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lastRenderedPageBreak/>
              <w:t>-</w:t>
            </w:r>
          </w:p>
        </w:tc>
        <w:tc>
          <w:tcPr>
            <w:tcW w:w="1276" w:type="dxa"/>
          </w:tcPr>
          <w:p w14:paraId="556BF58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Perturbare în perioada </w:t>
            </w:r>
            <w:r w:rsidRPr="00FB7359">
              <w:rPr>
                <w:rFonts w:ascii="Georgia" w:hAnsi="Georgia"/>
                <w:bCs/>
                <w:noProof/>
                <w:sz w:val="20"/>
                <w:szCs w:val="20"/>
                <w:lang w:val="ro-RO" w:eastAsia="ro-RO"/>
              </w:rPr>
              <w:lastRenderedPageBreak/>
              <w:t>de construcție</w:t>
            </w:r>
          </w:p>
        </w:tc>
        <w:tc>
          <w:tcPr>
            <w:tcW w:w="1701" w:type="dxa"/>
          </w:tcPr>
          <w:p w14:paraId="29B8028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lastRenderedPageBreak/>
              <w:t>Nesemnificativ</w:t>
            </w:r>
          </w:p>
        </w:tc>
      </w:tr>
      <w:tr w:rsidR="00FB7359" w:rsidRPr="00FB7359" w14:paraId="430CD89A" w14:textId="77777777" w:rsidTr="004344BC">
        <w:tc>
          <w:tcPr>
            <w:tcW w:w="1129" w:type="dxa"/>
            <w:vMerge/>
          </w:tcPr>
          <w:p w14:paraId="57F8D80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084995B" w14:textId="77777777" w:rsidR="00FB7359" w:rsidRPr="00FB7359" w:rsidRDefault="00FB7359" w:rsidP="00FB7359">
            <w:pPr>
              <w:tabs>
                <w:tab w:val="left" w:pos="0"/>
              </w:tabs>
              <w:spacing w:before="0" w:line="240" w:lineRule="auto"/>
              <w:ind w:firstLine="0"/>
              <w:jc w:val="left"/>
              <w:rPr>
                <w:rFonts w:ascii="Georgia" w:hAnsi="Georgia"/>
                <w:b/>
                <w:bCs/>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A297 Acrocephalus scirpaceus</w:t>
            </w:r>
          </w:p>
        </w:tc>
        <w:tc>
          <w:tcPr>
            <w:tcW w:w="992" w:type="dxa"/>
          </w:tcPr>
          <w:p w14:paraId="79FBE17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4F0689C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48E03EA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DCF8E3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E8EB04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764016E" w14:textId="77777777" w:rsidTr="004344BC">
        <w:tc>
          <w:tcPr>
            <w:tcW w:w="1129" w:type="dxa"/>
            <w:vMerge/>
          </w:tcPr>
          <w:p w14:paraId="5EDE52E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21F4249" w14:textId="77777777" w:rsidR="00FB7359" w:rsidRPr="00FB7359" w:rsidRDefault="00FB7359" w:rsidP="00FB7359">
            <w:pPr>
              <w:tabs>
                <w:tab w:val="left" w:pos="0"/>
              </w:tabs>
              <w:spacing w:before="0" w:line="240" w:lineRule="auto"/>
              <w:ind w:firstLine="0"/>
              <w:jc w:val="left"/>
              <w:rPr>
                <w:rFonts w:ascii="Georgia" w:hAnsi="Georgia"/>
                <w:b/>
                <w:bCs/>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A292 Locustella luscinoides</w:t>
            </w:r>
          </w:p>
        </w:tc>
        <w:tc>
          <w:tcPr>
            <w:tcW w:w="992" w:type="dxa"/>
          </w:tcPr>
          <w:p w14:paraId="543EA03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01964D6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7E2545C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6F3EFA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73E2D7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C38E761" w14:textId="77777777" w:rsidTr="004344BC">
        <w:tc>
          <w:tcPr>
            <w:tcW w:w="1129" w:type="dxa"/>
            <w:vMerge/>
          </w:tcPr>
          <w:p w14:paraId="5297BDD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259C149"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A028 Ardea cinerea</w:t>
            </w:r>
          </w:p>
        </w:tc>
        <w:tc>
          <w:tcPr>
            <w:tcW w:w="992" w:type="dxa"/>
          </w:tcPr>
          <w:p w14:paraId="6858D67F"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329C33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64320EB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F6B22C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C21EAC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988F815" w14:textId="77777777" w:rsidTr="004344BC">
        <w:tc>
          <w:tcPr>
            <w:tcW w:w="1129" w:type="dxa"/>
            <w:vMerge/>
          </w:tcPr>
          <w:p w14:paraId="6E113D4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66943E9"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A260 Motacilla flava</w:t>
            </w:r>
          </w:p>
        </w:tc>
        <w:tc>
          <w:tcPr>
            <w:tcW w:w="992" w:type="dxa"/>
          </w:tcPr>
          <w:p w14:paraId="2F5EF738"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93EF44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2F2F7A2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B6E02E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671745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4573EF8" w14:textId="77777777" w:rsidTr="004344BC">
        <w:tc>
          <w:tcPr>
            <w:tcW w:w="1129" w:type="dxa"/>
            <w:vMerge/>
          </w:tcPr>
          <w:p w14:paraId="76A22C9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695C3CC"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A249 Riparia riparia</w:t>
            </w:r>
          </w:p>
        </w:tc>
        <w:tc>
          <w:tcPr>
            <w:tcW w:w="992" w:type="dxa"/>
          </w:tcPr>
          <w:p w14:paraId="7A85374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3A5CA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6A47FDDF"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6E3427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779524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FEFA3F0" w14:textId="77777777" w:rsidTr="004344BC">
        <w:tc>
          <w:tcPr>
            <w:tcW w:w="1129" w:type="dxa"/>
            <w:vMerge/>
          </w:tcPr>
          <w:p w14:paraId="6217989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E46CE26"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A086 Accipiter nisus</w:t>
            </w:r>
          </w:p>
        </w:tc>
        <w:tc>
          <w:tcPr>
            <w:tcW w:w="992" w:type="dxa"/>
          </w:tcPr>
          <w:p w14:paraId="3D5F5F19"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0ED00D0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5E8FF82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42F64E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93FCED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E990660" w14:textId="77777777" w:rsidTr="004344BC">
        <w:tc>
          <w:tcPr>
            <w:tcW w:w="1129" w:type="dxa"/>
            <w:vMerge/>
          </w:tcPr>
          <w:p w14:paraId="07711C1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950238F"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A372 Pyrrhula pyrrhula</w:t>
            </w:r>
          </w:p>
        </w:tc>
        <w:tc>
          <w:tcPr>
            <w:tcW w:w="992" w:type="dxa"/>
          </w:tcPr>
          <w:p w14:paraId="3270E01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2F50D21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4A98244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9B5926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5BEAA5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1B97DE9" w14:textId="77777777" w:rsidTr="004344BC">
        <w:tc>
          <w:tcPr>
            <w:tcW w:w="1129" w:type="dxa"/>
            <w:vMerge/>
          </w:tcPr>
          <w:p w14:paraId="1F964AA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3BA7780"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A247 Alauda arvensis</w:t>
            </w:r>
          </w:p>
        </w:tc>
        <w:tc>
          <w:tcPr>
            <w:tcW w:w="992" w:type="dxa"/>
          </w:tcPr>
          <w:p w14:paraId="0387685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val="restart"/>
          </w:tcPr>
          <w:p w14:paraId="7CBB326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488FD2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665488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69CC1E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6C6B63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4049685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B33F3D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31F82E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1AEEEB4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AC414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F44DE9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01C7EA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6033BC2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3BC6558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2CBDBB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F46B1FB" w14:textId="77777777" w:rsidTr="004344BC">
        <w:tc>
          <w:tcPr>
            <w:tcW w:w="1129" w:type="dxa"/>
            <w:vMerge/>
          </w:tcPr>
          <w:p w14:paraId="6420197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E7E4240"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A256 Anthus trivialis</w:t>
            </w:r>
          </w:p>
        </w:tc>
        <w:tc>
          <w:tcPr>
            <w:tcW w:w="992" w:type="dxa"/>
          </w:tcPr>
          <w:p w14:paraId="0CC05E6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4AF358E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74A5B56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42D58C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AB3D03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9A4954C" w14:textId="77777777" w:rsidTr="004344BC">
        <w:tc>
          <w:tcPr>
            <w:tcW w:w="1129" w:type="dxa"/>
            <w:vMerge/>
          </w:tcPr>
          <w:p w14:paraId="6626BD4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738377D"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rPr>
            </w:pPr>
            <w:r w:rsidRPr="00FB7359">
              <w:rPr>
                <w:rFonts w:ascii="Georgia" w:hAnsi="Georgia"/>
                <w:color w:val="000000"/>
                <w:sz w:val="20"/>
                <w:szCs w:val="20"/>
                <w:bdr w:val="none" w:sz="0" w:space="0" w:color="auto" w:frame="1"/>
                <w:shd w:val="clear" w:color="auto" w:fill="FFFFFF"/>
              </w:rPr>
              <w:t xml:space="preserve">A221 </w:t>
            </w:r>
            <w:proofErr w:type="spellStart"/>
            <w:r w:rsidRPr="00FB7359">
              <w:rPr>
                <w:rFonts w:ascii="Georgia" w:hAnsi="Georgia"/>
                <w:color w:val="000000"/>
                <w:sz w:val="20"/>
                <w:szCs w:val="20"/>
                <w:bdr w:val="none" w:sz="0" w:space="0" w:color="auto" w:frame="1"/>
                <w:shd w:val="clear" w:color="auto" w:fill="FFFFFF"/>
              </w:rPr>
              <w:t>Asio</w:t>
            </w:r>
            <w:proofErr w:type="spellEnd"/>
            <w:r w:rsidRPr="00FB7359">
              <w:rPr>
                <w:rFonts w:ascii="Georgia" w:hAnsi="Georgia"/>
                <w:color w:val="000000"/>
                <w:sz w:val="20"/>
                <w:szCs w:val="20"/>
                <w:bdr w:val="none" w:sz="0" w:space="0" w:color="auto" w:frame="1"/>
                <w:shd w:val="clear" w:color="auto" w:fill="FFFFFF"/>
              </w:rPr>
              <w:t xml:space="preserve"> </w:t>
            </w:r>
            <w:proofErr w:type="spellStart"/>
            <w:r w:rsidRPr="00FB7359">
              <w:rPr>
                <w:rFonts w:ascii="Georgia" w:hAnsi="Georgia"/>
                <w:color w:val="000000"/>
                <w:sz w:val="20"/>
                <w:szCs w:val="20"/>
                <w:bdr w:val="none" w:sz="0" w:space="0" w:color="auto" w:frame="1"/>
                <w:shd w:val="clear" w:color="auto" w:fill="FFFFFF"/>
              </w:rPr>
              <w:t>otus</w:t>
            </w:r>
            <w:proofErr w:type="spellEnd"/>
          </w:p>
          <w:p w14:paraId="42B5A96D"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p>
        </w:tc>
        <w:tc>
          <w:tcPr>
            <w:tcW w:w="992" w:type="dxa"/>
          </w:tcPr>
          <w:p w14:paraId="4E318D8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5E0FEA4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39ABADF"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1FFCF2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DBA283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089604F" w14:textId="77777777" w:rsidTr="004344BC">
        <w:tc>
          <w:tcPr>
            <w:tcW w:w="1129" w:type="dxa"/>
            <w:vMerge/>
          </w:tcPr>
          <w:p w14:paraId="3A008FF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2A03DF7"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A373 Cocothraustes Cocothraustes</w:t>
            </w:r>
          </w:p>
        </w:tc>
        <w:tc>
          <w:tcPr>
            <w:tcW w:w="992" w:type="dxa"/>
          </w:tcPr>
          <w:p w14:paraId="187605E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02CD01E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0DCDC67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A449AA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4ECEE9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EC6D9B8" w14:textId="77777777" w:rsidTr="004344BC">
        <w:tc>
          <w:tcPr>
            <w:tcW w:w="1129" w:type="dxa"/>
            <w:vMerge/>
          </w:tcPr>
          <w:p w14:paraId="2140878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39CDF53"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A207 Columbra oenas</w:t>
            </w:r>
          </w:p>
        </w:tc>
        <w:tc>
          <w:tcPr>
            <w:tcW w:w="992" w:type="dxa"/>
          </w:tcPr>
          <w:p w14:paraId="74304858"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7B5445F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B0CE11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823C01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E8C132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BEDFCE7" w14:textId="77777777" w:rsidTr="004344BC">
        <w:tc>
          <w:tcPr>
            <w:tcW w:w="1129" w:type="dxa"/>
            <w:vMerge/>
          </w:tcPr>
          <w:p w14:paraId="4D9B1D9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2CA2695"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A208 Columbra palumbus</w:t>
            </w:r>
          </w:p>
        </w:tc>
        <w:tc>
          <w:tcPr>
            <w:tcW w:w="992" w:type="dxa"/>
          </w:tcPr>
          <w:p w14:paraId="3036F2F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47143A4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E0CD7B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DBC4F1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Perturbare în perioada </w:t>
            </w:r>
            <w:r w:rsidRPr="00FB7359">
              <w:rPr>
                <w:rFonts w:ascii="Georgia" w:hAnsi="Georgia"/>
                <w:bCs/>
                <w:noProof/>
                <w:sz w:val="20"/>
                <w:szCs w:val="20"/>
                <w:lang w:val="ro-RO" w:eastAsia="ro-RO"/>
              </w:rPr>
              <w:lastRenderedPageBreak/>
              <w:t>de construcție</w:t>
            </w:r>
          </w:p>
        </w:tc>
        <w:tc>
          <w:tcPr>
            <w:tcW w:w="1701" w:type="dxa"/>
          </w:tcPr>
          <w:p w14:paraId="3C33D7E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lastRenderedPageBreak/>
              <w:t>Nesemnificativ</w:t>
            </w:r>
          </w:p>
        </w:tc>
      </w:tr>
      <w:tr w:rsidR="00FB7359" w:rsidRPr="00FB7359" w14:paraId="089774C7" w14:textId="77777777" w:rsidTr="004344BC">
        <w:tc>
          <w:tcPr>
            <w:tcW w:w="1129" w:type="dxa"/>
            <w:vMerge/>
          </w:tcPr>
          <w:p w14:paraId="640BF0C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921BBDE"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A113 Coturnix coturnix</w:t>
            </w:r>
          </w:p>
        </w:tc>
        <w:tc>
          <w:tcPr>
            <w:tcW w:w="992" w:type="dxa"/>
          </w:tcPr>
          <w:p w14:paraId="5E3113D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1BD39B1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1FF195BA"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209C84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C551F1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F1F775C" w14:textId="77777777" w:rsidTr="004344BC">
        <w:tc>
          <w:tcPr>
            <w:tcW w:w="1129" w:type="dxa"/>
            <w:vMerge/>
          </w:tcPr>
          <w:p w14:paraId="3567B69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6D4461F"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A212 cuculus coturnix</w:t>
            </w:r>
          </w:p>
        </w:tc>
        <w:tc>
          <w:tcPr>
            <w:tcW w:w="992" w:type="dxa"/>
          </w:tcPr>
          <w:p w14:paraId="789304D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B2E07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FD407B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34385D4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15E70E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9775FC1" w14:textId="77777777" w:rsidTr="004344BC">
        <w:trPr>
          <w:trHeight w:val="389"/>
        </w:trPr>
        <w:tc>
          <w:tcPr>
            <w:tcW w:w="1129" w:type="dxa"/>
            <w:vMerge/>
          </w:tcPr>
          <w:p w14:paraId="0532EC0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D966A38"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A253 Delichon urbica</w:t>
            </w:r>
          </w:p>
        </w:tc>
        <w:tc>
          <w:tcPr>
            <w:tcW w:w="992" w:type="dxa"/>
          </w:tcPr>
          <w:p w14:paraId="5E75A25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1E2903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4BC3844B"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6B703D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61A493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1D7FF44" w14:textId="77777777" w:rsidTr="004344BC">
        <w:tc>
          <w:tcPr>
            <w:tcW w:w="1129" w:type="dxa"/>
            <w:vMerge/>
          </w:tcPr>
          <w:p w14:paraId="03A13F5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C089ADD"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A269 Erithacus rubecula</w:t>
            </w:r>
          </w:p>
        </w:tc>
        <w:tc>
          <w:tcPr>
            <w:tcW w:w="992" w:type="dxa"/>
          </w:tcPr>
          <w:p w14:paraId="512A067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54462E6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36F5AA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1F63AE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E3D544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A879365" w14:textId="77777777" w:rsidTr="004344BC">
        <w:tc>
          <w:tcPr>
            <w:tcW w:w="1129" w:type="dxa"/>
            <w:vMerge w:val="restart"/>
          </w:tcPr>
          <w:p w14:paraId="0668B6C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A380F68"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A099 Falco subbuteo</w:t>
            </w:r>
          </w:p>
        </w:tc>
        <w:tc>
          <w:tcPr>
            <w:tcW w:w="992" w:type="dxa"/>
          </w:tcPr>
          <w:p w14:paraId="53B40E4D"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D95943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E62C4B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E215AB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0A1640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EEC6B83" w14:textId="77777777" w:rsidTr="004344BC">
        <w:tc>
          <w:tcPr>
            <w:tcW w:w="1129" w:type="dxa"/>
            <w:vMerge/>
          </w:tcPr>
          <w:p w14:paraId="4E2E79A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67FD2F64"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A096 Falco tinnunculus</w:t>
            </w:r>
          </w:p>
        </w:tc>
        <w:tc>
          <w:tcPr>
            <w:tcW w:w="992" w:type="dxa"/>
          </w:tcPr>
          <w:p w14:paraId="770FEC9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8F5225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F33659B"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1CDCAC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EE8AAC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7682442" w14:textId="77777777" w:rsidTr="004344BC">
        <w:tc>
          <w:tcPr>
            <w:tcW w:w="1129" w:type="dxa"/>
            <w:vMerge/>
          </w:tcPr>
          <w:p w14:paraId="3EE5448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C83A564"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A359 Faringilla coelebs</w:t>
            </w:r>
          </w:p>
        </w:tc>
        <w:tc>
          <w:tcPr>
            <w:tcW w:w="992" w:type="dxa"/>
          </w:tcPr>
          <w:p w14:paraId="616CFB2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2CEC749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06429CA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47F8E0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C79601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E04BD79" w14:textId="77777777" w:rsidTr="004344BC">
        <w:tc>
          <w:tcPr>
            <w:tcW w:w="1129" w:type="dxa"/>
            <w:vMerge/>
          </w:tcPr>
          <w:p w14:paraId="4143999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9693197"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A233 Jynx torquilla</w:t>
            </w:r>
          </w:p>
        </w:tc>
        <w:tc>
          <w:tcPr>
            <w:tcW w:w="992" w:type="dxa"/>
          </w:tcPr>
          <w:p w14:paraId="33A05CF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val="restart"/>
          </w:tcPr>
          <w:p w14:paraId="2A1BA49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186BA9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8B0ABA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1CB661D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1BD351B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14F310A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4BD2516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E89111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4B6100C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6367F4A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621E8D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DEE33B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6436C8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3A7E1A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6A8845E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08EF0D1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5D5A7C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091A21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BBD5A5E" w14:textId="77777777" w:rsidTr="004344BC">
        <w:tc>
          <w:tcPr>
            <w:tcW w:w="1129" w:type="dxa"/>
            <w:vMerge w:val="restart"/>
          </w:tcPr>
          <w:p w14:paraId="46E5B8B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5ECA0FE"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A291 Locustella fluviatilis</w:t>
            </w:r>
          </w:p>
        </w:tc>
        <w:tc>
          <w:tcPr>
            <w:tcW w:w="992" w:type="dxa"/>
          </w:tcPr>
          <w:p w14:paraId="11E91FE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77A46B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8F8049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DD414F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C34AC2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25EABDF" w14:textId="77777777" w:rsidTr="004344BC">
        <w:tc>
          <w:tcPr>
            <w:tcW w:w="1129" w:type="dxa"/>
            <w:vMerge/>
          </w:tcPr>
          <w:p w14:paraId="1A4087D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8A805B8"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A270 Luscina luscina</w:t>
            </w:r>
          </w:p>
        </w:tc>
        <w:tc>
          <w:tcPr>
            <w:tcW w:w="992" w:type="dxa"/>
          </w:tcPr>
          <w:p w14:paraId="20F029A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87BB6C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7D1FBD7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5B481E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8E774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1AC4E1F" w14:textId="77777777" w:rsidTr="004344BC">
        <w:tc>
          <w:tcPr>
            <w:tcW w:w="1129" w:type="dxa"/>
            <w:vMerge/>
          </w:tcPr>
          <w:p w14:paraId="24F43EF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921337F"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A383 Miliaria calandra</w:t>
            </w:r>
          </w:p>
        </w:tc>
        <w:tc>
          <w:tcPr>
            <w:tcW w:w="992" w:type="dxa"/>
          </w:tcPr>
          <w:p w14:paraId="19C162D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2AF95B1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B28A02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093E7D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5329C8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66D9335" w14:textId="77777777" w:rsidTr="004344BC">
        <w:tc>
          <w:tcPr>
            <w:tcW w:w="1129" w:type="dxa"/>
            <w:vMerge/>
          </w:tcPr>
          <w:p w14:paraId="2A3DDBF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22D8C39"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A262 Motacilla alba</w:t>
            </w:r>
          </w:p>
        </w:tc>
        <w:tc>
          <w:tcPr>
            <w:tcW w:w="992" w:type="dxa"/>
          </w:tcPr>
          <w:p w14:paraId="48691E3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03B987C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7F9A24D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785617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2F9062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0E43EE8" w14:textId="77777777" w:rsidTr="004344BC">
        <w:tc>
          <w:tcPr>
            <w:tcW w:w="1129" w:type="dxa"/>
            <w:vMerge/>
          </w:tcPr>
          <w:p w14:paraId="04B522F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40AEE84"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A337 Oriolus oriolus</w:t>
            </w:r>
          </w:p>
        </w:tc>
        <w:tc>
          <w:tcPr>
            <w:tcW w:w="992" w:type="dxa"/>
          </w:tcPr>
          <w:p w14:paraId="226D0BC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4C6AAD1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37FEBC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D842A1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250CD6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2E7763A" w14:textId="77777777" w:rsidTr="004344BC">
        <w:tc>
          <w:tcPr>
            <w:tcW w:w="1129" w:type="dxa"/>
            <w:vMerge/>
          </w:tcPr>
          <w:p w14:paraId="5F4E325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5EEB25C"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A214 Otus scopus</w:t>
            </w:r>
          </w:p>
        </w:tc>
        <w:tc>
          <w:tcPr>
            <w:tcW w:w="992" w:type="dxa"/>
          </w:tcPr>
          <w:p w14:paraId="413D6371"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B1CAEB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46681D1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331D20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9523C7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6A1C561" w14:textId="77777777" w:rsidTr="004344BC">
        <w:tc>
          <w:tcPr>
            <w:tcW w:w="1129" w:type="dxa"/>
            <w:vMerge/>
          </w:tcPr>
          <w:p w14:paraId="34AF81B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C0FF9A9"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 xml:space="preserve">A273 Phoenicurus ochruros </w:t>
            </w:r>
          </w:p>
        </w:tc>
        <w:tc>
          <w:tcPr>
            <w:tcW w:w="992" w:type="dxa"/>
          </w:tcPr>
          <w:p w14:paraId="1BE99A5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BD3D70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8EDCB7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15A3617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Perturbare în perioada </w:t>
            </w:r>
            <w:r w:rsidRPr="00FB7359">
              <w:rPr>
                <w:rFonts w:ascii="Georgia" w:hAnsi="Georgia"/>
                <w:bCs/>
                <w:noProof/>
                <w:sz w:val="20"/>
                <w:szCs w:val="20"/>
                <w:lang w:val="ro-RO" w:eastAsia="ro-RO"/>
              </w:rPr>
              <w:lastRenderedPageBreak/>
              <w:t>de construcție</w:t>
            </w:r>
          </w:p>
        </w:tc>
        <w:tc>
          <w:tcPr>
            <w:tcW w:w="1701" w:type="dxa"/>
          </w:tcPr>
          <w:p w14:paraId="37DF8FF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lastRenderedPageBreak/>
              <w:t>Nesemnificativ</w:t>
            </w:r>
          </w:p>
        </w:tc>
      </w:tr>
      <w:tr w:rsidR="00FB7359" w:rsidRPr="00FB7359" w14:paraId="5D241D30" w14:textId="77777777" w:rsidTr="004344BC">
        <w:tc>
          <w:tcPr>
            <w:tcW w:w="1129" w:type="dxa"/>
            <w:vMerge/>
          </w:tcPr>
          <w:p w14:paraId="571DCFE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DBD1367"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A315 Phylloscopus collybita</w:t>
            </w:r>
          </w:p>
        </w:tc>
        <w:tc>
          <w:tcPr>
            <w:tcW w:w="992" w:type="dxa"/>
          </w:tcPr>
          <w:p w14:paraId="499E2B63"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53F34E0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80647CD"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3FD5FB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A4D939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D0CA0D8" w14:textId="77777777" w:rsidTr="004344BC">
        <w:tc>
          <w:tcPr>
            <w:tcW w:w="1129" w:type="dxa"/>
            <w:vMerge/>
          </w:tcPr>
          <w:p w14:paraId="4D8094A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8D398D1"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lang w:val="ro-RO" w:eastAsia="ro-RO"/>
              </w:rPr>
              <w:t xml:space="preserve">A314 Phyloscopus sibilatrix </w:t>
            </w:r>
          </w:p>
        </w:tc>
        <w:tc>
          <w:tcPr>
            <w:tcW w:w="992" w:type="dxa"/>
          </w:tcPr>
          <w:p w14:paraId="489A7513"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88A2A0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177A228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38AAD4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A25F3F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E3B9267" w14:textId="77777777" w:rsidTr="004344BC">
        <w:tc>
          <w:tcPr>
            <w:tcW w:w="1129" w:type="dxa"/>
            <w:vMerge/>
          </w:tcPr>
          <w:p w14:paraId="48836A1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488E1B8"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A275 Saxicola rubetra</w:t>
            </w:r>
          </w:p>
        </w:tc>
        <w:tc>
          <w:tcPr>
            <w:tcW w:w="992" w:type="dxa"/>
          </w:tcPr>
          <w:p w14:paraId="42483DFD"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87EED5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864526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BB97EB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6405CF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9E1BCBC" w14:textId="77777777" w:rsidTr="004344BC">
        <w:tc>
          <w:tcPr>
            <w:tcW w:w="1129" w:type="dxa"/>
            <w:vMerge/>
          </w:tcPr>
          <w:p w14:paraId="3E6C3A0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8FA283B" w14:textId="77777777" w:rsidR="00FB7359" w:rsidRPr="00FB7359" w:rsidRDefault="00FB7359" w:rsidP="00FB7359">
            <w:pPr>
              <w:tabs>
                <w:tab w:val="left" w:pos="0"/>
              </w:tabs>
              <w:spacing w:before="0" w:line="240" w:lineRule="auto"/>
              <w:ind w:firstLine="0"/>
              <w:jc w:val="left"/>
              <w:rPr>
                <w:rFonts w:ascii="Georgia" w:hAnsi="Georgia"/>
                <w:sz w:val="20"/>
                <w:szCs w:val="20"/>
                <w:lang w:val="ro-RO" w:eastAsia="ro-RO"/>
              </w:rPr>
            </w:pPr>
            <w:r w:rsidRPr="00FB7359">
              <w:rPr>
                <w:rFonts w:ascii="Georgia" w:hAnsi="Georgia"/>
                <w:color w:val="000000"/>
                <w:sz w:val="20"/>
                <w:szCs w:val="20"/>
                <w:bdr w:val="none" w:sz="0" w:space="0" w:color="auto" w:frame="1"/>
                <w:shd w:val="clear" w:color="auto" w:fill="FFFFFF"/>
              </w:rPr>
              <w:t>A276 Saxicola rubetra</w:t>
            </w:r>
          </w:p>
        </w:tc>
        <w:tc>
          <w:tcPr>
            <w:tcW w:w="992" w:type="dxa"/>
          </w:tcPr>
          <w:p w14:paraId="0FE6408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0F46D78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BC8523B"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3F076DA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B05D5A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CCE1FB4" w14:textId="77777777" w:rsidTr="004344BC">
        <w:tc>
          <w:tcPr>
            <w:tcW w:w="1129" w:type="dxa"/>
            <w:vMerge w:val="restart"/>
          </w:tcPr>
          <w:p w14:paraId="74124F1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D6FFFB0"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A210 Streptopelia turtur</w:t>
            </w:r>
          </w:p>
        </w:tc>
        <w:tc>
          <w:tcPr>
            <w:tcW w:w="992" w:type="dxa"/>
          </w:tcPr>
          <w:p w14:paraId="4CB0EBE9"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A5735E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EBC3DE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69FB65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822DEE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4A8822D" w14:textId="77777777" w:rsidTr="004344BC">
        <w:tc>
          <w:tcPr>
            <w:tcW w:w="1129" w:type="dxa"/>
            <w:vMerge/>
          </w:tcPr>
          <w:p w14:paraId="0AA329C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086E55A"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A311 Sylvia atricapilla</w:t>
            </w:r>
          </w:p>
        </w:tc>
        <w:tc>
          <w:tcPr>
            <w:tcW w:w="992" w:type="dxa"/>
          </w:tcPr>
          <w:p w14:paraId="421985A9"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82987A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1C46C52D"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207143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49F0C5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564B5BF" w14:textId="77777777" w:rsidTr="004344BC">
        <w:tc>
          <w:tcPr>
            <w:tcW w:w="1129" w:type="dxa"/>
            <w:vMerge/>
          </w:tcPr>
          <w:p w14:paraId="6F96D0C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7D3AF92"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A310 Sylvia borin</w:t>
            </w:r>
          </w:p>
        </w:tc>
        <w:tc>
          <w:tcPr>
            <w:tcW w:w="992" w:type="dxa"/>
          </w:tcPr>
          <w:p w14:paraId="5F0328B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val="restart"/>
          </w:tcPr>
          <w:p w14:paraId="173DC28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75DA5C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1EAD246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735B235D"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A68A8B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C1D26C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29C3B29" w14:textId="77777777" w:rsidTr="004344BC">
        <w:tc>
          <w:tcPr>
            <w:tcW w:w="1129" w:type="dxa"/>
            <w:vMerge/>
          </w:tcPr>
          <w:p w14:paraId="739D2F2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02627E1"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A309 Sylvia communis</w:t>
            </w:r>
          </w:p>
        </w:tc>
        <w:tc>
          <w:tcPr>
            <w:tcW w:w="992" w:type="dxa"/>
          </w:tcPr>
          <w:p w14:paraId="02D4DEC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B72108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1F15F1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3D9E7D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9A0384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3998942" w14:textId="77777777" w:rsidTr="004344BC">
        <w:tc>
          <w:tcPr>
            <w:tcW w:w="1129" w:type="dxa"/>
            <w:vMerge/>
          </w:tcPr>
          <w:p w14:paraId="2E966A4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B785CEB"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A308 Sylvia curruca</w:t>
            </w:r>
          </w:p>
        </w:tc>
        <w:tc>
          <w:tcPr>
            <w:tcW w:w="992" w:type="dxa"/>
          </w:tcPr>
          <w:p w14:paraId="33917A84"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F15D6F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3E3D63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69D966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6A0D85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8E3048F" w14:textId="77777777" w:rsidTr="004344BC">
        <w:tc>
          <w:tcPr>
            <w:tcW w:w="1129" w:type="dxa"/>
            <w:vMerge/>
          </w:tcPr>
          <w:p w14:paraId="34336D2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3EFA2F9"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 xml:space="preserve">A283 Turdus merula </w:t>
            </w:r>
          </w:p>
        </w:tc>
        <w:tc>
          <w:tcPr>
            <w:tcW w:w="992" w:type="dxa"/>
          </w:tcPr>
          <w:p w14:paraId="0B4C0593"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7E7E871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571110B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4BA04A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F5271C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B755A41" w14:textId="77777777" w:rsidTr="004344BC">
        <w:tc>
          <w:tcPr>
            <w:tcW w:w="1129" w:type="dxa"/>
            <w:vMerge/>
          </w:tcPr>
          <w:p w14:paraId="083296B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7CC2613"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 xml:space="preserve">A285 Turdus philomelos </w:t>
            </w:r>
          </w:p>
        </w:tc>
        <w:tc>
          <w:tcPr>
            <w:tcW w:w="992" w:type="dxa"/>
          </w:tcPr>
          <w:p w14:paraId="0DDD609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00CFA22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88D74F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5CCC85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C2DFDF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AA479EA" w14:textId="77777777" w:rsidTr="004344BC">
        <w:tc>
          <w:tcPr>
            <w:tcW w:w="1129" w:type="dxa"/>
            <w:vMerge/>
          </w:tcPr>
          <w:p w14:paraId="701441C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42D8601"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A286 Turdus iliacus</w:t>
            </w:r>
          </w:p>
        </w:tc>
        <w:tc>
          <w:tcPr>
            <w:tcW w:w="992" w:type="dxa"/>
          </w:tcPr>
          <w:p w14:paraId="717AAC1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0A29563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EDC22E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E343CA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508B8C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420361F" w14:textId="77777777" w:rsidTr="004344BC">
        <w:tc>
          <w:tcPr>
            <w:tcW w:w="1129" w:type="dxa"/>
            <w:vMerge/>
          </w:tcPr>
          <w:p w14:paraId="52E5C98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470C00B"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A232 Upupa epops</w:t>
            </w:r>
          </w:p>
        </w:tc>
        <w:tc>
          <w:tcPr>
            <w:tcW w:w="992" w:type="dxa"/>
          </w:tcPr>
          <w:p w14:paraId="04843FD7"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6091C66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5375A9E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403AAC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BBB866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1EA11E6" w14:textId="77777777" w:rsidTr="004344BC">
        <w:tc>
          <w:tcPr>
            <w:tcW w:w="1129" w:type="dxa"/>
            <w:vMerge/>
          </w:tcPr>
          <w:p w14:paraId="42C9244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98233B4"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A257 Anthus pratensis</w:t>
            </w:r>
          </w:p>
        </w:tc>
        <w:tc>
          <w:tcPr>
            <w:tcW w:w="992" w:type="dxa"/>
          </w:tcPr>
          <w:p w14:paraId="53064DC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val="restart"/>
          </w:tcPr>
          <w:p w14:paraId="33E3309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DCB4A5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6AF0151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Trebuie definit intr-o </w:t>
            </w:r>
            <w:r w:rsidRPr="00FB7359">
              <w:rPr>
                <w:rFonts w:ascii="Georgia" w:hAnsi="Georgia"/>
                <w:bCs/>
                <w:noProof/>
                <w:sz w:val="20"/>
                <w:szCs w:val="20"/>
                <w:lang w:val="ro-RO" w:eastAsia="ro-RO"/>
              </w:rPr>
              <w:lastRenderedPageBreak/>
              <w:t>perioada de 3 ani</w:t>
            </w:r>
          </w:p>
        </w:tc>
        <w:tc>
          <w:tcPr>
            <w:tcW w:w="1134" w:type="dxa"/>
          </w:tcPr>
          <w:p w14:paraId="17660E9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lastRenderedPageBreak/>
              <w:t>-</w:t>
            </w:r>
          </w:p>
        </w:tc>
        <w:tc>
          <w:tcPr>
            <w:tcW w:w="1276" w:type="dxa"/>
          </w:tcPr>
          <w:p w14:paraId="414B6F3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5F70E3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CF318C9" w14:textId="77777777" w:rsidTr="004344BC">
        <w:tc>
          <w:tcPr>
            <w:tcW w:w="1129" w:type="dxa"/>
            <w:vMerge/>
          </w:tcPr>
          <w:p w14:paraId="3BBD994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3AEAC15"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A259 Anthus spinoletta</w:t>
            </w:r>
          </w:p>
        </w:tc>
        <w:tc>
          <w:tcPr>
            <w:tcW w:w="992" w:type="dxa"/>
          </w:tcPr>
          <w:p w14:paraId="0F0C99A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716FE84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D2F87C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3787A9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 xml:space="preserve">Perturbare în perioada </w:t>
            </w:r>
            <w:r w:rsidRPr="00FB7359">
              <w:rPr>
                <w:rFonts w:ascii="Georgia" w:hAnsi="Georgia"/>
                <w:bCs/>
                <w:noProof/>
                <w:sz w:val="20"/>
                <w:szCs w:val="20"/>
                <w:lang w:val="ro-RO" w:eastAsia="ro-RO"/>
              </w:rPr>
              <w:lastRenderedPageBreak/>
              <w:t>de construcție</w:t>
            </w:r>
          </w:p>
        </w:tc>
        <w:tc>
          <w:tcPr>
            <w:tcW w:w="1701" w:type="dxa"/>
          </w:tcPr>
          <w:p w14:paraId="5003CD9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lastRenderedPageBreak/>
              <w:t>Nesemnificativ</w:t>
            </w:r>
          </w:p>
        </w:tc>
      </w:tr>
      <w:tr w:rsidR="00FB7359" w:rsidRPr="00FB7359" w14:paraId="113CF730" w14:textId="77777777" w:rsidTr="004344BC">
        <w:tc>
          <w:tcPr>
            <w:tcW w:w="1129" w:type="dxa"/>
            <w:vMerge/>
          </w:tcPr>
          <w:p w14:paraId="550AA55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4750D83"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A226 Apus apus</w:t>
            </w:r>
          </w:p>
        </w:tc>
        <w:tc>
          <w:tcPr>
            <w:tcW w:w="992" w:type="dxa"/>
          </w:tcPr>
          <w:p w14:paraId="6994227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72FA50A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07F5A77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627012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16455D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43CE8D2" w14:textId="77777777" w:rsidTr="004344BC">
        <w:tc>
          <w:tcPr>
            <w:tcW w:w="1129" w:type="dxa"/>
            <w:vMerge/>
          </w:tcPr>
          <w:p w14:paraId="6AE3B21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C352641"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A360 Fringilla motfringila</w:t>
            </w:r>
          </w:p>
        </w:tc>
        <w:tc>
          <w:tcPr>
            <w:tcW w:w="992" w:type="dxa"/>
          </w:tcPr>
          <w:p w14:paraId="5E09611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28DF2C5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14B3DB4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2F0AB1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75E102F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87E9758" w14:textId="77777777" w:rsidTr="004344BC">
        <w:tc>
          <w:tcPr>
            <w:tcW w:w="1129" w:type="dxa"/>
            <w:vMerge/>
          </w:tcPr>
          <w:p w14:paraId="3FBCA79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43771E62"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A230 Merops apiaster</w:t>
            </w:r>
          </w:p>
        </w:tc>
        <w:tc>
          <w:tcPr>
            <w:tcW w:w="992" w:type="dxa"/>
          </w:tcPr>
          <w:p w14:paraId="4BD5621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54216AB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2108D91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B7BECB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C35014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66008C98" w14:textId="77777777" w:rsidTr="004344BC">
        <w:tc>
          <w:tcPr>
            <w:tcW w:w="1129" w:type="dxa"/>
            <w:vMerge/>
          </w:tcPr>
          <w:p w14:paraId="5B80FEA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7EB65E40"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 xml:space="preserve">A261 Moracilla cinerea </w:t>
            </w:r>
          </w:p>
        </w:tc>
        <w:tc>
          <w:tcPr>
            <w:tcW w:w="992" w:type="dxa"/>
          </w:tcPr>
          <w:p w14:paraId="354ABAA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0EE881C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08C662B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3DC6CB2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E6C262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3F5213EC" w14:textId="77777777" w:rsidTr="004344BC">
        <w:tc>
          <w:tcPr>
            <w:tcW w:w="1129" w:type="dxa"/>
            <w:vMerge/>
          </w:tcPr>
          <w:p w14:paraId="3E1E88A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46E0614"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A277 Oenanthe oenanthe</w:t>
            </w:r>
          </w:p>
        </w:tc>
        <w:tc>
          <w:tcPr>
            <w:tcW w:w="992" w:type="dxa"/>
          </w:tcPr>
          <w:p w14:paraId="7BEBEDB3"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250AF45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04BD737"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88C224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30B308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5C3625A" w14:textId="77777777" w:rsidTr="004344BC">
        <w:tc>
          <w:tcPr>
            <w:tcW w:w="1129" w:type="dxa"/>
            <w:vMerge w:val="restart"/>
          </w:tcPr>
          <w:p w14:paraId="4AD30CE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DA25D99"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A316 Phylloscopus trochilus</w:t>
            </w:r>
          </w:p>
        </w:tc>
        <w:tc>
          <w:tcPr>
            <w:tcW w:w="992" w:type="dxa"/>
          </w:tcPr>
          <w:p w14:paraId="78ED7718"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48FEBC9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F96DEA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9E7892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1286504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2F52197" w14:textId="77777777" w:rsidTr="004344BC">
        <w:tc>
          <w:tcPr>
            <w:tcW w:w="1129" w:type="dxa"/>
            <w:vMerge/>
          </w:tcPr>
          <w:p w14:paraId="73A1025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2E4AAAA"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A266 Prunella modularis</w:t>
            </w:r>
          </w:p>
        </w:tc>
        <w:tc>
          <w:tcPr>
            <w:tcW w:w="992" w:type="dxa"/>
          </w:tcPr>
          <w:p w14:paraId="1973FF6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121A868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1EA81E5F"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32A1EBD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8E276D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EECBC66" w14:textId="77777777" w:rsidTr="004344BC">
        <w:tc>
          <w:tcPr>
            <w:tcW w:w="1129" w:type="dxa"/>
            <w:vMerge/>
          </w:tcPr>
          <w:p w14:paraId="41168CC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92274FF"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A317 Regulus regulus</w:t>
            </w:r>
          </w:p>
        </w:tc>
        <w:tc>
          <w:tcPr>
            <w:tcW w:w="992" w:type="dxa"/>
          </w:tcPr>
          <w:p w14:paraId="59EF2CE8"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479AAB0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13A10BB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244AED8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986440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1EC1447" w14:textId="77777777" w:rsidTr="004344BC">
        <w:tc>
          <w:tcPr>
            <w:tcW w:w="1129" w:type="dxa"/>
            <w:vMerge/>
          </w:tcPr>
          <w:p w14:paraId="3B04788F"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591E82E"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 xml:space="preserve">A284 Turdus pilaris </w:t>
            </w:r>
          </w:p>
        </w:tc>
        <w:tc>
          <w:tcPr>
            <w:tcW w:w="992" w:type="dxa"/>
          </w:tcPr>
          <w:p w14:paraId="39850B9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4019B83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5BD8142"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421481F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7C9C08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52DFBCC" w14:textId="77777777" w:rsidTr="004344BC">
        <w:tc>
          <w:tcPr>
            <w:tcW w:w="1129" w:type="dxa"/>
            <w:vMerge/>
          </w:tcPr>
          <w:p w14:paraId="58D2865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F797BD3"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 287 Turdus viscivorus</w:t>
            </w:r>
          </w:p>
        </w:tc>
        <w:tc>
          <w:tcPr>
            <w:tcW w:w="992" w:type="dxa"/>
          </w:tcPr>
          <w:p w14:paraId="1290169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3CBE3BA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6904198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D53A33C"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CAA1D2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48AA367F" w14:textId="77777777" w:rsidTr="004344BC">
        <w:tc>
          <w:tcPr>
            <w:tcW w:w="1129" w:type="dxa"/>
            <w:vMerge/>
          </w:tcPr>
          <w:p w14:paraId="6021A0A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51CA420"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val="ro-RO" w:eastAsia="ro-RO"/>
              </w:rPr>
              <w:t>A087 Buteo buteo</w:t>
            </w:r>
          </w:p>
        </w:tc>
        <w:tc>
          <w:tcPr>
            <w:tcW w:w="992" w:type="dxa"/>
          </w:tcPr>
          <w:p w14:paraId="36D10C5C"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0CD3E9C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38BB842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CC8B8D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B68A5B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5D4E9EF5" w14:textId="77777777" w:rsidTr="004344BC">
        <w:tc>
          <w:tcPr>
            <w:tcW w:w="1129" w:type="dxa"/>
            <w:vMerge/>
          </w:tcPr>
          <w:p w14:paraId="44F977E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178F976"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A 366 Carduelis cannabina</w:t>
            </w:r>
          </w:p>
        </w:tc>
        <w:tc>
          <w:tcPr>
            <w:tcW w:w="992" w:type="dxa"/>
          </w:tcPr>
          <w:p w14:paraId="0906EDFA"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69E4359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72E883F2"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5D1ACD8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684C972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0DBEEA6" w14:textId="77777777" w:rsidTr="004344BC">
        <w:trPr>
          <w:trHeight w:val="2763"/>
        </w:trPr>
        <w:tc>
          <w:tcPr>
            <w:tcW w:w="1129" w:type="dxa"/>
            <w:vMerge/>
          </w:tcPr>
          <w:p w14:paraId="2C35124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B0A9ED0"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A364 Carduelis </w:t>
            </w:r>
            <w:proofErr w:type="spellStart"/>
            <w:r w:rsidRPr="00FB7359">
              <w:rPr>
                <w:rFonts w:ascii="Georgia" w:hAnsi="Georgia"/>
                <w:color w:val="000000"/>
                <w:sz w:val="20"/>
                <w:szCs w:val="20"/>
                <w:bdr w:val="none" w:sz="0" w:space="0" w:color="auto" w:frame="1"/>
                <w:shd w:val="clear" w:color="auto" w:fill="FFFFFF"/>
                <w:lang w:eastAsia="ro-RO"/>
              </w:rPr>
              <w:t>chloris</w:t>
            </w:r>
            <w:proofErr w:type="spellEnd"/>
          </w:p>
          <w:p w14:paraId="317B3874"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 363 Carduelis </w:t>
            </w:r>
            <w:proofErr w:type="spellStart"/>
            <w:r w:rsidRPr="00FB7359">
              <w:rPr>
                <w:rFonts w:ascii="Georgia" w:hAnsi="Georgia"/>
                <w:color w:val="000000"/>
                <w:sz w:val="20"/>
                <w:szCs w:val="20"/>
                <w:bdr w:val="none" w:sz="0" w:space="0" w:color="auto" w:frame="1"/>
                <w:shd w:val="clear" w:color="auto" w:fill="FFFFFF"/>
                <w:lang w:eastAsia="ro-RO"/>
              </w:rPr>
              <w:t>chloris</w:t>
            </w:r>
            <w:proofErr w:type="spellEnd"/>
          </w:p>
          <w:p w14:paraId="5F317808"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A365 Carduelis spinus</w:t>
            </w:r>
          </w:p>
          <w:p w14:paraId="07D6A619"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A251 </w:t>
            </w:r>
            <w:proofErr w:type="spellStart"/>
            <w:r w:rsidRPr="00FB7359">
              <w:rPr>
                <w:rFonts w:ascii="Georgia" w:hAnsi="Georgia"/>
                <w:color w:val="000000"/>
                <w:sz w:val="20"/>
                <w:szCs w:val="20"/>
                <w:bdr w:val="none" w:sz="0" w:space="0" w:color="auto" w:frame="1"/>
                <w:shd w:val="clear" w:color="auto" w:fill="FFFFFF"/>
                <w:lang w:eastAsia="ro-RO"/>
              </w:rPr>
              <w:t>Hirudo</w:t>
            </w:r>
            <w:proofErr w:type="spellEnd"/>
            <w:r w:rsidRPr="00FB7359">
              <w:rPr>
                <w:rFonts w:ascii="Georgia" w:hAnsi="Georgia"/>
                <w:color w:val="000000"/>
                <w:sz w:val="20"/>
                <w:szCs w:val="20"/>
                <w:bdr w:val="none" w:sz="0" w:space="0" w:color="auto" w:frame="1"/>
                <w:shd w:val="clear" w:color="auto" w:fill="FFFFFF"/>
                <w:lang w:eastAsia="ro-RO"/>
              </w:rPr>
              <w:t xml:space="preserve"> rustica</w:t>
            </w:r>
          </w:p>
          <w:p w14:paraId="50AEC2BB"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A340 Lanius </w:t>
            </w:r>
            <w:proofErr w:type="spellStart"/>
            <w:r w:rsidRPr="00FB7359">
              <w:rPr>
                <w:rFonts w:ascii="Georgia" w:hAnsi="Georgia"/>
                <w:color w:val="000000"/>
                <w:sz w:val="20"/>
                <w:szCs w:val="20"/>
                <w:bdr w:val="none" w:sz="0" w:space="0" w:color="auto" w:frame="1"/>
                <w:shd w:val="clear" w:color="auto" w:fill="FFFFFF"/>
                <w:lang w:eastAsia="ro-RO"/>
              </w:rPr>
              <w:t>excubitor</w:t>
            </w:r>
            <w:proofErr w:type="spellEnd"/>
          </w:p>
          <w:p w14:paraId="5B715BDF"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A351 Sturnus vulgaris</w:t>
            </w:r>
          </w:p>
        </w:tc>
        <w:tc>
          <w:tcPr>
            <w:tcW w:w="992" w:type="dxa"/>
          </w:tcPr>
          <w:p w14:paraId="26DE4EF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3988CC46"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5011722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4854D1AE"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78FCCAB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14F8B0E9"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23A78E9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6E154C28"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4217818F"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1AD21B8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975BB1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497470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A8CEA6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4B094BD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EAFF39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F21ACD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49EFC583"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0E79088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5449305B"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16D102EE"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6B6A1F3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613BF75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548BA7C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p w14:paraId="0CB076D5"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tc>
        <w:tc>
          <w:tcPr>
            <w:tcW w:w="1276" w:type="dxa"/>
          </w:tcPr>
          <w:p w14:paraId="68CB6E5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F54085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5D0050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85DFC8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18AE24E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6BCAABE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9318BA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5CC7F55D"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E1CCD3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31FAC946"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7D083EB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405C07B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59FF72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04D8811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0CEBA50E" w14:textId="77777777" w:rsidTr="004344BC">
        <w:trPr>
          <w:trHeight w:val="833"/>
        </w:trPr>
        <w:tc>
          <w:tcPr>
            <w:tcW w:w="1129" w:type="dxa"/>
            <w:vMerge/>
          </w:tcPr>
          <w:p w14:paraId="105F13C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2A855E21"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A059 Aythya </w:t>
            </w:r>
            <w:proofErr w:type="spellStart"/>
            <w:r w:rsidRPr="00FB7359">
              <w:rPr>
                <w:rFonts w:ascii="Georgia" w:hAnsi="Georgia"/>
                <w:color w:val="000000"/>
                <w:sz w:val="20"/>
                <w:szCs w:val="20"/>
                <w:bdr w:val="none" w:sz="0" w:space="0" w:color="auto" w:frame="1"/>
                <w:shd w:val="clear" w:color="auto" w:fill="FFFFFF"/>
                <w:lang w:eastAsia="ro-RO"/>
              </w:rPr>
              <w:t>ferina</w:t>
            </w:r>
            <w:proofErr w:type="spellEnd"/>
          </w:p>
          <w:p w14:paraId="5978F1DD"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 xml:space="preserve">A036 Cygnus </w:t>
            </w:r>
            <w:proofErr w:type="spellStart"/>
            <w:r w:rsidRPr="00FB7359">
              <w:rPr>
                <w:rFonts w:ascii="Georgia" w:hAnsi="Georgia"/>
                <w:color w:val="000000"/>
                <w:sz w:val="20"/>
                <w:szCs w:val="20"/>
                <w:bdr w:val="none" w:sz="0" w:space="0" w:color="auto" w:frame="1"/>
                <w:shd w:val="clear" w:color="auto" w:fill="FFFFFF"/>
              </w:rPr>
              <w:t>olor</w:t>
            </w:r>
            <w:proofErr w:type="spellEnd"/>
          </w:p>
        </w:tc>
        <w:tc>
          <w:tcPr>
            <w:tcW w:w="992" w:type="dxa"/>
          </w:tcPr>
          <w:p w14:paraId="0FE393A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28A3255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15DB2CC8"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1451A96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1BDCCFD4"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11DB1B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6B3767B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47928DB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C54116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02D8247"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98AD6A1" w14:textId="77777777" w:rsidTr="004344BC">
        <w:trPr>
          <w:trHeight w:val="1254"/>
        </w:trPr>
        <w:tc>
          <w:tcPr>
            <w:tcW w:w="1129" w:type="dxa"/>
            <w:vMerge/>
          </w:tcPr>
          <w:p w14:paraId="4727B399"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5921C02F"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A156 </w:t>
            </w:r>
            <w:proofErr w:type="spellStart"/>
            <w:r w:rsidRPr="00FB7359">
              <w:rPr>
                <w:rFonts w:ascii="Georgia" w:hAnsi="Georgia"/>
                <w:color w:val="000000"/>
                <w:sz w:val="20"/>
                <w:szCs w:val="20"/>
                <w:bdr w:val="none" w:sz="0" w:space="0" w:color="auto" w:frame="1"/>
                <w:shd w:val="clear" w:color="auto" w:fill="FFFFFF"/>
                <w:lang w:eastAsia="ro-RO"/>
              </w:rPr>
              <w:t>Limosa</w:t>
            </w:r>
            <w:proofErr w:type="spellEnd"/>
            <w:r w:rsidRPr="00FB7359">
              <w:rPr>
                <w:rFonts w:ascii="Georgia" w:hAnsi="Georgia"/>
                <w:color w:val="000000"/>
                <w:sz w:val="20"/>
                <w:szCs w:val="20"/>
                <w:bdr w:val="none" w:sz="0" w:space="0" w:color="auto" w:frame="1"/>
                <w:shd w:val="clear" w:color="auto" w:fill="FFFFFF"/>
                <w:lang w:eastAsia="ro-RO"/>
              </w:rPr>
              <w:t xml:space="preserve"> </w:t>
            </w:r>
            <w:proofErr w:type="spellStart"/>
            <w:r w:rsidRPr="00FB7359">
              <w:rPr>
                <w:rFonts w:ascii="Georgia" w:hAnsi="Georgia"/>
                <w:color w:val="000000"/>
                <w:sz w:val="20"/>
                <w:szCs w:val="20"/>
                <w:bdr w:val="none" w:sz="0" w:space="0" w:color="auto" w:frame="1"/>
                <w:shd w:val="clear" w:color="auto" w:fill="FFFFFF"/>
                <w:lang w:eastAsia="ro-RO"/>
              </w:rPr>
              <w:t>limosa</w:t>
            </w:r>
            <w:proofErr w:type="spellEnd"/>
          </w:p>
          <w:p w14:paraId="7ED6AF7A"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A142 </w:t>
            </w:r>
            <w:proofErr w:type="spellStart"/>
            <w:r w:rsidRPr="00FB7359">
              <w:rPr>
                <w:rFonts w:ascii="Georgia" w:hAnsi="Georgia"/>
                <w:color w:val="000000"/>
                <w:sz w:val="20"/>
                <w:szCs w:val="20"/>
                <w:bdr w:val="none" w:sz="0" w:space="0" w:color="auto" w:frame="1"/>
                <w:shd w:val="clear" w:color="auto" w:fill="FFFFFF"/>
                <w:lang w:eastAsia="ro-RO"/>
              </w:rPr>
              <w:t>Vanellus</w:t>
            </w:r>
            <w:proofErr w:type="spellEnd"/>
            <w:r w:rsidRPr="00FB7359">
              <w:rPr>
                <w:rFonts w:ascii="Georgia" w:hAnsi="Georgia"/>
                <w:color w:val="000000"/>
                <w:sz w:val="20"/>
                <w:szCs w:val="20"/>
                <w:bdr w:val="none" w:sz="0" w:space="0" w:color="auto" w:frame="1"/>
                <w:shd w:val="clear" w:color="auto" w:fill="FFFFFF"/>
                <w:lang w:eastAsia="ro-RO"/>
              </w:rPr>
              <w:t xml:space="preserve"> </w:t>
            </w:r>
            <w:proofErr w:type="spellStart"/>
            <w:r w:rsidRPr="00FB7359">
              <w:rPr>
                <w:rFonts w:ascii="Georgia" w:hAnsi="Georgia"/>
                <w:color w:val="000000"/>
                <w:sz w:val="20"/>
                <w:szCs w:val="20"/>
                <w:bdr w:val="none" w:sz="0" w:space="0" w:color="auto" w:frame="1"/>
                <w:shd w:val="clear" w:color="auto" w:fill="FFFFFF"/>
                <w:lang w:eastAsia="ro-RO"/>
              </w:rPr>
              <w:t>vanellus</w:t>
            </w:r>
            <w:proofErr w:type="spellEnd"/>
          </w:p>
        </w:tc>
        <w:tc>
          <w:tcPr>
            <w:tcW w:w="992" w:type="dxa"/>
          </w:tcPr>
          <w:p w14:paraId="0D16C473"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3D7B1D4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71E50A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210820A8"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4FD9A3A6"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6B67F03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0D786BA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FC73D6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744DAAC2" w14:textId="77777777" w:rsidTr="004344BC">
        <w:trPr>
          <w:trHeight w:val="1254"/>
        </w:trPr>
        <w:tc>
          <w:tcPr>
            <w:tcW w:w="1129" w:type="dxa"/>
            <w:vMerge w:val="restart"/>
          </w:tcPr>
          <w:p w14:paraId="5E58CC4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0FA0DDDD"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A123 Gallinula chloropus</w:t>
            </w:r>
          </w:p>
          <w:p w14:paraId="296C319E"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A118 </w:t>
            </w:r>
            <w:proofErr w:type="spellStart"/>
            <w:r w:rsidRPr="00FB7359">
              <w:rPr>
                <w:rFonts w:ascii="Georgia" w:hAnsi="Georgia"/>
                <w:color w:val="000000"/>
                <w:sz w:val="20"/>
                <w:szCs w:val="20"/>
                <w:bdr w:val="none" w:sz="0" w:space="0" w:color="auto" w:frame="1"/>
                <w:shd w:val="clear" w:color="auto" w:fill="FFFFFF"/>
                <w:lang w:eastAsia="ro-RO"/>
              </w:rPr>
              <w:t>Rallus</w:t>
            </w:r>
            <w:proofErr w:type="spellEnd"/>
            <w:r w:rsidRPr="00FB7359">
              <w:rPr>
                <w:rFonts w:ascii="Georgia" w:hAnsi="Georgia"/>
                <w:color w:val="000000"/>
                <w:sz w:val="20"/>
                <w:szCs w:val="20"/>
                <w:bdr w:val="none" w:sz="0" w:space="0" w:color="auto" w:frame="1"/>
                <w:shd w:val="clear" w:color="auto" w:fill="FFFFFF"/>
                <w:lang w:eastAsia="ro-RO"/>
              </w:rPr>
              <w:t xml:space="preserve"> aquaticus</w:t>
            </w:r>
          </w:p>
        </w:tc>
        <w:tc>
          <w:tcPr>
            <w:tcW w:w="992" w:type="dxa"/>
          </w:tcPr>
          <w:p w14:paraId="36B83511"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53D8AFA1"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tcPr>
          <w:p w14:paraId="3AD6A74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57DB3471"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0F77A60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7C280465"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263D91F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2314E97A"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2018E0FA" w14:textId="77777777" w:rsidTr="004344BC">
        <w:trPr>
          <w:trHeight w:val="1352"/>
        </w:trPr>
        <w:tc>
          <w:tcPr>
            <w:tcW w:w="1129" w:type="dxa"/>
            <w:vMerge/>
          </w:tcPr>
          <w:p w14:paraId="629CD29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35476C94"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A347 Corvus monedula</w:t>
            </w:r>
          </w:p>
          <w:p w14:paraId="101D4A6D" w14:textId="77777777" w:rsidR="00FB7359" w:rsidRPr="00FB7359" w:rsidRDefault="00FB7359" w:rsidP="00FB7359">
            <w:pPr>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lang w:eastAsia="ro-RO"/>
              </w:rPr>
              <w:t xml:space="preserve">A342 Garrulus </w:t>
            </w:r>
            <w:proofErr w:type="spellStart"/>
            <w:r w:rsidRPr="00FB7359">
              <w:rPr>
                <w:rFonts w:ascii="Georgia" w:hAnsi="Georgia"/>
                <w:color w:val="000000"/>
                <w:sz w:val="20"/>
                <w:szCs w:val="20"/>
                <w:bdr w:val="none" w:sz="0" w:space="0" w:color="auto" w:frame="1"/>
                <w:shd w:val="clear" w:color="auto" w:fill="FFFFFF"/>
                <w:lang w:eastAsia="ro-RO"/>
              </w:rPr>
              <w:t>glaudarius</w:t>
            </w:r>
            <w:proofErr w:type="spellEnd"/>
          </w:p>
          <w:p w14:paraId="4EBCF736"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p>
        </w:tc>
        <w:tc>
          <w:tcPr>
            <w:tcW w:w="992" w:type="dxa"/>
          </w:tcPr>
          <w:p w14:paraId="4264B4A0"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2C722815"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val="restart"/>
          </w:tcPr>
          <w:p w14:paraId="32786BD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Trebuie definit intr-o perioada de 3 ani</w:t>
            </w:r>
          </w:p>
        </w:tc>
        <w:tc>
          <w:tcPr>
            <w:tcW w:w="1134" w:type="dxa"/>
          </w:tcPr>
          <w:p w14:paraId="50CD27FC"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p>
          <w:p w14:paraId="6983E070"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3460621"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065C082"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4A970EA0"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r w:rsidR="00FB7359" w:rsidRPr="00FB7359" w14:paraId="1396AA56" w14:textId="77777777" w:rsidTr="004344BC">
        <w:tc>
          <w:tcPr>
            <w:tcW w:w="1129" w:type="dxa"/>
            <w:vMerge/>
          </w:tcPr>
          <w:p w14:paraId="757B89E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985" w:type="dxa"/>
          </w:tcPr>
          <w:p w14:paraId="1F66F7EE" w14:textId="77777777" w:rsidR="00FB7359" w:rsidRPr="00FB7359" w:rsidRDefault="00FB7359" w:rsidP="00FB7359">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eastAsia="ro-RO"/>
              </w:rPr>
            </w:pPr>
            <w:r w:rsidRPr="00FB7359">
              <w:rPr>
                <w:rFonts w:ascii="Georgia" w:hAnsi="Georgia"/>
                <w:color w:val="000000"/>
                <w:sz w:val="20"/>
                <w:szCs w:val="20"/>
                <w:bdr w:val="none" w:sz="0" w:space="0" w:color="auto" w:frame="1"/>
                <w:shd w:val="clear" w:color="auto" w:fill="FFFFFF"/>
              </w:rPr>
              <w:t xml:space="preserve">A265 Troglodytes </w:t>
            </w:r>
            <w:proofErr w:type="spellStart"/>
            <w:r w:rsidRPr="00FB7359">
              <w:rPr>
                <w:rFonts w:ascii="Georgia" w:hAnsi="Georgia"/>
                <w:color w:val="000000"/>
                <w:sz w:val="20"/>
                <w:szCs w:val="20"/>
                <w:bdr w:val="none" w:sz="0" w:space="0" w:color="auto" w:frame="1"/>
                <w:shd w:val="clear" w:color="auto" w:fill="FFFFFF"/>
              </w:rPr>
              <w:t>troglodytes</w:t>
            </w:r>
            <w:proofErr w:type="spellEnd"/>
          </w:p>
        </w:tc>
        <w:tc>
          <w:tcPr>
            <w:tcW w:w="992" w:type="dxa"/>
          </w:tcPr>
          <w:p w14:paraId="4C422D2B"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p>
          <w:p w14:paraId="21CB9DF2" w14:textId="77777777" w:rsidR="00FB7359" w:rsidRPr="00FB7359" w:rsidRDefault="00FB7359" w:rsidP="00FB7359">
            <w:pPr>
              <w:tabs>
                <w:tab w:val="left" w:pos="0"/>
              </w:tabs>
              <w:spacing w:before="0" w:line="240" w:lineRule="auto"/>
              <w:ind w:firstLine="0"/>
              <w:jc w:val="center"/>
              <w:rPr>
                <w:rFonts w:ascii="Georgia" w:hAnsi="Georgia"/>
                <w:bCs/>
                <w:sz w:val="20"/>
                <w:szCs w:val="20"/>
                <w:lang w:val="ro-RO" w:eastAsia="ro-RO"/>
              </w:rPr>
            </w:pPr>
            <w:r w:rsidRPr="00FB7359">
              <w:rPr>
                <w:rFonts w:ascii="Georgia" w:hAnsi="Georgia"/>
                <w:bCs/>
                <w:sz w:val="20"/>
                <w:szCs w:val="20"/>
                <w:lang w:val="ro-RO" w:eastAsia="ro-RO"/>
              </w:rPr>
              <w:t>NU</w:t>
            </w:r>
          </w:p>
        </w:tc>
        <w:tc>
          <w:tcPr>
            <w:tcW w:w="1134" w:type="dxa"/>
            <w:vMerge/>
          </w:tcPr>
          <w:p w14:paraId="1B76FFCB"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tc>
        <w:tc>
          <w:tcPr>
            <w:tcW w:w="1134" w:type="dxa"/>
          </w:tcPr>
          <w:p w14:paraId="3F3FCF09" w14:textId="77777777" w:rsidR="00FB7359" w:rsidRPr="00FB7359" w:rsidRDefault="00FB7359" w:rsidP="00FB7359">
            <w:pPr>
              <w:tabs>
                <w:tab w:val="left" w:pos="0"/>
              </w:tabs>
              <w:spacing w:before="0" w:line="240" w:lineRule="auto"/>
              <w:ind w:firstLine="0"/>
              <w:jc w:val="center"/>
              <w:rPr>
                <w:rFonts w:ascii="Georgia" w:hAnsi="Georgia"/>
                <w:bCs/>
                <w:noProof/>
                <w:sz w:val="20"/>
                <w:szCs w:val="20"/>
                <w:lang w:val="ro-RO" w:eastAsia="ro-RO"/>
              </w:rPr>
            </w:pPr>
            <w:r w:rsidRPr="00FB7359">
              <w:rPr>
                <w:rFonts w:ascii="Georgia" w:hAnsi="Georgia"/>
                <w:bCs/>
                <w:noProof/>
                <w:sz w:val="20"/>
                <w:szCs w:val="20"/>
                <w:lang w:val="ro-RO" w:eastAsia="ro-RO"/>
              </w:rPr>
              <w:t>-</w:t>
            </w:r>
          </w:p>
        </w:tc>
        <w:tc>
          <w:tcPr>
            <w:tcW w:w="1276" w:type="dxa"/>
          </w:tcPr>
          <w:p w14:paraId="0DF66044"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Perturbare în perioada de construcție</w:t>
            </w:r>
          </w:p>
        </w:tc>
        <w:tc>
          <w:tcPr>
            <w:tcW w:w="1701" w:type="dxa"/>
          </w:tcPr>
          <w:p w14:paraId="3FD7DBEE"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p>
          <w:p w14:paraId="571D2163" w14:textId="77777777" w:rsidR="00FB7359" w:rsidRPr="00FB7359" w:rsidRDefault="00FB7359" w:rsidP="00FB7359">
            <w:pPr>
              <w:tabs>
                <w:tab w:val="left" w:pos="0"/>
              </w:tabs>
              <w:spacing w:before="0" w:line="240" w:lineRule="auto"/>
              <w:ind w:firstLine="0"/>
              <w:jc w:val="left"/>
              <w:rPr>
                <w:rFonts w:ascii="Georgia" w:hAnsi="Georgia"/>
                <w:bCs/>
                <w:noProof/>
                <w:sz w:val="20"/>
                <w:szCs w:val="20"/>
                <w:lang w:val="ro-RO" w:eastAsia="ro-RO"/>
              </w:rPr>
            </w:pPr>
            <w:r w:rsidRPr="00FB7359">
              <w:rPr>
                <w:rFonts w:ascii="Georgia" w:hAnsi="Georgia"/>
                <w:bCs/>
                <w:noProof/>
                <w:sz w:val="20"/>
                <w:szCs w:val="20"/>
                <w:lang w:val="ro-RO" w:eastAsia="ro-RO"/>
              </w:rPr>
              <w:t>Nesemnificativ</w:t>
            </w:r>
          </w:p>
        </w:tc>
      </w:tr>
    </w:tbl>
    <w:p w14:paraId="2E6D8D75" w14:textId="77777777" w:rsidR="00FB7359" w:rsidRDefault="00FB7359" w:rsidP="00C502D1">
      <w:pPr>
        <w:ind w:firstLine="0"/>
        <w:rPr>
          <w:rFonts w:ascii="Georgia" w:hAnsi="Georgia"/>
          <w:b/>
          <w:bCs/>
          <w:color w:val="000000"/>
          <w:u w:val="single"/>
          <w:shd w:val="clear" w:color="auto" w:fill="FFFFFF"/>
        </w:rPr>
      </w:pPr>
    </w:p>
    <w:p w14:paraId="44651B94" w14:textId="77777777" w:rsidR="000767B8" w:rsidRDefault="000767B8" w:rsidP="00C502D1">
      <w:pPr>
        <w:ind w:firstLine="0"/>
        <w:rPr>
          <w:rFonts w:ascii="Georgia" w:hAnsi="Georgia"/>
          <w:b/>
          <w:bCs/>
          <w:color w:val="000000"/>
          <w:u w:val="single"/>
          <w:shd w:val="clear" w:color="auto" w:fill="FFFFFF"/>
        </w:rPr>
      </w:pPr>
    </w:p>
    <w:tbl>
      <w:tblPr>
        <w:tblStyle w:val="TableGrid"/>
        <w:tblW w:w="9923" w:type="dxa"/>
        <w:tblInd w:w="-147" w:type="dxa"/>
        <w:tblLayout w:type="fixed"/>
        <w:tblLook w:val="04A0" w:firstRow="1" w:lastRow="0" w:firstColumn="1" w:lastColumn="0" w:noHBand="0" w:noVBand="1"/>
      </w:tblPr>
      <w:tblGrid>
        <w:gridCol w:w="1418"/>
        <w:gridCol w:w="1701"/>
        <w:gridCol w:w="1289"/>
        <w:gridCol w:w="1014"/>
        <w:gridCol w:w="1383"/>
        <w:gridCol w:w="1842"/>
        <w:gridCol w:w="1276"/>
      </w:tblGrid>
      <w:tr w:rsidR="005C15B6" w:rsidRPr="005C15B6" w14:paraId="4E20E040" w14:textId="77777777" w:rsidTr="004344BC">
        <w:tc>
          <w:tcPr>
            <w:tcW w:w="1418" w:type="dxa"/>
          </w:tcPr>
          <w:p w14:paraId="642E43B5"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Denumire ANPIC</w:t>
            </w:r>
          </w:p>
        </w:tc>
        <w:tc>
          <w:tcPr>
            <w:tcW w:w="1701" w:type="dxa"/>
          </w:tcPr>
          <w:p w14:paraId="5DE862B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Specie/habitat</w:t>
            </w:r>
          </w:p>
        </w:tc>
        <w:tc>
          <w:tcPr>
            <w:tcW w:w="1289" w:type="dxa"/>
          </w:tcPr>
          <w:p w14:paraId="37204998"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Parametru afectat</w:t>
            </w:r>
          </w:p>
        </w:tc>
        <w:tc>
          <w:tcPr>
            <w:tcW w:w="1014" w:type="dxa"/>
          </w:tcPr>
          <w:p w14:paraId="6CB425C1"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Țintă parametru</w:t>
            </w:r>
          </w:p>
        </w:tc>
        <w:tc>
          <w:tcPr>
            <w:tcW w:w="1383" w:type="dxa"/>
          </w:tcPr>
          <w:p w14:paraId="56195FA3"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Starea de conservare</w:t>
            </w:r>
          </w:p>
        </w:tc>
        <w:tc>
          <w:tcPr>
            <w:tcW w:w="1842" w:type="dxa"/>
          </w:tcPr>
          <w:p w14:paraId="2676DA3E"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Forma de impact</w:t>
            </w:r>
          </w:p>
        </w:tc>
        <w:tc>
          <w:tcPr>
            <w:tcW w:w="1276" w:type="dxa"/>
          </w:tcPr>
          <w:p w14:paraId="389F30D3"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Seminificația impactului</w:t>
            </w:r>
          </w:p>
        </w:tc>
      </w:tr>
      <w:tr w:rsidR="005C15B6" w:rsidRPr="005C15B6" w14:paraId="5595260B" w14:textId="77777777" w:rsidTr="004344BC">
        <w:tc>
          <w:tcPr>
            <w:tcW w:w="1418" w:type="dxa"/>
            <w:vMerge w:val="restart"/>
          </w:tcPr>
          <w:p w14:paraId="5E47C9A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ROSCI01321 Oltul Mijlociu-Cibin-Hartibaciu</w:t>
            </w:r>
          </w:p>
        </w:tc>
        <w:tc>
          <w:tcPr>
            <w:tcW w:w="1701" w:type="dxa"/>
          </w:tcPr>
          <w:p w14:paraId="03109DD6"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 xml:space="preserve">4060 Tufarisuri alpine si boreale </w:t>
            </w:r>
          </w:p>
        </w:tc>
        <w:tc>
          <w:tcPr>
            <w:tcW w:w="1289" w:type="dxa"/>
          </w:tcPr>
          <w:p w14:paraId="2F83BFC2"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NU</w:t>
            </w:r>
          </w:p>
        </w:tc>
        <w:tc>
          <w:tcPr>
            <w:tcW w:w="1014" w:type="dxa"/>
          </w:tcPr>
          <w:p w14:paraId="6C6044FA"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383" w:type="dxa"/>
          </w:tcPr>
          <w:p w14:paraId="444310F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Este necesara verificarea przentei in termen de 2 ani. Obiectivul de conservare va fi formulat in cazul in care se confirma prezenta in sit</w:t>
            </w:r>
          </w:p>
        </w:tc>
        <w:tc>
          <w:tcPr>
            <w:tcW w:w="1842" w:type="dxa"/>
          </w:tcPr>
          <w:p w14:paraId="5BEE03E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5519B08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5EDEEBD0" w14:textId="77777777" w:rsidTr="004344BC">
        <w:tc>
          <w:tcPr>
            <w:tcW w:w="1418" w:type="dxa"/>
            <w:vMerge/>
          </w:tcPr>
          <w:p w14:paraId="55E16463"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42D5157D"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9110 Paduri de fag de tip Luzulo -Fagetum</w:t>
            </w:r>
          </w:p>
        </w:tc>
        <w:tc>
          <w:tcPr>
            <w:tcW w:w="1289" w:type="dxa"/>
          </w:tcPr>
          <w:p w14:paraId="03A628FE"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NU</w:t>
            </w:r>
          </w:p>
        </w:tc>
        <w:tc>
          <w:tcPr>
            <w:tcW w:w="1014" w:type="dxa"/>
          </w:tcPr>
          <w:p w14:paraId="187F3DD1"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383" w:type="dxa"/>
          </w:tcPr>
          <w:p w14:paraId="64732E7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Nefavorabila</w:t>
            </w:r>
          </w:p>
        </w:tc>
        <w:tc>
          <w:tcPr>
            <w:tcW w:w="1842" w:type="dxa"/>
          </w:tcPr>
          <w:p w14:paraId="31CAD6F6"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4DA570A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156BDD2B" w14:textId="77777777" w:rsidTr="004344BC">
        <w:tc>
          <w:tcPr>
            <w:tcW w:w="1418" w:type="dxa"/>
            <w:vMerge/>
          </w:tcPr>
          <w:p w14:paraId="29097929"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6B79D14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 xml:space="preserve">92A0 Paduri galerii (zavoaie) de Salix alba si Populus alba </w:t>
            </w:r>
          </w:p>
        </w:tc>
        <w:tc>
          <w:tcPr>
            <w:tcW w:w="1289" w:type="dxa"/>
          </w:tcPr>
          <w:p w14:paraId="3B5E0076"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NU</w:t>
            </w:r>
          </w:p>
        </w:tc>
        <w:tc>
          <w:tcPr>
            <w:tcW w:w="1014" w:type="dxa"/>
          </w:tcPr>
          <w:p w14:paraId="204471E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Cel putin 19,74 ha</w:t>
            </w:r>
          </w:p>
        </w:tc>
        <w:tc>
          <w:tcPr>
            <w:tcW w:w="1383" w:type="dxa"/>
          </w:tcPr>
          <w:p w14:paraId="7CD380BD"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Favorabila</w:t>
            </w:r>
          </w:p>
        </w:tc>
        <w:tc>
          <w:tcPr>
            <w:tcW w:w="1842" w:type="dxa"/>
          </w:tcPr>
          <w:p w14:paraId="58FEC53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40E11192"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32E213EA" w14:textId="77777777" w:rsidTr="004344BC">
        <w:tc>
          <w:tcPr>
            <w:tcW w:w="1418" w:type="dxa"/>
            <w:vMerge/>
          </w:tcPr>
          <w:p w14:paraId="661066E7"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1E48932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1032 Unio crassus (Scoica mica de rau)</w:t>
            </w:r>
          </w:p>
        </w:tc>
        <w:tc>
          <w:tcPr>
            <w:tcW w:w="1289" w:type="dxa"/>
          </w:tcPr>
          <w:p w14:paraId="6142BDFF"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NU</w:t>
            </w:r>
          </w:p>
        </w:tc>
        <w:tc>
          <w:tcPr>
            <w:tcW w:w="1014" w:type="dxa"/>
          </w:tcPr>
          <w:p w14:paraId="587FD69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defininita in termen de 2 ani</w:t>
            </w:r>
          </w:p>
        </w:tc>
        <w:tc>
          <w:tcPr>
            <w:tcW w:w="1383" w:type="dxa"/>
          </w:tcPr>
          <w:p w14:paraId="3B597CA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Nefavorabila</w:t>
            </w:r>
          </w:p>
        </w:tc>
        <w:tc>
          <w:tcPr>
            <w:tcW w:w="1842" w:type="dxa"/>
          </w:tcPr>
          <w:p w14:paraId="7311272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741709D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65802DAA" w14:textId="77777777" w:rsidTr="004344BC">
        <w:tc>
          <w:tcPr>
            <w:tcW w:w="1418" w:type="dxa"/>
            <w:vMerge/>
          </w:tcPr>
          <w:p w14:paraId="2622CD81"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20328B02"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4056 Anius vorticulus (Melcul discoidal cu carena boanta)</w:t>
            </w:r>
          </w:p>
        </w:tc>
        <w:tc>
          <w:tcPr>
            <w:tcW w:w="1289" w:type="dxa"/>
          </w:tcPr>
          <w:p w14:paraId="4E0B8798"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NU</w:t>
            </w:r>
          </w:p>
        </w:tc>
        <w:tc>
          <w:tcPr>
            <w:tcW w:w="1014" w:type="dxa"/>
          </w:tcPr>
          <w:p w14:paraId="2B5DB11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445F2475"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tc>
        <w:tc>
          <w:tcPr>
            <w:tcW w:w="1842" w:type="dxa"/>
          </w:tcPr>
          <w:p w14:paraId="11066E5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 Specia nu a fost identificata in sit.</w:t>
            </w:r>
          </w:p>
        </w:tc>
        <w:tc>
          <w:tcPr>
            <w:tcW w:w="1276" w:type="dxa"/>
          </w:tcPr>
          <w:p w14:paraId="3EC34D7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7761EB93" w14:textId="77777777" w:rsidTr="004344BC">
        <w:tc>
          <w:tcPr>
            <w:tcW w:w="1418" w:type="dxa"/>
            <w:vMerge/>
          </w:tcPr>
          <w:p w14:paraId="0164C5A1"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11FE501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5057 Chilostoma banaticum (Melc banatean)</w:t>
            </w:r>
          </w:p>
        </w:tc>
        <w:tc>
          <w:tcPr>
            <w:tcW w:w="1289" w:type="dxa"/>
          </w:tcPr>
          <w:p w14:paraId="64522D7C"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FA7D1D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2428FFF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p w14:paraId="53F073A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p>
        </w:tc>
        <w:tc>
          <w:tcPr>
            <w:tcW w:w="1842" w:type="dxa"/>
          </w:tcPr>
          <w:p w14:paraId="4A92C8F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 Specia nu a fost identificata in sit.</w:t>
            </w:r>
          </w:p>
        </w:tc>
        <w:tc>
          <w:tcPr>
            <w:tcW w:w="1276" w:type="dxa"/>
          </w:tcPr>
          <w:p w14:paraId="7C34244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245425D2" w14:textId="77777777" w:rsidTr="004344BC">
        <w:tc>
          <w:tcPr>
            <w:tcW w:w="1418" w:type="dxa"/>
            <w:vMerge/>
          </w:tcPr>
          <w:p w14:paraId="0297506E"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01F54057"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1037 Ophiogomphus Cecilia</w:t>
            </w:r>
          </w:p>
        </w:tc>
        <w:tc>
          <w:tcPr>
            <w:tcW w:w="1289" w:type="dxa"/>
          </w:tcPr>
          <w:p w14:paraId="38B1FBCF"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1F16198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2DDD058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tc>
        <w:tc>
          <w:tcPr>
            <w:tcW w:w="1842" w:type="dxa"/>
          </w:tcPr>
          <w:p w14:paraId="13294D68"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Implementarea proiectului nu are un caracter industrial, scopul fiind alimentarea cu gaze naturale a locuitorilor din </w:t>
            </w:r>
            <w:r w:rsidRPr="005C15B6">
              <w:rPr>
                <w:rFonts w:ascii="Georgia" w:hAnsi="Georgia"/>
                <w:bCs/>
                <w:noProof/>
                <w:sz w:val="20"/>
                <w:szCs w:val="20"/>
                <w:lang w:val="ro-RO" w:eastAsia="ro-RO"/>
              </w:rPr>
              <w:lastRenderedPageBreak/>
              <w:t>zona. PP nu va afecta obiectivele de conservare. Specia nu a fost identificata in sit.</w:t>
            </w:r>
          </w:p>
        </w:tc>
        <w:tc>
          <w:tcPr>
            <w:tcW w:w="1276" w:type="dxa"/>
          </w:tcPr>
          <w:p w14:paraId="328B47F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Fara impact</w:t>
            </w:r>
          </w:p>
        </w:tc>
      </w:tr>
      <w:tr w:rsidR="005C15B6" w:rsidRPr="005C15B6" w14:paraId="73A43383" w14:textId="77777777" w:rsidTr="004344BC">
        <w:tc>
          <w:tcPr>
            <w:tcW w:w="1418" w:type="dxa"/>
            <w:vMerge/>
          </w:tcPr>
          <w:p w14:paraId="4B3BBC62"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4DB6E64D"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4045 Coenagrion ornatum</w:t>
            </w:r>
          </w:p>
        </w:tc>
        <w:tc>
          <w:tcPr>
            <w:tcW w:w="1289" w:type="dxa"/>
          </w:tcPr>
          <w:p w14:paraId="7CADE49F"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628A0F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4FB52C9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tc>
        <w:tc>
          <w:tcPr>
            <w:tcW w:w="1842" w:type="dxa"/>
          </w:tcPr>
          <w:p w14:paraId="747C10B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en-GB" w:eastAsia="ro-RO"/>
              </w:rPr>
              <w:t xml:space="preserve">Implementarea proiectului nu are un caracter industrial, scopul fiind alimentarea cu gaze naturale a locuitorilor din zona. </w:t>
            </w:r>
            <w:r w:rsidRPr="003C631B">
              <w:rPr>
                <w:rFonts w:ascii="Georgia" w:hAnsi="Georgia"/>
                <w:bCs/>
                <w:noProof/>
                <w:sz w:val="20"/>
                <w:szCs w:val="20"/>
                <w:lang w:val="sv-SE" w:eastAsia="ro-RO"/>
              </w:rPr>
              <w:t>PP nu va afecta obiectivele de conservare. Specia nu a fost identificata in sit.</w:t>
            </w:r>
          </w:p>
        </w:tc>
        <w:tc>
          <w:tcPr>
            <w:tcW w:w="1276" w:type="dxa"/>
          </w:tcPr>
          <w:p w14:paraId="569A2C5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78D1E743" w14:textId="77777777" w:rsidTr="004344BC">
        <w:tc>
          <w:tcPr>
            <w:tcW w:w="1418" w:type="dxa"/>
            <w:vMerge/>
          </w:tcPr>
          <w:p w14:paraId="7D5918FB"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5E2040B4"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5266 Barbus petenyi (Mreana vanata)</w:t>
            </w:r>
          </w:p>
        </w:tc>
        <w:tc>
          <w:tcPr>
            <w:tcW w:w="1289" w:type="dxa"/>
          </w:tcPr>
          <w:p w14:paraId="165F2C69"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5C3764A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541D3076"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7ED8F7E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64AA6AD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457EAF1D" w14:textId="77777777" w:rsidTr="004344BC">
        <w:tc>
          <w:tcPr>
            <w:tcW w:w="1418" w:type="dxa"/>
            <w:vMerge/>
          </w:tcPr>
          <w:p w14:paraId="27A1ECC7"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0A055674"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5297 Cobitis elongatoides (Zvarluga)</w:t>
            </w:r>
          </w:p>
        </w:tc>
        <w:tc>
          <w:tcPr>
            <w:tcW w:w="1289" w:type="dxa"/>
          </w:tcPr>
          <w:p w14:paraId="09D2508C"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6468CB5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234EE46A"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249D756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w:t>
            </w:r>
            <w:r w:rsidRPr="005C15B6">
              <w:rPr>
                <w:rFonts w:ascii="Georgia" w:hAnsi="Georgia"/>
                <w:bCs/>
                <w:noProof/>
                <w:sz w:val="20"/>
                <w:szCs w:val="20"/>
                <w:lang w:val="ro-RO" w:eastAsia="ro-RO"/>
              </w:rPr>
              <w:lastRenderedPageBreak/>
              <w:t>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47ACA69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24EAD022" w14:textId="77777777" w:rsidTr="004344BC">
        <w:tc>
          <w:tcPr>
            <w:tcW w:w="1418" w:type="dxa"/>
            <w:vMerge/>
          </w:tcPr>
          <w:p w14:paraId="2810CC58"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277C1985"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6143 Romanogobio kesslerii (Porcusor de nisip)</w:t>
            </w:r>
          </w:p>
        </w:tc>
        <w:tc>
          <w:tcPr>
            <w:tcW w:w="1289" w:type="dxa"/>
          </w:tcPr>
          <w:p w14:paraId="5EEBDD14"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198D3956"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59DD4F6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1A3B7D2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w:t>
            </w:r>
            <w:r w:rsidRPr="005C15B6">
              <w:rPr>
                <w:rFonts w:ascii="Georgia" w:hAnsi="Georgia"/>
                <w:bCs/>
                <w:noProof/>
                <w:sz w:val="20"/>
                <w:szCs w:val="20"/>
                <w:lang w:val="ro-RO" w:eastAsia="ro-RO"/>
              </w:rPr>
              <w:lastRenderedPageBreak/>
              <w:t>substante periculoase.</w:t>
            </w:r>
          </w:p>
        </w:tc>
        <w:tc>
          <w:tcPr>
            <w:tcW w:w="1276" w:type="dxa"/>
          </w:tcPr>
          <w:p w14:paraId="773E1CF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1BC26A6B" w14:textId="77777777" w:rsidTr="004344BC">
        <w:tc>
          <w:tcPr>
            <w:tcW w:w="1418" w:type="dxa"/>
            <w:vMerge/>
          </w:tcPr>
          <w:p w14:paraId="5F3F6112"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1D7BDCA3"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rPr>
              <w:t xml:space="preserve">2522 </w:t>
            </w:r>
            <w:proofErr w:type="spellStart"/>
            <w:r w:rsidRPr="005C15B6">
              <w:rPr>
                <w:rFonts w:ascii="Georgia" w:hAnsi="Georgia"/>
                <w:color w:val="000000"/>
                <w:sz w:val="20"/>
                <w:szCs w:val="20"/>
                <w:bdr w:val="none" w:sz="0" w:space="0" w:color="auto" w:frame="1"/>
                <w:shd w:val="clear" w:color="auto" w:fill="FFFFFF"/>
              </w:rPr>
              <w:t>Pelecus</w:t>
            </w:r>
            <w:proofErr w:type="spellEnd"/>
            <w:r w:rsidRPr="005C15B6">
              <w:rPr>
                <w:rFonts w:ascii="Georgia" w:hAnsi="Georgia"/>
                <w:color w:val="000000"/>
                <w:sz w:val="20"/>
                <w:szCs w:val="20"/>
                <w:bdr w:val="none" w:sz="0" w:space="0" w:color="auto" w:frame="1"/>
                <w:shd w:val="clear" w:color="auto" w:fill="FFFFFF"/>
              </w:rPr>
              <w:t xml:space="preserve"> </w:t>
            </w:r>
            <w:proofErr w:type="spellStart"/>
            <w:r w:rsidRPr="005C15B6">
              <w:rPr>
                <w:rFonts w:ascii="Georgia" w:hAnsi="Georgia"/>
                <w:color w:val="000000"/>
                <w:sz w:val="20"/>
                <w:szCs w:val="20"/>
                <w:bdr w:val="none" w:sz="0" w:space="0" w:color="auto" w:frame="1"/>
                <w:shd w:val="clear" w:color="auto" w:fill="FFFFFF"/>
              </w:rPr>
              <w:t>cultratus</w:t>
            </w:r>
            <w:proofErr w:type="spellEnd"/>
            <w:r w:rsidRPr="005C15B6">
              <w:rPr>
                <w:rFonts w:ascii="Georgia" w:hAnsi="Georgia"/>
                <w:color w:val="000000"/>
                <w:sz w:val="20"/>
                <w:szCs w:val="20"/>
                <w:bdr w:val="none" w:sz="0" w:space="0" w:color="auto" w:frame="1"/>
                <w:shd w:val="clear" w:color="auto" w:fill="FFFFFF"/>
              </w:rPr>
              <w:t xml:space="preserve"> (Sabita)</w:t>
            </w:r>
          </w:p>
        </w:tc>
        <w:tc>
          <w:tcPr>
            <w:tcW w:w="1289" w:type="dxa"/>
          </w:tcPr>
          <w:p w14:paraId="33CC1EAD"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8C194E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 finita in termen de 3 ani</w:t>
            </w:r>
          </w:p>
        </w:tc>
        <w:tc>
          <w:tcPr>
            <w:tcW w:w="1383" w:type="dxa"/>
          </w:tcPr>
          <w:p w14:paraId="757B769A"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Nesatisfacatoare</w:t>
            </w:r>
          </w:p>
        </w:tc>
        <w:tc>
          <w:tcPr>
            <w:tcW w:w="1842" w:type="dxa"/>
          </w:tcPr>
          <w:p w14:paraId="1C81F3B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406FCAC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0E8FFB8E" w14:textId="77777777" w:rsidTr="004344BC">
        <w:tc>
          <w:tcPr>
            <w:tcW w:w="1418" w:type="dxa"/>
            <w:vMerge/>
          </w:tcPr>
          <w:p w14:paraId="0C793A9B"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21C9F479"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rPr>
              <w:t xml:space="preserve">5339 </w:t>
            </w:r>
            <w:proofErr w:type="spellStart"/>
            <w:r w:rsidRPr="005C15B6">
              <w:rPr>
                <w:rFonts w:ascii="Georgia" w:hAnsi="Georgia"/>
                <w:color w:val="000000"/>
                <w:sz w:val="20"/>
                <w:szCs w:val="20"/>
                <w:bdr w:val="none" w:sz="0" w:space="0" w:color="auto" w:frame="1"/>
                <w:shd w:val="clear" w:color="auto" w:fill="FFFFFF"/>
              </w:rPr>
              <w:t>Rhodeus</w:t>
            </w:r>
            <w:proofErr w:type="spellEnd"/>
            <w:r w:rsidRPr="005C15B6">
              <w:rPr>
                <w:rFonts w:ascii="Georgia" w:hAnsi="Georgia"/>
                <w:color w:val="000000"/>
                <w:sz w:val="20"/>
                <w:szCs w:val="20"/>
                <w:bdr w:val="none" w:sz="0" w:space="0" w:color="auto" w:frame="1"/>
                <w:shd w:val="clear" w:color="auto" w:fill="FFFFFF"/>
              </w:rPr>
              <w:t xml:space="preserve"> </w:t>
            </w:r>
            <w:proofErr w:type="spellStart"/>
            <w:r w:rsidRPr="005C15B6">
              <w:rPr>
                <w:rFonts w:ascii="Georgia" w:hAnsi="Georgia"/>
                <w:color w:val="000000"/>
                <w:sz w:val="20"/>
                <w:szCs w:val="20"/>
                <w:bdr w:val="none" w:sz="0" w:space="0" w:color="auto" w:frame="1"/>
                <w:shd w:val="clear" w:color="auto" w:fill="FFFFFF"/>
              </w:rPr>
              <w:t>amarus</w:t>
            </w:r>
            <w:proofErr w:type="spellEnd"/>
          </w:p>
        </w:tc>
        <w:tc>
          <w:tcPr>
            <w:tcW w:w="1289" w:type="dxa"/>
          </w:tcPr>
          <w:p w14:paraId="5BB48738"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7B4513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 definita in termen de 3 ani</w:t>
            </w:r>
          </w:p>
        </w:tc>
        <w:tc>
          <w:tcPr>
            <w:tcW w:w="1383" w:type="dxa"/>
          </w:tcPr>
          <w:p w14:paraId="1B9BF3E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48E8F81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w:t>
            </w:r>
            <w:r w:rsidRPr="005C15B6">
              <w:rPr>
                <w:rFonts w:ascii="Georgia" w:hAnsi="Georgia"/>
                <w:bCs/>
                <w:noProof/>
                <w:sz w:val="20"/>
                <w:szCs w:val="20"/>
                <w:lang w:val="ro-RO" w:eastAsia="ro-RO"/>
              </w:rPr>
              <w:lastRenderedPageBreak/>
              <w:t>industrial, scopul fiind alimentarea cu gaze naturale a locuitorilor din zona. In timpul perioadei de construire ar putea creste turbiditatea apei, insa fara a fi deversate substante periculoase.</w:t>
            </w:r>
          </w:p>
        </w:tc>
        <w:tc>
          <w:tcPr>
            <w:tcW w:w="1276" w:type="dxa"/>
          </w:tcPr>
          <w:p w14:paraId="2C81E73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418CE49F" w14:textId="77777777" w:rsidTr="004344BC">
        <w:tc>
          <w:tcPr>
            <w:tcW w:w="1418" w:type="dxa"/>
            <w:vMerge/>
          </w:tcPr>
          <w:p w14:paraId="44B23081"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02FBAE5E"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 xml:space="preserve">5197 Sabanejewia balcanica </w:t>
            </w:r>
          </w:p>
        </w:tc>
        <w:tc>
          <w:tcPr>
            <w:tcW w:w="1289" w:type="dxa"/>
          </w:tcPr>
          <w:p w14:paraId="0C5CF609"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65577F5A"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68BD867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49DD3C0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4755CC56"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39573D20" w14:textId="77777777" w:rsidTr="004344BC">
        <w:trPr>
          <w:trHeight w:val="952"/>
        </w:trPr>
        <w:tc>
          <w:tcPr>
            <w:tcW w:w="1418" w:type="dxa"/>
            <w:vMerge/>
          </w:tcPr>
          <w:p w14:paraId="552B7862"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7FB63285"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1154 Zingel zingel</w:t>
            </w:r>
          </w:p>
        </w:tc>
        <w:tc>
          <w:tcPr>
            <w:tcW w:w="1289" w:type="dxa"/>
          </w:tcPr>
          <w:p w14:paraId="0BBD203D"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p w14:paraId="718A8AD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p>
        </w:tc>
        <w:tc>
          <w:tcPr>
            <w:tcW w:w="1014" w:type="dxa"/>
          </w:tcPr>
          <w:p w14:paraId="6AFC58C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6DE6B70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Nesatisfacatoare</w:t>
            </w:r>
          </w:p>
        </w:tc>
        <w:tc>
          <w:tcPr>
            <w:tcW w:w="1842" w:type="dxa"/>
          </w:tcPr>
          <w:p w14:paraId="4707DD82"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w:t>
            </w:r>
            <w:r w:rsidRPr="005C15B6">
              <w:rPr>
                <w:rFonts w:ascii="Georgia" w:hAnsi="Georgia"/>
                <w:bCs/>
                <w:noProof/>
                <w:sz w:val="20"/>
                <w:szCs w:val="20"/>
                <w:lang w:val="ro-RO" w:eastAsia="ro-RO"/>
              </w:rPr>
              <w:lastRenderedPageBreak/>
              <w:t>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13C9A1F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7D2BFB10" w14:textId="77777777" w:rsidTr="004344BC">
        <w:tc>
          <w:tcPr>
            <w:tcW w:w="1418" w:type="dxa"/>
            <w:vMerge/>
          </w:tcPr>
          <w:p w14:paraId="62D0B789"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7C1DE479"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1130 Aspius aspius</w:t>
            </w:r>
          </w:p>
        </w:tc>
        <w:tc>
          <w:tcPr>
            <w:tcW w:w="1289" w:type="dxa"/>
          </w:tcPr>
          <w:p w14:paraId="21D2F0C4"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46B5DF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383" w:type="dxa"/>
          </w:tcPr>
          <w:p w14:paraId="16002FD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tc>
        <w:tc>
          <w:tcPr>
            <w:tcW w:w="1842" w:type="dxa"/>
          </w:tcPr>
          <w:p w14:paraId="2036EDB2"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 Specia nu a fost identificata in sit.</w:t>
            </w:r>
          </w:p>
        </w:tc>
        <w:tc>
          <w:tcPr>
            <w:tcW w:w="1276" w:type="dxa"/>
          </w:tcPr>
          <w:p w14:paraId="764982CD"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7B5E51A8" w14:textId="77777777" w:rsidTr="004344BC">
        <w:tc>
          <w:tcPr>
            <w:tcW w:w="1418" w:type="dxa"/>
            <w:vMerge/>
          </w:tcPr>
          <w:p w14:paraId="1B4B9A1D"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3E640368"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6145 Romanogobio uranoscopus</w:t>
            </w:r>
          </w:p>
        </w:tc>
        <w:tc>
          <w:tcPr>
            <w:tcW w:w="1289" w:type="dxa"/>
          </w:tcPr>
          <w:p w14:paraId="1DE38174"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BE9FC5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383" w:type="dxa"/>
          </w:tcPr>
          <w:p w14:paraId="1A83184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tc>
        <w:tc>
          <w:tcPr>
            <w:tcW w:w="1842" w:type="dxa"/>
          </w:tcPr>
          <w:p w14:paraId="324676B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 Specia nu a fost identificata in sit.</w:t>
            </w:r>
          </w:p>
        </w:tc>
        <w:tc>
          <w:tcPr>
            <w:tcW w:w="1276" w:type="dxa"/>
          </w:tcPr>
          <w:p w14:paraId="5445230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57456F9D" w14:textId="77777777" w:rsidTr="004344BC">
        <w:tc>
          <w:tcPr>
            <w:tcW w:w="1418" w:type="dxa"/>
            <w:vMerge w:val="restart"/>
          </w:tcPr>
          <w:p w14:paraId="6C6F931D"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0F6BADC2"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1160 Zingel streber</w:t>
            </w:r>
          </w:p>
        </w:tc>
        <w:tc>
          <w:tcPr>
            <w:tcW w:w="1289" w:type="dxa"/>
          </w:tcPr>
          <w:p w14:paraId="30F5A672"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5AFF3B6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383" w:type="dxa"/>
          </w:tcPr>
          <w:p w14:paraId="0C95DB86"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Necunoscuta</w:t>
            </w:r>
          </w:p>
        </w:tc>
        <w:tc>
          <w:tcPr>
            <w:tcW w:w="1842" w:type="dxa"/>
          </w:tcPr>
          <w:p w14:paraId="6C134AA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w:t>
            </w:r>
            <w:r w:rsidRPr="005C15B6">
              <w:rPr>
                <w:rFonts w:ascii="Georgia" w:hAnsi="Georgia"/>
                <w:bCs/>
                <w:noProof/>
                <w:sz w:val="20"/>
                <w:szCs w:val="20"/>
                <w:lang w:val="ro-RO" w:eastAsia="ro-RO"/>
              </w:rPr>
              <w:lastRenderedPageBreak/>
              <w:t>fiind alimentarea cu gaze naturale a locuitorilor din zona. In timpul perioadei de construire ar putea creste turbiditatea apei, insa fara a fi deversate substante periculoase. Specia nu a fost identificata in sit.</w:t>
            </w:r>
          </w:p>
        </w:tc>
        <w:tc>
          <w:tcPr>
            <w:tcW w:w="1276" w:type="dxa"/>
          </w:tcPr>
          <w:p w14:paraId="3B2360CD"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Fara impact</w:t>
            </w:r>
          </w:p>
        </w:tc>
      </w:tr>
      <w:tr w:rsidR="005C15B6" w:rsidRPr="005C15B6" w14:paraId="69EDB7F5" w14:textId="77777777" w:rsidTr="004344BC">
        <w:tc>
          <w:tcPr>
            <w:tcW w:w="1418" w:type="dxa"/>
            <w:vMerge/>
          </w:tcPr>
          <w:p w14:paraId="1DD7BD64"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7889799F"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rPr>
              <w:t xml:space="preserve">5329 </w:t>
            </w:r>
            <w:proofErr w:type="spellStart"/>
            <w:r w:rsidRPr="005C15B6">
              <w:rPr>
                <w:rFonts w:ascii="Georgia" w:hAnsi="Georgia"/>
                <w:color w:val="000000"/>
                <w:sz w:val="20"/>
                <w:szCs w:val="20"/>
                <w:bdr w:val="none" w:sz="0" w:space="0" w:color="auto" w:frame="1"/>
                <w:shd w:val="clear" w:color="auto" w:fill="FFFFFF"/>
              </w:rPr>
              <w:t>Romanogobio</w:t>
            </w:r>
            <w:proofErr w:type="spellEnd"/>
            <w:r w:rsidRPr="005C15B6">
              <w:rPr>
                <w:rFonts w:ascii="Georgia" w:hAnsi="Georgia"/>
                <w:color w:val="000000"/>
                <w:sz w:val="20"/>
                <w:szCs w:val="20"/>
                <w:bdr w:val="none" w:sz="0" w:space="0" w:color="auto" w:frame="1"/>
                <w:shd w:val="clear" w:color="auto" w:fill="FFFFFF"/>
              </w:rPr>
              <w:t xml:space="preserve"> </w:t>
            </w:r>
            <w:proofErr w:type="spellStart"/>
            <w:r w:rsidRPr="005C15B6">
              <w:rPr>
                <w:rFonts w:ascii="Georgia" w:hAnsi="Georgia"/>
                <w:color w:val="000000"/>
                <w:sz w:val="20"/>
                <w:szCs w:val="20"/>
                <w:bdr w:val="none" w:sz="0" w:space="0" w:color="auto" w:frame="1"/>
                <w:shd w:val="clear" w:color="auto" w:fill="FFFFFF"/>
              </w:rPr>
              <w:t>vladykovi</w:t>
            </w:r>
            <w:proofErr w:type="spellEnd"/>
          </w:p>
        </w:tc>
        <w:tc>
          <w:tcPr>
            <w:tcW w:w="1289" w:type="dxa"/>
          </w:tcPr>
          <w:p w14:paraId="4D0BAFDD"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546688BA"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defifnita in termen de 3 ani.</w:t>
            </w:r>
          </w:p>
        </w:tc>
        <w:tc>
          <w:tcPr>
            <w:tcW w:w="1383" w:type="dxa"/>
          </w:tcPr>
          <w:p w14:paraId="7C98206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842" w:type="dxa"/>
          </w:tcPr>
          <w:p w14:paraId="73212C7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5AB4ECC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5FD63F2D" w14:textId="77777777" w:rsidTr="004344BC">
        <w:tc>
          <w:tcPr>
            <w:tcW w:w="1418" w:type="dxa"/>
            <w:vMerge/>
          </w:tcPr>
          <w:p w14:paraId="5FB72E62"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117B5386"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1166 Triturus cristatus</w:t>
            </w:r>
          </w:p>
        </w:tc>
        <w:tc>
          <w:tcPr>
            <w:tcW w:w="1289" w:type="dxa"/>
          </w:tcPr>
          <w:p w14:paraId="43400110"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0975A44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012CB72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842" w:type="dxa"/>
          </w:tcPr>
          <w:p w14:paraId="2B7B07D8"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w:t>
            </w:r>
            <w:r w:rsidRPr="005C15B6">
              <w:rPr>
                <w:rFonts w:ascii="Georgia" w:hAnsi="Georgia"/>
                <w:bCs/>
                <w:noProof/>
                <w:sz w:val="20"/>
                <w:szCs w:val="20"/>
                <w:lang w:val="ro-RO" w:eastAsia="ro-RO"/>
              </w:rPr>
              <w:lastRenderedPageBreak/>
              <w:t xml:space="preserve">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 </w:t>
            </w:r>
          </w:p>
        </w:tc>
        <w:tc>
          <w:tcPr>
            <w:tcW w:w="1276" w:type="dxa"/>
          </w:tcPr>
          <w:p w14:paraId="29E8B78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2FBE9D80" w14:textId="77777777" w:rsidTr="004344BC">
        <w:tc>
          <w:tcPr>
            <w:tcW w:w="1418" w:type="dxa"/>
            <w:vMerge/>
          </w:tcPr>
          <w:p w14:paraId="39428437"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47D7127D"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1193 Bombina variegata</w:t>
            </w:r>
          </w:p>
        </w:tc>
        <w:tc>
          <w:tcPr>
            <w:tcW w:w="1289" w:type="dxa"/>
          </w:tcPr>
          <w:p w14:paraId="20ED1D74"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438FAF0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7A3A68B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Favorabila</w:t>
            </w:r>
          </w:p>
        </w:tc>
        <w:tc>
          <w:tcPr>
            <w:tcW w:w="1842" w:type="dxa"/>
          </w:tcPr>
          <w:p w14:paraId="2DD152F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5269611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435A8015" w14:textId="77777777" w:rsidTr="004344BC">
        <w:tc>
          <w:tcPr>
            <w:tcW w:w="1418" w:type="dxa"/>
            <w:vMerge/>
          </w:tcPr>
          <w:p w14:paraId="3EAD11CA"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10904781"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1220 Emys orbicularis</w:t>
            </w:r>
          </w:p>
        </w:tc>
        <w:tc>
          <w:tcPr>
            <w:tcW w:w="1289" w:type="dxa"/>
          </w:tcPr>
          <w:p w14:paraId="0A13E088"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37996B84"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2 ani</w:t>
            </w:r>
          </w:p>
        </w:tc>
        <w:tc>
          <w:tcPr>
            <w:tcW w:w="1383" w:type="dxa"/>
          </w:tcPr>
          <w:p w14:paraId="13BE83F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Favorabila</w:t>
            </w:r>
          </w:p>
        </w:tc>
        <w:tc>
          <w:tcPr>
            <w:tcW w:w="1842" w:type="dxa"/>
          </w:tcPr>
          <w:p w14:paraId="0ED877FD"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ar putea creste turbiditatea apei, insa fara a fi deversate substante periculoase.</w:t>
            </w:r>
          </w:p>
        </w:tc>
        <w:tc>
          <w:tcPr>
            <w:tcW w:w="1276" w:type="dxa"/>
          </w:tcPr>
          <w:p w14:paraId="217FEAA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408CED8A" w14:textId="77777777" w:rsidTr="004344BC">
        <w:tc>
          <w:tcPr>
            <w:tcW w:w="1418" w:type="dxa"/>
            <w:vMerge/>
          </w:tcPr>
          <w:p w14:paraId="01F076EE"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010F3F03"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1308 Barbastella barbastellus</w:t>
            </w:r>
          </w:p>
        </w:tc>
        <w:tc>
          <w:tcPr>
            <w:tcW w:w="1289" w:type="dxa"/>
          </w:tcPr>
          <w:p w14:paraId="40F1128F"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sz w:val="20"/>
                <w:szCs w:val="20"/>
                <w:lang w:val="ro-RO" w:eastAsia="ro-RO"/>
              </w:rPr>
              <w:t>NU</w:t>
            </w:r>
          </w:p>
        </w:tc>
        <w:tc>
          <w:tcPr>
            <w:tcW w:w="1014" w:type="dxa"/>
          </w:tcPr>
          <w:p w14:paraId="7B61D8D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73C7FE6D"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5A788B77"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w:t>
            </w:r>
            <w:r w:rsidRPr="005C15B6">
              <w:rPr>
                <w:rFonts w:ascii="Georgia" w:hAnsi="Georgia"/>
                <w:bCs/>
                <w:noProof/>
                <w:sz w:val="20"/>
                <w:szCs w:val="20"/>
                <w:lang w:val="ro-RO" w:eastAsia="ro-RO"/>
              </w:rPr>
              <w:lastRenderedPageBreak/>
              <w:t>locuitorilor din zona. In timpul perioadei de construire zgomotul ar putea conduce la perturbarea speciei.</w:t>
            </w:r>
          </w:p>
        </w:tc>
        <w:tc>
          <w:tcPr>
            <w:tcW w:w="1276" w:type="dxa"/>
          </w:tcPr>
          <w:p w14:paraId="5D8B356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18B723AC" w14:textId="77777777" w:rsidTr="004344BC">
        <w:tc>
          <w:tcPr>
            <w:tcW w:w="1418" w:type="dxa"/>
            <w:vMerge/>
          </w:tcPr>
          <w:p w14:paraId="79818C4A"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79EFE5D2" w14:textId="77777777" w:rsidR="005C15B6" w:rsidRPr="005C15B6" w:rsidRDefault="005C15B6" w:rsidP="00A1578E">
            <w:pPr>
              <w:tabs>
                <w:tab w:val="left" w:pos="0"/>
              </w:tabs>
              <w:spacing w:before="0" w:line="240" w:lineRule="auto"/>
              <w:ind w:firstLine="0"/>
              <w:jc w:val="left"/>
              <w:rPr>
                <w:rFonts w:ascii="Georgia" w:hAnsi="Georgia"/>
                <w:bCs/>
                <w:sz w:val="20"/>
                <w:szCs w:val="20"/>
                <w:lang w:val="ro-RO" w:eastAsia="ro-RO"/>
              </w:rPr>
            </w:pPr>
            <w:r w:rsidRPr="005C15B6">
              <w:rPr>
                <w:rFonts w:ascii="Georgia" w:hAnsi="Georgia"/>
                <w:color w:val="000000"/>
                <w:sz w:val="20"/>
                <w:szCs w:val="20"/>
                <w:bdr w:val="none" w:sz="0" w:space="0" w:color="auto" w:frame="1"/>
                <w:shd w:val="clear" w:color="auto" w:fill="FFFFFF"/>
                <w:lang w:val="ro-RO" w:eastAsia="ro-RO"/>
              </w:rPr>
              <w:t>1310 Miniopterus schreibersii</w:t>
            </w:r>
          </w:p>
        </w:tc>
        <w:tc>
          <w:tcPr>
            <w:tcW w:w="1289" w:type="dxa"/>
          </w:tcPr>
          <w:p w14:paraId="03509BB5"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4672305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w:t>
            </w:r>
          </w:p>
        </w:tc>
        <w:tc>
          <w:tcPr>
            <w:tcW w:w="1383" w:type="dxa"/>
          </w:tcPr>
          <w:p w14:paraId="25B46ACC" w14:textId="77777777" w:rsidR="005C15B6" w:rsidRPr="005C15B6" w:rsidRDefault="005C15B6" w:rsidP="00A1578E">
            <w:pPr>
              <w:spacing w:before="0" w:line="240" w:lineRule="auto"/>
              <w:ind w:firstLine="0"/>
              <w:rPr>
                <w:rFonts w:ascii="Georgia" w:hAnsi="Georgia"/>
                <w:sz w:val="20"/>
                <w:szCs w:val="20"/>
                <w:lang w:val="ro-RO" w:eastAsia="ro-RO"/>
              </w:rPr>
            </w:pPr>
            <w:r w:rsidRPr="005C15B6">
              <w:rPr>
                <w:rFonts w:ascii="Georgia" w:hAnsi="Georgia"/>
                <w:sz w:val="20"/>
                <w:szCs w:val="20"/>
                <w:lang w:val="ro-RO" w:eastAsia="ro-RO"/>
              </w:rPr>
              <w:t>Satisfacatoare</w:t>
            </w:r>
          </w:p>
        </w:tc>
        <w:tc>
          <w:tcPr>
            <w:tcW w:w="1842" w:type="dxa"/>
          </w:tcPr>
          <w:p w14:paraId="1571D6A6" w14:textId="77777777" w:rsidR="005C15B6" w:rsidRPr="005C15B6" w:rsidRDefault="005C15B6" w:rsidP="00A1578E">
            <w:pPr>
              <w:spacing w:before="0" w:line="240" w:lineRule="auto"/>
              <w:ind w:firstLine="0"/>
              <w:rPr>
                <w:rFonts w:ascii="Georgia" w:hAnsi="Georgia"/>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4B445D2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31C622D6" w14:textId="77777777" w:rsidTr="004344BC">
        <w:tc>
          <w:tcPr>
            <w:tcW w:w="1418" w:type="dxa"/>
            <w:vMerge w:val="restart"/>
          </w:tcPr>
          <w:p w14:paraId="44E04A49"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6B8EB353" w14:textId="77777777" w:rsidR="005C15B6" w:rsidRPr="005C15B6" w:rsidRDefault="005C15B6" w:rsidP="00A1578E">
            <w:pPr>
              <w:spacing w:before="0" w:line="240" w:lineRule="auto"/>
              <w:ind w:firstLine="0"/>
              <w:jc w:val="left"/>
              <w:rPr>
                <w:rFonts w:ascii="Georgia" w:hAnsi="Georgia"/>
                <w:sz w:val="20"/>
                <w:szCs w:val="20"/>
                <w:lang w:val="ro-RO" w:eastAsia="ro-RO"/>
              </w:rPr>
            </w:pPr>
            <w:r w:rsidRPr="005C15B6">
              <w:rPr>
                <w:rFonts w:ascii="Georgia" w:hAnsi="Georgia"/>
                <w:color w:val="000000"/>
                <w:sz w:val="20"/>
                <w:szCs w:val="20"/>
                <w:bdr w:val="none" w:sz="0" w:space="0" w:color="auto" w:frame="1"/>
                <w:shd w:val="clear" w:color="auto" w:fill="FFFFFF"/>
              </w:rPr>
              <w:t xml:space="preserve">1323 Myotis </w:t>
            </w:r>
            <w:proofErr w:type="spellStart"/>
            <w:r w:rsidRPr="005C15B6">
              <w:rPr>
                <w:rFonts w:ascii="Georgia" w:hAnsi="Georgia"/>
                <w:color w:val="000000"/>
                <w:sz w:val="20"/>
                <w:szCs w:val="20"/>
                <w:bdr w:val="none" w:sz="0" w:space="0" w:color="auto" w:frame="1"/>
                <w:shd w:val="clear" w:color="auto" w:fill="FFFFFF"/>
              </w:rPr>
              <w:t>bechsteinii</w:t>
            </w:r>
            <w:proofErr w:type="spellEnd"/>
          </w:p>
        </w:tc>
        <w:tc>
          <w:tcPr>
            <w:tcW w:w="1289" w:type="dxa"/>
          </w:tcPr>
          <w:p w14:paraId="5C826B11"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12524505"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792E7C1F"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075CB105"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09FFB4C2"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6EB4CFA6" w14:textId="77777777" w:rsidTr="004344BC">
        <w:tc>
          <w:tcPr>
            <w:tcW w:w="1418" w:type="dxa"/>
            <w:vMerge/>
          </w:tcPr>
          <w:p w14:paraId="1933339A"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5C4F55D6"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rPr>
              <w:t xml:space="preserve">1307 Myotis </w:t>
            </w:r>
            <w:proofErr w:type="spellStart"/>
            <w:r w:rsidRPr="005C15B6">
              <w:rPr>
                <w:rFonts w:ascii="Georgia" w:hAnsi="Georgia"/>
                <w:color w:val="000000"/>
                <w:sz w:val="20"/>
                <w:szCs w:val="20"/>
                <w:bdr w:val="none" w:sz="0" w:space="0" w:color="auto" w:frame="1"/>
                <w:shd w:val="clear" w:color="auto" w:fill="FFFFFF"/>
              </w:rPr>
              <w:t>blythii</w:t>
            </w:r>
            <w:proofErr w:type="spellEnd"/>
          </w:p>
        </w:tc>
        <w:tc>
          <w:tcPr>
            <w:tcW w:w="1289" w:type="dxa"/>
          </w:tcPr>
          <w:p w14:paraId="6A9CEA1A"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p w14:paraId="20CDCED9"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p>
        </w:tc>
        <w:tc>
          <w:tcPr>
            <w:tcW w:w="1014" w:type="dxa"/>
          </w:tcPr>
          <w:p w14:paraId="128527C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Cel putin 1500</w:t>
            </w:r>
          </w:p>
        </w:tc>
        <w:tc>
          <w:tcPr>
            <w:tcW w:w="1383" w:type="dxa"/>
          </w:tcPr>
          <w:p w14:paraId="19541267"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4952BEBA"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zgomotul ar putea conduce la </w:t>
            </w:r>
            <w:r w:rsidRPr="005C15B6">
              <w:rPr>
                <w:rFonts w:ascii="Georgia" w:hAnsi="Georgia"/>
                <w:bCs/>
                <w:noProof/>
                <w:sz w:val="20"/>
                <w:szCs w:val="20"/>
                <w:lang w:val="ro-RO" w:eastAsia="ro-RO"/>
              </w:rPr>
              <w:lastRenderedPageBreak/>
              <w:t>perturbarea speciei.</w:t>
            </w:r>
          </w:p>
        </w:tc>
        <w:tc>
          <w:tcPr>
            <w:tcW w:w="1276" w:type="dxa"/>
          </w:tcPr>
          <w:p w14:paraId="066BC016"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tr w:rsidR="005C15B6" w:rsidRPr="005C15B6" w14:paraId="3D15D279" w14:textId="77777777" w:rsidTr="004344BC">
        <w:tc>
          <w:tcPr>
            <w:tcW w:w="1418" w:type="dxa"/>
            <w:vMerge/>
          </w:tcPr>
          <w:p w14:paraId="298F1455"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710BD29F"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1318 Myotis dasycneme</w:t>
            </w:r>
          </w:p>
        </w:tc>
        <w:tc>
          <w:tcPr>
            <w:tcW w:w="1289" w:type="dxa"/>
          </w:tcPr>
          <w:p w14:paraId="6D9C247B"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1A30734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Cel putin 40</w:t>
            </w:r>
          </w:p>
        </w:tc>
        <w:tc>
          <w:tcPr>
            <w:tcW w:w="1383" w:type="dxa"/>
          </w:tcPr>
          <w:p w14:paraId="4FC42B1C"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Nefavorabila</w:t>
            </w:r>
          </w:p>
        </w:tc>
        <w:tc>
          <w:tcPr>
            <w:tcW w:w="1842" w:type="dxa"/>
          </w:tcPr>
          <w:p w14:paraId="33B6BEB8"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zgomotul ar putea conduce la perturbarea speciei.</w:t>
            </w:r>
          </w:p>
        </w:tc>
        <w:tc>
          <w:tcPr>
            <w:tcW w:w="1276" w:type="dxa"/>
          </w:tcPr>
          <w:p w14:paraId="04BF61C1"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6B6BB8C1" w14:textId="77777777" w:rsidTr="004344BC">
        <w:tc>
          <w:tcPr>
            <w:tcW w:w="1418" w:type="dxa"/>
            <w:vMerge/>
          </w:tcPr>
          <w:p w14:paraId="09384FFD"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bookmarkStart w:id="80" w:name="_Hlk167303113"/>
          </w:p>
        </w:tc>
        <w:tc>
          <w:tcPr>
            <w:tcW w:w="1701" w:type="dxa"/>
          </w:tcPr>
          <w:p w14:paraId="50616331"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1321 Myotis emarginatus</w:t>
            </w:r>
          </w:p>
        </w:tc>
        <w:tc>
          <w:tcPr>
            <w:tcW w:w="1289" w:type="dxa"/>
          </w:tcPr>
          <w:p w14:paraId="4327372D"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527C942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104CC86E"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Nefavorabila</w:t>
            </w:r>
          </w:p>
        </w:tc>
        <w:tc>
          <w:tcPr>
            <w:tcW w:w="1842" w:type="dxa"/>
          </w:tcPr>
          <w:p w14:paraId="6CB1EE2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w:t>
            </w:r>
            <w:r w:rsidRPr="005C15B6">
              <w:rPr>
                <w:rFonts w:ascii="Georgia" w:hAnsi="Georgia"/>
                <w:bCs/>
                <w:noProof/>
                <w:sz w:val="20"/>
                <w:szCs w:val="20"/>
                <w:lang w:val="ro-RO" w:eastAsia="ro-RO"/>
              </w:rPr>
              <w:lastRenderedPageBreak/>
              <w:t>cu gaze naturale a locuitorilor din zona. In timpul perioadei de construire zgomotul ar putea conduce la perturbarea speciei.</w:t>
            </w:r>
          </w:p>
        </w:tc>
        <w:tc>
          <w:tcPr>
            <w:tcW w:w="1276" w:type="dxa"/>
          </w:tcPr>
          <w:p w14:paraId="0109AE2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Nesemnificativ</w:t>
            </w:r>
          </w:p>
        </w:tc>
      </w:tr>
      <w:bookmarkEnd w:id="80"/>
      <w:tr w:rsidR="005C15B6" w:rsidRPr="005C15B6" w14:paraId="20BFA201" w14:textId="77777777" w:rsidTr="004344BC">
        <w:tc>
          <w:tcPr>
            <w:tcW w:w="1418" w:type="dxa"/>
            <w:vMerge/>
          </w:tcPr>
          <w:p w14:paraId="1E9BBE1A"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57D89F5F"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1324 Myotis myotis</w:t>
            </w:r>
          </w:p>
        </w:tc>
        <w:tc>
          <w:tcPr>
            <w:tcW w:w="1289" w:type="dxa"/>
          </w:tcPr>
          <w:p w14:paraId="2C66D4A2"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7FF80B8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Cel putin 1500</w:t>
            </w:r>
          </w:p>
        </w:tc>
        <w:tc>
          <w:tcPr>
            <w:tcW w:w="1383" w:type="dxa"/>
          </w:tcPr>
          <w:p w14:paraId="69DE976D"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1B640DBC"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zgomotul ar putea conduce la perturbarea speciei.</w:t>
            </w:r>
          </w:p>
        </w:tc>
        <w:tc>
          <w:tcPr>
            <w:tcW w:w="1276" w:type="dxa"/>
          </w:tcPr>
          <w:p w14:paraId="686FB6AB"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r w:rsidR="005C15B6" w:rsidRPr="005C15B6" w14:paraId="4496BBC9" w14:textId="77777777" w:rsidTr="004344BC">
        <w:tc>
          <w:tcPr>
            <w:tcW w:w="1418" w:type="dxa"/>
            <w:vMerge/>
          </w:tcPr>
          <w:p w14:paraId="72B6B8B5"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66D8E85E"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1304 Rhinolophus ferrumequinum</w:t>
            </w:r>
          </w:p>
        </w:tc>
        <w:tc>
          <w:tcPr>
            <w:tcW w:w="1289" w:type="dxa"/>
          </w:tcPr>
          <w:p w14:paraId="2A575EA7"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74D6F3D9"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Cel putin 20</w:t>
            </w:r>
          </w:p>
        </w:tc>
        <w:tc>
          <w:tcPr>
            <w:tcW w:w="1383" w:type="dxa"/>
          </w:tcPr>
          <w:p w14:paraId="7555BB19"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Nefavorabila</w:t>
            </w:r>
          </w:p>
        </w:tc>
        <w:tc>
          <w:tcPr>
            <w:tcW w:w="1842" w:type="dxa"/>
          </w:tcPr>
          <w:p w14:paraId="74F7A43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5B64C998"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52592D61" w14:textId="77777777" w:rsidTr="004344BC">
        <w:tc>
          <w:tcPr>
            <w:tcW w:w="1418" w:type="dxa"/>
            <w:vMerge/>
          </w:tcPr>
          <w:p w14:paraId="65AEF99D"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04AAF5F3"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1303 Rhinolophus hipposideros</w:t>
            </w:r>
          </w:p>
        </w:tc>
        <w:tc>
          <w:tcPr>
            <w:tcW w:w="1289" w:type="dxa"/>
          </w:tcPr>
          <w:p w14:paraId="2DAA0CB2"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6FB5E2F3"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Cel putin 30</w:t>
            </w:r>
          </w:p>
        </w:tc>
        <w:tc>
          <w:tcPr>
            <w:tcW w:w="1383" w:type="dxa"/>
          </w:tcPr>
          <w:p w14:paraId="2FD07FC3"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Neefavorabila</w:t>
            </w:r>
          </w:p>
        </w:tc>
        <w:tc>
          <w:tcPr>
            <w:tcW w:w="1842" w:type="dxa"/>
          </w:tcPr>
          <w:p w14:paraId="6CC21C8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 xml:space="preserve">Implementarea proiectului nu are un caracter industrial, scopul fiind alimentarea cu gaze naturale a locuitorilor din zona. PP nu va </w:t>
            </w:r>
            <w:r w:rsidRPr="005C15B6">
              <w:rPr>
                <w:rFonts w:ascii="Georgia" w:hAnsi="Georgia"/>
                <w:bCs/>
                <w:noProof/>
                <w:sz w:val="20"/>
                <w:szCs w:val="20"/>
                <w:lang w:val="ro-RO" w:eastAsia="ro-RO"/>
              </w:rPr>
              <w:lastRenderedPageBreak/>
              <w:t>afecta obiectivele de conservare.</w:t>
            </w:r>
          </w:p>
        </w:tc>
        <w:tc>
          <w:tcPr>
            <w:tcW w:w="1276" w:type="dxa"/>
          </w:tcPr>
          <w:p w14:paraId="6DCC5155"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lastRenderedPageBreak/>
              <w:t>Fara impact</w:t>
            </w:r>
          </w:p>
        </w:tc>
      </w:tr>
      <w:tr w:rsidR="005C15B6" w:rsidRPr="005C15B6" w14:paraId="1AF9DF67" w14:textId="77777777" w:rsidTr="004344BC">
        <w:tc>
          <w:tcPr>
            <w:tcW w:w="1418" w:type="dxa"/>
            <w:vMerge/>
          </w:tcPr>
          <w:p w14:paraId="422EB3AF"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14B02B6D"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1355 Lutra lutra</w:t>
            </w:r>
          </w:p>
        </w:tc>
        <w:tc>
          <w:tcPr>
            <w:tcW w:w="1289" w:type="dxa"/>
          </w:tcPr>
          <w:p w14:paraId="457EA8D3"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271F7148"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7C49ADB2"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31997E00"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Implementarea proiectului nu are un caracter industrial, scopul fiind alimentarea cu gaze naturale a locuitorilor din zona. PP nu va afecta obiectivele de conservare.</w:t>
            </w:r>
          </w:p>
        </w:tc>
        <w:tc>
          <w:tcPr>
            <w:tcW w:w="1276" w:type="dxa"/>
          </w:tcPr>
          <w:p w14:paraId="6883950C"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Fara impact</w:t>
            </w:r>
          </w:p>
        </w:tc>
      </w:tr>
      <w:tr w:rsidR="005C15B6" w:rsidRPr="005C15B6" w14:paraId="50250432" w14:textId="77777777" w:rsidTr="004344BC">
        <w:tc>
          <w:tcPr>
            <w:tcW w:w="1418" w:type="dxa"/>
            <w:vMerge/>
          </w:tcPr>
          <w:p w14:paraId="7EFC376C"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p>
        </w:tc>
        <w:tc>
          <w:tcPr>
            <w:tcW w:w="1701" w:type="dxa"/>
          </w:tcPr>
          <w:p w14:paraId="2CE7359A" w14:textId="77777777" w:rsidR="005C15B6" w:rsidRPr="005C15B6" w:rsidRDefault="005C15B6" w:rsidP="00A1578E">
            <w:pPr>
              <w:tabs>
                <w:tab w:val="left" w:pos="0"/>
              </w:tabs>
              <w:spacing w:before="0" w:line="240" w:lineRule="auto"/>
              <w:ind w:firstLine="0"/>
              <w:jc w:val="left"/>
              <w:rPr>
                <w:rFonts w:ascii="Georgia" w:hAnsi="Georgia"/>
                <w:color w:val="000000"/>
                <w:sz w:val="20"/>
                <w:szCs w:val="20"/>
                <w:bdr w:val="none" w:sz="0" w:space="0" w:color="auto" w:frame="1"/>
                <w:shd w:val="clear" w:color="auto" w:fill="FFFFFF"/>
                <w:lang w:val="ro-RO" w:eastAsia="ro-RO"/>
              </w:rPr>
            </w:pPr>
            <w:r w:rsidRPr="005C15B6">
              <w:rPr>
                <w:rFonts w:ascii="Georgia" w:hAnsi="Georgia"/>
                <w:color w:val="000000"/>
                <w:sz w:val="20"/>
                <w:szCs w:val="20"/>
                <w:bdr w:val="none" w:sz="0" w:space="0" w:color="auto" w:frame="1"/>
                <w:shd w:val="clear" w:color="auto" w:fill="FFFFFF"/>
                <w:lang w:val="ro-RO" w:eastAsia="ro-RO"/>
              </w:rPr>
              <w:t>1337 Castor fiber</w:t>
            </w:r>
          </w:p>
        </w:tc>
        <w:tc>
          <w:tcPr>
            <w:tcW w:w="1289" w:type="dxa"/>
          </w:tcPr>
          <w:p w14:paraId="3D002917" w14:textId="77777777" w:rsidR="005C15B6" w:rsidRPr="005C15B6" w:rsidRDefault="005C15B6" w:rsidP="00A1578E">
            <w:pPr>
              <w:tabs>
                <w:tab w:val="left" w:pos="0"/>
              </w:tabs>
              <w:spacing w:before="0" w:line="240" w:lineRule="auto"/>
              <w:ind w:firstLine="0"/>
              <w:jc w:val="center"/>
              <w:rPr>
                <w:rFonts w:ascii="Georgia" w:hAnsi="Georgia"/>
                <w:bCs/>
                <w:sz w:val="20"/>
                <w:szCs w:val="20"/>
                <w:lang w:val="ro-RO" w:eastAsia="ro-RO"/>
              </w:rPr>
            </w:pPr>
            <w:r w:rsidRPr="005C15B6">
              <w:rPr>
                <w:rFonts w:ascii="Georgia" w:hAnsi="Georgia"/>
                <w:bCs/>
                <w:sz w:val="20"/>
                <w:szCs w:val="20"/>
                <w:lang w:val="ro-RO" w:eastAsia="ro-RO"/>
              </w:rPr>
              <w:t>NU</w:t>
            </w:r>
          </w:p>
        </w:tc>
        <w:tc>
          <w:tcPr>
            <w:tcW w:w="1014" w:type="dxa"/>
          </w:tcPr>
          <w:p w14:paraId="4A353085"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Trebuie definita in termen de 3 ani</w:t>
            </w:r>
          </w:p>
        </w:tc>
        <w:tc>
          <w:tcPr>
            <w:tcW w:w="1383" w:type="dxa"/>
          </w:tcPr>
          <w:p w14:paraId="75933DFF" w14:textId="77777777" w:rsidR="005C15B6" w:rsidRPr="005C15B6" w:rsidRDefault="005C15B6" w:rsidP="00A1578E">
            <w:pPr>
              <w:tabs>
                <w:tab w:val="left" w:pos="0"/>
              </w:tabs>
              <w:spacing w:before="0" w:line="240" w:lineRule="auto"/>
              <w:ind w:firstLine="0"/>
              <w:jc w:val="center"/>
              <w:rPr>
                <w:rFonts w:ascii="Georgia" w:hAnsi="Georgia"/>
                <w:bCs/>
                <w:noProof/>
                <w:sz w:val="20"/>
                <w:szCs w:val="20"/>
                <w:lang w:val="ro-RO" w:eastAsia="ro-RO"/>
              </w:rPr>
            </w:pPr>
            <w:r w:rsidRPr="005C15B6">
              <w:rPr>
                <w:rFonts w:ascii="Georgia" w:hAnsi="Georgia"/>
                <w:bCs/>
                <w:noProof/>
                <w:sz w:val="20"/>
                <w:szCs w:val="20"/>
                <w:lang w:val="ro-RO" w:eastAsia="ro-RO"/>
              </w:rPr>
              <w:t>Satisfacatoare</w:t>
            </w:r>
          </w:p>
        </w:tc>
        <w:tc>
          <w:tcPr>
            <w:tcW w:w="1842" w:type="dxa"/>
          </w:tcPr>
          <w:p w14:paraId="2CBE5E1E" w14:textId="77777777" w:rsidR="005C15B6" w:rsidRPr="005C15B6" w:rsidRDefault="005C15B6" w:rsidP="00A1578E">
            <w:pPr>
              <w:tabs>
                <w:tab w:val="left" w:pos="0"/>
              </w:tabs>
              <w:spacing w:before="0" w:line="24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zgomotul ar putea conduce la perturbarea speciei.</w:t>
            </w:r>
          </w:p>
        </w:tc>
        <w:tc>
          <w:tcPr>
            <w:tcW w:w="1276" w:type="dxa"/>
          </w:tcPr>
          <w:p w14:paraId="1E2D6FC1" w14:textId="77777777" w:rsidR="005C15B6" w:rsidRPr="005C15B6" w:rsidRDefault="005C15B6" w:rsidP="005C15B6">
            <w:pPr>
              <w:tabs>
                <w:tab w:val="left" w:pos="0"/>
              </w:tabs>
              <w:spacing w:before="0" w:line="360" w:lineRule="auto"/>
              <w:ind w:firstLine="0"/>
              <w:jc w:val="left"/>
              <w:rPr>
                <w:rFonts w:ascii="Georgia" w:hAnsi="Georgia"/>
                <w:bCs/>
                <w:noProof/>
                <w:sz w:val="20"/>
                <w:szCs w:val="20"/>
                <w:lang w:val="ro-RO" w:eastAsia="ro-RO"/>
              </w:rPr>
            </w:pPr>
            <w:r w:rsidRPr="005C15B6">
              <w:rPr>
                <w:rFonts w:ascii="Georgia" w:hAnsi="Georgia"/>
                <w:bCs/>
                <w:noProof/>
                <w:sz w:val="20"/>
                <w:szCs w:val="20"/>
                <w:lang w:val="ro-RO" w:eastAsia="ro-RO"/>
              </w:rPr>
              <w:t>Nesemnificativ</w:t>
            </w:r>
          </w:p>
        </w:tc>
      </w:tr>
    </w:tbl>
    <w:p w14:paraId="0476F2E4" w14:textId="77777777" w:rsidR="00A1578E" w:rsidRDefault="00A1578E" w:rsidP="00A1578E">
      <w:pPr>
        <w:pStyle w:val="doisubtitlu"/>
        <w:tabs>
          <w:tab w:val="left" w:pos="0"/>
        </w:tabs>
        <w:spacing w:after="0" w:line="360" w:lineRule="auto"/>
        <w:ind w:firstLine="0"/>
        <w:rPr>
          <w:rFonts w:ascii="Times New Roman" w:hAnsi="Times New Roman"/>
          <w:b w:val="0"/>
          <w:bCs/>
          <w:noProof/>
        </w:rPr>
      </w:pPr>
    </w:p>
    <w:p w14:paraId="6250C468" w14:textId="77777777" w:rsidR="00A1578E" w:rsidRPr="00EA7EE6" w:rsidRDefault="00A1578E" w:rsidP="00A1578E">
      <w:pPr>
        <w:pStyle w:val="doisubtitlu"/>
        <w:tabs>
          <w:tab w:val="left" w:pos="0"/>
        </w:tabs>
        <w:spacing w:after="0" w:line="360" w:lineRule="auto"/>
        <w:ind w:firstLine="0"/>
        <w:jc w:val="both"/>
        <w:rPr>
          <w:rFonts w:ascii="Times New Roman" w:hAnsi="Times New Roman"/>
          <w:noProof/>
        </w:rPr>
      </w:pPr>
      <w:r>
        <w:rPr>
          <w:rFonts w:ascii="Times New Roman" w:hAnsi="Times New Roman"/>
          <w:noProof/>
        </w:rPr>
        <w:tab/>
      </w:r>
      <w:r w:rsidRPr="00EA7EE6">
        <w:rPr>
          <w:rFonts w:ascii="Times New Roman" w:hAnsi="Times New Roman"/>
          <w:noProof/>
        </w:rPr>
        <w:t>3. Descrierea și analiza impactului cumulativ generat de PP analizat împreună cu alte PP-uri care afectează parametri obiectivelor de conservare a speciilor și habitatelor din ANPIC potențial afectate. Rezultatele analizei se prezintă prin completarea tabelului următor</w:t>
      </w:r>
    </w:p>
    <w:p w14:paraId="638E6867" w14:textId="0E7BABA6" w:rsidR="00852A59" w:rsidRPr="00987F16" w:rsidRDefault="00A1578E" w:rsidP="00987F16">
      <w:pPr>
        <w:rPr>
          <w:rFonts w:ascii="Georgia" w:hAnsi="Georgia"/>
          <w:color w:val="000000"/>
          <w:sz w:val="23"/>
          <w:szCs w:val="23"/>
          <w:bdr w:val="none" w:sz="0" w:space="0" w:color="auto" w:frame="1"/>
          <w:shd w:val="clear" w:color="auto" w:fill="FFFFFF"/>
        </w:rPr>
      </w:pPr>
      <w:r w:rsidRPr="00934E1E">
        <w:rPr>
          <w:rFonts w:ascii="Georgia" w:hAnsi="Georgia"/>
          <w:color w:val="000000"/>
          <w:shd w:val="clear" w:color="auto" w:fill="FFFFFF"/>
        </w:rPr>
        <w:t xml:space="preserve">Tabel 6 </w:t>
      </w:r>
      <w:r w:rsidR="00987F16">
        <w:rPr>
          <w:rStyle w:val="slitbdy"/>
          <w:rFonts w:ascii="Georgia" w:hAnsi="Georgia"/>
          <w:color w:val="000000"/>
          <w:sz w:val="23"/>
          <w:szCs w:val="23"/>
          <w:bdr w:val="none" w:sz="0" w:space="0" w:color="auto" w:frame="1"/>
          <w:shd w:val="clear" w:color="auto" w:fill="FFFFFF"/>
        </w:rPr>
        <w:t>(</w:t>
      </w:r>
      <w:proofErr w:type="spellStart"/>
      <w:r w:rsidR="00987F16">
        <w:rPr>
          <w:rStyle w:val="slitbdy"/>
          <w:rFonts w:ascii="Georgia" w:hAnsi="Georgia"/>
          <w:color w:val="000000"/>
          <w:sz w:val="23"/>
          <w:szCs w:val="23"/>
          <w:bdr w:val="none" w:sz="0" w:space="0" w:color="auto" w:frame="1"/>
          <w:shd w:val="clear" w:color="auto" w:fill="FFFFFF"/>
        </w:rPr>
        <w:t>Ordin</w:t>
      </w:r>
      <w:proofErr w:type="spellEnd"/>
      <w:r w:rsidR="00987F16">
        <w:rPr>
          <w:rStyle w:val="slitbdy"/>
          <w:rFonts w:ascii="Georgia" w:hAnsi="Georgia"/>
          <w:color w:val="000000"/>
          <w:sz w:val="23"/>
          <w:szCs w:val="23"/>
          <w:bdr w:val="none" w:sz="0" w:space="0" w:color="auto" w:frame="1"/>
          <w:shd w:val="clear" w:color="auto" w:fill="FFFFFF"/>
        </w:rPr>
        <w:t xml:space="preserve"> 1682/2023)</w:t>
      </w:r>
    </w:p>
    <w:tbl>
      <w:tblPr>
        <w:tblStyle w:val="TableGrid"/>
        <w:tblW w:w="0" w:type="auto"/>
        <w:tblInd w:w="-289" w:type="dxa"/>
        <w:tblLook w:val="04A0" w:firstRow="1" w:lastRow="0" w:firstColumn="1" w:lastColumn="0" w:noHBand="0" w:noVBand="1"/>
      </w:tblPr>
      <w:tblGrid>
        <w:gridCol w:w="1276"/>
        <w:gridCol w:w="1429"/>
        <w:gridCol w:w="1227"/>
        <w:gridCol w:w="1888"/>
        <w:gridCol w:w="1438"/>
        <w:gridCol w:w="1407"/>
        <w:gridCol w:w="1344"/>
      </w:tblGrid>
      <w:tr w:rsidR="00A1578E" w:rsidRPr="00852A59" w14:paraId="4DE9CABC" w14:textId="77777777" w:rsidTr="00852A59">
        <w:tc>
          <w:tcPr>
            <w:tcW w:w="0" w:type="auto"/>
          </w:tcPr>
          <w:p w14:paraId="035A0A27"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Denumire ANPIC</w:t>
            </w:r>
          </w:p>
        </w:tc>
        <w:tc>
          <w:tcPr>
            <w:tcW w:w="0" w:type="auto"/>
          </w:tcPr>
          <w:p w14:paraId="30442C5F"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Specie/habitat</w:t>
            </w:r>
          </w:p>
        </w:tc>
        <w:tc>
          <w:tcPr>
            <w:tcW w:w="0" w:type="auto"/>
          </w:tcPr>
          <w:p w14:paraId="426706D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Parametru afectat de PP analizat</w:t>
            </w:r>
          </w:p>
        </w:tc>
        <w:tc>
          <w:tcPr>
            <w:tcW w:w="0" w:type="auto"/>
          </w:tcPr>
          <w:p w14:paraId="057D2C4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Presiuni/amenințări, alte PP care pot genera impact cumulat asupra parametrului afectat </w:t>
            </w:r>
          </w:p>
        </w:tc>
        <w:tc>
          <w:tcPr>
            <w:tcW w:w="0" w:type="auto"/>
          </w:tcPr>
          <w:p w14:paraId="2E18B46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Cuantificare impact cumulat </w:t>
            </w:r>
          </w:p>
        </w:tc>
        <w:tc>
          <w:tcPr>
            <w:tcW w:w="0" w:type="auto"/>
          </w:tcPr>
          <w:p w14:paraId="04CCA82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Semnificația impactului cumulat</w:t>
            </w:r>
          </w:p>
        </w:tc>
        <w:tc>
          <w:tcPr>
            <w:tcW w:w="0" w:type="auto"/>
          </w:tcPr>
          <w:p w14:paraId="3A5AF15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Justificarea semnificației impactului cumulat</w:t>
            </w:r>
          </w:p>
        </w:tc>
      </w:tr>
      <w:tr w:rsidR="00A1578E" w:rsidRPr="003C631B" w14:paraId="77A25680" w14:textId="77777777" w:rsidTr="00852A59">
        <w:tc>
          <w:tcPr>
            <w:tcW w:w="0" w:type="auto"/>
            <w:vMerge w:val="restart"/>
          </w:tcPr>
          <w:p w14:paraId="1D135B40" w14:textId="77777777" w:rsidR="00A1578E" w:rsidRPr="00852A59" w:rsidRDefault="00A1578E" w:rsidP="00A1578E">
            <w:pPr>
              <w:tabs>
                <w:tab w:val="left" w:pos="0"/>
              </w:tabs>
              <w:spacing w:before="0" w:line="240" w:lineRule="auto"/>
              <w:ind w:firstLine="0"/>
              <w:jc w:val="left"/>
              <w:rPr>
                <w:rFonts w:ascii="Georgia" w:hAnsi="Georgia"/>
                <w:b/>
                <w:noProof/>
                <w:sz w:val="18"/>
                <w:szCs w:val="18"/>
                <w:lang w:val="ro-RO" w:eastAsia="ro-RO"/>
              </w:rPr>
            </w:pPr>
            <w:r w:rsidRPr="00852A59">
              <w:rPr>
                <w:rFonts w:ascii="Georgia" w:hAnsi="Georgia"/>
                <w:bCs/>
                <w:noProof/>
                <w:sz w:val="18"/>
                <w:szCs w:val="18"/>
                <w:lang w:val="ro-RO" w:eastAsia="ro-RO"/>
              </w:rPr>
              <w:t>ROSPA0099</w:t>
            </w:r>
            <w:r w:rsidRPr="00852A59">
              <w:rPr>
                <w:rFonts w:ascii="Georgia" w:hAnsi="Georgia"/>
                <w:bCs/>
                <w:color w:val="000000"/>
                <w:sz w:val="18"/>
                <w:szCs w:val="18"/>
                <w:bdr w:val="none" w:sz="0" w:space="0" w:color="auto" w:frame="1"/>
                <w:shd w:val="clear" w:color="auto" w:fill="FFFFFF"/>
                <w:lang w:val="ro-RO" w:eastAsia="ro-RO"/>
              </w:rPr>
              <w:t xml:space="preserve"> Podisul </w:t>
            </w:r>
            <w:r w:rsidRPr="00852A59">
              <w:rPr>
                <w:rFonts w:ascii="Georgia" w:hAnsi="Georgia"/>
                <w:bCs/>
                <w:color w:val="000000"/>
                <w:sz w:val="18"/>
                <w:szCs w:val="18"/>
                <w:bdr w:val="none" w:sz="0" w:space="0" w:color="auto" w:frame="1"/>
                <w:shd w:val="clear" w:color="auto" w:fill="FFFFFF"/>
                <w:lang w:val="ro-RO" w:eastAsia="ro-RO"/>
              </w:rPr>
              <w:lastRenderedPageBreak/>
              <w:t>Hartibaciului</w:t>
            </w:r>
          </w:p>
        </w:tc>
        <w:tc>
          <w:tcPr>
            <w:tcW w:w="0" w:type="auto"/>
          </w:tcPr>
          <w:p w14:paraId="0AA06EA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color w:val="000000"/>
                <w:sz w:val="18"/>
                <w:szCs w:val="18"/>
                <w:bdr w:val="none" w:sz="0" w:space="0" w:color="auto" w:frame="1"/>
                <w:shd w:val="clear" w:color="auto" w:fill="FFFFFF"/>
              </w:rPr>
              <w:lastRenderedPageBreak/>
              <w:t xml:space="preserve">A 229 Alcedo </w:t>
            </w:r>
            <w:proofErr w:type="spellStart"/>
            <w:r w:rsidRPr="00852A59">
              <w:rPr>
                <w:rFonts w:ascii="Georgia" w:hAnsi="Georgia"/>
                <w:color w:val="000000"/>
                <w:sz w:val="18"/>
                <w:szCs w:val="18"/>
                <w:bdr w:val="none" w:sz="0" w:space="0" w:color="auto" w:frame="1"/>
                <w:shd w:val="clear" w:color="auto" w:fill="FFFFFF"/>
              </w:rPr>
              <w:t>atthis</w:t>
            </w:r>
            <w:proofErr w:type="spellEnd"/>
            <w:r w:rsidRPr="00852A59">
              <w:rPr>
                <w:rFonts w:ascii="Georgia" w:hAnsi="Georgia"/>
                <w:color w:val="000000"/>
                <w:sz w:val="18"/>
                <w:szCs w:val="18"/>
                <w:bdr w:val="none" w:sz="0" w:space="0" w:color="auto" w:frame="1"/>
                <w:shd w:val="clear" w:color="auto" w:fill="FFFFFF"/>
              </w:rPr>
              <w:t xml:space="preserve"> </w:t>
            </w:r>
            <w:r w:rsidRPr="00852A59">
              <w:rPr>
                <w:rFonts w:ascii="Georgia" w:hAnsi="Georgia"/>
                <w:color w:val="000000"/>
                <w:sz w:val="18"/>
                <w:szCs w:val="18"/>
                <w:bdr w:val="none" w:sz="0" w:space="0" w:color="auto" w:frame="1"/>
                <w:shd w:val="clear" w:color="auto" w:fill="FFFFFF"/>
              </w:rPr>
              <w:lastRenderedPageBreak/>
              <w:t>(</w:t>
            </w:r>
            <w:proofErr w:type="spellStart"/>
            <w:r w:rsidRPr="00852A59">
              <w:rPr>
                <w:rFonts w:ascii="Georgia" w:hAnsi="Georgia"/>
                <w:color w:val="000000"/>
                <w:sz w:val="18"/>
                <w:szCs w:val="18"/>
                <w:bdr w:val="none" w:sz="0" w:space="0" w:color="auto" w:frame="1"/>
                <w:shd w:val="clear" w:color="auto" w:fill="FFFFFF"/>
              </w:rPr>
              <w:t>Pescarus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albastru</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47C1022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generează </w:t>
            </w:r>
            <w:r w:rsidRPr="00852A59">
              <w:rPr>
                <w:rFonts w:ascii="Georgia" w:hAnsi="Georgia"/>
                <w:bCs/>
                <w:noProof/>
                <w:sz w:val="18"/>
                <w:szCs w:val="18"/>
                <w:lang w:val="ro-RO" w:eastAsia="ro-RO"/>
              </w:rPr>
              <w:lastRenderedPageBreak/>
              <w:t>modificări asupra parametrilor speciei</w:t>
            </w:r>
          </w:p>
        </w:tc>
        <w:tc>
          <w:tcPr>
            <w:tcW w:w="0" w:type="auto"/>
          </w:tcPr>
          <w:p w14:paraId="527CB96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au fost identificate alte PP </w:t>
            </w:r>
            <w:r w:rsidRPr="00852A59">
              <w:rPr>
                <w:rFonts w:ascii="Georgia" w:hAnsi="Georgia"/>
                <w:bCs/>
                <w:noProof/>
                <w:sz w:val="18"/>
                <w:szCs w:val="18"/>
                <w:lang w:val="ro-RO" w:eastAsia="ro-RO"/>
              </w:rPr>
              <w:lastRenderedPageBreak/>
              <w:t>în zona amplasamentului</w:t>
            </w:r>
          </w:p>
        </w:tc>
        <w:tc>
          <w:tcPr>
            <w:tcW w:w="0" w:type="auto"/>
          </w:tcPr>
          <w:p w14:paraId="15E1B4C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Implementarea proiectului </w:t>
            </w:r>
            <w:r w:rsidRPr="00852A59">
              <w:rPr>
                <w:rFonts w:ascii="Georgia" w:hAnsi="Georgia"/>
                <w:bCs/>
                <w:noProof/>
                <w:sz w:val="18"/>
                <w:szCs w:val="18"/>
                <w:lang w:val="ro-RO" w:eastAsia="ro-RO"/>
              </w:rPr>
              <w:lastRenderedPageBreak/>
              <w:t>nu generează impact cumulat asupra speciei.</w:t>
            </w:r>
          </w:p>
        </w:tc>
        <w:tc>
          <w:tcPr>
            <w:tcW w:w="0" w:type="auto"/>
          </w:tcPr>
          <w:p w14:paraId="0EE21D8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Nesemnificativ</w:t>
            </w:r>
          </w:p>
        </w:tc>
        <w:tc>
          <w:tcPr>
            <w:tcW w:w="0" w:type="auto"/>
          </w:tcPr>
          <w:p w14:paraId="1392891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w:t>
            </w:r>
            <w:r w:rsidRPr="00852A59">
              <w:rPr>
                <w:rFonts w:ascii="Georgia" w:hAnsi="Georgia"/>
                <w:bCs/>
                <w:noProof/>
                <w:sz w:val="18"/>
                <w:szCs w:val="18"/>
                <w:lang w:val="ro-RO" w:eastAsia="ro-RO"/>
              </w:rPr>
              <w:lastRenderedPageBreak/>
              <w:t>împiedică îmbunătățirea stării de conservare a speciei. Avand in vedere specificul proiectului de alimentare cu gaze naturale a locuitorilor din zona, presiunea asupra padurilor, pentru utilizarea lemnului ca si combustibil se va diminua.</w:t>
            </w:r>
          </w:p>
        </w:tc>
      </w:tr>
      <w:tr w:rsidR="00A1578E" w:rsidRPr="003C631B" w14:paraId="735DEAC4" w14:textId="77777777" w:rsidTr="00852A59">
        <w:tc>
          <w:tcPr>
            <w:tcW w:w="0" w:type="auto"/>
            <w:vMerge/>
          </w:tcPr>
          <w:p w14:paraId="29DD653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D80941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sz w:val="18"/>
                <w:szCs w:val="18"/>
                <w:lang w:val="ro-RO" w:eastAsia="ro-RO"/>
              </w:rPr>
              <w:t>A 255 Anthus campestris (Fasa de camp)</w:t>
            </w:r>
          </w:p>
        </w:tc>
        <w:tc>
          <w:tcPr>
            <w:tcW w:w="0" w:type="auto"/>
          </w:tcPr>
          <w:p w14:paraId="38BD4D0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14010B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1CEA8F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0347C6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894194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749AD80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Avand in vedere specificul proiectului de alimentare cu gaze naturale a locuitorilor din zona, presiunea asupra padurilor, pentru utilizarea lemnului ca si combustibil se va diminua.</w:t>
            </w:r>
          </w:p>
        </w:tc>
      </w:tr>
      <w:tr w:rsidR="00A1578E" w:rsidRPr="003C631B" w14:paraId="5C95E63F" w14:textId="77777777" w:rsidTr="00852A59">
        <w:tc>
          <w:tcPr>
            <w:tcW w:w="0" w:type="auto"/>
            <w:vMerge/>
          </w:tcPr>
          <w:p w14:paraId="75044ED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150C49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sz w:val="18"/>
                <w:szCs w:val="18"/>
                <w:lang w:val="ro-RO" w:eastAsia="ro-RO"/>
              </w:rPr>
              <w:t>A 089 Aquila pomarina (Acvila tipatoare mica)</w:t>
            </w:r>
          </w:p>
        </w:tc>
        <w:tc>
          <w:tcPr>
            <w:tcW w:w="0" w:type="auto"/>
          </w:tcPr>
          <w:p w14:paraId="52931A9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06FFA1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2DAC33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D7ED92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365CDF3E"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23ED2AF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 xml:space="preserve">Avand in vedere specificul proiectului de alimentare cu gaze naturale a locuitorilor din zona, presiunea asupra padurilor, pentru utilizarea lemnului ca si </w:t>
            </w:r>
            <w:r w:rsidRPr="00852A59">
              <w:rPr>
                <w:rFonts w:ascii="Georgia" w:hAnsi="Georgia"/>
                <w:bCs/>
                <w:noProof/>
                <w:sz w:val="18"/>
                <w:szCs w:val="18"/>
                <w:lang w:val="ro-RO" w:eastAsia="ro-RO"/>
              </w:rPr>
              <w:lastRenderedPageBreak/>
              <w:t>combustibil se va diminua</w:t>
            </w:r>
          </w:p>
        </w:tc>
      </w:tr>
      <w:tr w:rsidR="00A1578E" w:rsidRPr="003C631B" w14:paraId="78195232" w14:textId="77777777" w:rsidTr="00852A59">
        <w:tc>
          <w:tcPr>
            <w:tcW w:w="0" w:type="auto"/>
            <w:vMerge/>
          </w:tcPr>
          <w:p w14:paraId="7DAEF8A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C85B22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sz w:val="18"/>
                <w:szCs w:val="18"/>
                <w:lang w:val="ro-RO" w:eastAsia="ro-RO"/>
              </w:rPr>
              <w:t>A029 Ardea purpurea (Starc rosu)</w:t>
            </w:r>
          </w:p>
        </w:tc>
        <w:tc>
          <w:tcPr>
            <w:tcW w:w="0" w:type="auto"/>
          </w:tcPr>
          <w:p w14:paraId="70103E5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A343D9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012C77E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200471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FB3E7F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împiedică îmbunătățirea stării de conservare a speciei. </w:t>
            </w:r>
          </w:p>
          <w:p w14:paraId="33D7C7D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Avand in vedere specificul proiectului de alimentare cu gaze naturale a locuitorilor din zona, presiunea asupra padurilor, pentru utilizarea lemnului ca si combustibil se va diminua</w:t>
            </w:r>
          </w:p>
        </w:tc>
      </w:tr>
      <w:tr w:rsidR="00A1578E" w:rsidRPr="003C631B" w14:paraId="78B6E43F" w14:textId="77777777" w:rsidTr="00852A59">
        <w:tc>
          <w:tcPr>
            <w:tcW w:w="0" w:type="auto"/>
            <w:vMerge/>
          </w:tcPr>
          <w:p w14:paraId="7E734DF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883A64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sz w:val="18"/>
                <w:szCs w:val="18"/>
                <w:lang w:val="ro-RO" w:eastAsia="ro-RO"/>
              </w:rPr>
              <w:t>A060 Aythya nyroca (Rata rosie)</w:t>
            </w:r>
          </w:p>
        </w:tc>
        <w:tc>
          <w:tcPr>
            <w:tcW w:w="0" w:type="auto"/>
          </w:tcPr>
          <w:p w14:paraId="5D8E8A4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05C484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F4E586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BA294F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739223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45E18BA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Avand in vedere specificul proiectului de alimentare cu gaze naturale a locuitorilor din zona, presiunea asupra padurilor, pentru utilizarea lemnului ca si combustibil se va diminua</w:t>
            </w:r>
          </w:p>
        </w:tc>
      </w:tr>
      <w:tr w:rsidR="00A1578E" w:rsidRPr="003C631B" w14:paraId="7C6853EA" w14:textId="77777777" w:rsidTr="00852A59">
        <w:tc>
          <w:tcPr>
            <w:tcW w:w="0" w:type="auto"/>
            <w:vMerge/>
          </w:tcPr>
          <w:p w14:paraId="1B5F44A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0D915E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sz w:val="18"/>
                <w:szCs w:val="18"/>
                <w:lang w:val="ro-RO" w:eastAsia="ro-RO"/>
              </w:rPr>
              <w:t>A021 Botaurus stellaris (Buhaui de balta)</w:t>
            </w:r>
          </w:p>
        </w:tc>
        <w:tc>
          <w:tcPr>
            <w:tcW w:w="0" w:type="auto"/>
          </w:tcPr>
          <w:p w14:paraId="13292B7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D7515B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FCF3B7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4C29153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 xml:space="preserve"> Nesemnificativ</w:t>
            </w:r>
          </w:p>
        </w:tc>
        <w:tc>
          <w:tcPr>
            <w:tcW w:w="0" w:type="auto"/>
          </w:tcPr>
          <w:p w14:paraId="5F20398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724C83C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Avand in vedere specificul proiectului de alimentare cu gaze naturale a locuitorilor din zona, presiunea asupra padurilor, pentru utilizarea </w:t>
            </w:r>
            <w:r w:rsidRPr="00852A59">
              <w:rPr>
                <w:rFonts w:ascii="Georgia" w:hAnsi="Georgia"/>
                <w:bCs/>
                <w:noProof/>
                <w:sz w:val="18"/>
                <w:szCs w:val="18"/>
                <w:lang w:val="ro-RO" w:eastAsia="ro-RO"/>
              </w:rPr>
              <w:lastRenderedPageBreak/>
              <w:t>lemnului ca si combustibil se va diminua</w:t>
            </w:r>
          </w:p>
        </w:tc>
      </w:tr>
      <w:tr w:rsidR="00A1578E" w:rsidRPr="003C631B" w14:paraId="6D39B7DC" w14:textId="77777777" w:rsidTr="00852A59">
        <w:tc>
          <w:tcPr>
            <w:tcW w:w="0" w:type="auto"/>
            <w:vMerge/>
          </w:tcPr>
          <w:p w14:paraId="4968242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B3EE406"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sz w:val="18"/>
                <w:szCs w:val="18"/>
                <w:lang w:val="ro-RO" w:eastAsia="ro-RO"/>
              </w:rPr>
              <w:t>A215 Bubo bubo (Buha)</w:t>
            </w:r>
          </w:p>
        </w:tc>
        <w:tc>
          <w:tcPr>
            <w:tcW w:w="0" w:type="auto"/>
          </w:tcPr>
          <w:p w14:paraId="76BE927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804F83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1B2C6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269535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1DADE8E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33CD7CC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Avand in vedere specificul proiectului de alimentare cu gaze naturale a locuitorilor din zona, presiunea asupra padurilor, pentru utilizarea lemnului ca si combustibil se va diminua</w:t>
            </w:r>
          </w:p>
        </w:tc>
      </w:tr>
      <w:tr w:rsidR="00A1578E" w:rsidRPr="003C631B" w14:paraId="21872CC7" w14:textId="77777777" w:rsidTr="00852A59">
        <w:tc>
          <w:tcPr>
            <w:tcW w:w="0" w:type="auto"/>
            <w:vMerge/>
          </w:tcPr>
          <w:p w14:paraId="5A4F68A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36DF67A"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sz w:val="18"/>
                <w:szCs w:val="18"/>
                <w:lang w:val="ro-RO" w:eastAsia="ro-RO"/>
              </w:rPr>
              <w:t>A 224 Caprimulgus europaeus (Caprimulg)</w:t>
            </w:r>
          </w:p>
        </w:tc>
        <w:tc>
          <w:tcPr>
            <w:tcW w:w="0" w:type="auto"/>
          </w:tcPr>
          <w:p w14:paraId="1C95882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F9608B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9D9B45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FE94A19"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 xml:space="preserve"> Nesemnificativ</w:t>
            </w:r>
          </w:p>
        </w:tc>
        <w:tc>
          <w:tcPr>
            <w:tcW w:w="0" w:type="auto"/>
          </w:tcPr>
          <w:p w14:paraId="53CC73A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657DADF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Avand in vedere specificul proiectului de alimentare cu gaze naturale a locuitorilor din zona, presiunea asupra padurilor, pentru utilizarea lemnului ca si combustibil se va diminua</w:t>
            </w:r>
          </w:p>
        </w:tc>
      </w:tr>
      <w:tr w:rsidR="00A1578E" w:rsidRPr="00852A59" w14:paraId="29DB000A" w14:textId="77777777" w:rsidTr="00852A59">
        <w:tc>
          <w:tcPr>
            <w:tcW w:w="0" w:type="auto"/>
            <w:vMerge/>
          </w:tcPr>
          <w:p w14:paraId="59CD9E8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0480294"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 196 </w:t>
            </w:r>
            <w:proofErr w:type="spellStart"/>
            <w:r w:rsidRPr="00852A59">
              <w:rPr>
                <w:rFonts w:ascii="Georgia" w:hAnsi="Georgia"/>
                <w:color w:val="000000"/>
                <w:sz w:val="18"/>
                <w:szCs w:val="18"/>
                <w:bdr w:val="none" w:sz="0" w:space="0" w:color="auto" w:frame="1"/>
                <w:shd w:val="clear" w:color="auto" w:fill="FFFFFF"/>
              </w:rPr>
              <w:t>Chlionias</w:t>
            </w:r>
            <w:proofErr w:type="spellEnd"/>
            <w:r w:rsidRPr="00852A59">
              <w:rPr>
                <w:rFonts w:ascii="Georgia" w:hAnsi="Georgia"/>
                <w:color w:val="000000"/>
                <w:sz w:val="18"/>
                <w:szCs w:val="18"/>
                <w:bdr w:val="none" w:sz="0" w:space="0" w:color="auto" w:frame="1"/>
                <w:shd w:val="clear" w:color="auto" w:fill="FFFFFF"/>
              </w:rPr>
              <w:t xml:space="preserve"> hybridus (</w:t>
            </w:r>
            <w:proofErr w:type="spellStart"/>
            <w:r w:rsidRPr="00852A59">
              <w:rPr>
                <w:rFonts w:ascii="Georgia" w:hAnsi="Georgia"/>
                <w:color w:val="000000"/>
                <w:sz w:val="18"/>
                <w:szCs w:val="18"/>
                <w:bdr w:val="none" w:sz="0" w:space="0" w:color="auto" w:frame="1"/>
                <w:shd w:val="clear" w:color="auto" w:fill="FFFFFF"/>
              </w:rPr>
              <w:t>Chirighita</w:t>
            </w:r>
            <w:proofErr w:type="spellEnd"/>
            <w:r w:rsidRPr="00852A59">
              <w:rPr>
                <w:rFonts w:ascii="Georgia" w:hAnsi="Georgia"/>
                <w:color w:val="000000"/>
                <w:sz w:val="18"/>
                <w:szCs w:val="18"/>
                <w:bdr w:val="none" w:sz="0" w:space="0" w:color="auto" w:frame="1"/>
                <w:shd w:val="clear" w:color="auto" w:fill="FFFFFF"/>
              </w:rPr>
              <w:t xml:space="preserve"> cu </w:t>
            </w:r>
            <w:proofErr w:type="spellStart"/>
            <w:r w:rsidRPr="00852A59">
              <w:rPr>
                <w:rFonts w:ascii="Georgia" w:hAnsi="Georgia"/>
                <w:color w:val="000000"/>
                <w:sz w:val="18"/>
                <w:szCs w:val="18"/>
                <w:bdr w:val="none" w:sz="0" w:space="0" w:color="auto" w:frame="1"/>
                <w:shd w:val="clear" w:color="auto" w:fill="FFFFFF"/>
              </w:rPr>
              <w:t>obraz</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alb</w:t>
            </w:r>
            <w:proofErr w:type="spellEnd"/>
          </w:p>
        </w:tc>
        <w:tc>
          <w:tcPr>
            <w:tcW w:w="0" w:type="auto"/>
          </w:tcPr>
          <w:p w14:paraId="2597B79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869FA4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4B4913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E34207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0CDFFC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4B0918E" w14:textId="77777777" w:rsidTr="00852A59">
        <w:tc>
          <w:tcPr>
            <w:tcW w:w="0" w:type="auto"/>
            <w:vMerge/>
          </w:tcPr>
          <w:p w14:paraId="519D4BAF"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A6D606D"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A197 </w:t>
            </w:r>
            <w:proofErr w:type="spellStart"/>
            <w:r w:rsidRPr="00852A59">
              <w:rPr>
                <w:rFonts w:ascii="Georgia" w:hAnsi="Georgia"/>
                <w:color w:val="000000"/>
                <w:sz w:val="18"/>
                <w:szCs w:val="18"/>
                <w:bdr w:val="none" w:sz="0" w:space="0" w:color="auto" w:frame="1"/>
                <w:shd w:val="clear" w:color="auto" w:fill="FFFFFF"/>
              </w:rPr>
              <w:t>Chlionias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niger</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Chirighita</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neagra</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711905F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807DDA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0CF3D9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797A8F3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DD5F8A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AEB97FB" w14:textId="77777777" w:rsidTr="00852A59">
        <w:tc>
          <w:tcPr>
            <w:tcW w:w="0" w:type="auto"/>
            <w:vMerge/>
          </w:tcPr>
          <w:p w14:paraId="44CCD6A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1542F0C"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p>
          <w:p w14:paraId="159D996F"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A031 Ciconia </w:t>
            </w:r>
            <w:proofErr w:type="spellStart"/>
            <w:r w:rsidRPr="00852A59">
              <w:rPr>
                <w:rFonts w:ascii="Georgia" w:hAnsi="Georgia"/>
                <w:color w:val="000000"/>
                <w:sz w:val="18"/>
                <w:szCs w:val="18"/>
                <w:bdr w:val="none" w:sz="0" w:space="0" w:color="auto" w:frame="1"/>
                <w:shd w:val="clear" w:color="auto" w:fill="FFFFFF"/>
              </w:rPr>
              <w:t>Ciconia</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Barza</w:t>
            </w:r>
            <w:proofErr w:type="spellEnd"/>
            <w:r w:rsidRPr="00852A59">
              <w:rPr>
                <w:rFonts w:ascii="Georgia" w:hAnsi="Georgia"/>
                <w:color w:val="000000"/>
                <w:sz w:val="18"/>
                <w:szCs w:val="18"/>
                <w:bdr w:val="none" w:sz="0" w:space="0" w:color="auto" w:frame="1"/>
                <w:shd w:val="clear" w:color="auto" w:fill="FFFFFF"/>
              </w:rPr>
              <w:t xml:space="preserve"> alba)</w:t>
            </w:r>
          </w:p>
        </w:tc>
        <w:tc>
          <w:tcPr>
            <w:tcW w:w="0" w:type="auto"/>
          </w:tcPr>
          <w:p w14:paraId="5A13E20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Nu generează modificări asupra </w:t>
            </w:r>
            <w:r w:rsidRPr="00852A59">
              <w:rPr>
                <w:rFonts w:ascii="Georgia" w:hAnsi="Georgia"/>
                <w:bCs/>
                <w:noProof/>
                <w:sz w:val="18"/>
                <w:szCs w:val="18"/>
                <w:lang w:val="ro-RO" w:eastAsia="ro-RO"/>
              </w:rPr>
              <w:lastRenderedPageBreak/>
              <w:t>parametrilor speciei</w:t>
            </w:r>
          </w:p>
        </w:tc>
        <w:tc>
          <w:tcPr>
            <w:tcW w:w="0" w:type="auto"/>
          </w:tcPr>
          <w:p w14:paraId="47D346C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Nu au fost identificate alte PP în zona amplasamentului</w:t>
            </w:r>
          </w:p>
        </w:tc>
        <w:tc>
          <w:tcPr>
            <w:tcW w:w="0" w:type="auto"/>
          </w:tcPr>
          <w:p w14:paraId="0F4F17D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Implementarea proiectului nu generează impact </w:t>
            </w:r>
            <w:r w:rsidRPr="00852A59">
              <w:rPr>
                <w:rFonts w:ascii="Georgia" w:hAnsi="Georgia"/>
                <w:bCs/>
                <w:noProof/>
                <w:sz w:val="18"/>
                <w:szCs w:val="18"/>
                <w:lang w:val="ro-RO" w:eastAsia="ro-RO"/>
              </w:rPr>
              <w:lastRenderedPageBreak/>
              <w:t>cumulat asupra speciei.</w:t>
            </w:r>
          </w:p>
        </w:tc>
        <w:tc>
          <w:tcPr>
            <w:tcW w:w="0" w:type="auto"/>
          </w:tcPr>
          <w:p w14:paraId="6851400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Nesemnificativ</w:t>
            </w:r>
          </w:p>
        </w:tc>
        <w:tc>
          <w:tcPr>
            <w:tcW w:w="0" w:type="auto"/>
          </w:tcPr>
          <w:p w14:paraId="101258F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împiedică îmbunătățirea stării de </w:t>
            </w:r>
            <w:r w:rsidRPr="00852A59">
              <w:rPr>
                <w:rFonts w:ascii="Georgia" w:hAnsi="Georgia"/>
                <w:bCs/>
                <w:noProof/>
                <w:sz w:val="18"/>
                <w:szCs w:val="18"/>
                <w:lang w:val="ro-RO" w:eastAsia="ro-RO"/>
              </w:rPr>
              <w:lastRenderedPageBreak/>
              <w:t>conservare a speciei.</w:t>
            </w:r>
          </w:p>
        </w:tc>
      </w:tr>
      <w:tr w:rsidR="00A1578E" w:rsidRPr="00852A59" w14:paraId="1C07676F" w14:textId="77777777" w:rsidTr="00852A59">
        <w:tc>
          <w:tcPr>
            <w:tcW w:w="0" w:type="auto"/>
            <w:vMerge/>
          </w:tcPr>
          <w:p w14:paraId="2B323E05"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1820462"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A030 Ciconia nigra (</w:t>
            </w:r>
            <w:proofErr w:type="spellStart"/>
            <w:r w:rsidRPr="00852A59">
              <w:rPr>
                <w:rFonts w:ascii="Georgia" w:hAnsi="Georgia"/>
                <w:color w:val="000000"/>
                <w:sz w:val="18"/>
                <w:szCs w:val="18"/>
                <w:bdr w:val="none" w:sz="0" w:space="0" w:color="auto" w:frame="1"/>
                <w:shd w:val="clear" w:color="auto" w:fill="FFFFFF"/>
              </w:rPr>
              <w:t>Barza</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neagra</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33EEF0C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097DF9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0D69101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29A848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CDB819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B09ED1E" w14:textId="77777777" w:rsidTr="00852A59">
        <w:tc>
          <w:tcPr>
            <w:tcW w:w="0" w:type="auto"/>
            <w:vMerge/>
          </w:tcPr>
          <w:p w14:paraId="6317BE2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0E7AEAC"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bCs/>
                <w:sz w:val="18"/>
                <w:szCs w:val="18"/>
                <w:lang w:val="ro-RO" w:eastAsia="ro-RO"/>
              </w:rPr>
              <w:t>A080 Circaetus gallicus (Serpar)</w:t>
            </w:r>
          </w:p>
        </w:tc>
        <w:tc>
          <w:tcPr>
            <w:tcW w:w="0" w:type="auto"/>
          </w:tcPr>
          <w:p w14:paraId="7324CCA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5CC308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56DBF3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E4DB8E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6BC90C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604084D3" w14:textId="77777777" w:rsidTr="00852A59">
        <w:tc>
          <w:tcPr>
            <w:tcW w:w="0" w:type="auto"/>
            <w:vMerge/>
          </w:tcPr>
          <w:p w14:paraId="56DA69C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4197F0B"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A081 Circus </w:t>
            </w:r>
            <w:proofErr w:type="spellStart"/>
            <w:r w:rsidRPr="00852A59">
              <w:rPr>
                <w:rFonts w:ascii="Georgia" w:hAnsi="Georgia"/>
                <w:color w:val="000000"/>
                <w:sz w:val="18"/>
                <w:szCs w:val="18"/>
                <w:bdr w:val="none" w:sz="0" w:space="0" w:color="auto" w:frame="1"/>
                <w:shd w:val="clear" w:color="auto" w:fill="FFFFFF"/>
              </w:rPr>
              <w:t>aeruginosus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erete</w:t>
            </w:r>
            <w:proofErr w:type="spellEnd"/>
            <w:r w:rsidRPr="00852A59">
              <w:rPr>
                <w:rFonts w:ascii="Georgia" w:hAnsi="Georgia"/>
                <w:color w:val="000000"/>
                <w:sz w:val="18"/>
                <w:szCs w:val="18"/>
                <w:bdr w:val="none" w:sz="0" w:space="0" w:color="auto" w:frame="1"/>
                <w:shd w:val="clear" w:color="auto" w:fill="FFFFFF"/>
              </w:rPr>
              <w:t xml:space="preserve"> de </w:t>
            </w:r>
            <w:proofErr w:type="spellStart"/>
            <w:r w:rsidRPr="00852A59">
              <w:rPr>
                <w:rFonts w:ascii="Georgia" w:hAnsi="Georgia"/>
                <w:color w:val="000000"/>
                <w:sz w:val="18"/>
                <w:szCs w:val="18"/>
                <w:bdr w:val="none" w:sz="0" w:space="0" w:color="auto" w:frame="1"/>
                <w:shd w:val="clear" w:color="auto" w:fill="FFFFFF"/>
              </w:rPr>
              <w:t>stuf</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312B8AD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E7AE6C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BF507E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23C58F9"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02E034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D9DE65C" w14:textId="77777777" w:rsidTr="00852A59">
        <w:trPr>
          <w:trHeight w:val="952"/>
        </w:trPr>
        <w:tc>
          <w:tcPr>
            <w:tcW w:w="0" w:type="auto"/>
            <w:vMerge/>
          </w:tcPr>
          <w:p w14:paraId="26346ED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48C0B70"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A082 Circus </w:t>
            </w:r>
            <w:proofErr w:type="spellStart"/>
            <w:r w:rsidRPr="00852A59">
              <w:rPr>
                <w:rFonts w:ascii="Georgia" w:hAnsi="Georgia"/>
                <w:color w:val="000000"/>
                <w:sz w:val="18"/>
                <w:szCs w:val="18"/>
                <w:bdr w:val="none" w:sz="0" w:space="0" w:color="auto" w:frame="1"/>
                <w:shd w:val="clear" w:color="auto" w:fill="FFFFFF"/>
              </w:rPr>
              <w:t>cyaneus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Erete</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vanat</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4B9F946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40D805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501A80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B9707C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2C11455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05E36F7" w14:textId="77777777" w:rsidTr="00852A59">
        <w:tc>
          <w:tcPr>
            <w:tcW w:w="0" w:type="auto"/>
            <w:vMerge/>
          </w:tcPr>
          <w:p w14:paraId="1D9B2367"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3A9E0EF" w14:textId="77777777" w:rsidR="00A1578E" w:rsidRPr="00852A59" w:rsidRDefault="00A1578E" w:rsidP="00A1578E">
            <w:pPr>
              <w:spacing w:before="0" w:line="240" w:lineRule="auto"/>
              <w:ind w:firstLine="0"/>
              <w:jc w:val="left"/>
              <w:rPr>
                <w:rFonts w:ascii="Georgia" w:hAnsi="Georgia"/>
                <w:bCs/>
                <w:sz w:val="18"/>
                <w:szCs w:val="18"/>
                <w:lang w:val="ro-RO" w:eastAsia="ro-RO"/>
              </w:rPr>
            </w:pPr>
          </w:p>
          <w:p w14:paraId="07272BB6"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A122 Crex </w:t>
            </w:r>
            <w:proofErr w:type="spellStart"/>
            <w:r w:rsidRPr="00852A59">
              <w:rPr>
                <w:rFonts w:ascii="Georgia" w:hAnsi="Georgia"/>
                <w:color w:val="000000"/>
                <w:sz w:val="18"/>
                <w:szCs w:val="18"/>
                <w:bdr w:val="none" w:sz="0" w:space="0" w:color="auto" w:frame="1"/>
                <w:shd w:val="clear" w:color="auto" w:fill="FFFFFF"/>
              </w:rPr>
              <w:t>crex</w:t>
            </w:r>
            <w:proofErr w:type="spellEnd"/>
            <w:r w:rsidRPr="00852A59">
              <w:rPr>
                <w:rFonts w:ascii="Georgia" w:hAnsi="Georgia"/>
                <w:color w:val="000000"/>
                <w:sz w:val="18"/>
                <w:szCs w:val="18"/>
                <w:bdr w:val="none" w:sz="0" w:space="0" w:color="auto" w:frame="1"/>
                <w:shd w:val="clear" w:color="auto" w:fill="FFFFFF"/>
              </w:rPr>
              <w:t xml:space="preserve"> (Cristel de camp)</w:t>
            </w:r>
          </w:p>
        </w:tc>
        <w:tc>
          <w:tcPr>
            <w:tcW w:w="0" w:type="auto"/>
          </w:tcPr>
          <w:p w14:paraId="04C4946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47DD82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AD96A5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1D16B37"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A0AEE2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98B827A" w14:textId="77777777" w:rsidTr="00852A59">
        <w:tc>
          <w:tcPr>
            <w:tcW w:w="0" w:type="auto"/>
            <w:vMerge/>
          </w:tcPr>
          <w:p w14:paraId="596F667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1B9C62F"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 239 </w:t>
            </w:r>
            <w:proofErr w:type="spellStart"/>
            <w:r w:rsidRPr="00852A59">
              <w:rPr>
                <w:rFonts w:ascii="Georgia" w:hAnsi="Georgia"/>
                <w:color w:val="000000"/>
                <w:sz w:val="18"/>
                <w:szCs w:val="18"/>
                <w:bdr w:val="none" w:sz="0" w:space="0" w:color="auto" w:frame="1"/>
                <w:shd w:val="clear" w:color="auto" w:fill="FFFFFF"/>
              </w:rPr>
              <w:t>Dendrocopos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leucotos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Ciocanitoare</w:t>
            </w:r>
            <w:proofErr w:type="spellEnd"/>
            <w:r w:rsidRPr="00852A59">
              <w:rPr>
                <w:rFonts w:ascii="Georgia" w:hAnsi="Georgia"/>
                <w:color w:val="000000"/>
                <w:sz w:val="18"/>
                <w:szCs w:val="18"/>
                <w:bdr w:val="none" w:sz="0" w:space="0" w:color="auto" w:frame="1"/>
                <w:shd w:val="clear" w:color="auto" w:fill="FFFFFF"/>
              </w:rPr>
              <w:t xml:space="preserve"> cu spate </w:t>
            </w:r>
            <w:proofErr w:type="spellStart"/>
            <w:r w:rsidRPr="00852A59">
              <w:rPr>
                <w:rFonts w:ascii="Georgia" w:hAnsi="Georgia"/>
                <w:color w:val="000000"/>
                <w:sz w:val="18"/>
                <w:szCs w:val="18"/>
                <w:bdr w:val="none" w:sz="0" w:space="0" w:color="auto" w:frame="1"/>
                <w:shd w:val="clear" w:color="auto" w:fill="FFFFFF"/>
              </w:rPr>
              <w:t>alb</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6EF4B75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D2A5C4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D22B0F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6EC9F4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EA7E1B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904167C" w14:textId="77777777" w:rsidTr="00852A59">
        <w:tc>
          <w:tcPr>
            <w:tcW w:w="0" w:type="auto"/>
            <w:vMerge w:val="restart"/>
          </w:tcPr>
          <w:p w14:paraId="181936FF"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A5FA2B7" w14:textId="77777777" w:rsidR="00A1578E" w:rsidRPr="00852A59" w:rsidRDefault="00A1578E" w:rsidP="00A1578E">
            <w:pPr>
              <w:spacing w:before="0" w:line="240" w:lineRule="auto"/>
              <w:ind w:firstLine="0"/>
              <w:jc w:val="left"/>
              <w:rPr>
                <w:rFonts w:ascii="Georgia" w:hAnsi="Georgia"/>
                <w:bCs/>
                <w:sz w:val="18"/>
                <w:szCs w:val="18"/>
                <w:lang w:val="ro-RO" w:eastAsia="ro-RO"/>
              </w:rPr>
            </w:pPr>
          </w:p>
          <w:p w14:paraId="61F2044B"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A238 </w:t>
            </w:r>
            <w:proofErr w:type="spellStart"/>
            <w:r w:rsidRPr="00852A59">
              <w:rPr>
                <w:rFonts w:ascii="Georgia" w:hAnsi="Georgia"/>
                <w:color w:val="000000"/>
                <w:sz w:val="18"/>
                <w:szCs w:val="18"/>
                <w:bdr w:val="none" w:sz="0" w:space="0" w:color="auto" w:frame="1"/>
                <w:shd w:val="clear" w:color="auto" w:fill="FFFFFF"/>
              </w:rPr>
              <w:t>Dendrocopos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medius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Ciocanitoare</w:t>
            </w:r>
            <w:proofErr w:type="spellEnd"/>
            <w:r w:rsidRPr="00852A59">
              <w:rPr>
                <w:rFonts w:ascii="Georgia" w:hAnsi="Georgia"/>
                <w:color w:val="000000"/>
                <w:sz w:val="18"/>
                <w:szCs w:val="18"/>
                <w:bdr w:val="none" w:sz="0" w:space="0" w:color="auto" w:frame="1"/>
                <w:shd w:val="clear" w:color="auto" w:fill="FFFFFF"/>
              </w:rPr>
              <w:t xml:space="preserve"> de </w:t>
            </w:r>
            <w:proofErr w:type="spellStart"/>
            <w:r w:rsidRPr="00852A59">
              <w:rPr>
                <w:rFonts w:ascii="Georgia" w:hAnsi="Georgia"/>
                <w:color w:val="000000"/>
                <w:sz w:val="18"/>
                <w:szCs w:val="18"/>
                <w:bdr w:val="none" w:sz="0" w:space="0" w:color="auto" w:frame="1"/>
                <w:shd w:val="clear" w:color="auto" w:fill="FFFFFF"/>
              </w:rPr>
              <w:t>stejar</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1C9BABD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1B1BC42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340C15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6470BA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E9659E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60BA6371" w14:textId="77777777" w:rsidTr="00852A59">
        <w:tc>
          <w:tcPr>
            <w:tcW w:w="0" w:type="auto"/>
            <w:vMerge/>
          </w:tcPr>
          <w:p w14:paraId="3CDF80E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5608F9B"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 429 </w:t>
            </w:r>
            <w:proofErr w:type="spellStart"/>
            <w:r w:rsidRPr="00852A59">
              <w:rPr>
                <w:rFonts w:ascii="Georgia" w:hAnsi="Georgia"/>
                <w:color w:val="000000"/>
                <w:sz w:val="18"/>
                <w:szCs w:val="18"/>
                <w:bdr w:val="none" w:sz="0" w:space="0" w:color="auto" w:frame="1"/>
                <w:shd w:val="clear" w:color="auto" w:fill="FFFFFF"/>
              </w:rPr>
              <w:t>Dendrocopos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syriacus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Ciocanitoare</w:t>
            </w:r>
            <w:proofErr w:type="spellEnd"/>
            <w:r w:rsidRPr="00852A59">
              <w:rPr>
                <w:rFonts w:ascii="Georgia" w:hAnsi="Georgia"/>
                <w:color w:val="000000"/>
                <w:sz w:val="18"/>
                <w:szCs w:val="18"/>
                <w:bdr w:val="none" w:sz="0" w:space="0" w:color="auto" w:frame="1"/>
                <w:shd w:val="clear" w:color="auto" w:fill="FFFFFF"/>
              </w:rPr>
              <w:t xml:space="preserve"> de </w:t>
            </w:r>
            <w:proofErr w:type="spellStart"/>
            <w:r w:rsidRPr="00852A59">
              <w:rPr>
                <w:rFonts w:ascii="Georgia" w:hAnsi="Georgia"/>
                <w:color w:val="000000"/>
                <w:sz w:val="18"/>
                <w:szCs w:val="18"/>
                <w:bdr w:val="none" w:sz="0" w:space="0" w:color="auto" w:frame="1"/>
                <w:shd w:val="clear" w:color="auto" w:fill="FFFFFF"/>
              </w:rPr>
              <w:t>gradini</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447212E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74C5A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72C288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741C3F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AB083B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9CC9C09" w14:textId="77777777" w:rsidTr="00852A59">
        <w:tc>
          <w:tcPr>
            <w:tcW w:w="0" w:type="auto"/>
            <w:vMerge/>
          </w:tcPr>
          <w:p w14:paraId="6985BD0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AB2246A"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rPr>
              <w:t xml:space="preserve">A236 </w:t>
            </w:r>
            <w:proofErr w:type="spellStart"/>
            <w:r w:rsidRPr="00852A59">
              <w:rPr>
                <w:rFonts w:ascii="Georgia" w:hAnsi="Georgia"/>
                <w:color w:val="000000"/>
                <w:sz w:val="18"/>
                <w:szCs w:val="18"/>
                <w:bdr w:val="none" w:sz="0" w:space="0" w:color="auto" w:frame="1"/>
                <w:shd w:val="clear" w:color="auto" w:fill="FFFFFF"/>
              </w:rPr>
              <w:t>Dryocopus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martius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Ciocanitoare</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neagra</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2F2BD30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F4C335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95ABBD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8E41CA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22B7FA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BFE0262" w14:textId="77777777" w:rsidTr="00852A59">
        <w:tc>
          <w:tcPr>
            <w:tcW w:w="0" w:type="auto"/>
            <w:vMerge/>
          </w:tcPr>
          <w:p w14:paraId="598AB67F"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9880CF0"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lang w:val="ro-RO" w:eastAsia="ro-RO"/>
              </w:rPr>
              <w:t>A027 Egreta alba (Egreta mare)</w:t>
            </w:r>
          </w:p>
        </w:tc>
        <w:tc>
          <w:tcPr>
            <w:tcW w:w="0" w:type="auto"/>
          </w:tcPr>
          <w:p w14:paraId="3365351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Nu generează modificări </w:t>
            </w:r>
            <w:r w:rsidRPr="00852A59">
              <w:rPr>
                <w:rFonts w:ascii="Georgia" w:hAnsi="Georgia"/>
                <w:bCs/>
                <w:noProof/>
                <w:sz w:val="18"/>
                <w:szCs w:val="18"/>
                <w:lang w:val="ro-RO" w:eastAsia="ro-RO"/>
              </w:rPr>
              <w:lastRenderedPageBreak/>
              <w:t>asupra parametrilor speciei</w:t>
            </w:r>
          </w:p>
        </w:tc>
        <w:tc>
          <w:tcPr>
            <w:tcW w:w="0" w:type="auto"/>
          </w:tcPr>
          <w:p w14:paraId="4CB3A93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au fost identificate alte PP </w:t>
            </w:r>
            <w:r w:rsidRPr="00852A59">
              <w:rPr>
                <w:rFonts w:ascii="Georgia" w:hAnsi="Georgia"/>
                <w:bCs/>
                <w:noProof/>
                <w:sz w:val="18"/>
                <w:szCs w:val="18"/>
                <w:lang w:val="ro-RO" w:eastAsia="ro-RO"/>
              </w:rPr>
              <w:lastRenderedPageBreak/>
              <w:t>în zona amplasamentului</w:t>
            </w:r>
          </w:p>
        </w:tc>
        <w:tc>
          <w:tcPr>
            <w:tcW w:w="0" w:type="auto"/>
          </w:tcPr>
          <w:p w14:paraId="2370BE9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Implementarea proiectului nu generează </w:t>
            </w:r>
            <w:r w:rsidRPr="00852A59">
              <w:rPr>
                <w:rFonts w:ascii="Georgia" w:hAnsi="Georgia"/>
                <w:bCs/>
                <w:noProof/>
                <w:sz w:val="18"/>
                <w:szCs w:val="18"/>
                <w:lang w:val="ro-RO" w:eastAsia="ro-RO"/>
              </w:rPr>
              <w:lastRenderedPageBreak/>
              <w:t>impact cumulat asupra speciei.</w:t>
            </w:r>
          </w:p>
        </w:tc>
        <w:tc>
          <w:tcPr>
            <w:tcW w:w="0" w:type="auto"/>
          </w:tcPr>
          <w:p w14:paraId="374B6AA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lastRenderedPageBreak/>
              <w:t>Nesemnificativ</w:t>
            </w:r>
          </w:p>
        </w:tc>
        <w:tc>
          <w:tcPr>
            <w:tcW w:w="0" w:type="auto"/>
          </w:tcPr>
          <w:p w14:paraId="6346BE4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împiedică </w:t>
            </w:r>
            <w:r w:rsidRPr="00852A59">
              <w:rPr>
                <w:rFonts w:ascii="Georgia" w:hAnsi="Georgia"/>
                <w:bCs/>
                <w:noProof/>
                <w:sz w:val="18"/>
                <w:szCs w:val="18"/>
                <w:lang w:val="ro-RO" w:eastAsia="ro-RO"/>
              </w:rPr>
              <w:lastRenderedPageBreak/>
              <w:t>îmbunătățirea stării de conservare a speciei.</w:t>
            </w:r>
          </w:p>
        </w:tc>
      </w:tr>
      <w:tr w:rsidR="00A1578E" w:rsidRPr="00852A59" w14:paraId="0F85CC0E" w14:textId="77777777" w:rsidTr="00852A59">
        <w:tc>
          <w:tcPr>
            <w:tcW w:w="0" w:type="auto"/>
            <w:vMerge/>
          </w:tcPr>
          <w:p w14:paraId="4AAE2E9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73EFBAE"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lang w:val="ro-RO" w:eastAsia="ro-RO"/>
              </w:rPr>
              <w:t>A097 Falco vespertinus (Vanturel de seara)</w:t>
            </w:r>
          </w:p>
        </w:tc>
        <w:tc>
          <w:tcPr>
            <w:tcW w:w="0" w:type="auto"/>
          </w:tcPr>
          <w:p w14:paraId="6649EFF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D88BC7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1B1F45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2F8B8A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ACFC35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07C3EC5A" w14:textId="77777777" w:rsidTr="00852A59">
        <w:tc>
          <w:tcPr>
            <w:tcW w:w="0" w:type="auto"/>
            <w:vMerge/>
          </w:tcPr>
          <w:p w14:paraId="1AF1FAD9"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0310E6E" w14:textId="77777777" w:rsidR="00A1578E" w:rsidRPr="00852A59" w:rsidRDefault="00A1578E" w:rsidP="00A1578E">
            <w:pPr>
              <w:tabs>
                <w:tab w:val="left" w:pos="0"/>
              </w:tabs>
              <w:spacing w:before="0" w:line="240" w:lineRule="auto"/>
              <w:ind w:firstLine="0"/>
              <w:jc w:val="left"/>
              <w:rPr>
                <w:rFonts w:ascii="Georgia" w:hAnsi="Georgia"/>
                <w:bCs/>
                <w:sz w:val="18"/>
                <w:szCs w:val="18"/>
                <w:lang w:val="ro-RO" w:eastAsia="ro-RO"/>
              </w:rPr>
            </w:pPr>
            <w:r w:rsidRPr="00852A59">
              <w:rPr>
                <w:rFonts w:ascii="Georgia" w:hAnsi="Georgia"/>
                <w:color w:val="000000"/>
                <w:sz w:val="18"/>
                <w:szCs w:val="18"/>
                <w:bdr w:val="none" w:sz="0" w:space="0" w:color="auto" w:frame="1"/>
                <w:shd w:val="clear" w:color="auto" w:fill="FFFFFF"/>
                <w:lang w:val="ro-RO" w:eastAsia="ro-RO"/>
              </w:rPr>
              <w:t>A 321 Ficedula albicollis (Muscar gulerat)</w:t>
            </w:r>
          </w:p>
        </w:tc>
        <w:tc>
          <w:tcPr>
            <w:tcW w:w="0" w:type="auto"/>
          </w:tcPr>
          <w:p w14:paraId="0503634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E03B7E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FB2624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971C79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3D01C3D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797B62FB" w14:textId="77777777" w:rsidTr="00852A59">
        <w:tc>
          <w:tcPr>
            <w:tcW w:w="0" w:type="auto"/>
            <w:vMerge w:val="restart"/>
          </w:tcPr>
          <w:p w14:paraId="024EDDD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6A21E5C" w14:textId="77777777" w:rsidR="00A1578E" w:rsidRPr="00852A59" w:rsidRDefault="00A1578E" w:rsidP="00A1578E">
            <w:pPr>
              <w:tabs>
                <w:tab w:val="left" w:pos="0"/>
              </w:tabs>
              <w:spacing w:before="0" w:line="240" w:lineRule="auto"/>
              <w:ind w:firstLine="0"/>
              <w:jc w:val="left"/>
              <w:rPr>
                <w:rFonts w:ascii="Georgia" w:hAnsi="Georgia"/>
                <w:bCs/>
                <w:sz w:val="18"/>
                <w:szCs w:val="18"/>
                <w:highlight w:val="green"/>
                <w:lang w:val="ro-RO" w:eastAsia="ro-RO"/>
              </w:rPr>
            </w:pPr>
            <w:r w:rsidRPr="00852A59">
              <w:rPr>
                <w:rFonts w:ascii="Georgia" w:hAnsi="Georgia"/>
                <w:color w:val="000000"/>
                <w:sz w:val="18"/>
                <w:szCs w:val="18"/>
                <w:bdr w:val="none" w:sz="0" w:space="0" w:color="auto" w:frame="1"/>
                <w:shd w:val="clear" w:color="auto" w:fill="FFFFFF"/>
                <w:lang w:val="ro-RO" w:eastAsia="ro-RO"/>
              </w:rPr>
              <w:t>A230 Ficedula parva (Muscar mic)</w:t>
            </w:r>
          </w:p>
        </w:tc>
        <w:tc>
          <w:tcPr>
            <w:tcW w:w="0" w:type="auto"/>
          </w:tcPr>
          <w:p w14:paraId="3473764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C8E78B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0BA9B7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1E9FB0A" w14:textId="77777777" w:rsidR="00A1578E" w:rsidRPr="00852A59" w:rsidRDefault="00A1578E" w:rsidP="00A1578E">
            <w:pPr>
              <w:tabs>
                <w:tab w:val="left" w:pos="0"/>
              </w:tabs>
              <w:spacing w:before="0" w:line="240" w:lineRule="auto"/>
              <w:ind w:firstLine="0"/>
              <w:jc w:val="center"/>
              <w:rPr>
                <w:rFonts w:ascii="Georgia" w:hAnsi="Georgia"/>
                <w:bCs/>
                <w:sz w:val="18"/>
                <w:szCs w:val="18"/>
                <w:lang w:val="ro-RO" w:eastAsia="ro-RO"/>
              </w:rPr>
            </w:pPr>
            <w:r w:rsidRPr="00852A59">
              <w:rPr>
                <w:rFonts w:ascii="Georgia" w:hAnsi="Georgia"/>
                <w:bCs/>
                <w:noProof/>
                <w:sz w:val="18"/>
                <w:szCs w:val="18"/>
                <w:lang w:val="ro-RO" w:eastAsia="ro-RO"/>
              </w:rPr>
              <w:t>Nesemnificativ</w:t>
            </w:r>
          </w:p>
        </w:tc>
        <w:tc>
          <w:tcPr>
            <w:tcW w:w="0" w:type="auto"/>
          </w:tcPr>
          <w:p w14:paraId="6850A94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6C906824" w14:textId="77777777" w:rsidTr="00852A59">
        <w:trPr>
          <w:trHeight w:val="2643"/>
        </w:trPr>
        <w:tc>
          <w:tcPr>
            <w:tcW w:w="0" w:type="auto"/>
            <w:vMerge/>
          </w:tcPr>
          <w:p w14:paraId="0D9134FE"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6AAA6DA" w14:textId="77777777" w:rsidR="00A1578E" w:rsidRPr="00852A59" w:rsidRDefault="00A1578E" w:rsidP="00A1578E">
            <w:pPr>
              <w:tabs>
                <w:tab w:val="left" w:pos="0"/>
              </w:tabs>
              <w:spacing w:before="0" w:line="240" w:lineRule="auto"/>
              <w:ind w:firstLine="0"/>
              <w:jc w:val="left"/>
              <w:rPr>
                <w:rFonts w:ascii="Georgia" w:hAnsi="Georgia"/>
                <w:bCs/>
                <w:sz w:val="18"/>
                <w:szCs w:val="18"/>
                <w:highlight w:val="green"/>
                <w:lang w:val="ro-RO" w:eastAsia="ro-RO"/>
              </w:rPr>
            </w:pPr>
            <w:r w:rsidRPr="00852A59">
              <w:rPr>
                <w:rFonts w:ascii="Georgia" w:hAnsi="Georgia"/>
                <w:color w:val="000000"/>
                <w:sz w:val="18"/>
                <w:szCs w:val="18"/>
                <w:bdr w:val="none" w:sz="0" w:space="0" w:color="auto" w:frame="1"/>
                <w:shd w:val="clear" w:color="auto" w:fill="FFFFFF"/>
                <w:lang w:val="ro-RO" w:eastAsia="ro-RO"/>
              </w:rPr>
              <w:t>A131 Himantopus Himantopus (Picirong)</w:t>
            </w:r>
          </w:p>
        </w:tc>
        <w:tc>
          <w:tcPr>
            <w:tcW w:w="0" w:type="auto"/>
          </w:tcPr>
          <w:p w14:paraId="2BCFC3F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C9E0BE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363CBFE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39B6A05" w14:textId="77777777" w:rsidR="00A1578E" w:rsidRPr="00852A59" w:rsidRDefault="00A1578E" w:rsidP="00A1578E">
            <w:pPr>
              <w:tabs>
                <w:tab w:val="left" w:pos="0"/>
              </w:tabs>
              <w:spacing w:before="0" w:line="240" w:lineRule="auto"/>
              <w:ind w:firstLine="0"/>
              <w:jc w:val="center"/>
              <w:rPr>
                <w:rFonts w:ascii="Georgia" w:hAnsi="Georgia"/>
                <w:bCs/>
                <w:sz w:val="18"/>
                <w:szCs w:val="18"/>
                <w:lang w:val="ro-RO" w:eastAsia="ro-RO"/>
              </w:rPr>
            </w:pPr>
            <w:r w:rsidRPr="00852A59">
              <w:rPr>
                <w:rFonts w:ascii="Georgia" w:hAnsi="Georgia"/>
                <w:bCs/>
                <w:noProof/>
                <w:sz w:val="18"/>
                <w:szCs w:val="18"/>
                <w:lang w:val="ro-RO" w:eastAsia="ro-RO"/>
              </w:rPr>
              <w:t>Nesemnificativ</w:t>
            </w:r>
          </w:p>
        </w:tc>
        <w:tc>
          <w:tcPr>
            <w:tcW w:w="0" w:type="auto"/>
          </w:tcPr>
          <w:p w14:paraId="0C3F1EE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5E4310E" w14:textId="77777777" w:rsidTr="00852A59">
        <w:tc>
          <w:tcPr>
            <w:tcW w:w="0" w:type="auto"/>
            <w:vMerge/>
          </w:tcPr>
          <w:p w14:paraId="7AF8151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A4D7E9A"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A022 </w:t>
            </w:r>
            <w:proofErr w:type="spellStart"/>
            <w:r w:rsidRPr="00852A59">
              <w:rPr>
                <w:rFonts w:ascii="Georgia" w:hAnsi="Georgia"/>
                <w:color w:val="000000"/>
                <w:sz w:val="18"/>
                <w:szCs w:val="18"/>
                <w:bdr w:val="none" w:sz="0" w:space="0" w:color="auto" w:frame="1"/>
                <w:shd w:val="clear" w:color="auto" w:fill="FFFFFF"/>
              </w:rPr>
              <w:t>Ixobrychus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minutus</w:t>
            </w:r>
            <w:proofErr w:type="spellEnd"/>
            <w:r w:rsidRPr="00852A59">
              <w:rPr>
                <w:rFonts w:ascii="Georgia" w:hAnsi="Georgia"/>
                <w:color w:val="000000"/>
                <w:sz w:val="18"/>
                <w:szCs w:val="18"/>
                <w:bdr w:val="none" w:sz="0" w:space="0" w:color="auto" w:frame="1"/>
                <w:shd w:val="clear" w:color="auto" w:fill="FFFFFF"/>
              </w:rPr>
              <w:t xml:space="preserve"> (Starc </w:t>
            </w:r>
            <w:proofErr w:type="spellStart"/>
            <w:r w:rsidRPr="00852A59">
              <w:rPr>
                <w:rFonts w:ascii="Georgia" w:hAnsi="Georgia"/>
                <w:color w:val="000000"/>
                <w:sz w:val="18"/>
                <w:szCs w:val="18"/>
                <w:bdr w:val="none" w:sz="0" w:space="0" w:color="auto" w:frame="1"/>
                <w:shd w:val="clear" w:color="auto" w:fill="FFFFFF"/>
              </w:rPr>
              <w:t>pitic</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29FEA7C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9780C6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D7FEC2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F94A61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4B459C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6D3DC015" w14:textId="77777777" w:rsidTr="00852A59">
        <w:tc>
          <w:tcPr>
            <w:tcW w:w="0" w:type="auto"/>
            <w:vMerge/>
          </w:tcPr>
          <w:p w14:paraId="5E3ACE4F"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1099FF1"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A338 Lanius </w:t>
            </w:r>
            <w:proofErr w:type="spellStart"/>
            <w:r w:rsidRPr="00852A59">
              <w:rPr>
                <w:rFonts w:ascii="Georgia" w:hAnsi="Georgia"/>
                <w:color w:val="000000"/>
                <w:sz w:val="18"/>
                <w:szCs w:val="18"/>
                <w:bdr w:val="none" w:sz="0" w:space="0" w:color="auto" w:frame="1"/>
                <w:shd w:val="clear" w:color="auto" w:fill="FFFFFF"/>
              </w:rPr>
              <w:t>collurio</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Sfrancioc</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rosiatic</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3949A1F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8D74A2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644E10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B79DD7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D31740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E5BA239" w14:textId="77777777" w:rsidTr="00852A59">
        <w:tc>
          <w:tcPr>
            <w:tcW w:w="0" w:type="auto"/>
            <w:vMerge w:val="restart"/>
          </w:tcPr>
          <w:p w14:paraId="74FEC9A8"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D8B1EC0"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A339 Lanius minor (</w:t>
            </w:r>
            <w:proofErr w:type="spellStart"/>
            <w:r w:rsidRPr="00852A59">
              <w:rPr>
                <w:rFonts w:ascii="Georgia" w:hAnsi="Georgia"/>
                <w:color w:val="000000"/>
                <w:sz w:val="18"/>
                <w:szCs w:val="18"/>
                <w:bdr w:val="none" w:sz="0" w:space="0" w:color="auto" w:frame="1"/>
                <w:shd w:val="clear" w:color="auto" w:fill="FFFFFF"/>
              </w:rPr>
              <w:t>Sfrancioc</w:t>
            </w:r>
            <w:proofErr w:type="spellEnd"/>
            <w:r w:rsidRPr="00852A59">
              <w:rPr>
                <w:rFonts w:ascii="Georgia" w:hAnsi="Georgia"/>
                <w:color w:val="000000"/>
                <w:sz w:val="18"/>
                <w:szCs w:val="18"/>
                <w:bdr w:val="none" w:sz="0" w:space="0" w:color="auto" w:frame="1"/>
                <w:shd w:val="clear" w:color="auto" w:fill="FFFFFF"/>
              </w:rPr>
              <w:t xml:space="preserve"> cu </w:t>
            </w:r>
            <w:proofErr w:type="spellStart"/>
            <w:r w:rsidRPr="00852A59">
              <w:rPr>
                <w:rFonts w:ascii="Georgia" w:hAnsi="Georgia"/>
                <w:color w:val="000000"/>
                <w:sz w:val="18"/>
                <w:szCs w:val="18"/>
                <w:bdr w:val="none" w:sz="0" w:space="0" w:color="auto" w:frame="1"/>
                <w:shd w:val="clear" w:color="auto" w:fill="FFFFFF"/>
              </w:rPr>
              <w:t>frunte</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neagra</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0D279B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3789E5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055FEBD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4BE673D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2F6BA7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7C362D8C" w14:textId="77777777" w:rsidTr="00852A59">
        <w:tc>
          <w:tcPr>
            <w:tcW w:w="0" w:type="auto"/>
            <w:vMerge/>
          </w:tcPr>
          <w:p w14:paraId="0C6B336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79F05CE"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3C631B">
              <w:rPr>
                <w:rFonts w:ascii="Georgia" w:hAnsi="Georgia"/>
                <w:color w:val="000000"/>
                <w:sz w:val="18"/>
                <w:szCs w:val="18"/>
                <w:bdr w:val="none" w:sz="0" w:space="0" w:color="auto" w:frame="1"/>
                <w:shd w:val="clear" w:color="auto" w:fill="FFFFFF"/>
                <w:lang w:val="sv-SE"/>
              </w:rPr>
              <w:t>A246 Lullula arborea (Ciocarlia de padure)</w:t>
            </w:r>
          </w:p>
        </w:tc>
        <w:tc>
          <w:tcPr>
            <w:tcW w:w="0" w:type="auto"/>
          </w:tcPr>
          <w:p w14:paraId="7AAE631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F1C262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5EF591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A399B6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F0C76C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669BD906" w14:textId="77777777" w:rsidTr="00852A59">
        <w:tc>
          <w:tcPr>
            <w:tcW w:w="0" w:type="auto"/>
            <w:vMerge/>
          </w:tcPr>
          <w:p w14:paraId="457E51F7"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A1B3F2F"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A023 </w:t>
            </w:r>
            <w:proofErr w:type="spellStart"/>
            <w:r w:rsidRPr="00852A59">
              <w:rPr>
                <w:rFonts w:ascii="Georgia" w:hAnsi="Georgia"/>
                <w:color w:val="000000"/>
                <w:sz w:val="18"/>
                <w:szCs w:val="18"/>
                <w:bdr w:val="none" w:sz="0" w:space="0" w:color="auto" w:frame="1"/>
                <w:shd w:val="clear" w:color="auto" w:fill="FFFFFF"/>
              </w:rPr>
              <w:t>Nycticorax</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lastRenderedPageBreak/>
              <w:t>nycticorax</w:t>
            </w:r>
            <w:proofErr w:type="spellEnd"/>
            <w:r w:rsidRPr="00852A59">
              <w:rPr>
                <w:rFonts w:ascii="Georgia" w:hAnsi="Georgia"/>
                <w:color w:val="000000"/>
                <w:sz w:val="18"/>
                <w:szCs w:val="18"/>
                <w:bdr w:val="none" w:sz="0" w:space="0" w:color="auto" w:frame="1"/>
                <w:shd w:val="clear" w:color="auto" w:fill="FFFFFF"/>
              </w:rPr>
              <w:t xml:space="preserve"> (Starc de </w:t>
            </w:r>
            <w:proofErr w:type="spellStart"/>
            <w:r w:rsidRPr="00852A59">
              <w:rPr>
                <w:rFonts w:ascii="Georgia" w:hAnsi="Georgia"/>
                <w:color w:val="000000"/>
                <w:sz w:val="18"/>
                <w:szCs w:val="18"/>
                <w:bdr w:val="none" w:sz="0" w:space="0" w:color="auto" w:frame="1"/>
                <w:shd w:val="clear" w:color="auto" w:fill="FFFFFF"/>
              </w:rPr>
              <w:t>noapte</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2253A85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generează </w:t>
            </w:r>
            <w:r w:rsidRPr="00852A59">
              <w:rPr>
                <w:rFonts w:ascii="Georgia" w:hAnsi="Georgia"/>
                <w:bCs/>
                <w:noProof/>
                <w:sz w:val="18"/>
                <w:szCs w:val="18"/>
                <w:lang w:val="ro-RO" w:eastAsia="ro-RO"/>
              </w:rPr>
              <w:lastRenderedPageBreak/>
              <w:t>modificări asupra parametrilor speciei</w:t>
            </w:r>
          </w:p>
        </w:tc>
        <w:tc>
          <w:tcPr>
            <w:tcW w:w="0" w:type="auto"/>
          </w:tcPr>
          <w:p w14:paraId="7E6F041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au fost identificate alte PP </w:t>
            </w:r>
            <w:r w:rsidRPr="00852A59">
              <w:rPr>
                <w:rFonts w:ascii="Georgia" w:hAnsi="Georgia"/>
                <w:bCs/>
                <w:noProof/>
                <w:sz w:val="18"/>
                <w:szCs w:val="18"/>
                <w:lang w:val="ro-RO" w:eastAsia="ro-RO"/>
              </w:rPr>
              <w:lastRenderedPageBreak/>
              <w:t>în zona amplasamentului</w:t>
            </w:r>
          </w:p>
        </w:tc>
        <w:tc>
          <w:tcPr>
            <w:tcW w:w="0" w:type="auto"/>
          </w:tcPr>
          <w:p w14:paraId="03FE21A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Implementarea proiectului </w:t>
            </w:r>
            <w:r w:rsidRPr="00852A59">
              <w:rPr>
                <w:rFonts w:ascii="Georgia" w:hAnsi="Georgia"/>
                <w:bCs/>
                <w:noProof/>
                <w:sz w:val="18"/>
                <w:szCs w:val="18"/>
                <w:lang w:val="ro-RO" w:eastAsia="ro-RO"/>
              </w:rPr>
              <w:lastRenderedPageBreak/>
              <w:t>nu generează impact cumulat asupra speciei</w:t>
            </w:r>
          </w:p>
        </w:tc>
        <w:tc>
          <w:tcPr>
            <w:tcW w:w="0" w:type="auto"/>
          </w:tcPr>
          <w:p w14:paraId="475D0DC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Nesemnificativ</w:t>
            </w:r>
          </w:p>
        </w:tc>
        <w:tc>
          <w:tcPr>
            <w:tcW w:w="0" w:type="auto"/>
          </w:tcPr>
          <w:p w14:paraId="57E77C6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w:t>
            </w:r>
            <w:r w:rsidRPr="00852A59">
              <w:rPr>
                <w:rFonts w:ascii="Georgia" w:hAnsi="Georgia"/>
                <w:bCs/>
                <w:noProof/>
                <w:sz w:val="18"/>
                <w:szCs w:val="18"/>
                <w:lang w:val="ro-RO" w:eastAsia="ro-RO"/>
              </w:rPr>
              <w:lastRenderedPageBreak/>
              <w:t>împiedică îmbunătățirea stării de conservare a speciei.</w:t>
            </w:r>
          </w:p>
        </w:tc>
      </w:tr>
      <w:tr w:rsidR="00A1578E" w:rsidRPr="00852A59" w14:paraId="39E21669" w14:textId="77777777" w:rsidTr="00852A59">
        <w:tc>
          <w:tcPr>
            <w:tcW w:w="0" w:type="auto"/>
            <w:vMerge/>
          </w:tcPr>
          <w:p w14:paraId="03E1AD1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3B968FB"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A072 Pernis </w:t>
            </w:r>
            <w:proofErr w:type="spellStart"/>
            <w:r w:rsidRPr="00852A59">
              <w:rPr>
                <w:rFonts w:ascii="Georgia" w:hAnsi="Georgia"/>
                <w:color w:val="000000"/>
                <w:sz w:val="18"/>
                <w:szCs w:val="18"/>
                <w:bdr w:val="none" w:sz="0" w:space="0" w:color="auto" w:frame="1"/>
                <w:shd w:val="clear" w:color="auto" w:fill="FFFFFF"/>
              </w:rPr>
              <w:t>apivorus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Viespar</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7AFD05B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7D09DC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942084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75455B7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00D3013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FD61262" w14:textId="77777777" w:rsidTr="00852A59">
        <w:tc>
          <w:tcPr>
            <w:tcW w:w="0" w:type="auto"/>
            <w:vMerge/>
          </w:tcPr>
          <w:p w14:paraId="318290E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8FE2CFB"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A151 Philomachus pugnax (</w:t>
            </w:r>
            <w:proofErr w:type="spellStart"/>
            <w:r w:rsidRPr="00852A59">
              <w:rPr>
                <w:rFonts w:ascii="Georgia" w:hAnsi="Georgia"/>
                <w:color w:val="000000"/>
                <w:sz w:val="18"/>
                <w:szCs w:val="18"/>
                <w:bdr w:val="none" w:sz="0" w:space="0" w:color="auto" w:frame="1"/>
                <w:shd w:val="clear" w:color="auto" w:fill="FFFFFF"/>
              </w:rPr>
              <w:t>Bataus</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4A10A06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AE7708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BD5D43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753A6F7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DD3C26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32071589" w14:textId="77777777" w:rsidTr="00852A59">
        <w:tc>
          <w:tcPr>
            <w:tcW w:w="0" w:type="auto"/>
            <w:vMerge/>
          </w:tcPr>
          <w:p w14:paraId="728C041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085623D"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A234 </w:t>
            </w:r>
            <w:proofErr w:type="spellStart"/>
            <w:r w:rsidRPr="00852A59">
              <w:rPr>
                <w:rFonts w:ascii="Georgia" w:hAnsi="Georgia"/>
                <w:color w:val="000000"/>
                <w:sz w:val="18"/>
                <w:szCs w:val="18"/>
                <w:bdr w:val="none" w:sz="0" w:space="0" w:color="auto" w:frame="1"/>
                <w:shd w:val="clear" w:color="auto" w:fill="FFFFFF"/>
              </w:rPr>
              <w:t>Picus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canus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Ghionoaie</w:t>
            </w:r>
            <w:proofErr w:type="spellEnd"/>
            <w:r w:rsidRPr="00852A59">
              <w:rPr>
                <w:rFonts w:ascii="Georgia" w:hAnsi="Georgia"/>
                <w:color w:val="000000"/>
                <w:sz w:val="18"/>
                <w:szCs w:val="18"/>
                <w:bdr w:val="none" w:sz="0" w:space="0" w:color="auto" w:frame="1"/>
                <w:shd w:val="clear" w:color="auto" w:fill="FFFFFF"/>
              </w:rPr>
              <w:t xml:space="preserve"> sura)</w:t>
            </w:r>
          </w:p>
        </w:tc>
        <w:tc>
          <w:tcPr>
            <w:tcW w:w="0" w:type="auto"/>
          </w:tcPr>
          <w:p w14:paraId="1816721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0238B1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E9CA3B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A40E92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73D342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51129796" w14:textId="77777777" w:rsidTr="00852A59">
        <w:tc>
          <w:tcPr>
            <w:tcW w:w="0" w:type="auto"/>
            <w:vMerge/>
          </w:tcPr>
          <w:p w14:paraId="54D20049"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761D05B"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A120 </w:t>
            </w:r>
            <w:proofErr w:type="spellStart"/>
            <w:r w:rsidRPr="00852A59">
              <w:rPr>
                <w:rFonts w:ascii="Georgia" w:hAnsi="Georgia"/>
                <w:color w:val="000000"/>
                <w:sz w:val="18"/>
                <w:szCs w:val="18"/>
                <w:bdr w:val="none" w:sz="0" w:space="0" w:color="auto" w:frame="1"/>
                <w:shd w:val="clear" w:color="auto" w:fill="FFFFFF"/>
              </w:rPr>
              <w:t>Porzana</w:t>
            </w:r>
            <w:proofErr w:type="spellEnd"/>
            <w:r w:rsidRPr="00852A59">
              <w:rPr>
                <w:rFonts w:ascii="Georgia" w:hAnsi="Georgia"/>
                <w:color w:val="000000"/>
                <w:sz w:val="18"/>
                <w:szCs w:val="18"/>
                <w:bdr w:val="none" w:sz="0" w:space="0" w:color="auto" w:frame="1"/>
                <w:shd w:val="clear" w:color="auto" w:fill="FFFFFF"/>
              </w:rPr>
              <w:t xml:space="preserve"> parva (</w:t>
            </w:r>
            <w:proofErr w:type="spellStart"/>
            <w:r w:rsidRPr="00852A59">
              <w:rPr>
                <w:rFonts w:ascii="Georgia" w:hAnsi="Georgia"/>
                <w:color w:val="000000"/>
                <w:sz w:val="18"/>
                <w:szCs w:val="18"/>
                <w:bdr w:val="none" w:sz="0" w:space="0" w:color="auto" w:frame="1"/>
                <w:shd w:val="clear" w:color="auto" w:fill="FFFFFF"/>
              </w:rPr>
              <w:t>Crestet</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cenusiu</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1E82F2C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0A7725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2DB1F9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B58D55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9FCC4B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54ED99EA" w14:textId="77777777" w:rsidTr="00852A59">
        <w:tc>
          <w:tcPr>
            <w:tcW w:w="0" w:type="auto"/>
            <w:vMerge/>
          </w:tcPr>
          <w:p w14:paraId="514E34C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04C781C"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3C631B">
              <w:rPr>
                <w:rFonts w:ascii="Georgia" w:hAnsi="Georgia"/>
                <w:color w:val="000000"/>
                <w:sz w:val="18"/>
                <w:szCs w:val="18"/>
                <w:bdr w:val="none" w:sz="0" w:space="0" w:color="auto" w:frame="1"/>
                <w:shd w:val="clear" w:color="auto" w:fill="FFFFFF"/>
                <w:lang w:val="sv-SE"/>
              </w:rPr>
              <w:t>A193 Sterna hirudo (Chira de balta)</w:t>
            </w:r>
          </w:p>
        </w:tc>
        <w:tc>
          <w:tcPr>
            <w:tcW w:w="0" w:type="auto"/>
          </w:tcPr>
          <w:p w14:paraId="50A8A9A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1806F0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731900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736F46D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0EFE82D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707CA212" w14:textId="77777777" w:rsidTr="00852A59">
        <w:tc>
          <w:tcPr>
            <w:tcW w:w="0" w:type="auto"/>
            <w:vMerge/>
          </w:tcPr>
          <w:p w14:paraId="3A3687D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9070BAA"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A220 </w:t>
            </w:r>
            <w:proofErr w:type="spellStart"/>
            <w:r w:rsidRPr="00852A59">
              <w:rPr>
                <w:rFonts w:ascii="Georgia" w:hAnsi="Georgia"/>
                <w:color w:val="000000"/>
                <w:sz w:val="18"/>
                <w:szCs w:val="18"/>
                <w:bdr w:val="none" w:sz="0" w:space="0" w:color="auto" w:frame="1"/>
                <w:shd w:val="clear" w:color="auto" w:fill="FFFFFF"/>
              </w:rPr>
              <w:t>Strix</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uralensis</w:t>
            </w:r>
            <w:proofErr w:type="spellEnd"/>
            <w:r w:rsidRPr="00852A59">
              <w:rPr>
                <w:rFonts w:ascii="Georgia" w:hAnsi="Georgia"/>
                <w:color w:val="000000"/>
                <w:sz w:val="18"/>
                <w:szCs w:val="18"/>
                <w:bdr w:val="none" w:sz="0" w:space="0" w:color="auto" w:frame="1"/>
                <w:shd w:val="clear" w:color="auto" w:fill="FFFFFF"/>
              </w:rPr>
              <w:t xml:space="preserve"> (</w:t>
            </w:r>
            <w:proofErr w:type="spellStart"/>
            <w:r w:rsidRPr="00852A59">
              <w:rPr>
                <w:rFonts w:ascii="Georgia" w:hAnsi="Georgia"/>
                <w:color w:val="000000"/>
                <w:sz w:val="18"/>
                <w:szCs w:val="18"/>
                <w:bdr w:val="none" w:sz="0" w:space="0" w:color="auto" w:frame="1"/>
                <w:shd w:val="clear" w:color="auto" w:fill="FFFFFF"/>
              </w:rPr>
              <w:t>Huhurez</w:t>
            </w:r>
            <w:proofErr w:type="spellEnd"/>
            <w:r w:rsidRPr="00852A59">
              <w:rPr>
                <w:rFonts w:ascii="Georgia" w:hAnsi="Georgia"/>
                <w:color w:val="000000"/>
                <w:sz w:val="18"/>
                <w:szCs w:val="18"/>
                <w:bdr w:val="none" w:sz="0" w:space="0" w:color="auto" w:frame="1"/>
                <w:shd w:val="clear" w:color="auto" w:fill="FFFFFF"/>
              </w:rPr>
              <w:t xml:space="preserve"> mare)</w:t>
            </w:r>
          </w:p>
        </w:tc>
        <w:tc>
          <w:tcPr>
            <w:tcW w:w="0" w:type="auto"/>
          </w:tcPr>
          <w:p w14:paraId="7E57658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9DFC88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en-GB" w:eastAsia="ro-RO"/>
              </w:rPr>
              <w:t>Nu au fost identificate alte PP în zona amplasamentului</w:t>
            </w:r>
          </w:p>
        </w:tc>
        <w:tc>
          <w:tcPr>
            <w:tcW w:w="0" w:type="auto"/>
          </w:tcPr>
          <w:p w14:paraId="191D026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8F283D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AB86EB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DF2D381" w14:textId="77777777" w:rsidTr="00852A59">
        <w:tc>
          <w:tcPr>
            <w:tcW w:w="0" w:type="auto"/>
            <w:vMerge/>
          </w:tcPr>
          <w:p w14:paraId="786277D5"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49C2AC6"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rPr>
              <w:t xml:space="preserve">A307 Sylvia </w:t>
            </w:r>
            <w:proofErr w:type="spellStart"/>
            <w:r w:rsidRPr="00852A59">
              <w:rPr>
                <w:rFonts w:ascii="Georgia" w:hAnsi="Georgia"/>
                <w:color w:val="000000"/>
                <w:sz w:val="18"/>
                <w:szCs w:val="18"/>
                <w:bdr w:val="none" w:sz="0" w:space="0" w:color="auto" w:frame="1"/>
                <w:shd w:val="clear" w:color="auto" w:fill="FFFFFF"/>
              </w:rPr>
              <w:t>nisoria</w:t>
            </w:r>
            <w:proofErr w:type="spellEnd"/>
            <w:r w:rsidRPr="00852A59">
              <w:rPr>
                <w:rFonts w:ascii="Georgia" w:hAnsi="Georgia"/>
                <w:color w:val="000000"/>
                <w:sz w:val="18"/>
                <w:szCs w:val="18"/>
                <w:bdr w:val="none" w:sz="0" w:space="0" w:color="auto" w:frame="1"/>
                <w:shd w:val="clear" w:color="auto" w:fill="FFFFFF"/>
              </w:rPr>
              <w:t xml:space="preserve"> (Silvie </w:t>
            </w:r>
            <w:proofErr w:type="spellStart"/>
            <w:r w:rsidRPr="00852A59">
              <w:rPr>
                <w:rFonts w:ascii="Georgia" w:hAnsi="Georgia"/>
                <w:color w:val="000000"/>
                <w:sz w:val="18"/>
                <w:szCs w:val="18"/>
                <w:bdr w:val="none" w:sz="0" w:space="0" w:color="auto" w:frame="1"/>
                <w:shd w:val="clear" w:color="auto" w:fill="FFFFFF"/>
              </w:rPr>
              <w:t>porumbaca</w:t>
            </w:r>
            <w:proofErr w:type="spellEnd"/>
            <w:r w:rsidRPr="00852A59">
              <w:rPr>
                <w:rFonts w:ascii="Georgia" w:hAnsi="Georgia"/>
                <w:color w:val="000000"/>
                <w:sz w:val="18"/>
                <w:szCs w:val="18"/>
                <w:bdr w:val="none" w:sz="0" w:space="0" w:color="auto" w:frame="1"/>
                <w:shd w:val="clear" w:color="auto" w:fill="FFFFFF"/>
              </w:rPr>
              <w:t>)</w:t>
            </w:r>
          </w:p>
        </w:tc>
        <w:tc>
          <w:tcPr>
            <w:tcW w:w="0" w:type="auto"/>
          </w:tcPr>
          <w:p w14:paraId="2621ECA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E7FE2A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0B2839A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137984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CD8A30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F0F8753" w14:textId="77777777" w:rsidTr="00852A59">
        <w:tc>
          <w:tcPr>
            <w:tcW w:w="0" w:type="auto"/>
            <w:vMerge/>
          </w:tcPr>
          <w:p w14:paraId="77A8C9D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1550080"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3C631B">
              <w:rPr>
                <w:rFonts w:ascii="Georgia" w:hAnsi="Georgia"/>
                <w:color w:val="000000"/>
                <w:sz w:val="18"/>
                <w:szCs w:val="18"/>
                <w:bdr w:val="none" w:sz="0" w:space="0" w:color="auto" w:frame="1"/>
                <w:shd w:val="clear" w:color="auto" w:fill="FFFFFF"/>
                <w:lang w:val="sv-SE"/>
              </w:rPr>
              <w:t>A166 Tringa glareola (Fluierar de mlasina)</w:t>
            </w:r>
          </w:p>
        </w:tc>
        <w:tc>
          <w:tcPr>
            <w:tcW w:w="0" w:type="auto"/>
          </w:tcPr>
          <w:p w14:paraId="5500E07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1DB0881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861465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6D4B16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08A78E6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4A84977" w14:textId="77777777" w:rsidTr="00852A59">
        <w:tc>
          <w:tcPr>
            <w:tcW w:w="0" w:type="auto"/>
            <w:vMerge/>
          </w:tcPr>
          <w:p w14:paraId="31C7369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2855A74"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A054 Anas acuta (Rata sulitara)</w:t>
            </w:r>
          </w:p>
        </w:tc>
        <w:tc>
          <w:tcPr>
            <w:tcW w:w="0" w:type="auto"/>
          </w:tcPr>
          <w:p w14:paraId="10EBDEB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3C631B">
              <w:rPr>
                <w:rFonts w:ascii="Georgia" w:hAnsi="Georgia"/>
                <w:bCs/>
                <w:noProof/>
                <w:sz w:val="18"/>
                <w:szCs w:val="18"/>
                <w:lang w:val="sv-SE" w:eastAsia="ro-RO"/>
              </w:rPr>
              <w:t>Nu generează modificări asupra parametrilor speciei</w:t>
            </w:r>
          </w:p>
        </w:tc>
        <w:tc>
          <w:tcPr>
            <w:tcW w:w="0" w:type="auto"/>
          </w:tcPr>
          <w:p w14:paraId="43CB223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2ED544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45C6102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A65F65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72B00DC" w14:textId="77777777" w:rsidTr="00852A59">
        <w:tc>
          <w:tcPr>
            <w:tcW w:w="0" w:type="auto"/>
            <w:vMerge/>
          </w:tcPr>
          <w:p w14:paraId="1717164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BBD5BAE"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A056 Anas clypeata</w:t>
            </w:r>
          </w:p>
        </w:tc>
        <w:tc>
          <w:tcPr>
            <w:tcW w:w="0" w:type="auto"/>
          </w:tcPr>
          <w:p w14:paraId="5A73188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C809F5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3D6D1A6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D9AC6C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5C950B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56399A0E" w14:textId="77777777" w:rsidTr="00852A59">
        <w:tc>
          <w:tcPr>
            <w:tcW w:w="0" w:type="auto"/>
            <w:vMerge/>
          </w:tcPr>
          <w:p w14:paraId="37CCB31E"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3004C68"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A050 Anas Penelope (Rata fluieratoare)</w:t>
            </w:r>
          </w:p>
        </w:tc>
        <w:tc>
          <w:tcPr>
            <w:tcW w:w="0" w:type="auto"/>
          </w:tcPr>
          <w:p w14:paraId="7D8008B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3DA897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1D8EE0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A3155A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31B05F0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45A6072" w14:textId="77777777" w:rsidTr="00852A59">
        <w:tc>
          <w:tcPr>
            <w:tcW w:w="0" w:type="auto"/>
            <w:vMerge/>
          </w:tcPr>
          <w:p w14:paraId="7AD7EC1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88A1D5B"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A053 Anas platyrhynchos (Rata mare)</w:t>
            </w:r>
          </w:p>
        </w:tc>
        <w:tc>
          <w:tcPr>
            <w:tcW w:w="0" w:type="auto"/>
          </w:tcPr>
          <w:p w14:paraId="7594F99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F38AF6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CAF268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66667A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1A364A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8611CBD" w14:textId="77777777" w:rsidTr="00852A59">
        <w:tc>
          <w:tcPr>
            <w:tcW w:w="0" w:type="auto"/>
            <w:vMerge/>
          </w:tcPr>
          <w:p w14:paraId="3A32CB5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9B04903"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A055 Anas querquedula (Rata caraitoare)</w:t>
            </w:r>
          </w:p>
        </w:tc>
        <w:tc>
          <w:tcPr>
            <w:tcW w:w="0" w:type="auto"/>
          </w:tcPr>
          <w:p w14:paraId="0AEDC19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E28C55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D26EA9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901F90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1BBC0D9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575145CB" w14:textId="77777777" w:rsidTr="00852A59">
        <w:tc>
          <w:tcPr>
            <w:tcW w:w="0" w:type="auto"/>
            <w:vMerge/>
          </w:tcPr>
          <w:p w14:paraId="609846D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CE196B1"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A051 Aythya ferina (Rata cu cap castaniu)</w:t>
            </w:r>
          </w:p>
        </w:tc>
        <w:tc>
          <w:tcPr>
            <w:tcW w:w="0" w:type="auto"/>
          </w:tcPr>
          <w:p w14:paraId="055EEB2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571064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C09841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41E359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5FA887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087E2CC8" w14:textId="77777777" w:rsidTr="00852A59">
        <w:tc>
          <w:tcPr>
            <w:tcW w:w="0" w:type="auto"/>
            <w:vMerge/>
          </w:tcPr>
          <w:p w14:paraId="63EF686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285AB62"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A061 Aythya fuligula</w:t>
            </w:r>
          </w:p>
        </w:tc>
        <w:tc>
          <w:tcPr>
            <w:tcW w:w="0" w:type="auto"/>
          </w:tcPr>
          <w:p w14:paraId="0D0CB8A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C13ACD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9DB72D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2D1E37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91151D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311F6FDC" w14:textId="77777777" w:rsidTr="00852A59">
        <w:tc>
          <w:tcPr>
            <w:tcW w:w="0" w:type="auto"/>
            <w:vMerge/>
          </w:tcPr>
          <w:p w14:paraId="6B88AF8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5C38538"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A198 Chliodonias leucopterus (Chirigita cu aripi albe)</w:t>
            </w:r>
          </w:p>
        </w:tc>
        <w:tc>
          <w:tcPr>
            <w:tcW w:w="0" w:type="auto"/>
          </w:tcPr>
          <w:p w14:paraId="68DA9CD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5BEF84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A47D3C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0932E5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49648A6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2BACDA7" w14:textId="77777777" w:rsidTr="00852A59">
        <w:tc>
          <w:tcPr>
            <w:tcW w:w="0" w:type="auto"/>
            <w:vMerge w:val="restart"/>
          </w:tcPr>
          <w:p w14:paraId="1E1312D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CC71D6B"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A036 Cygnus olor (Lebada de vara)</w:t>
            </w:r>
          </w:p>
        </w:tc>
        <w:tc>
          <w:tcPr>
            <w:tcW w:w="0" w:type="auto"/>
          </w:tcPr>
          <w:p w14:paraId="5DC0851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DBF6AF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376B5B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C25BAE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3E7FAA7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7B244BC0" w14:textId="77777777" w:rsidTr="00852A59">
        <w:tc>
          <w:tcPr>
            <w:tcW w:w="0" w:type="auto"/>
            <w:vMerge/>
          </w:tcPr>
          <w:p w14:paraId="13704B4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6047A78"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A125 Fulica atra (Lisita)</w:t>
            </w:r>
          </w:p>
        </w:tc>
        <w:tc>
          <w:tcPr>
            <w:tcW w:w="0" w:type="auto"/>
          </w:tcPr>
          <w:p w14:paraId="04DB36B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8CF049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8F0D7B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7A90A22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19A8C89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B3E802B" w14:textId="77777777" w:rsidTr="00852A59">
        <w:tc>
          <w:tcPr>
            <w:tcW w:w="0" w:type="auto"/>
            <w:vMerge/>
          </w:tcPr>
          <w:p w14:paraId="3A7B1177"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E59E0DE"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A459 Larus cachinnans</w:t>
            </w:r>
          </w:p>
        </w:tc>
        <w:tc>
          <w:tcPr>
            <w:tcW w:w="0" w:type="auto"/>
          </w:tcPr>
          <w:p w14:paraId="791467E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Nu generează modificări asupra </w:t>
            </w:r>
            <w:r w:rsidRPr="00852A59">
              <w:rPr>
                <w:rFonts w:ascii="Georgia" w:hAnsi="Georgia"/>
                <w:bCs/>
                <w:noProof/>
                <w:sz w:val="18"/>
                <w:szCs w:val="18"/>
                <w:lang w:val="ro-RO" w:eastAsia="ro-RO"/>
              </w:rPr>
              <w:lastRenderedPageBreak/>
              <w:t>parametrilor speciei</w:t>
            </w:r>
          </w:p>
        </w:tc>
        <w:tc>
          <w:tcPr>
            <w:tcW w:w="0" w:type="auto"/>
          </w:tcPr>
          <w:p w14:paraId="1EE41A0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Nu au fost identificate alte PP în zona amplasamentului</w:t>
            </w:r>
          </w:p>
        </w:tc>
        <w:tc>
          <w:tcPr>
            <w:tcW w:w="0" w:type="auto"/>
          </w:tcPr>
          <w:p w14:paraId="2FC6A50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Implementarea proiectului nu generează impact </w:t>
            </w:r>
            <w:r w:rsidRPr="00852A59">
              <w:rPr>
                <w:rFonts w:ascii="Georgia" w:hAnsi="Georgia"/>
                <w:bCs/>
                <w:noProof/>
                <w:sz w:val="18"/>
                <w:szCs w:val="18"/>
                <w:lang w:val="ro-RO" w:eastAsia="ro-RO"/>
              </w:rPr>
              <w:lastRenderedPageBreak/>
              <w:t>cumulat asupra speciei</w:t>
            </w:r>
          </w:p>
        </w:tc>
        <w:tc>
          <w:tcPr>
            <w:tcW w:w="0" w:type="auto"/>
          </w:tcPr>
          <w:p w14:paraId="72B4EEE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Nesemnificativ</w:t>
            </w:r>
          </w:p>
        </w:tc>
        <w:tc>
          <w:tcPr>
            <w:tcW w:w="0" w:type="auto"/>
          </w:tcPr>
          <w:p w14:paraId="223D0D9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împiedică îmbunătățirea stării de </w:t>
            </w:r>
            <w:r w:rsidRPr="00852A59">
              <w:rPr>
                <w:rFonts w:ascii="Georgia" w:hAnsi="Georgia"/>
                <w:bCs/>
                <w:noProof/>
                <w:sz w:val="18"/>
                <w:szCs w:val="18"/>
                <w:lang w:val="ro-RO" w:eastAsia="ro-RO"/>
              </w:rPr>
              <w:lastRenderedPageBreak/>
              <w:t>conservare a speciei.</w:t>
            </w:r>
          </w:p>
        </w:tc>
      </w:tr>
      <w:tr w:rsidR="00A1578E" w:rsidRPr="00852A59" w14:paraId="65D3B3C5" w14:textId="77777777" w:rsidTr="00852A59">
        <w:tc>
          <w:tcPr>
            <w:tcW w:w="0" w:type="auto"/>
            <w:vMerge/>
          </w:tcPr>
          <w:p w14:paraId="47C7BB3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4657B9A"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A182 Larus canus</w:t>
            </w:r>
          </w:p>
        </w:tc>
        <w:tc>
          <w:tcPr>
            <w:tcW w:w="0" w:type="auto"/>
          </w:tcPr>
          <w:p w14:paraId="5443A83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29A68E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38B754F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C43428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B5CE54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5AE00BFD" w14:textId="77777777" w:rsidTr="00852A59">
        <w:tc>
          <w:tcPr>
            <w:tcW w:w="0" w:type="auto"/>
            <w:vMerge/>
          </w:tcPr>
          <w:p w14:paraId="05A47F9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2BF4A01"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A179 Larus ridibundus (Pescarusul razator)</w:t>
            </w:r>
          </w:p>
        </w:tc>
        <w:tc>
          <w:tcPr>
            <w:tcW w:w="0" w:type="auto"/>
          </w:tcPr>
          <w:p w14:paraId="4F86B7C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E45BFC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4DA6D9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AAAF3E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B5C9C2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4D56E88" w14:textId="77777777" w:rsidTr="00852A59">
        <w:tc>
          <w:tcPr>
            <w:tcW w:w="0" w:type="auto"/>
            <w:vMerge/>
          </w:tcPr>
          <w:p w14:paraId="6038D82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FCA2C6E"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A017 Phalacrocorax (Cormoran mare)</w:t>
            </w:r>
          </w:p>
        </w:tc>
        <w:tc>
          <w:tcPr>
            <w:tcW w:w="0" w:type="auto"/>
          </w:tcPr>
          <w:p w14:paraId="0A17825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42F0A36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4BA08D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FF269E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1D5095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27CF445" w14:textId="77777777" w:rsidTr="00852A59">
        <w:tc>
          <w:tcPr>
            <w:tcW w:w="0" w:type="auto"/>
            <w:vMerge/>
          </w:tcPr>
          <w:p w14:paraId="4AFE3C4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65A9C8D"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A005 Podiceps cristatus</w:t>
            </w:r>
          </w:p>
        </w:tc>
        <w:tc>
          <w:tcPr>
            <w:tcW w:w="0" w:type="auto"/>
          </w:tcPr>
          <w:p w14:paraId="2D34884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35C77A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D66876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1643B9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D4E5E1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D5DD46E" w14:textId="77777777" w:rsidTr="00852A59">
        <w:tc>
          <w:tcPr>
            <w:tcW w:w="0" w:type="auto"/>
            <w:vMerge/>
          </w:tcPr>
          <w:p w14:paraId="4EB3E4F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662BE46"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A006 Podiceps grisegena (Corcodelul cu gat rosu)</w:t>
            </w:r>
          </w:p>
        </w:tc>
        <w:tc>
          <w:tcPr>
            <w:tcW w:w="0" w:type="auto"/>
          </w:tcPr>
          <w:p w14:paraId="752A83A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7B08AF8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1742813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D641D9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34CFA79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48CF9E9" w14:textId="77777777" w:rsidTr="00852A59">
        <w:tc>
          <w:tcPr>
            <w:tcW w:w="0" w:type="auto"/>
            <w:vMerge/>
          </w:tcPr>
          <w:p w14:paraId="33AB41C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C0628A8"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A008 Podiceps nigricollis (Corcodelul cu gat negru)</w:t>
            </w:r>
          </w:p>
        </w:tc>
        <w:tc>
          <w:tcPr>
            <w:tcW w:w="0" w:type="auto"/>
          </w:tcPr>
          <w:p w14:paraId="2352A0E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3F4938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8CC0C9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70CBED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1F016BB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30C2AFC7" w14:textId="77777777" w:rsidTr="00852A59">
        <w:tc>
          <w:tcPr>
            <w:tcW w:w="0" w:type="auto"/>
            <w:vMerge w:val="restart"/>
          </w:tcPr>
          <w:p w14:paraId="7F5C113E"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A0E812C"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A004 Tachybaptus ruficollis (Corcodelul mic)</w:t>
            </w:r>
          </w:p>
        </w:tc>
        <w:tc>
          <w:tcPr>
            <w:tcW w:w="0" w:type="auto"/>
          </w:tcPr>
          <w:p w14:paraId="697E1C0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605DE0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A22C5A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306343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100F29C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219DE1F" w14:textId="77777777" w:rsidTr="00852A59">
        <w:tc>
          <w:tcPr>
            <w:tcW w:w="0" w:type="auto"/>
            <w:vMerge/>
          </w:tcPr>
          <w:p w14:paraId="37DE422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49BC7D9"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A298 Acrocephalus arundinaceus</w:t>
            </w:r>
          </w:p>
        </w:tc>
        <w:tc>
          <w:tcPr>
            <w:tcW w:w="0" w:type="auto"/>
          </w:tcPr>
          <w:p w14:paraId="474EC43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3C98F6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68E2E3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78FD3B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3BAD8B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3520945" w14:textId="77777777" w:rsidTr="00852A59">
        <w:tc>
          <w:tcPr>
            <w:tcW w:w="0" w:type="auto"/>
            <w:vMerge/>
          </w:tcPr>
          <w:p w14:paraId="756B10B8"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76D4B4C"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A296 Acrocephalus palustris</w:t>
            </w:r>
          </w:p>
        </w:tc>
        <w:tc>
          <w:tcPr>
            <w:tcW w:w="0" w:type="auto"/>
          </w:tcPr>
          <w:p w14:paraId="26EE5E2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19FCDB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0AA30E5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2C69EFE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7264C8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693DC266" w14:textId="77777777" w:rsidTr="00852A59">
        <w:tc>
          <w:tcPr>
            <w:tcW w:w="0" w:type="auto"/>
            <w:vMerge/>
          </w:tcPr>
          <w:p w14:paraId="4D3A613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3B0BAA5"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 xml:space="preserve">A295 Acrocephalus </w:t>
            </w:r>
            <w:r w:rsidRPr="00852A59">
              <w:rPr>
                <w:rFonts w:ascii="Georgia" w:hAnsi="Georgia"/>
                <w:color w:val="000000"/>
                <w:sz w:val="18"/>
                <w:szCs w:val="18"/>
                <w:bdr w:val="none" w:sz="0" w:space="0" w:color="auto" w:frame="1"/>
                <w:shd w:val="clear" w:color="auto" w:fill="FFFFFF"/>
                <w:lang w:val="ro-RO" w:eastAsia="ro-RO"/>
              </w:rPr>
              <w:lastRenderedPageBreak/>
              <w:t>schoenobaenus</w:t>
            </w:r>
          </w:p>
        </w:tc>
        <w:tc>
          <w:tcPr>
            <w:tcW w:w="0" w:type="auto"/>
          </w:tcPr>
          <w:p w14:paraId="3DF53E3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generează modificări </w:t>
            </w:r>
            <w:r w:rsidRPr="00852A59">
              <w:rPr>
                <w:rFonts w:ascii="Georgia" w:hAnsi="Georgia"/>
                <w:bCs/>
                <w:noProof/>
                <w:sz w:val="18"/>
                <w:szCs w:val="18"/>
                <w:lang w:val="ro-RO" w:eastAsia="ro-RO"/>
              </w:rPr>
              <w:lastRenderedPageBreak/>
              <w:t>asupra parametrilor speciei</w:t>
            </w:r>
          </w:p>
        </w:tc>
        <w:tc>
          <w:tcPr>
            <w:tcW w:w="0" w:type="auto"/>
          </w:tcPr>
          <w:p w14:paraId="046051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Nu au fost identificate alte PP </w:t>
            </w:r>
            <w:r w:rsidRPr="00852A59">
              <w:rPr>
                <w:rFonts w:ascii="Georgia" w:hAnsi="Georgia"/>
                <w:bCs/>
                <w:noProof/>
                <w:sz w:val="18"/>
                <w:szCs w:val="18"/>
                <w:lang w:val="ro-RO" w:eastAsia="ro-RO"/>
              </w:rPr>
              <w:lastRenderedPageBreak/>
              <w:t>în zona amplasamentului</w:t>
            </w:r>
          </w:p>
        </w:tc>
        <w:tc>
          <w:tcPr>
            <w:tcW w:w="0" w:type="auto"/>
          </w:tcPr>
          <w:p w14:paraId="7E16B74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 xml:space="preserve">Implementarea proiectului nu generează </w:t>
            </w:r>
            <w:r w:rsidRPr="00852A59">
              <w:rPr>
                <w:rFonts w:ascii="Georgia" w:hAnsi="Georgia"/>
                <w:bCs/>
                <w:noProof/>
                <w:sz w:val="18"/>
                <w:szCs w:val="18"/>
                <w:lang w:val="ro-RO" w:eastAsia="ro-RO"/>
              </w:rPr>
              <w:lastRenderedPageBreak/>
              <w:t>impact cumulat asupra speciei</w:t>
            </w:r>
          </w:p>
        </w:tc>
        <w:tc>
          <w:tcPr>
            <w:tcW w:w="0" w:type="auto"/>
          </w:tcPr>
          <w:p w14:paraId="48815A9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lastRenderedPageBreak/>
              <w:t>Nesemnificativ</w:t>
            </w:r>
          </w:p>
        </w:tc>
        <w:tc>
          <w:tcPr>
            <w:tcW w:w="0" w:type="auto"/>
          </w:tcPr>
          <w:p w14:paraId="257DE16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 xml:space="preserve">Proiectul propus nu împiedică </w:t>
            </w:r>
            <w:r w:rsidRPr="00852A59">
              <w:rPr>
                <w:rFonts w:ascii="Georgia" w:hAnsi="Georgia"/>
                <w:bCs/>
                <w:noProof/>
                <w:sz w:val="18"/>
                <w:szCs w:val="18"/>
                <w:lang w:val="ro-RO" w:eastAsia="ro-RO"/>
              </w:rPr>
              <w:lastRenderedPageBreak/>
              <w:t>îmbunătățirea stării de conservare a speciei.</w:t>
            </w:r>
          </w:p>
        </w:tc>
      </w:tr>
      <w:tr w:rsidR="00A1578E" w:rsidRPr="00852A59" w14:paraId="6D6BBA5D" w14:textId="77777777" w:rsidTr="00852A59">
        <w:tc>
          <w:tcPr>
            <w:tcW w:w="0" w:type="auto"/>
            <w:vMerge/>
          </w:tcPr>
          <w:p w14:paraId="0157BEE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E43D427"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A297 Acrocephalus  scirpaceus</w:t>
            </w:r>
          </w:p>
        </w:tc>
        <w:tc>
          <w:tcPr>
            <w:tcW w:w="0" w:type="auto"/>
          </w:tcPr>
          <w:p w14:paraId="2B2E980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358B7BA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312B65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3FE986C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7CE4B7C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5C69B1B2" w14:textId="77777777" w:rsidTr="00852A59">
        <w:tc>
          <w:tcPr>
            <w:tcW w:w="0" w:type="auto"/>
            <w:vMerge/>
          </w:tcPr>
          <w:p w14:paraId="58D976E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9B32BCD"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A028 Ardea cinerea (Starc cenusiu)</w:t>
            </w:r>
          </w:p>
        </w:tc>
        <w:tc>
          <w:tcPr>
            <w:tcW w:w="0" w:type="auto"/>
          </w:tcPr>
          <w:p w14:paraId="59A40D9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5A9796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1A406D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CA7417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786760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71E3DDF4" w14:textId="77777777" w:rsidTr="00852A59">
        <w:tc>
          <w:tcPr>
            <w:tcW w:w="0" w:type="auto"/>
            <w:vMerge/>
          </w:tcPr>
          <w:p w14:paraId="5DD2CF6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B6AB4A5"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A123 Gallinula cloropus</w:t>
            </w:r>
          </w:p>
        </w:tc>
        <w:tc>
          <w:tcPr>
            <w:tcW w:w="0" w:type="auto"/>
          </w:tcPr>
          <w:p w14:paraId="47A11A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A75EA1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68A35C7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E1EF35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646AD7C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3FEF067A" w14:textId="77777777" w:rsidTr="00852A59">
        <w:tc>
          <w:tcPr>
            <w:tcW w:w="0" w:type="auto"/>
            <w:vMerge/>
          </w:tcPr>
          <w:p w14:paraId="4DC6C77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DDFC4F9"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A118 Rallus aquaticus</w:t>
            </w:r>
          </w:p>
        </w:tc>
        <w:tc>
          <w:tcPr>
            <w:tcW w:w="0" w:type="auto"/>
          </w:tcPr>
          <w:p w14:paraId="6C9477F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16CC4EE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36FC931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12A4C88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6ACD83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00570083" w14:textId="77777777" w:rsidTr="00852A59">
        <w:tc>
          <w:tcPr>
            <w:tcW w:w="0" w:type="auto"/>
            <w:vMerge/>
          </w:tcPr>
          <w:p w14:paraId="4FD84A0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79C512C"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A291 Locustella fluviatilis</w:t>
            </w:r>
          </w:p>
        </w:tc>
        <w:tc>
          <w:tcPr>
            <w:tcW w:w="0" w:type="auto"/>
          </w:tcPr>
          <w:p w14:paraId="02E2D70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36023C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2A4942E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5798EFA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212E17E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871DA0F" w14:textId="77777777" w:rsidTr="00852A59">
        <w:tc>
          <w:tcPr>
            <w:tcW w:w="0" w:type="auto"/>
            <w:vMerge/>
          </w:tcPr>
          <w:p w14:paraId="24BB590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25397FF"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A292 Locustella luscinioides</w:t>
            </w:r>
          </w:p>
        </w:tc>
        <w:tc>
          <w:tcPr>
            <w:tcW w:w="0" w:type="auto"/>
          </w:tcPr>
          <w:p w14:paraId="1BFADED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0242AED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533A9A2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A3832B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28FE8CF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A0CFA53" w14:textId="77777777" w:rsidTr="00852A59">
        <w:tc>
          <w:tcPr>
            <w:tcW w:w="0" w:type="auto"/>
            <w:vMerge/>
          </w:tcPr>
          <w:p w14:paraId="52C7497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25B2AA9"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A270 Luscinia luscinia</w:t>
            </w:r>
          </w:p>
        </w:tc>
        <w:tc>
          <w:tcPr>
            <w:tcW w:w="0" w:type="auto"/>
          </w:tcPr>
          <w:p w14:paraId="3E805E9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5DB9FF2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37F5B4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7DCBAC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39F57EC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771D4C8" w14:textId="77777777" w:rsidTr="00852A59">
        <w:tc>
          <w:tcPr>
            <w:tcW w:w="0" w:type="auto"/>
            <w:vMerge/>
          </w:tcPr>
          <w:p w14:paraId="7EEC02D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F34DC66"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A260 Motacilla flava</w:t>
            </w:r>
          </w:p>
        </w:tc>
        <w:tc>
          <w:tcPr>
            <w:tcW w:w="0" w:type="auto"/>
          </w:tcPr>
          <w:p w14:paraId="69F8123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6CDEB3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368C82D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4785371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C9E7EC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277C6F46" w14:textId="77777777" w:rsidTr="00852A59">
        <w:tc>
          <w:tcPr>
            <w:tcW w:w="0" w:type="auto"/>
            <w:vMerge/>
          </w:tcPr>
          <w:p w14:paraId="74FCE39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24B4A12E"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A168 Actitis hypoleucos</w:t>
            </w:r>
          </w:p>
        </w:tc>
        <w:tc>
          <w:tcPr>
            <w:tcW w:w="0" w:type="auto"/>
          </w:tcPr>
          <w:p w14:paraId="40981C8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68B577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AA628D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6379D96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4965D0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084E56D8" w14:textId="77777777" w:rsidTr="00852A59">
        <w:tc>
          <w:tcPr>
            <w:tcW w:w="0" w:type="auto"/>
            <w:vMerge/>
          </w:tcPr>
          <w:p w14:paraId="6BC5A911"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8F3ECCF"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A156 Limosa limosa</w:t>
            </w:r>
          </w:p>
        </w:tc>
        <w:tc>
          <w:tcPr>
            <w:tcW w:w="0" w:type="auto"/>
            <w:vMerge w:val="restart"/>
          </w:tcPr>
          <w:p w14:paraId="60D08FF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vMerge w:val="restart"/>
          </w:tcPr>
          <w:p w14:paraId="3C2F337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vMerge w:val="restart"/>
          </w:tcPr>
          <w:p w14:paraId="79D571E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p w14:paraId="0C7FB4C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p w14:paraId="1A47654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vMerge w:val="restart"/>
          </w:tcPr>
          <w:p w14:paraId="4004271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p w14:paraId="7A5D355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p w14:paraId="64D5029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vMerge w:val="restart"/>
          </w:tcPr>
          <w:p w14:paraId="5AD1DBA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3FE3C23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1F9DEB0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49B787B6" w14:textId="77777777" w:rsidTr="00852A59">
        <w:tc>
          <w:tcPr>
            <w:tcW w:w="0" w:type="auto"/>
            <w:vMerge/>
          </w:tcPr>
          <w:p w14:paraId="4066542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0B6C158"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A161 Tringa erythropus</w:t>
            </w:r>
          </w:p>
        </w:tc>
        <w:tc>
          <w:tcPr>
            <w:tcW w:w="0" w:type="auto"/>
            <w:vMerge/>
          </w:tcPr>
          <w:p w14:paraId="6E2425C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BC966A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8750DE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DA452E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40C5F7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398874AA" w14:textId="77777777" w:rsidTr="00852A59">
        <w:tc>
          <w:tcPr>
            <w:tcW w:w="0" w:type="auto"/>
            <w:vMerge/>
          </w:tcPr>
          <w:p w14:paraId="20DE3A65"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872F00A"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A165 Tringa ochropus</w:t>
            </w:r>
          </w:p>
        </w:tc>
        <w:tc>
          <w:tcPr>
            <w:tcW w:w="0" w:type="auto"/>
            <w:vMerge/>
          </w:tcPr>
          <w:p w14:paraId="3C6F5DB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176B042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F8B41B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1C657C8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C67E9F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17C8B8E1" w14:textId="77777777" w:rsidTr="00852A59">
        <w:tc>
          <w:tcPr>
            <w:tcW w:w="0" w:type="auto"/>
            <w:vMerge/>
          </w:tcPr>
          <w:p w14:paraId="42F06B0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C460FFC"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A142 Vanellus vanellus</w:t>
            </w:r>
          </w:p>
        </w:tc>
        <w:tc>
          <w:tcPr>
            <w:tcW w:w="0" w:type="auto"/>
          </w:tcPr>
          <w:p w14:paraId="46DFEB5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1755778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44D72B9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DB1215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F59EC3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7CCC0732" w14:textId="77777777" w:rsidTr="00852A59">
        <w:tc>
          <w:tcPr>
            <w:tcW w:w="0" w:type="auto"/>
            <w:vMerge/>
          </w:tcPr>
          <w:p w14:paraId="0A69459E"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3A06285"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A085 Accipiter gentilis (Uliul porumbar)</w:t>
            </w:r>
          </w:p>
        </w:tc>
        <w:tc>
          <w:tcPr>
            <w:tcW w:w="0" w:type="auto"/>
          </w:tcPr>
          <w:p w14:paraId="3AF02A8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tcPr>
          <w:p w14:paraId="2A9D8A2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tcPr>
          <w:p w14:paraId="78CA3B6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tcPr>
          <w:p w14:paraId="0155EFE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tcPr>
          <w:p w14:paraId="58E24DB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3C2949F7" w14:textId="77777777" w:rsidTr="00852A59">
        <w:tc>
          <w:tcPr>
            <w:tcW w:w="0" w:type="auto"/>
            <w:vMerge w:val="restart"/>
          </w:tcPr>
          <w:p w14:paraId="3A3D0ACA"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2D3CA83"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A247 Alauda arvensis</w:t>
            </w:r>
          </w:p>
        </w:tc>
        <w:tc>
          <w:tcPr>
            <w:tcW w:w="0" w:type="auto"/>
            <w:vMerge w:val="restart"/>
          </w:tcPr>
          <w:p w14:paraId="220CE95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vMerge w:val="restart"/>
          </w:tcPr>
          <w:p w14:paraId="6460A21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vMerge w:val="restart"/>
          </w:tcPr>
          <w:p w14:paraId="6A3662D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vMerge w:val="restart"/>
          </w:tcPr>
          <w:p w14:paraId="437B4EF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vMerge w:val="restart"/>
          </w:tcPr>
          <w:p w14:paraId="6C921B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tc>
      </w:tr>
      <w:tr w:rsidR="00A1578E" w:rsidRPr="00852A59" w14:paraId="105EC163" w14:textId="77777777" w:rsidTr="00852A59">
        <w:tc>
          <w:tcPr>
            <w:tcW w:w="0" w:type="auto"/>
            <w:vMerge/>
          </w:tcPr>
          <w:p w14:paraId="170760A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11129014"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A257 Anthus pratensis</w:t>
            </w:r>
          </w:p>
        </w:tc>
        <w:tc>
          <w:tcPr>
            <w:tcW w:w="0" w:type="auto"/>
            <w:vMerge/>
          </w:tcPr>
          <w:p w14:paraId="102DFA5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EEA132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4EEA64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526EA29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960C47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02BA6ED4" w14:textId="77777777" w:rsidTr="00852A59">
        <w:tc>
          <w:tcPr>
            <w:tcW w:w="0" w:type="auto"/>
            <w:vMerge/>
          </w:tcPr>
          <w:p w14:paraId="1E2D9BA7"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6B92158"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A259 Anthus spinoletta</w:t>
            </w:r>
          </w:p>
        </w:tc>
        <w:tc>
          <w:tcPr>
            <w:tcW w:w="0" w:type="auto"/>
            <w:vMerge/>
          </w:tcPr>
          <w:p w14:paraId="1741185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74FA69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5B782D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C22651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E8D030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24C744B1" w14:textId="77777777" w:rsidTr="00852A59">
        <w:tc>
          <w:tcPr>
            <w:tcW w:w="0" w:type="auto"/>
            <w:vMerge/>
          </w:tcPr>
          <w:p w14:paraId="453A668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C7CF727"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A256 Anthus trivialis</w:t>
            </w:r>
          </w:p>
        </w:tc>
        <w:tc>
          <w:tcPr>
            <w:tcW w:w="0" w:type="auto"/>
            <w:vMerge/>
          </w:tcPr>
          <w:p w14:paraId="1122926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657170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61AC4A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BF615C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AAD489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06AEDD3A" w14:textId="77777777" w:rsidTr="00852A59">
        <w:tc>
          <w:tcPr>
            <w:tcW w:w="0" w:type="auto"/>
            <w:vMerge/>
          </w:tcPr>
          <w:p w14:paraId="0BA300BD"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75FFC40"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A221 Asio otus</w:t>
            </w:r>
          </w:p>
        </w:tc>
        <w:tc>
          <w:tcPr>
            <w:tcW w:w="0" w:type="auto"/>
            <w:vMerge/>
          </w:tcPr>
          <w:p w14:paraId="085CCF7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B8F9BC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F58578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B22599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FD2D7D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3C631B" w14:paraId="0C7B31DA" w14:textId="77777777" w:rsidTr="00852A59">
        <w:tc>
          <w:tcPr>
            <w:tcW w:w="0" w:type="auto"/>
            <w:vMerge/>
          </w:tcPr>
          <w:p w14:paraId="7D699B4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57764516"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A087 Buteo buteo (Sorecar)</w:t>
            </w:r>
          </w:p>
        </w:tc>
        <w:tc>
          <w:tcPr>
            <w:tcW w:w="0" w:type="auto"/>
            <w:vMerge w:val="restart"/>
          </w:tcPr>
          <w:p w14:paraId="6F453E9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generează modificări asupra parametrilor speciei</w:t>
            </w:r>
          </w:p>
        </w:tc>
        <w:tc>
          <w:tcPr>
            <w:tcW w:w="0" w:type="auto"/>
            <w:vMerge w:val="restart"/>
          </w:tcPr>
          <w:p w14:paraId="4E804D9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Nu au fost identificate alte PP în zona amplasamentului</w:t>
            </w:r>
          </w:p>
        </w:tc>
        <w:tc>
          <w:tcPr>
            <w:tcW w:w="0" w:type="auto"/>
            <w:vMerge w:val="restart"/>
          </w:tcPr>
          <w:p w14:paraId="2B2DDFE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Implementarea proiectului nu generează impact cumulat asupra speciei</w:t>
            </w:r>
          </w:p>
        </w:tc>
        <w:tc>
          <w:tcPr>
            <w:tcW w:w="0" w:type="auto"/>
            <w:vMerge w:val="restart"/>
          </w:tcPr>
          <w:p w14:paraId="19F30A9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Nesemnificativ</w:t>
            </w:r>
          </w:p>
        </w:tc>
        <w:tc>
          <w:tcPr>
            <w:tcW w:w="0" w:type="auto"/>
            <w:vMerge w:val="restart"/>
          </w:tcPr>
          <w:p w14:paraId="1BEA17C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Proiectul propus nu împiedică îmbunătățirea stării de conservare a speciei.</w:t>
            </w:r>
          </w:p>
          <w:p w14:paraId="7E9DF2D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r w:rsidRPr="00852A59">
              <w:rPr>
                <w:rFonts w:ascii="Georgia" w:hAnsi="Georgia"/>
                <w:bCs/>
                <w:noProof/>
                <w:sz w:val="18"/>
                <w:szCs w:val="18"/>
                <w:lang w:val="ro-RO" w:eastAsia="ro-RO"/>
              </w:rPr>
              <w:t>Avand in vedere specificul proiectului de alimentare cu gaze naturale a locuitorilor din zona, presiunea asupra padurilor, pentru utilizarea lemnului ca si combustibil se va diminua.</w:t>
            </w:r>
          </w:p>
        </w:tc>
      </w:tr>
      <w:tr w:rsidR="00A1578E" w:rsidRPr="00852A59" w14:paraId="1135462E" w14:textId="77777777" w:rsidTr="00852A59">
        <w:tc>
          <w:tcPr>
            <w:tcW w:w="0" w:type="auto"/>
            <w:vMerge/>
          </w:tcPr>
          <w:p w14:paraId="6D342DC4"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5CCB38A"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A099 Falco subbuteo</w:t>
            </w:r>
          </w:p>
        </w:tc>
        <w:tc>
          <w:tcPr>
            <w:tcW w:w="0" w:type="auto"/>
            <w:vMerge/>
          </w:tcPr>
          <w:p w14:paraId="1910680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2572FB6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7228C3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136AA50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D49BF1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03B53F58" w14:textId="77777777" w:rsidTr="00852A59">
        <w:tc>
          <w:tcPr>
            <w:tcW w:w="0" w:type="auto"/>
            <w:vMerge/>
          </w:tcPr>
          <w:p w14:paraId="43D1FE65"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A193E8F"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sz w:val="18"/>
                <w:szCs w:val="18"/>
                <w:lang w:val="ro-RO" w:eastAsia="ro-RO"/>
              </w:rPr>
              <w:t>A360 Fringilla montringilla</w:t>
            </w:r>
          </w:p>
        </w:tc>
        <w:tc>
          <w:tcPr>
            <w:tcW w:w="0" w:type="auto"/>
            <w:vMerge/>
          </w:tcPr>
          <w:p w14:paraId="6581D3E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0AC457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2BF12D8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5E6BC12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6DE92D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488BE545" w14:textId="77777777" w:rsidTr="00852A59">
        <w:tc>
          <w:tcPr>
            <w:tcW w:w="0" w:type="auto"/>
            <w:vMerge/>
          </w:tcPr>
          <w:p w14:paraId="5B4BCDA3"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61CC8AD"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A383 Miliaria calandra</w:t>
            </w:r>
          </w:p>
        </w:tc>
        <w:tc>
          <w:tcPr>
            <w:tcW w:w="0" w:type="auto"/>
            <w:vMerge/>
          </w:tcPr>
          <w:p w14:paraId="194B3BE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6453F4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5999F33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2137BA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07AF81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39F6911C" w14:textId="77777777" w:rsidTr="00852A59">
        <w:tc>
          <w:tcPr>
            <w:tcW w:w="0" w:type="auto"/>
            <w:vMerge/>
          </w:tcPr>
          <w:p w14:paraId="39E755EB"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7AD7E7A4"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A337 Oriolus oriolus</w:t>
            </w:r>
          </w:p>
        </w:tc>
        <w:tc>
          <w:tcPr>
            <w:tcW w:w="0" w:type="auto"/>
            <w:vMerge/>
          </w:tcPr>
          <w:p w14:paraId="47DE858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EB544C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B1BD9E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68491A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26D44F6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1FAE7379" w14:textId="77777777" w:rsidTr="00852A59">
        <w:tc>
          <w:tcPr>
            <w:tcW w:w="0" w:type="auto"/>
            <w:vMerge/>
          </w:tcPr>
          <w:p w14:paraId="4329BA96"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32E7D70C"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A214 Otus scopus</w:t>
            </w:r>
          </w:p>
        </w:tc>
        <w:tc>
          <w:tcPr>
            <w:tcW w:w="0" w:type="auto"/>
            <w:vMerge/>
          </w:tcPr>
          <w:p w14:paraId="0331B6F0"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2543C4E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3E639E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224804D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FEDC51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31D874BB" w14:textId="77777777" w:rsidTr="00852A59">
        <w:tc>
          <w:tcPr>
            <w:tcW w:w="0" w:type="auto"/>
            <w:vMerge/>
          </w:tcPr>
          <w:p w14:paraId="0290AF52"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3A27F69"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A210 Streptopelia turtus</w:t>
            </w:r>
          </w:p>
        </w:tc>
        <w:tc>
          <w:tcPr>
            <w:tcW w:w="0" w:type="auto"/>
            <w:vMerge/>
          </w:tcPr>
          <w:p w14:paraId="0BFE8F7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FD30BDC"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1E7ACB9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7E25765"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13FA637"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3763F91C" w14:textId="77777777" w:rsidTr="00852A59">
        <w:tc>
          <w:tcPr>
            <w:tcW w:w="0" w:type="auto"/>
            <w:vMerge/>
          </w:tcPr>
          <w:p w14:paraId="58030160"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65898BE"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A351 Sturnus vulgaris</w:t>
            </w:r>
          </w:p>
        </w:tc>
        <w:tc>
          <w:tcPr>
            <w:tcW w:w="0" w:type="auto"/>
            <w:vMerge/>
          </w:tcPr>
          <w:p w14:paraId="0FE874D6"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3D6F7F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48F4218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58B77E4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127541A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451F3E7E" w14:textId="77777777" w:rsidTr="00852A59">
        <w:tc>
          <w:tcPr>
            <w:tcW w:w="0" w:type="auto"/>
            <w:vMerge/>
          </w:tcPr>
          <w:p w14:paraId="11587A6C"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0A5D2D25"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A310 Sylvia borin</w:t>
            </w:r>
          </w:p>
        </w:tc>
        <w:tc>
          <w:tcPr>
            <w:tcW w:w="0" w:type="auto"/>
            <w:vMerge/>
          </w:tcPr>
          <w:p w14:paraId="3399A8DA"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28EF86D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813CEA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AEC990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1B703F2"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50737BAC" w14:textId="77777777" w:rsidTr="00852A59">
        <w:tc>
          <w:tcPr>
            <w:tcW w:w="0" w:type="auto"/>
            <w:vMerge/>
          </w:tcPr>
          <w:p w14:paraId="5AAD50F9"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46083B32"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A287 Turdus viscivorus</w:t>
            </w:r>
          </w:p>
        </w:tc>
        <w:tc>
          <w:tcPr>
            <w:tcW w:w="0" w:type="auto"/>
            <w:vMerge/>
          </w:tcPr>
          <w:p w14:paraId="44D3C5B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B55653D"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6198184"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7B8A932B"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E3CE03F"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r w:rsidR="00A1578E" w:rsidRPr="00852A59" w14:paraId="04029D47" w14:textId="77777777" w:rsidTr="00852A59">
        <w:tc>
          <w:tcPr>
            <w:tcW w:w="0" w:type="auto"/>
          </w:tcPr>
          <w:p w14:paraId="795C4475" w14:textId="77777777" w:rsidR="00A1578E" w:rsidRPr="00852A59" w:rsidRDefault="00A1578E" w:rsidP="00A1578E">
            <w:pPr>
              <w:tabs>
                <w:tab w:val="left" w:pos="0"/>
              </w:tabs>
              <w:spacing w:before="0" w:line="240" w:lineRule="auto"/>
              <w:ind w:firstLine="0"/>
              <w:jc w:val="left"/>
              <w:rPr>
                <w:rFonts w:ascii="Georgia" w:hAnsi="Georgia"/>
                <w:bCs/>
                <w:noProof/>
                <w:sz w:val="18"/>
                <w:szCs w:val="18"/>
                <w:lang w:val="ro-RO" w:eastAsia="ro-RO"/>
              </w:rPr>
            </w:pPr>
          </w:p>
        </w:tc>
        <w:tc>
          <w:tcPr>
            <w:tcW w:w="0" w:type="auto"/>
          </w:tcPr>
          <w:p w14:paraId="63BB2793" w14:textId="77777777" w:rsidR="00A1578E" w:rsidRPr="00852A59" w:rsidRDefault="00A1578E" w:rsidP="00A1578E">
            <w:pPr>
              <w:tabs>
                <w:tab w:val="left" w:pos="0"/>
              </w:tabs>
              <w:spacing w:before="0" w:line="240" w:lineRule="auto"/>
              <w:ind w:firstLine="0"/>
              <w:jc w:val="left"/>
              <w:rPr>
                <w:rFonts w:ascii="Georgia" w:hAnsi="Georgia"/>
                <w:color w:val="000000"/>
                <w:sz w:val="18"/>
                <w:szCs w:val="18"/>
                <w:bdr w:val="none" w:sz="0" w:space="0" w:color="auto" w:frame="1"/>
                <w:shd w:val="clear" w:color="auto" w:fill="FFFFFF"/>
                <w:lang w:val="ro-RO" w:eastAsia="ro-RO"/>
              </w:rPr>
            </w:pPr>
            <w:r w:rsidRPr="00852A59">
              <w:rPr>
                <w:rFonts w:ascii="Georgia" w:hAnsi="Georgia"/>
                <w:color w:val="000000"/>
                <w:sz w:val="18"/>
                <w:szCs w:val="18"/>
                <w:bdr w:val="none" w:sz="0" w:space="0" w:color="auto" w:frame="1"/>
                <w:shd w:val="clear" w:color="auto" w:fill="FFFFFF"/>
                <w:lang w:val="ro-RO" w:eastAsia="ro-RO"/>
              </w:rPr>
              <w:t>A232 Upupa epops</w:t>
            </w:r>
          </w:p>
        </w:tc>
        <w:tc>
          <w:tcPr>
            <w:tcW w:w="0" w:type="auto"/>
            <w:vMerge/>
          </w:tcPr>
          <w:p w14:paraId="1DEA21F9"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A2612B1"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61A7E3D8"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00DCC39E"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c>
          <w:tcPr>
            <w:tcW w:w="0" w:type="auto"/>
            <w:vMerge/>
          </w:tcPr>
          <w:p w14:paraId="30493853" w14:textId="77777777" w:rsidR="00A1578E" w:rsidRPr="00852A59" w:rsidRDefault="00A1578E" w:rsidP="00A1578E">
            <w:pPr>
              <w:tabs>
                <w:tab w:val="left" w:pos="0"/>
              </w:tabs>
              <w:spacing w:before="0" w:line="240" w:lineRule="auto"/>
              <w:ind w:firstLine="0"/>
              <w:jc w:val="center"/>
              <w:rPr>
                <w:rFonts w:ascii="Georgia" w:hAnsi="Georgia"/>
                <w:bCs/>
                <w:noProof/>
                <w:sz w:val="18"/>
                <w:szCs w:val="18"/>
                <w:lang w:val="ro-RO" w:eastAsia="ro-RO"/>
              </w:rPr>
            </w:pPr>
          </w:p>
        </w:tc>
      </w:tr>
    </w:tbl>
    <w:p w14:paraId="3D07E5CD" w14:textId="6C23CCAD" w:rsidR="00A1578E" w:rsidRPr="00A0311A" w:rsidRDefault="00A0311A" w:rsidP="00A1578E">
      <w:pPr>
        <w:ind w:firstLine="0"/>
        <w:rPr>
          <w:rFonts w:ascii="Georgia" w:hAnsi="Georgia"/>
          <w:color w:val="000000"/>
          <w:shd w:val="clear" w:color="auto" w:fill="FFFFFF"/>
        </w:rPr>
      </w:pPr>
      <w:r w:rsidRPr="00A0311A">
        <w:rPr>
          <w:rFonts w:ascii="Georgia" w:hAnsi="Georgia"/>
          <w:color w:val="000000"/>
          <w:shd w:val="clear" w:color="auto" w:fill="FFFFFF"/>
        </w:rPr>
        <w:lastRenderedPageBreak/>
        <w:t>Tabel 6</w:t>
      </w:r>
    </w:p>
    <w:tbl>
      <w:tblPr>
        <w:tblStyle w:val="TableGrid"/>
        <w:tblW w:w="5000" w:type="pct"/>
        <w:tblLook w:val="04A0" w:firstRow="1" w:lastRow="0" w:firstColumn="1" w:lastColumn="0" w:noHBand="0" w:noVBand="1"/>
      </w:tblPr>
      <w:tblGrid>
        <w:gridCol w:w="1036"/>
        <w:gridCol w:w="1193"/>
        <w:gridCol w:w="1030"/>
        <w:gridCol w:w="1561"/>
        <w:gridCol w:w="1777"/>
        <w:gridCol w:w="1752"/>
        <w:gridCol w:w="1371"/>
      </w:tblGrid>
      <w:tr w:rsidR="00391955" w:rsidRPr="004321AE" w14:paraId="63CFCE38" w14:textId="77777777" w:rsidTr="00852A59">
        <w:tc>
          <w:tcPr>
            <w:tcW w:w="533" w:type="pct"/>
          </w:tcPr>
          <w:p w14:paraId="30011A0D"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Denumire ANPIC</w:t>
            </w:r>
          </w:p>
        </w:tc>
        <w:tc>
          <w:tcPr>
            <w:tcW w:w="613" w:type="pct"/>
          </w:tcPr>
          <w:p w14:paraId="355133D9"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Specie/habitat</w:t>
            </w:r>
          </w:p>
        </w:tc>
        <w:tc>
          <w:tcPr>
            <w:tcW w:w="529" w:type="pct"/>
          </w:tcPr>
          <w:p w14:paraId="073EDE7B"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Parametru afectat de PP analizat</w:t>
            </w:r>
          </w:p>
        </w:tc>
        <w:tc>
          <w:tcPr>
            <w:tcW w:w="804" w:type="pct"/>
          </w:tcPr>
          <w:p w14:paraId="11E9D593"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Presiuni/amenințări, alte PP care pot genera impact cumulat asupra parametrului afectat </w:t>
            </w:r>
          </w:p>
        </w:tc>
        <w:tc>
          <w:tcPr>
            <w:tcW w:w="915" w:type="pct"/>
          </w:tcPr>
          <w:p w14:paraId="52B3276B"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Cuantificare impact cumulat </w:t>
            </w:r>
          </w:p>
        </w:tc>
        <w:tc>
          <w:tcPr>
            <w:tcW w:w="902" w:type="pct"/>
          </w:tcPr>
          <w:p w14:paraId="3DFC047F"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Semnificația impactului cumulat</w:t>
            </w:r>
          </w:p>
        </w:tc>
        <w:tc>
          <w:tcPr>
            <w:tcW w:w="705" w:type="pct"/>
          </w:tcPr>
          <w:p w14:paraId="084540B3"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Justificarea semnificației impactului cumulat</w:t>
            </w:r>
          </w:p>
        </w:tc>
      </w:tr>
      <w:tr w:rsidR="00391955" w:rsidRPr="004321AE" w14:paraId="726CE8BA" w14:textId="77777777" w:rsidTr="00852A59">
        <w:tc>
          <w:tcPr>
            <w:tcW w:w="533" w:type="pct"/>
            <w:vMerge w:val="restart"/>
          </w:tcPr>
          <w:p w14:paraId="36272737" w14:textId="77777777" w:rsidR="00391955" w:rsidRPr="004321AE" w:rsidRDefault="00391955" w:rsidP="005D0424">
            <w:pPr>
              <w:tabs>
                <w:tab w:val="left" w:pos="0"/>
              </w:tabs>
              <w:spacing w:before="0" w:line="240" w:lineRule="auto"/>
              <w:ind w:firstLine="0"/>
              <w:rPr>
                <w:rFonts w:ascii="Georgia" w:hAnsi="Georgia"/>
                <w:b/>
                <w:noProof/>
                <w:sz w:val="18"/>
                <w:szCs w:val="18"/>
              </w:rPr>
            </w:pPr>
            <w:r w:rsidRPr="004321AE">
              <w:rPr>
                <w:rFonts w:ascii="Georgia" w:hAnsi="Georgia"/>
                <w:bCs/>
                <w:noProof/>
                <w:sz w:val="18"/>
                <w:szCs w:val="18"/>
              </w:rPr>
              <w:t>ROSPA0003 Avrig-Scorei-Fagaras</w:t>
            </w:r>
          </w:p>
        </w:tc>
        <w:tc>
          <w:tcPr>
            <w:tcW w:w="613" w:type="pct"/>
          </w:tcPr>
          <w:p w14:paraId="17183FE6" w14:textId="77777777" w:rsidR="00391955" w:rsidRPr="004321AE" w:rsidRDefault="00391955" w:rsidP="005D0424">
            <w:pPr>
              <w:tabs>
                <w:tab w:val="left" w:pos="0"/>
              </w:tabs>
              <w:spacing w:before="0" w:line="240" w:lineRule="auto"/>
              <w:ind w:firstLine="0"/>
              <w:jc w:val="left"/>
              <w:rPr>
                <w:rFonts w:ascii="Georgia" w:hAnsi="Georgia"/>
                <w:bCs/>
                <w:noProof/>
                <w:sz w:val="18"/>
                <w:szCs w:val="18"/>
              </w:rPr>
            </w:pPr>
            <w:r w:rsidRPr="004321AE">
              <w:rPr>
                <w:rStyle w:val="slitbdy"/>
                <w:rFonts w:ascii="Georgia" w:hAnsi="Georgia"/>
                <w:color w:val="000000"/>
                <w:sz w:val="18"/>
                <w:szCs w:val="18"/>
                <w:bdr w:val="none" w:sz="0" w:space="0" w:color="auto" w:frame="1"/>
                <w:shd w:val="clear" w:color="auto" w:fill="FFFFFF"/>
              </w:rPr>
              <w:t xml:space="preserve">A081 Circus </w:t>
            </w:r>
            <w:proofErr w:type="spellStart"/>
            <w:r w:rsidRPr="004321AE">
              <w:rPr>
                <w:rStyle w:val="slitbdy"/>
                <w:rFonts w:ascii="Georgia" w:hAnsi="Georgia"/>
                <w:color w:val="000000"/>
                <w:sz w:val="18"/>
                <w:szCs w:val="18"/>
                <w:bdr w:val="none" w:sz="0" w:space="0" w:color="auto" w:frame="1"/>
                <w:shd w:val="clear" w:color="auto" w:fill="FFFFFF"/>
              </w:rPr>
              <w:t>aeruginosus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Eretele</w:t>
            </w:r>
            <w:proofErr w:type="spellEnd"/>
            <w:r w:rsidRPr="004321AE">
              <w:rPr>
                <w:rStyle w:val="slitbdy"/>
                <w:rFonts w:ascii="Georgia" w:hAnsi="Georgia"/>
                <w:color w:val="000000"/>
                <w:sz w:val="18"/>
                <w:szCs w:val="18"/>
                <w:bdr w:val="none" w:sz="0" w:space="0" w:color="auto" w:frame="1"/>
                <w:shd w:val="clear" w:color="auto" w:fill="FFFFFF"/>
              </w:rPr>
              <w:t xml:space="preserve"> de </w:t>
            </w:r>
            <w:proofErr w:type="spellStart"/>
            <w:r w:rsidRPr="004321AE">
              <w:rPr>
                <w:rStyle w:val="slitbdy"/>
                <w:rFonts w:ascii="Georgia" w:hAnsi="Georgia"/>
                <w:color w:val="000000"/>
                <w:sz w:val="18"/>
                <w:szCs w:val="18"/>
                <w:bdr w:val="none" w:sz="0" w:space="0" w:color="auto" w:frame="1"/>
                <w:shd w:val="clear" w:color="auto" w:fill="FFFFFF"/>
              </w:rPr>
              <w:t>stuf</w:t>
            </w:r>
            <w:proofErr w:type="spellEnd"/>
            <w:r w:rsidRPr="004321AE">
              <w:rPr>
                <w:rStyle w:val="slitbdy"/>
                <w:rFonts w:ascii="Georgia" w:hAnsi="Georgia"/>
                <w:color w:val="000000"/>
                <w:sz w:val="18"/>
                <w:szCs w:val="18"/>
                <w:bdr w:val="none" w:sz="0" w:space="0" w:color="auto" w:frame="1"/>
                <w:shd w:val="clear" w:color="auto" w:fill="FFFFFF"/>
              </w:rPr>
              <w:t>)</w:t>
            </w:r>
          </w:p>
        </w:tc>
        <w:tc>
          <w:tcPr>
            <w:tcW w:w="529" w:type="pct"/>
          </w:tcPr>
          <w:p w14:paraId="18582902" w14:textId="77777777" w:rsidR="00391955" w:rsidRPr="003C631B" w:rsidRDefault="00391955" w:rsidP="005D0424">
            <w:pPr>
              <w:tabs>
                <w:tab w:val="left" w:pos="0"/>
              </w:tabs>
              <w:spacing w:before="0" w:line="240" w:lineRule="auto"/>
              <w:ind w:firstLine="0"/>
              <w:jc w:val="left"/>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929EC06"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85061CC"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EC48AC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450BD81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 Avand in vedere specificul proiectului de alimentare cu gaze naturale a locuitorilor din zona, presiunea asupra padurilor, pentru utilizarea lemnului ca si combustibil se va diminua.</w:t>
            </w:r>
          </w:p>
        </w:tc>
      </w:tr>
      <w:tr w:rsidR="00391955" w:rsidRPr="004321AE" w14:paraId="751C0188" w14:textId="77777777" w:rsidTr="00852A59">
        <w:tc>
          <w:tcPr>
            <w:tcW w:w="533" w:type="pct"/>
            <w:vMerge/>
          </w:tcPr>
          <w:p w14:paraId="57291EA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F88F874"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color w:val="000000"/>
                <w:sz w:val="18"/>
                <w:szCs w:val="18"/>
                <w:bdr w:val="none" w:sz="0" w:space="0" w:color="auto" w:frame="1"/>
                <w:shd w:val="clear" w:color="auto" w:fill="FFFFFF"/>
              </w:rPr>
              <w:t xml:space="preserve">A022 </w:t>
            </w:r>
            <w:proofErr w:type="spellStart"/>
            <w:r w:rsidRPr="004321AE">
              <w:rPr>
                <w:rFonts w:ascii="Georgia" w:hAnsi="Georgia"/>
                <w:color w:val="000000"/>
                <w:sz w:val="18"/>
                <w:szCs w:val="18"/>
                <w:bdr w:val="none" w:sz="0" w:space="0" w:color="auto" w:frame="1"/>
                <w:shd w:val="clear" w:color="auto" w:fill="FFFFFF"/>
              </w:rPr>
              <w:t>Ixobrychus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minutus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Starcul</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pitic</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24B05E8C"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D27E39F"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E541E89"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C242418"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31897AA5"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0232E230"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248C10F8" w14:textId="77777777" w:rsidTr="00852A59">
        <w:tc>
          <w:tcPr>
            <w:tcW w:w="533" w:type="pct"/>
            <w:vMerge/>
          </w:tcPr>
          <w:p w14:paraId="4E73C428"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A3905C7"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color w:val="000000"/>
                <w:sz w:val="18"/>
                <w:szCs w:val="18"/>
                <w:bdr w:val="none" w:sz="0" w:space="0" w:color="auto" w:frame="1"/>
                <w:shd w:val="clear" w:color="auto" w:fill="FFFFFF"/>
              </w:rPr>
              <w:t xml:space="preserve">A122 Crex </w:t>
            </w:r>
            <w:proofErr w:type="spellStart"/>
            <w:r w:rsidRPr="004321AE">
              <w:rPr>
                <w:rFonts w:ascii="Georgia" w:hAnsi="Georgia"/>
                <w:color w:val="000000"/>
                <w:sz w:val="18"/>
                <w:szCs w:val="18"/>
                <w:bdr w:val="none" w:sz="0" w:space="0" w:color="auto" w:frame="1"/>
                <w:shd w:val="clear" w:color="auto" w:fill="FFFFFF"/>
              </w:rPr>
              <w:t>crex</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Cristelul</w:t>
            </w:r>
            <w:proofErr w:type="spellEnd"/>
            <w:r w:rsidRPr="004321AE">
              <w:rPr>
                <w:rFonts w:ascii="Georgia" w:hAnsi="Georgia"/>
                <w:color w:val="000000"/>
                <w:sz w:val="18"/>
                <w:szCs w:val="18"/>
                <w:bdr w:val="none" w:sz="0" w:space="0" w:color="auto" w:frame="1"/>
                <w:shd w:val="clear" w:color="auto" w:fill="FFFFFF"/>
              </w:rPr>
              <w:t xml:space="preserve"> de camp)</w:t>
            </w:r>
          </w:p>
        </w:tc>
        <w:tc>
          <w:tcPr>
            <w:tcW w:w="529" w:type="pct"/>
          </w:tcPr>
          <w:p w14:paraId="089F7591"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86E0015"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F061F9C"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8F798CA"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1DAD2D3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7AB5FEF"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Avand in vedere specificul proiectului de alimentare cu gaze naturale a locuitorilor din zona, </w:t>
            </w:r>
            <w:r w:rsidRPr="004321AE">
              <w:rPr>
                <w:rFonts w:ascii="Georgia" w:hAnsi="Georgia"/>
                <w:bCs/>
                <w:noProof/>
                <w:sz w:val="18"/>
                <w:szCs w:val="18"/>
              </w:rPr>
              <w:lastRenderedPageBreak/>
              <w:t>presiunea asupra padurilor, pentru utilizarea lemnului ca si combustibil se va diminua</w:t>
            </w:r>
          </w:p>
        </w:tc>
      </w:tr>
      <w:tr w:rsidR="00391955" w:rsidRPr="004321AE" w14:paraId="740AE981" w14:textId="77777777" w:rsidTr="00852A59">
        <w:tc>
          <w:tcPr>
            <w:tcW w:w="533" w:type="pct"/>
            <w:vMerge/>
          </w:tcPr>
          <w:p w14:paraId="2C73B5F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E187D39"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Style w:val="slitbdy"/>
                <w:rFonts w:ascii="Georgia" w:hAnsi="Georgia"/>
                <w:color w:val="000000"/>
                <w:sz w:val="18"/>
                <w:szCs w:val="18"/>
                <w:bdr w:val="none" w:sz="0" w:space="0" w:color="auto" w:frame="1"/>
                <w:shd w:val="clear" w:color="auto" w:fill="FFFFFF"/>
              </w:rPr>
              <w:t>A094 Pandion haliaetus (</w:t>
            </w:r>
            <w:proofErr w:type="spellStart"/>
            <w:r w:rsidRPr="004321AE">
              <w:rPr>
                <w:rStyle w:val="slitbdy"/>
                <w:rFonts w:ascii="Georgia" w:hAnsi="Georgia"/>
                <w:color w:val="000000"/>
                <w:sz w:val="18"/>
                <w:szCs w:val="18"/>
                <w:bdr w:val="none" w:sz="0" w:space="0" w:color="auto" w:frame="1"/>
                <w:shd w:val="clear" w:color="auto" w:fill="FFFFFF"/>
              </w:rPr>
              <w:t>Uligan</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pescar</w:t>
            </w:r>
            <w:proofErr w:type="spellEnd"/>
            <w:r w:rsidRPr="004321AE">
              <w:rPr>
                <w:rStyle w:val="slitbdy"/>
                <w:rFonts w:ascii="Georgia" w:hAnsi="Georgia"/>
                <w:color w:val="000000"/>
                <w:sz w:val="18"/>
                <w:szCs w:val="18"/>
                <w:bdr w:val="none" w:sz="0" w:space="0" w:color="auto" w:frame="1"/>
                <w:shd w:val="clear" w:color="auto" w:fill="FFFFFF"/>
              </w:rPr>
              <w:t>)</w:t>
            </w:r>
          </w:p>
        </w:tc>
        <w:tc>
          <w:tcPr>
            <w:tcW w:w="529" w:type="pct"/>
          </w:tcPr>
          <w:p w14:paraId="3C88F243"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CC2C63C"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73BDA18"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E2A8C95"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615FFD0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Proiectul propus nu împiedică îmbunătățirea stării de conservare a speciei. </w:t>
            </w:r>
          </w:p>
          <w:p w14:paraId="3A79F724"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68850F45" w14:textId="77777777" w:rsidTr="00852A59">
        <w:tc>
          <w:tcPr>
            <w:tcW w:w="533" w:type="pct"/>
            <w:vMerge/>
          </w:tcPr>
          <w:p w14:paraId="61ACFA5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40DAF68"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Style w:val="slitbdy"/>
                <w:rFonts w:ascii="Georgia" w:hAnsi="Georgia"/>
                <w:color w:val="000000"/>
                <w:sz w:val="18"/>
                <w:szCs w:val="18"/>
                <w:bdr w:val="none" w:sz="0" w:space="0" w:color="auto" w:frame="1"/>
                <w:shd w:val="clear" w:color="auto" w:fill="FFFFFF"/>
              </w:rPr>
              <w:t xml:space="preserve">A229 Alcedo </w:t>
            </w:r>
            <w:proofErr w:type="spellStart"/>
            <w:r w:rsidRPr="004321AE">
              <w:rPr>
                <w:rStyle w:val="slitbdy"/>
                <w:rFonts w:ascii="Georgia" w:hAnsi="Georgia"/>
                <w:color w:val="000000"/>
                <w:sz w:val="18"/>
                <w:szCs w:val="18"/>
                <w:bdr w:val="none" w:sz="0" w:space="0" w:color="auto" w:frame="1"/>
                <w:shd w:val="clear" w:color="auto" w:fill="FFFFFF"/>
              </w:rPr>
              <w:t>atthis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Pescarusul</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albastru</w:t>
            </w:r>
            <w:proofErr w:type="spellEnd"/>
            <w:r w:rsidRPr="004321AE">
              <w:rPr>
                <w:rStyle w:val="slitbdy"/>
                <w:rFonts w:ascii="Georgia" w:hAnsi="Georgia"/>
                <w:color w:val="000000"/>
                <w:sz w:val="18"/>
                <w:szCs w:val="18"/>
                <w:bdr w:val="none" w:sz="0" w:space="0" w:color="auto" w:frame="1"/>
                <w:shd w:val="clear" w:color="auto" w:fill="FFFFFF"/>
              </w:rPr>
              <w:t>)</w:t>
            </w:r>
          </w:p>
        </w:tc>
        <w:tc>
          <w:tcPr>
            <w:tcW w:w="529" w:type="pct"/>
          </w:tcPr>
          <w:p w14:paraId="5C0EF8A7"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56610A2"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798FB4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2EBD5BD"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6C73878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27224385"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2C50F66C" w14:textId="77777777" w:rsidTr="00852A59">
        <w:tc>
          <w:tcPr>
            <w:tcW w:w="533" w:type="pct"/>
            <w:vMerge/>
          </w:tcPr>
          <w:p w14:paraId="53A7AE9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2E2DA75"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color w:val="000000"/>
                <w:sz w:val="18"/>
                <w:szCs w:val="18"/>
                <w:bdr w:val="none" w:sz="0" w:space="0" w:color="auto" w:frame="1"/>
                <w:shd w:val="clear" w:color="auto" w:fill="FFFFFF"/>
              </w:rPr>
              <w:t xml:space="preserve">A429 </w:t>
            </w:r>
            <w:proofErr w:type="spellStart"/>
            <w:r w:rsidRPr="004321AE">
              <w:rPr>
                <w:rFonts w:ascii="Georgia" w:hAnsi="Georgia"/>
                <w:color w:val="000000"/>
                <w:sz w:val="18"/>
                <w:szCs w:val="18"/>
                <w:bdr w:val="none" w:sz="0" w:space="0" w:color="auto" w:frame="1"/>
                <w:shd w:val="clear" w:color="auto" w:fill="FFFFFF"/>
              </w:rPr>
              <w:t>Dendrocopos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syriacus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Ciocanitoarea</w:t>
            </w:r>
            <w:proofErr w:type="spellEnd"/>
            <w:r w:rsidRPr="004321AE">
              <w:rPr>
                <w:rFonts w:ascii="Georgia" w:hAnsi="Georgia"/>
                <w:color w:val="000000"/>
                <w:sz w:val="18"/>
                <w:szCs w:val="18"/>
                <w:bdr w:val="none" w:sz="0" w:space="0" w:color="auto" w:frame="1"/>
                <w:shd w:val="clear" w:color="auto" w:fill="FFFFFF"/>
              </w:rPr>
              <w:t xml:space="preserve"> de </w:t>
            </w:r>
            <w:proofErr w:type="spellStart"/>
            <w:r w:rsidRPr="004321AE">
              <w:rPr>
                <w:rFonts w:ascii="Georgia" w:hAnsi="Georgia"/>
                <w:color w:val="000000"/>
                <w:sz w:val="18"/>
                <w:szCs w:val="18"/>
                <w:bdr w:val="none" w:sz="0" w:space="0" w:color="auto" w:frame="1"/>
                <w:shd w:val="clear" w:color="auto" w:fill="FFFFFF"/>
              </w:rPr>
              <w:t>gradina</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33E3AC65"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0597C21"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3FBC4DF"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CBC7269" w14:textId="77777777" w:rsidR="00391955" w:rsidRPr="004321AE" w:rsidRDefault="00391955" w:rsidP="00610BF6">
            <w:pPr>
              <w:tabs>
                <w:tab w:val="left" w:pos="0"/>
              </w:tabs>
              <w:spacing w:before="0" w:line="240" w:lineRule="auto"/>
              <w:rPr>
                <w:rFonts w:ascii="Georgia" w:hAnsi="Georgia"/>
                <w:bCs/>
                <w:noProof/>
                <w:sz w:val="18"/>
                <w:szCs w:val="18"/>
              </w:rPr>
            </w:pPr>
            <w:r w:rsidRPr="004321AE">
              <w:rPr>
                <w:rFonts w:ascii="Georgia" w:hAnsi="Georgia"/>
                <w:bCs/>
                <w:noProof/>
                <w:sz w:val="18"/>
                <w:szCs w:val="18"/>
              </w:rPr>
              <w:t xml:space="preserve"> Nesemnificativ</w:t>
            </w:r>
          </w:p>
        </w:tc>
        <w:tc>
          <w:tcPr>
            <w:tcW w:w="705" w:type="pct"/>
          </w:tcPr>
          <w:p w14:paraId="547DDFFD"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C06CF70"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Avand in vedere specificul proiectului de alimentare cu gaze naturale a locuitorilor </w:t>
            </w:r>
            <w:r w:rsidRPr="004321AE">
              <w:rPr>
                <w:rFonts w:ascii="Georgia" w:hAnsi="Georgia"/>
                <w:bCs/>
                <w:noProof/>
                <w:sz w:val="18"/>
                <w:szCs w:val="18"/>
              </w:rPr>
              <w:lastRenderedPageBreak/>
              <w:t>din zona, presiunea asupra padurilor, pentru utilizarea lemnului ca si combustibil se va diminua</w:t>
            </w:r>
          </w:p>
        </w:tc>
      </w:tr>
      <w:tr w:rsidR="00391955" w:rsidRPr="004321AE" w14:paraId="60112FE5" w14:textId="77777777" w:rsidTr="00852A59">
        <w:tc>
          <w:tcPr>
            <w:tcW w:w="533" w:type="pct"/>
            <w:vMerge/>
          </w:tcPr>
          <w:p w14:paraId="390A551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C6F349C" w14:textId="77777777" w:rsidR="00391955" w:rsidRPr="004321AE" w:rsidRDefault="00391955" w:rsidP="005D0424">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A238 </w:t>
            </w:r>
            <w:proofErr w:type="spellStart"/>
            <w:r w:rsidRPr="004321AE">
              <w:rPr>
                <w:rFonts w:ascii="Georgia" w:hAnsi="Georgia"/>
                <w:color w:val="000000"/>
                <w:sz w:val="18"/>
                <w:szCs w:val="18"/>
                <w:bdr w:val="none" w:sz="0" w:space="0" w:color="auto" w:frame="1"/>
                <w:shd w:val="clear" w:color="auto" w:fill="FFFFFF"/>
              </w:rPr>
              <w:t>Dendrocopos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medius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Ciocanitoarea</w:t>
            </w:r>
            <w:proofErr w:type="spellEnd"/>
            <w:r w:rsidRPr="004321AE">
              <w:rPr>
                <w:rFonts w:ascii="Georgia" w:hAnsi="Georgia"/>
                <w:color w:val="000000"/>
                <w:sz w:val="18"/>
                <w:szCs w:val="18"/>
                <w:bdr w:val="none" w:sz="0" w:space="0" w:color="auto" w:frame="1"/>
                <w:shd w:val="clear" w:color="auto" w:fill="FFFFFF"/>
              </w:rPr>
              <w:t xml:space="preserve"> de </w:t>
            </w:r>
            <w:proofErr w:type="spellStart"/>
            <w:r w:rsidRPr="004321AE">
              <w:rPr>
                <w:rFonts w:ascii="Georgia" w:hAnsi="Georgia"/>
                <w:color w:val="000000"/>
                <w:sz w:val="18"/>
                <w:szCs w:val="18"/>
                <w:bdr w:val="none" w:sz="0" w:space="0" w:color="auto" w:frame="1"/>
                <w:shd w:val="clear" w:color="auto" w:fill="FFFFFF"/>
              </w:rPr>
              <w:t>stejar</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31423C09"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505E64E"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E6131A6"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1BA9C0C"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7F016407"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367616B"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49BE9D3B" w14:textId="77777777" w:rsidTr="00852A59">
        <w:tc>
          <w:tcPr>
            <w:tcW w:w="533" w:type="pct"/>
            <w:vMerge/>
          </w:tcPr>
          <w:p w14:paraId="0E673EE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9E60907" w14:textId="77777777" w:rsidR="00391955" w:rsidRPr="004321AE" w:rsidRDefault="00391955" w:rsidP="005D0424">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A234 </w:t>
            </w:r>
            <w:proofErr w:type="spellStart"/>
            <w:r w:rsidRPr="004321AE">
              <w:rPr>
                <w:rFonts w:ascii="Georgia" w:hAnsi="Georgia"/>
                <w:color w:val="000000"/>
                <w:sz w:val="18"/>
                <w:szCs w:val="18"/>
                <w:bdr w:val="none" w:sz="0" w:space="0" w:color="auto" w:frame="1"/>
                <w:shd w:val="clear" w:color="auto" w:fill="FFFFFF"/>
              </w:rPr>
              <w:t>Picus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canus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Ghionoaie</w:t>
            </w:r>
            <w:proofErr w:type="spellEnd"/>
            <w:r w:rsidRPr="004321AE">
              <w:rPr>
                <w:rFonts w:ascii="Georgia" w:hAnsi="Georgia"/>
                <w:color w:val="000000"/>
                <w:sz w:val="18"/>
                <w:szCs w:val="18"/>
                <w:bdr w:val="none" w:sz="0" w:space="0" w:color="auto" w:frame="1"/>
                <w:shd w:val="clear" w:color="auto" w:fill="FFFFFF"/>
              </w:rPr>
              <w:t xml:space="preserve"> sura)</w:t>
            </w:r>
          </w:p>
        </w:tc>
        <w:tc>
          <w:tcPr>
            <w:tcW w:w="529" w:type="pct"/>
          </w:tcPr>
          <w:p w14:paraId="78F51FD7" w14:textId="77777777" w:rsidR="00391955" w:rsidRPr="003C631B" w:rsidRDefault="00391955" w:rsidP="005D042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ED37430"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11D43A8"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AB9655E" w14:textId="77777777" w:rsidR="00391955" w:rsidRPr="004321AE" w:rsidRDefault="00391955" w:rsidP="00610BF6">
            <w:pPr>
              <w:tabs>
                <w:tab w:val="left" w:pos="0"/>
              </w:tabs>
              <w:spacing w:before="0" w:line="240" w:lineRule="auto"/>
              <w:rPr>
                <w:rFonts w:ascii="Georgia" w:hAnsi="Georgia"/>
                <w:bCs/>
                <w:noProof/>
                <w:sz w:val="18"/>
                <w:szCs w:val="18"/>
              </w:rPr>
            </w:pPr>
            <w:r w:rsidRPr="004321AE">
              <w:rPr>
                <w:rFonts w:ascii="Georgia" w:hAnsi="Georgia"/>
                <w:bCs/>
                <w:noProof/>
                <w:sz w:val="18"/>
                <w:szCs w:val="18"/>
              </w:rPr>
              <w:t xml:space="preserve"> Nesemnificativ</w:t>
            </w:r>
          </w:p>
        </w:tc>
        <w:tc>
          <w:tcPr>
            <w:tcW w:w="705" w:type="pct"/>
          </w:tcPr>
          <w:p w14:paraId="557278C0"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238F4108" w14:textId="77777777" w:rsidR="00391955" w:rsidRPr="004321AE" w:rsidRDefault="00391955" w:rsidP="005D0424">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77E6ECE0" w14:textId="77777777" w:rsidTr="00852A59">
        <w:tc>
          <w:tcPr>
            <w:tcW w:w="533" w:type="pct"/>
            <w:vMerge/>
          </w:tcPr>
          <w:p w14:paraId="30A2CBA8"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06BC318"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A236 </w:t>
            </w:r>
            <w:proofErr w:type="spellStart"/>
            <w:r w:rsidRPr="004321AE">
              <w:rPr>
                <w:rFonts w:ascii="Georgia" w:hAnsi="Georgia"/>
                <w:color w:val="000000"/>
                <w:sz w:val="18"/>
                <w:szCs w:val="18"/>
                <w:bdr w:val="none" w:sz="0" w:space="0" w:color="auto" w:frame="1"/>
                <w:shd w:val="clear" w:color="auto" w:fill="FFFFFF"/>
              </w:rPr>
              <w:t>Dryocopus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martius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Ciocanitoare</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neagra</w:t>
            </w:r>
            <w:proofErr w:type="spellEnd"/>
          </w:p>
        </w:tc>
        <w:tc>
          <w:tcPr>
            <w:tcW w:w="529" w:type="pct"/>
          </w:tcPr>
          <w:p w14:paraId="71287277"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7BC3E1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BA6996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157BBDD"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2DCEF703"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1408726" w14:textId="77777777" w:rsidTr="00852A59">
        <w:tc>
          <w:tcPr>
            <w:tcW w:w="533" w:type="pct"/>
            <w:vMerge/>
          </w:tcPr>
          <w:p w14:paraId="711A55D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A5B2A4A"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A224 Caprimulgus europaeus (</w:t>
            </w:r>
            <w:proofErr w:type="spellStart"/>
            <w:r w:rsidRPr="004321AE">
              <w:rPr>
                <w:rFonts w:ascii="Georgia" w:hAnsi="Georgia"/>
                <w:color w:val="000000"/>
                <w:sz w:val="18"/>
                <w:szCs w:val="18"/>
                <w:bdr w:val="none" w:sz="0" w:space="0" w:color="auto" w:frame="1"/>
                <w:shd w:val="clear" w:color="auto" w:fill="FFFFFF"/>
              </w:rPr>
              <w:t>Caprimulg</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367219FF"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25C1F8E"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333753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8245E4D"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064286F8"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Proiectul propus nu împiedică îmbunătățirea stării de </w:t>
            </w:r>
            <w:r w:rsidRPr="004321AE">
              <w:rPr>
                <w:rFonts w:ascii="Georgia" w:hAnsi="Georgia"/>
                <w:bCs/>
                <w:noProof/>
                <w:sz w:val="18"/>
                <w:szCs w:val="18"/>
              </w:rPr>
              <w:lastRenderedPageBreak/>
              <w:t>conservare a speciei.</w:t>
            </w:r>
          </w:p>
        </w:tc>
      </w:tr>
      <w:tr w:rsidR="00391955" w:rsidRPr="004321AE" w14:paraId="03C484FE" w14:textId="77777777" w:rsidTr="00852A59">
        <w:tc>
          <w:tcPr>
            <w:tcW w:w="533" w:type="pct"/>
            <w:vMerge/>
          </w:tcPr>
          <w:p w14:paraId="638D995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A4084F5" w14:textId="0BCAF68C" w:rsidR="00391955" w:rsidRPr="004321AE" w:rsidRDefault="00391955" w:rsidP="006F7118">
            <w:pPr>
              <w:tabs>
                <w:tab w:val="left" w:pos="0"/>
              </w:tabs>
              <w:spacing w:before="0" w:line="240" w:lineRule="auto"/>
              <w:ind w:firstLine="0"/>
              <w:rPr>
                <w:rFonts w:ascii="Georgia" w:hAnsi="Georgia"/>
                <w:bCs/>
                <w:sz w:val="18"/>
                <w:szCs w:val="18"/>
              </w:rPr>
            </w:pPr>
            <w:r w:rsidRPr="004321AE">
              <w:rPr>
                <w:rStyle w:val="slitbdy"/>
                <w:rFonts w:ascii="Georgia" w:hAnsi="Georgia"/>
                <w:color w:val="000000"/>
                <w:sz w:val="18"/>
                <w:szCs w:val="18"/>
                <w:bdr w:val="none" w:sz="0" w:space="0" w:color="auto" w:frame="1"/>
                <w:shd w:val="clear" w:color="auto" w:fill="FFFFFF"/>
              </w:rPr>
              <w:t>A339</w:t>
            </w:r>
            <w:r w:rsidR="006F7118">
              <w:rPr>
                <w:rStyle w:val="slitbdy"/>
                <w:rFonts w:ascii="Georgia" w:hAnsi="Georgia"/>
                <w:color w:val="000000"/>
                <w:sz w:val="18"/>
                <w:szCs w:val="18"/>
                <w:bdr w:val="none" w:sz="0" w:space="0" w:color="auto" w:frame="1"/>
                <w:shd w:val="clear" w:color="auto" w:fill="FFFFFF"/>
              </w:rPr>
              <w:t xml:space="preserve">   </w:t>
            </w:r>
            <w:r w:rsidRPr="004321AE">
              <w:rPr>
                <w:rStyle w:val="slitbdy"/>
                <w:rFonts w:ascii="Georgia" w:hAnsi="Georgia"/>
                <w:color w:val="000000"/>
                <w:sz w:val="18"/>
                <w:szCs w:val="18"/>
                <w:bdr w:val="none" w:sz="0" w:space="0" w:color="auto" w:frame="1"/>
                <w:shd w:val="clear" w:color="auto" w:fill="FFFFFF"/>
              </w:rPr>
              <w:t>Lanius minor (</w:t>
            </w:r>
            <w:proofErr w:type="spellStart"/>
            <w:r w:rsidRPr="004321AE">
              <w:rPr>
                <w:rStyle w:val="slitbdy"/>
                <w:rFonts w:ascii="Georgia" w:hAnsi="Georgia"/>
                <w:color w:val="000000"/>
                <w:sz w:val="18"/>
                <w:szCs w:val="18"/>
                <w:bdr w:val="none" w:sz="0" w:space="0" w:color="auto" w:frame="1"/>
                <w:shd w:val="clear" w:color="auto" w:fill="FFFFFF"/>
              </w:rPr>
              <w:t>Sfrancioc</w:t>
            </w:r>
            <w:proofErr w:type="spellEnd"/>
            <w:r w:rsidRPr="004321AE">
              <w:rPr>
                <w:rStyle w:val="slitbdy"/>
                <w:rFonts w:ascii="Georgia" w:hAnsi="Georgia"/>
                <w:color w:val="000000"/>
                <w:sz w:val="18"/>
                <w:szCs w:val="18"/>
                <w:bdr w:val="none" w:sz="0" w:space="0" w:color="auto" w:frame="1"/>
                <w:shd w:val="clear" w:color="auto" w:fill="FFFFFF"/>
              </w:rPr>
              <w:t xml:space="preserve"> cu </w:t>
            </w:r>
            <w:proofErr w:type="spellStart"/>
            <w:r w:rsidRPr="004321AE">
              <w:rPr>
                <w:rStyle w:val="slitbdy"/>
                <w:rFonts w:ascii="Georgia" w:hAnsi="Georgia"/>
                <w:color w:val="000000"/>
                <w:sz w:val="18"/>
                <w:szCs w:val="18"/>
                <w:bdr w:val="none" w:sz="0" w:space="0" w:color="auto" w:frame="1"/>
                <w:shd w:val="clear" w:color="auto" w:fill="FFFFFF"/>
              </w:rPr>
              <w:t>frunte</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neagra</w:t>
            </w:r>
            <w:proofErr w:type="spellEnd"/>
            <w:r w:rsidRPr="004321AE">
              <w:rPr>
                <w:rStyle w:val="slitbdy"/>
                <w:rFonts w:ascii="Georgia" w:hAnsi="Georgia"/>
                <w:color w:val="000000"/>
                <w:sz w:val="18"/>
                <w:szCs w:val="18"/>
                <w:bdr w:val="none" w:sz="0" w:space="0" w:color="auto" w:frame="1"/>
                <w:shd w:val="clear" w:color="auto" w:fill="FFFFFF"/>
              </w:rPr>
              <w:t>)</w:t>
            </w:r>
          </w:p>
        </w:tc>
        <w:tc>
          <w:tcPr>
            <w:tcW w:w="529" w:type="pct"/>
          </w:tcPr>
          <w:p w14:paraId="2839897E"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25C5C1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C46F7B0"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9990063"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7DB0D411"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6B1BB08B" w14:textId="77777777" w:rsidTr="00852A59">
        <w:tc>
          <w:tcPr>
            <w:tcW w:w="533" w:type="pct"/>
            <w:vMerge/>
          </w:tcPr>
          <w:p w14:paraId="252EBEA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D548687"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Style w:val="slitbdy"/>
                <w:rFonts w:ascii="Georgia" w:hAnsi="Georgia"/>
                <w:color w:val="000000"/>
                <w:sz w:val="18"/>
                <w:szCs w:val="18"/>
                <w:bdr w:val="none" w:sz="0" w:space="0" w:color="auto" w:frame="1"/>
                <w:shd w:val="clear" w:color="auto" w:fill="FFFFFF"/>
              </w:rPr>
              <w:t xml:space="preserve">A 246 </w:t>
            </w:r>
            <w:proofErr w:type="spellStart"/>
            <w:r w:rsidRPr="004321AE">
              <w:rPr>
                <w:rStyle w:val="slitbdy"/>
                <w:rFonts w:ascii="Georgia" w:hAnsi="Georgia"/>
                <w:color w:val="000000"/>
                <w:sz w:val="18"/>
                <w:szCs w:val="18"/>
                <w:bdr w:val="none" w:sz="0" w:space="0" w:color="auto" w:frame="1"/>
                <w:shd w:val="clear" w:color="auto" w:fill="FFFFFF"/>
              </w:rPr>
              <w:t>Lullua</w:t>
            </w:r>
            <w:proofErr w:type="spellEnd"/>
            <w:r w:rsidRPr="004321AE">
              <w:rPr>
                <w:rStyle w:val="slitbdy"/>
                <w:rFonts w:ascii="Georgia" w:hAnsi="Georgia"/>
                <w:color w:val="000000"/>
                <w:sz w:val="18"/>
                <w:szCs w:val="18"/>
                <w:bdr w:val="none" w:sz="0" w:space="0" w:color="auto" w:frame="1"/>
                <w:shd w:val="clear" w:color="auto" w:fill="FFFFFF"/>
              </w:rPr>
              <w:t xml:space="preserve"> arborea (</w:t>
            </w:r>
            <w:proofErr w:type="spellStart"/>
            <w:r w:rsidRPr="004321AE">
              <w:rPr>
                <w:rStyle w:val="slitbdy"/>
                <w:rFonts w:ascii="Georgia" w:hAnsi="Georgia"/>
                <w:color w:val="000000"/>
                <w:sz w:val="18"/>
                <w:szCs w:val="18"/>
                <w:bdr w:val="none" w:sz="0" w:space="0" w:color="auto" w:frame="1"/>
                <w:shd w:val="clear" w:color="auto" w:fill="FFFFFF"/>
              </w:rPr>
              <w:t>Ciocarlie</w:t>
            </w:r>
            <w:proofErr w:type="spellEnd"/>
            <w:r w:rsidRPr="004321AE">
              <w:rPr>
                <w:rStyle w:val="slitbdy"/>
                <w:rFonts w:ascii="Georgia" w:hAnsi="Georgia"/>
                <w:color w:val="000000"/>
                <w:sz w:val="18"/>
                <w:szCs w:val="18"/>
                <w:bdr w:val="none" w:sz="0" w:space="0" w:color="auto" w:frame="1"/>
                <w:shd w:val="clear" w:color="auto" w:fill="FFFFFF"/>
              </w:rPr>
              <w:t xml:space="preserve"> de </w:t>
            </w:r>
            <w:proofErr w:type="spellStart"/>
            <w:r w:rsidRPr="004321AE">
              <w:rPr>
                <w:rStyle w:val="slitbdy"/>
                <w:rFonts w:ascii="Georgia" w:hAnsi="Georgia"/>
                <w:color w:val="000000"/>
                <w:sz w:val="18"/>
                <w:szCs w:val="18"/>
                <w:bdr w:val="none" w:sz="0" w:space="0" w:color="auto" w:frame="1"/>
                <w:shd w:val="clear" w:color="auto" w:fill="FFFFFF"/>
              </w:rPr>
              <w:t>padure</w:t>
            </w:r>
            <w:proofErr w:type="spellEnd"/>
            <w:r w:rsidRPr="004321AE">
              <w:rPr>
                <w:rStyle w:val="slitbdy"/>
                <w:rFonts w:ascii="Georgia" w:hAnsi="Georgia"/>
                <w:color w:val="000000"/>
                <w:sz w:val="18"/>
                <w:szCs w:val="18"/>
                <w:bdr w:val="none" w:sz="0" w:space="0" w:color="auto" w:frame="1"/>
                <w:shd w:val="clear" w:color="auto" w:fill="FFFFFF"/>
              </w:rPr>
              <w:t>)</w:t>
            </w:r>
          </w:p>
        </w:tc>
        <w:tc>
          <w:tcPr>
            <w:tcW w:w="529" w:type="pct"/>
          </w:tcPr>
          <w:p w14:paraId="7EB9A090"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251A501"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133F86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1CD1D2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74E4083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B456240" w14:textId="77777777" w:rsidTr="00852A59">
        <w:tc>
          <w:tcPr>
            <w:tcW w:w="533" w:type="pct"/>
            <w:vMerge/>
          </w:tcPr>
          <w:p w14:paraId="2050B5D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35DB261" w14:textId="77777777" w:rsidR="00391955" w:rsidRPr="004321AE" w:rsidRDefault="00391955" w:rsidP="00610BF6">
            <w:pPr>
              <w:tabs>
                <w:tab w:val="left" w:pos="0"/>
              </w:tabs>
              <w:spacing w:before="0" w:line="240" w:lineRule="auto"/>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A068 </w:t>
            </w:r>
            <w:proofErr w:type="spellStart"/>
            <w:r w:rsidRPr="004321AE">
              <w:rPr>
                <w:rFonts w:ascii="Georgia" w:hAnsi="Georgia"/>
                <w:color w:val="000000"/>
                <w:sz w:val="18"/>
                <w:szCs w:val="18"/>
                <w:bdr w:val="none" w:sz="0" w:space="0" w:color="auto" w:frame="1"/>
                <w:shd w:val="clear" w:color="auto" w:fill="FFFFFF"/>
              </w:rPr>
              <w:t>Mergus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albellus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Ferestras</w:t>
            </w:r>
            <w:proofErr w:type="spellEnd"/>
            <w:r w:rsidRPr="004321AE">
              <w:rPr>
                <w:rFonts w:ascii="Georgia" w:hAnsi="Georgia"/>
                <w:color w:val="000000"/>
                <w:sz w:val="18"/>
                <w:szCs w:val="18"/>
                <w:bdr w:val="none" w:sz="0" w:space="0" w:color="auto" w:frame="1"/>
                <w:shd w:val="clear" w:color="auto" w:fill="FFFFFF"/>
              </w:rPr>
              <w:t xml:space="preserve"> mic)</w:t>
            </w:r>
          </w:p>
        </w:tc>
        <w:tc>
          <w:tcPr>
            <w:tcW w:w="529" w:type="pct"/>
          </w:tcPr>
          <w:p w14:paraId="4C911DF0" w14:textId="77777777" w:rsidR="00391955" w:rsidRPr="003C631B" w:rsidRDefault="00391955" w:rsidP="00610BF6">
            <w:pPr>
              <w:tabs>
                <w:tab w:val="left" w:pos="0"/>
              </w:tabs>
              <w:spacing w:before="0" w:line="240" w:lineRule="auto"/>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6364CD6"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C2EA6FB"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4C89AC3"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5EE611CA"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17DB288" w14:textId="77777777" w:rsidTr="00852A59">
        <w:tc>
          <w:tcPr>
            <w:tcW w:w="533" w:type="pct"/>
            <w:vMerge/>
          </w:tcPr>
          <w:p w14:paraId="6FD7125B"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8E8167C" w14:textId="77777777" w:rsidR="00391955" w:rsidRPr="004321AE" w:rsidRDefault="00391955" w:rsidP="00610BF6">
            <w:pPr>
              <w:tabs>
                <w:tab w:val="left" w:pos="0"/>
              </w:tabs>
              <w:spacing w:before="0" w:line="240" w:lineRule="auto"/>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A151 Philomachus pugnax (</w:t>
            </w:r>
            <w:proofErr w:type="spellStart"/>
            <w:r w:rsidRPr="004321AE">
              <w:rPr>
                <w:rFonts w:ascii="Georgia" w:hAnsi="Georgia"/>
                <w:color w:val="000000"/>
                <w:sz w:val="18"/>
                <w:szCs w:val="18"/>
                <w:bdr w:val="none" w:sz="0" w:space="0" w:color="auto" w:frame="1"/>
                <w:shd w:val="clear" w:color="auto" w:fill="FFFFFF"/>
              </w:rPr>
              <w:t>Bataus</w:t>
            </w:r>
            <w:proofErr w:type="spellEnd"/>
            <w:r w:rsidRPr="004321AE">
              <w:rPr>
                <w:rFonts w:ascii="Georgia" w:hAnsi="Georgia"/>
                <w:color w:val="000000"/>
                <w:sz w:val="18"/>
                <w:szCs w:val="18"/>
                <w:bdr w:val="none" w:sz="0" w:space="0" w:color="auto" w:frame="1"/>
                <w:shd w:val="clear" w:color="auto" w:fill="FFFFFF"/>
              </w:rPr>
              <w:t>)</w:t>
            </w:r>
          </w:p>
          <w:p w14:paraId="6AB35C66" w14:textId="77777777" w:rsidR="00391955" w:rsidRPr="004321AE" w:rsidRDefault="00391955" w:rsidP="00610BF6">
            <w:pPr>
              <w:tabs>
                <w:tab w:val="left" w:pos="0"/>
              </w:tabs>
              <w:spacing w:before="0" w:line="240" w:lineRule="auto"/>
              <w:rPr>
                <w:rFonts w:ascii="Georgia" w:hAnsi="Georgia"/>
                <w:bCs/>
                <w:sz w:val="18"/>
                <w:szCs w:val="18"/>
              </w:rPr>
            </w:pPr>
          </w:p>
        </w:tc>
        <w:tc>
          <w:tcPr>
            <w:tcW w:w="529" w:type="pct"/>
          </w:tcPr>
          <w:p w14:paraId="7DECAE96" w14:textId="77777777" w:rsidR="00391955" w:rsidRPr="003C631B" w:rsidRDefault="00391955" w:rsidP="00610BF6">
            <w:pPr>
              <w:tabs>
                <w:tab w:val="left" w:pos="0"/>
              </w:tabs>
              <w:spacing w:before="0" w:line="240" w:lineRule="auto"/>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BF2A228"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643C780"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14953CB" w14:textId="77777777" w:rsidR="00391955" w:rsidRPr="004321AE" w:rsidRDefault="00391955" w:rsidP="00610BF6">
            <w:pPr>
              <w:tabs>
                <w:tab w:val="left" w:pos="0"/>
              </w:tabs>
              <w:spacing w:before="0" w:line="240" w:lineRule="auto"/>
              <w:rPr>
                <w:rFonts w:ascii="Georgia" w:hAnsi="Georgia"/>
                <w:bCs/>
                <w:noProof/>
                <w:sz w:val="18"/>
                <w:szCs w:val="18"/>
              </w:rPr>
            </w:pPr>
            <w:r w:rsidRPr="004321AE">
              <w:rPr>
                <w:rFonts w:ascii="Georgia" w:hAnsi="Georgia"/>
                <w:bCs/>
                <w:noProof/>
                <w:sz w:val="18"/>
                <w:szCs w:val="18"/>
              </w:rPr>
              <w:t>Nesemnificativ</w:t>
            </w:r>
          </w:p>
        </w:tc>
        <w:tc>
          <w:tcPr>
            <w:tcW w:w="705" w:type="pct"/>
          </w:tcPr>
          <w:p w14:paraId="45204180"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9128B22" w14:textId="77777777" w:rsidTr="00852A59">
        <w:trPr>
          <w:trHeight w:val="952"/>
        </w:trPr>
        <w:tc>
          <w:tcPr>
            <w:tcW w:w="533" w:type="pct"/>
            <w:vMerge/>
          </w:tcPr>
          <w:p w14:paraId="4E36B584"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3DE65F1"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A307 Sylvia </w:t>
            </w:r>
            <w:proofErr w:type="spellStart"/>
            <w:r w:rsidRPr="004321AE">
              <w:rPr>
                <w:rFonts w:ascii="Georgia" w:hAnsi="Georgia"/>
                <w:color w:val="000000"/>
                <w:sz w:val="18"/>
                <w:szCs w:val="18"/>
                <w:bdr w:val="none" w:sz="0" w:space="0" w:color="auto" w:frame="1"/>
                <w:shd w:val="clear" w:color="auto" w:fill="FFFFFF"/>
              </w:rPr>
              <w:t>nisoria</w:t>
            </w:r>
            <w:proofErr w:type="spellEnd"/>
            <w:r w:rsidRPr="004321AE">
              <w:rPr>
                <w:rFonts w:ascii="Georgia" w:hAnsi="Georgia"/>
                <w:color w:val="000000"/>
                <w:sz w:val="18"/>
                <w:szCs w:val="18"/>
                <w:bdr w:val="none" w:sz="0" w:space="0" w:color="auto" w:frame="1"/>
                <w:shd w:val="clear" w:color="auto" w:fill="FFFFFF"/>
              </w:rPr>
              <w:t xml:space="preserve"> (sylvia </w:t>
            </w:r>
            <w:proofErr w:type="spellStart"/>
            <w:r w:rsidRPr="004321AE">
              <w:rPr>
                <w:rFonts w:ascii="Georgia" w:hAnsi="Georgia"/>
                <w:color w:val="000000"/>
                <w:sz w:val="18"/>
                <w:szCs w:val="18"/>
                <w:bdr w:val="none" w:sz="0" w:space="0" w:color="auto" w:frame="1"/>
                <w:shd w:val="clear" w:color="auto" w:fill="FFFFFF"/>
              </w:rPr>
              <w:t>porumbaca</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25F99D74"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41A28E1"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A9F335B"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3881E806"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AAF1055"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9ADF9A1" w14:textId="77777777" w:rsidTr="00852A59">
        <w:tc>
          <w:tcPr>
            <w:tcW w:w="533" w:type="pct"/>
            <w:vMerge/>
          </w:tcPr>
          <w:p w14:paraId="377073AA"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0121234"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A255 </w:t>
            </w:r>
            <w:proofErr w:type="spellStart"/>
            <w:r w:rsidRPr="004321AE">
              <w:rPr>
                <w:rFonts w:ascii="Georgia" w:hAnsi="Georgia"/>
                <w:color w:val="000000"/>
                <w:sz w:val="18"/>
                <w:szCs w:val="18"/>
                <w:bdr w:val="none" w:sz="0" w:space="0" w:color="auto" w:frame="1"/>
                <w:shd w:val="clear" w:color="auto" w:fill="FFFFFF"/>
              </w:rPr>
              <w:t>Anthus</w:t>
            </w:r>
            <w:proofErr w:type="spellEnd"/>
            <w:r w:rsidRPr="004321AE">
              <w:rPr>
                <w:rFonts w:ascii="Georgia" w:hAnsi="Georgia"/>
                <w:color w:val="000000"/>
                <w:sz w:val="18"/>
                <w:szCs w:val="18"/>
                <w:bdr w:val="none" w:sz="0" w:space="0" w:color="auto" w:frame="1"/>
                <w:shd w:val="clear" w:color="auto" w:fill="FFFFFF"/>
              </w:rPr>
              <w:t xml:space="preserve"> campestris (</w:t>
            </w:r>
            <w:proofErr w:type="spellStart"/>
            <w:r w:rsidRPr="004321AE">
              <w:rPr>
                <w:rFonts w:ascii="Georgia" w:hAnsi="Georgia"/>
                <w:color w:val="000000"/>
                <w:sz w:val="18"/>
                <w:szCs w:val="18"/>
                <w:bdr w:val="none" w:sz="0" w:space="0" w:color="auto" w:frame="1"/>
                <w:shd w:val="clear" w:color="auto" w:fill="FFFFFF"/>
              </w:rPr>
              <w:t>Fasa</w:t>
            </w:r>
            <w:proofErr w:type="spellEnd"/>
            <w:r w:rsidRPr="004321AE">
              <w:rPr>
                <w:rFonts w:ascii="Georgia" w:hAnsi="Georgia"/>
                <w:color w:val="000000"/>
                <w:sz w:val="18"/>
                <w:szCs w:val="18"/>
                <w:bdr w:val="none" w:sz="0" w:space="0" w:color="auto" w:frame="1"/>
                <w:shd w:val="clear" w:color="auto" w:fill="FFFFFF"/>
              </w:rPr>
              <w:t xml:space="preserve"> de camp)</w:t>
            </w:r>
          </w:p>
        </w:tc>
        <w:tc>
          <w:tcPr>
            <w:tcW w:w="529" w:type="pct"/>
          </w:tcPr>
          <w:p w14:paraId="00513FBE"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807106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20CF19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59E3D7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32A832B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3D3350E" w14:textId="77777777" w:rsidTr="00852A59">
        <w:tc>
          <w:tcPr>
            <w:tcW w:w="533" w:type="pct"/>
            <w:vMerge/>
          </w:tcPr>
          <w:p w14:paraId="224E985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C361499"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A379 </w:t>
            </w:r>
            <w:proofErr w:type="spellStart"/>
            <w:r w:rsidRPr="004321AE">
              <w:rPr>
                <w:rFonts w:ascii="Georgia" w:hAnsi="Georgia"/>
                <w:color w:val="000000"/>
                <w:sz w:val="18"/>
                <w:szCs w:val="18"/>
                <w:bdr w:val="none" w:sz="0" w:space="0" w:color="auto" w:frame="1"/>
                <w:shd w:val="clear" w:color="auto" w:fill="FFFFFF"/>
              </w:rPr>
              <w:t>Emberiza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hortulana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Presura</w:t>
            </w:r>
            <w:proofErr w:type="spellEnd"/>
            <w:r w:rsidRPr="004321AE">
              <w:rPr>
                <w:rFonts w:ascii="Georgia" w:hAnsi="Georgia"/>
                <w:color w:val="000000"/>
                <w:sz w:val="18"/>
                <w:szCs w:val="18"/>
                <w:bdr w:val="none" w:sz="0" w:space="0" w:color="auto" w:frame="1"/>
                <w:shd w:val="clear" w:color="auto" w:fill="FFFFFF"/>
              </w:rPr>
              <w:t xml:space="preserve"> de </w:t>
            </w:r>
            <w:proofErr w:type="spellStart"/>
            <w:r w:rsidRPr="004321AE">
              <w:rPr>
                <w:rFonts w:ascii="Georgia" w:hAnsi="Georgia"/>
                <w:color w:val="000000"/>
                <w:sz w:val="18"/>
                <w:szCs w:val="18"/>
                <w:bdr w:val="none" w:sz="0" w:space="0" w:color="auto" w:frame="1"/>
                <w:shd w:val="clear" w:color="auto" w:fill="FFFFFF"/>
              </w:rPr>
              <w:t>gradina</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01C0FBC4"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3873AE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5ECCD8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8957155"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1829BA0D"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4C970FD" w14:textId="77777777" w:rsidTr="00852A59">
        <w:tc>
          <w:tcPr>
            <w:tcW w:w="533" w:type="pct"/>
            <w:vMerge w:val="restart"/>
          </w:tcPr>
          <w:p w14:paraId="28A713A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CA8F483"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A082 Circus </w:t>
            </w:r>
            <w:proofErr w:type="spellStart"/>
            <w:r w:rsidRPr="004321AE">
              <w:rPr>
                <w:rFonts w:ascii="Georgia" w:hAnsi="Georgia"/>
                <w:color w:val="000000"/>
                <w:sz w:val="18"/>
                <w:szCs w:val="18"/>
                <w:bdr w:val="none" w:sz="0" w:space="0" w:color="auto" w:frame="1"/>
                <w:shd w:val="clear" w:color="auto" w:fill="FFFFFF"/>
              </w:rPr>
              <w:t>cyaneus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Eretele</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vanat</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68B90414"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CDE5FD7"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A0F7627"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E346EBD"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1C8927D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A523322" w14:textId="77777777" w:rsidTr="00852A59">
        <w:tc>
          <w:tcPr>
            <w:tcW w:w="533" w:type="pct"/>
            <w:vMerge/>
          </w:tcPr>
          <w:p w14:paraId="4F00819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179267F"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A091 Aquila </w:t>
            </w:r>
            <w:proofErr w:type="spellStart"/>
            <w:r w:rsidRPr="004321AE">
              <w:rPr>
                <w:rFonts w:ascii="Georgia" w:hAnsi="Georgia"/>
                <w:color w:val="000000"/>
                <w:sz w:val="18"/>
                <w:szCs w:val="18"/>
                <w:bdr w:val="none" w:sz="0" w:space="0" w:color="auto" w:frame="1"/>
                <w:shd w:val="clear" w:color="auto" w:fill="FFFFFF"/>
              </w:rPr>
              <w:t>chrysaetos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Acvila</w:t>
            </w:r>
            <w:proofErr w:type="spellEnd"/>
            <w:r w:rsidRPr="004321AE">
              <w:rPr>
                <w:rFonts w:ascii="Georgia" w:hAnsi="Georgia"/>
                <w:color w:val="000000"/>
                <w:sz w:val="18"/>
                <w:szCs w:val="18"/>
                <w:bdr w:val="none" w:sz="0" w:space="0" w:color="auto" w:frame="1"/>
                <w:shd w:val="clear" w:color="auto" w:fill="FFFFFF"/>
              </w:rPr>
              <w:t xml:space="preserve"> de munte)</w:t>
            </w:r>
          </w:p>
        </w:tc>
        <w:tc>
          <w:tcPr>
            <w:tcW w:w="529" w:type="pct"/>
          </w:tcPr>
          <w:p w14:paraId="7FC6B465"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50373DE"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080B1C9"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431575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43EF9C7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D1D68E8" w14:textId="77777777" w:rsidTr="00852A59">
        <w:tc>
          <w:tcPr>
            <w:tcW w:w="533" w:type="pct"/>
            <w:vMerge/>
          </w:tcPr>
          <w:p w14:paraId="1E80782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18DE049"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A103 Falco peregrinus </w:t>
            </w:r>
            <w:r w:rsidRPr="004321AE">
              <w:rPr>
                <w:rFonts w:ascii="Georgia" w:hAnsi="Georgia"/>
                <w:color w:val="000000"/>
                <w:sz w:val="18"/>
                <w:szCs w:val="18"/>
                <w:bdr w:val="none" w:sz="0" w:space="0" w:color="auto" w:frame="1"/>
                <w:shd w:val="clear" w:color="auto" w:fill="FFFFFF"/>
              </w:rPr>
              <w:lastRenderedPageBreak/>
              <w:t>(</w:t>
            </w:r>
            <w:proofErr w:type="spellStart"/>
            <w:r w:rsidRPr="004321AE">
              <w:rPr>
                <w:rFonts w:ascii="Georgia" w:hAnsi="Georgia"/>
                <w:color w:val="000000"/>
                <w:sz w:val="18"/>
                <w:szCs w:val="18"/>
                <w:bdr w:val="none" w:sz="0" w:space="0" w:color="auto" w:frame="1"/>
                <w:shd w:val="clear" w:color="auto" w:fill="FFFFFF"/>
              </w:rPr>
              <w:t>Soimul</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calator</w:t>
            </w:r>
            <w:proofErr w:type="spellEnd"/>
            <w:r w:rsidRPr="004321AE">
              <w:rPr>
                <w:rFonts w:ascii="Georgia" w:hAnsi="Georgia"/>
                <w:color w:val="000000"/>
                <w:sz w:val="18"/>
                <w:szCs w:val="18"/>
                <w:bdr w:val="none" w:sz="0" w:space="0" w:color="auto" w:frame="1"/>
                <w:shd w:val="clear" w:color="auto" w:fill="FFFFFF"/>
              </w:rPr>
              <w:t>)</w:t>
            </w:r>
          </w:p>
        </w:tc>
        <w:tc>
          <w:tcPr>
            <w:tcW w:w="529" w:type="pct"/>
          </w:tcPr>
          <w:p w14:paraId="7AE216E0"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lastRenderedPageBreak/>
              <w:t>Nu generează modificăr</w:t>
            </w:r>
            <w:r w:rsidRPr="003C631B">
              <w:rPr>
                <w:rFonts w:ascii="Georgia" w:hAnsi="Georgia"/>
                <w:bCs/>
                <w:noProof/>
                <w:sz w:val="18"/>
                <w:szCs w:val="18"/>
                <w:lang w:val="sv-SE"/>
              </w:rPr>
              <w:lastRenderedPageBreak/>
              <w:t>i asupra parametrilor speciei</w:t>
            </w:r>
          </w:p>
        </w:tc>
        <w:tc>
          <w:tcPr>
            <w:tcW w:w="804" w:type="pct"/>
          </w:tcPr>
          <w:p w14:paraId="4E947EB8"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lastRenderedPageBreak/>
              <w:t xml:space="preserve">Nu au fost identificate alte PP în zona </w:t>
            </w:r>
            <w:r w:rsidRPr="004321AE">
              <w:rPr>
                <w:rFonts w:ascii="Georgia" w:hAnsi="Georgia"/>
                <w:bCs/>
                <w:noProof/>
                <w:sz w:val="18"/>
                <w:szCs w:val="18"/>
              </w:rPr>
              <w:lastRenderedPageBreak/>
              <w:t>amplasamentului</w:t>
            </w:r>
          </w:p>
        </w:tc>
        <w:tc>
          <w:tcPr>
            <w:tcW w:w="915" w:type="pct"/>
          </w:tcPr>
          <w:p w14:paraId="31CE2FB0"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lastRenderedPageBreak/>
              <w:t xml:space="preserve">Implementarea proiectului nu generează impact </w:t>
            </w:r>
            <w:r w:rsidRPr="004321AE">
              <w:rPr>
                <w:rFonts w:ascii="Georgia" w:hAnsi="Georgia"/>
                <w:bCs/>
                <w:noProof/>
                <w:sz w:val="18"/>
                <w:szCs w:val="18"/>
              </w:rPr>
              <w:lastRenderedPageBreak/>
              <w:t>cumulat asupra speciei.</w:t>
            </w:r>
          </w:p>
        </w:tc>
        <w:tc>
          <w:tcPr>
            <w:tcW w:w="902" w:type="pct"/>
          </w:tcPr>
          <w:p w14:paraId="4E083A6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lastRenderedPageBreak/>
              <w:t>Nesemnificativ</w:t>
            </w:r>
          </w:p>
        </w:tc>
        <w:tc>
          <w:tcPr>
            <w:tcW w:w="705" w:type="pct"/>
          </w:tcPr>
          <w:p w14:paraId="2CB5FFA7"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Proiectul propus nu împiedică </w:t>
            </w:r>
            <w:r w:rsidRPr="004321AE">
              <w:rPr>
                <w:rFonts w:ascii="Georgia" w:hAnsi="Georgia"/>
                <w:bCs/>
                <w:noProof/>
                <w:sz w:val="18"/>
                <w:szCs w:val="18"/>
              </w:rPr>
              <w:lastRenderedPageBreak/>
              <w:t>îmbunătățirea stării de conservare a speciei.</w:t>
            </w:r>
          </w:p>
        </w:tc>
      </w:tr>
      <w:tr w:rsidR="00391955" w:rsidRPr="004321AE" w14:paraId="18905653" w14:textId="77777777" w:rsidTr="00852A59">
        <w:tc>
          <w:tcPr>
            <w:tcW w:w="533" w:type="pct"/>
            <w:vMerge/>
          </w:tcPr>
          <w:p w14:paraId="4C4E71C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870F0C1" w14:textId="77777777" w:rsidR="00391955" w:rsidRPr="004321AE" w:rsidRDefault="00391955" w:rsidP="00610BF6">
            <w:pPr>
              <w:tabs>
                <w:tab w:val="left" w:pos="0"/>
              </w:tabs>
              <w:spacing w:before="0" w:line="240" w:lineRule="auto"/>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A097 Falco </w:t>
            </w:r>
            <w:proofErr w:type="spellStart"/>
            <w:r w:rsidRPr="004321AE">
              <w:rPr>
                <w:rFonts w:ascii="Georgia" w:hAnsi="Georgia"/>
                <w:color w:val="000000"/>
                <w:sz w:val="18"/>
                <w:szCs w:val="18"/>
                <w:bdr w:val="none" w:sz="0" w:space="0" w:color="auto" w:frame="1"/>
                <w:shd w:val="clear" w:color="auto" w:fill="FFFFFF"/>
              </w:rPr>
              <w:t>vespertinus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Vanturelul</w:t>
            </w:r>
            <w:proofErr w:type="spellEnd"/>
            <w:r w:rsidRPr="004321AE">
              <w:rPr>
                <w:rFonts w:ascii="Georgia" w:hAnsi="Georgia"/>
                <w:color w:val="000000"/>
                <w:sz w:val="18"/>
                <w:szCs w:val="18"/>
                <w:bdr w:val="none" w:sz="0" w:space="0" w:color="auto" w:frame="1"/>
                <w:shd w:val="clear" w:color="auto" w:fill="FFFFFF"/>
              </w:rPr>
              <w:t xml:space="preserve"> de seara)</w:t>
            </w:r>
          </w:p>
        </w:tc>
        <w:tc>
          <w:tcPr>
            <w:tcW w:w="529" w:type="pct"/>
          </w:tcPr>
          <w:p w14:paraId="1FD12529" w14:textId="77777777" w:rsidR="00391955" w:rsidRPr="003C631B" w:rsidRDefault="00391955" w:rsidP="00610BF6">
            <w:pPr>
              <w:tabs>
                <w:tab w:val="left" w:pos="0"/>
              </w:tabs>
              <w:spacing w:before="0" w:line="240" w:lineRule="auto"/>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58B51EA"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CD24471"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99872F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8809993"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E4DB858" w14:textId="77777777" w:rsidTr="00852A59">
        <w:tc>
          <w:tcPr>
            <w:tcW w:w="533" w:type="pct"/>
            <w:vMerge/>
          </w:tcPr>
          <w:p w14:paraId="744C714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3A2F422" w14:textId="77777777"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A222 </w:t>
            </w:r>
            <w:proofErr w:type="spellStart"/>
            <w:r w:rsidRPr="004321AE">
              <w:rPr>
                <w:rFonts w:ascii="Georgia" w:hAnsi="Georgia"/>
                <w:color w:val="000000"/>
                <w:sz w:val="18"/>
                <w:szCs w:val="18"/>
                <w:bdr w:val="none" w:sz="0" w:space="0" w:color="auto" w:frame="1"/>
                <w:shd w:val="clear" w:color="auto" w:fill="FFFFFF"/>
              </w:rPr>
              <w:t>Asio</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flammeus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Ciuful</w:t>
            </w:r>
            <w:proofErr w:type="spellEnd"/>
            <w:r w:rsidRPr="004321AE">
              <w:rPr>
                <w:rFonts w:ascii="Georgia" w:hAnsi="Georgia"/>
                <w:color w:val="000000"/>
                <w:sz w:val="18"/>
                <w:szCs w:val="18"/>
                <w:bdr w:val="none" w:sz="0" w:space="0" w:color="auto" w:frame="1"/>
                <w:shd w:val="clear" w:color="auto" w:fill="FFFFFF"/>
              </w:rPr>
              <w:t xml:space="preserve"> de camp)</w:t>
            </w:r>
          </w:p>
        </w:tc>
        <w:tc>
          <w:tcPr>
            <w:tcW w:w="529" w:type="pct"/>
          </w:tcPr>
          <w:p w14:paraId="0D7C8483"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CF445FD"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22E0826"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AFB82C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DD4F87E" w14:textId="77777777" w:rsidR="00391955" w:rsidRPr="004321AE" w:rsidRDefault="00391955" w:rsidP="006F7118">
            <w:pPr>
              <w:tabs>
                <w:tab w:val="left" w:pos="0"/>
              </w:tabs>
              <w:spacing w:before="0" w:line="240" w:lineRule="auto"/>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274028F0" w14:textId="77777777" w:rsidTr="00852A59">
        <w:tc>
          <w:tcPr>
            <w:tcW w:w="533" w:type="pct"/>
            <w:vMerge/>
          </w:tcPr>
          <w:p w14:paraId="56A5AEC8"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D2F0BF2" w14:textId="6B1C5728" w:rsidR="00391955" w:rsidRPr="004321AE" w:rsidRDefault="00391955" w:rsidP="006F7118">
            <w:pPr>
              <w:tabs>
                <w:tab w:val="left" w:pos="0"/>
              </w:tabs>
              <w:spacing w:before="0" w:line="240" w:lineRule="auto"/>
              <w:ind w:firstLine="0"/>
              <w:rPr>
                <w:rFonts w:ascii="Georgia" w:hAnsi="Georgia"/>
                <w:bCs/>
                <w:sz w:val="18"/>
                <w:szCs w:val="18"/>
              </w:rPr>
            </w:pPr>
            <w:r w:rsidRPr="004321AE">
              <w:rPr>
                <w:rFonts w:ascii="Georgia" w:hAnsi="Georgia"/>
                <w:color w:val="000000"/>
                <w:sz w:val="18"/>
                <w:szCs w:val="18"/>
                <w:bdr w:val="none" w:sz="0" w:space="0" w:color="auto" w:frame="1"/>
                <w:shd w:val="clear" w:color="auto" w:fill="FFFFFF"/>
              </w:rPr>
              <w:t xml:space="preserve">A197 </w:t>
            </w:r>
            <w:proofErr w:type="spellStart"/>
            <w:r w:rsidRPr="004321AE">
              <w:rPr>
                <w:rFonts w:ascii="Georgia" w:hAnsi="Georgia"/>
                <w:color w:val="000000"/>
                <w:sz w:val="18"/>
                <w:szCs w:val="18"/>
                <w:bdr w:val="none" w:sz="0" w:space="0" w:color="auto" w:frame="1"/>
                <w:shd w:val="clear" w:color="auto" w:fill="FFFFFF"/>
              </w:rPr>
              <w:t>Chlidonias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niger</w:t>
            </w:r>
            <w:proofErr w:type="spellEnd"/>
          </w:p>
        </w:tc>
        <w:tc>
          <w:tcPr>
            <w:tcW w:w="529" w:type="pct"/>
          </w:tcPr>
          <w:p w14:paraId="00E9FBDD"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2B700290"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31F076A"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86C15D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58F586D"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6BDC05D1" w14:textId="77777777" w:rsidTr="00852A59">
        <w:tc>
          <w:tcPr>
            <w:tcW w:w="533" w:type="pct"/>
            <w:vMerge w:val="restart"/>
          </w:tcPr>
          <w:p w14:paraId="636F42C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E6179A0" w14:textId="77777777" w:rsidR="00391955" w:rsidRPr="004321AE" w:rsidRDefault="00391955" w:rsidP="006F7118">
            <w:pPr>
              <w:tabs>
                <w:tab w:val="left" w:pos="0"/>
              </w:tabs>
              <w:spacing w:before="0" w:line="240" w:lineRule="auto"/>
              <w:ind w:firstLine="0"/>
              <w:rPr>
                <w:rFonts w:ascii="Georgia" w:hAnsi="Georgia"/>
                <w:bCs/>
                <w:sz w:val="18"/>
                <w:szCs w:val="18"/>
                <w:highlight w:val="green"/>
              </w:rPr>
            </w:pPr>
            <w:r w:rsidRPr="004321AE">
              <w:rPr>
                <w:rFonts w:ascii="Georgia" w:hAnsi="Georgia"/>
                <w:color w:val="000000"/>
                <w:sz w:val="18"/>
                <w:szCs w:val="18"/>
                <w:bdr w:val="none" w:sz="0" w:space="0" w:color="auto" w:frame="1"/>
                <w:shd w:val="clear" w:color="auto" w:fill="FFFFFF"/>
              </w:rPr>
              <w:t xml:space="preserve">A191 Sterna </w:t>
            </w:r>
            <w:proofErr w:type="spellStart"/>
            <w:r w:rsidRPr="004321AE">
              <w:rPr>
                <w:rFonts w:ascii="Georgia" w:hAnsi="Georgia"/>
                <w:color w:val="000000"/>
                <w:sz w:val="18"/>
                <w:szCs w:val="18"/>
                <w:bdr w:val="none" w:sz="0" w:space="0" w:color="auto" w:frame="1"/>
                <w:shd w:val="clear" w:color="auto" w:fill="FFFFFF"/>
              </w:rPr>
              <w:t>sandvicensis</w:t>
            </w:r>
            <w:proofErr w:type="spellEnd"/>
          </w:p>
        </w:tc>
        <w:tc>
          <w:tcPr>
            <w:tcW w:w="529" w:type="pct"/>
          </w:tcPr>
          <w:p w14:paraId="3C83C4D8"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2623648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6D3F1D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BF0E545" w14:textId="77777777" w:rsidR="00391955" w:rsidRPr="004321AE" w:rsidRDefault="00391955" w:rsidP="00813A83">
            <w:pPr>
              <w:tabs>
                <w:tab w:val="left" w:pos="0"/>
              </w:tabs>
              <w:spacing w:before="0" w:line="240" w:lineRule="auto"/>
              <w:ind w:firstLine="0"/>
              <w:jc w:val="center"/>
              <w:rPr>
                <w:rFonts w:ascii="Georgia" w:hAnsi="Georgia"/>
                <w:bCs/>
                <w:sz w:val="18"/>
                <w:szCs w:val="18"/>
              </w:rPr>
            </w:pPr>
            <w:r w:rsidRPr="004321AE">
              <w:rPr>
                <w:rFonts w:ascii="Georgia" w:hAnsi="Georgia"/>
                <w:bCs/>
                <w:noProof/>
                <w:sz w:val="18"/>
                <w:szCs w:val="18"/>
              </w:rPr>
              <w:t>Nesemnificativ</w:t>
            </w:r>
          </w:p>
        </w:tc>
        <w:tc>
          <w:tcPr>
            <w:tcW w:w="705" w:type="pct"/>
          </w:tcPr>
          <w:p w14:paraId="63987C0E"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241BD1FC" w14:textId="77777777" w:rsidTr="00852A59">
        <w:trPr>
          <w:trHeight w:val="2643"/>
        </w:trPr>
        <w:tc>
          <w:tcPr>
            <w:tcW w:w="533" w:type="pct"/>
            <w:vMerge/>
          </w:tcPr>
          <w:p w14:paraId="72D80FDE"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5E5BC0B" w14:textId="77777777" w:rsidR="00391955" w:rsidRPr="004321AE" w:rsidRDefault="00391955" w:rsidP="006F7118">
            <w:pPr>
              <w:tabs>
                <w:tab w:val="left" w:pos="0"/>
              </w:tabs>
              <w:spacing w:before="0" w:line="240" w:lineRule="auto"/>
              <w:ind w:firstLine="0"/>
              <w:rPr>
                <w:rFonts w:ascii="Georgia" w:hAnsi="Georgia"/>
                <w:bCs/>
                <w:sz w:val="18"/>
                <w:szCs w:val="18"/>
                <w:highlight w:val="green"/>
              </w:rPr>
            </w:pPr>
            <w:r w:rsidRPr="004321AE">
              <w:rPr>
                <w:rFonts w:ascii="Georgia" w:hAnsi="Georgia"/>
                <w:color w:val="000000"/>
                <w:sz w:val="18"/>
                <w:szCs w:val="18"/>
                <w:bdr w:val="none" w:sz="0" w:space="0" w:color="auto" w:frame="1"/>
                <w:shd w:val="clear" w:color="auto" w:fill="FFFFFF"/>
              </w:rPr>
              <w:t xml:space="preserve">A166 </w:t>
            </w:r>
            <w:proofErr w:type="spellStart"/>
            <w:r w:rsidRPr="004321AE">
              <w:rPr>
                <w:rFonts w:ascii="Georgia" w:hAnsi="Georgia"/>
                <w:color w:val="000000"/>
                <w:sz w:val="18"/>
                <w:szCs w:val="18"/>
                <w:bdr w:val="none" w:sz="0" w:space="0" w:color="auto" w:frame="1"/>
                <w:shd w:val="clear" w:color="auto" w:fill="FFFFFF"/>
              </w:rPr>
              <w:t>Tringa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glareola</w:t>
            </w:r>
            <w:proofErr w:type="spellEnd"/>
          </w:p>
        </w:tc>
        <w:tc>
          <w:tcPr>
            <w:tcW w:w="529" w:type="pct"/>
          </w:tcPr>
          <w:p w14:paraId="396BF0B3"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CFDE2C8"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2F2181B"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C938A9F" w14:textId="30BA58FE" w:rsidR="00391955" w:rsidRPr="004321AE" w:rsidRDefault="00391955" w:rsidP="00813A83">
            <w:pPr>
              <w:tabs>
                <w:tab w:val="left" w:pos="0"/>
              </w:tabs>
              <w:spacing w:before="0" w:line="240" w:lineRule="auto"/>
              <w:ind w:firstLine="0"/>
              <w:jc w:val="center"/>
              <w:rPr>
                <w:rFonts w:ascii="Georgia" w:hAnsi="Georgia"/>
                <w:bCs/>
                <w:sz w:val="18"/>
                <w:szCs w:val="18"/>
              </w:rPr>
            </w:pPr>
            <w:r w:rsidRPr="004321AE">
              <w:rPr>
                <w:rFonts w:ascii="Georgia" w:hAnsi="Georgia"/>
                <w:bCs/>
                <w:noProof/>
                <w:sz w:val="18"/>
                <w:szCs w:val="18"/>
              </w:rPr>
              <w:t>Nesemnificativ</w:t>
            </w:r>
          </w:p>
        </w:tc>
        <w:tc>
          <w:tcPr>
            <w:tcW w:w="705" w:type="pct"/>
          </w:tcPr>
          <w:p w14:paraId="13399BD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371365E" w14:textId="77777777" w:rsidTr="00852A59">
        <w:tc>
          <w:tcPr>
            <w:tcW w:w="533" w:type="pct"/>
            <w:vMerge/>
          </w:tcPr>
          <w:p w14:paraId="5A536C5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D701D7F"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A027 </w:t>
            </w:r>
            <w:proofErr w:type="spellStart"/>
            <w:r w:rsidRPr="004321AE">
              <w:rPr>
                <w:rFonts w:ascii="Georgia" w:hAnsi="Georgia"/>
                <w:color w:val="000000"/>
                <w:sz w:val="18"/>
                <w:szCs w:val="18"/>
                <w:bdr w:val="none" w:sz="0" w:space="0" w:color="auto" w:frame="1"/>
                <w:shd w:val="clear" w:color="auto" w:fill="FFFFFF"/>
              </w:rPr>
              <w:t>Egretta</w:t>
            </w:r>
            <w:proofErr w:type="spellEnd"/>
            <w:r w:rsidRPr="004321AE">
              <w:rPr>
                <w:rFonts w:ascii="Georgia" w:hAnsi="Georgia"/>
                <w:color w:val="000000"/>
                <w:sz w:val="18"/>
                <w:szCs w:val="18"/>
                <w:bdr w:val="none" w:sz="0" w:space="0" w:color="auto" w:frame="1"/>
                <w:shd w:val="clear" w:color="auto" w:fill="FFFFFF"/>
              </w:rPr>
              <w:t xml:space="preserve"> alba</w:t>
            </w:r>
          </w:p>
        </w:tc>
        <w:tc>
          <w:tcPr>
            <w:tcW w:w="529" w:type="pct"/>
          </w:tcPr>
          <w:p w14:paraId="61286D72"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6FBA639"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F24C38E"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06EF92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C59FDFA"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3B0209A" w14:textId="77777777" w:rsidTr="00852A59">
        <w:tc>
          <w:tcPr>
            <w:tcW w:w="533" w:type="pct"/>
            <w:vMerge/>
          </w:tcPr>
          <w:p w14:paraId="293F5FC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F49645F"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A026 </w:t>
            </w:r>
            <w:proofErr w:type="spellStart"/>
            <w:r w:rsidRPr="004321AE">
              <w:rPr>
                <w:rFonts w:ascii="Georgia" w:hAnsi="Georgia"/>
                <w:color w:val="000000"/>
                <w:sz w:val="18"/>
                <w:szCs w:val="18"/>
                <w:bdr w:val="none" w:sz="0" w:space="0" w:color="auto" w:frame="1"/>
                <w:shd w:val="clear" w:color="auto" w:fill="FFFFFF"/>
              </w:rPr>
              <w:t>Egretta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garzetta</w:t>
            </w:r>
            <w:proofErr w:type="spellEnd"/>
          </w:p>
        </w:tc>
        <w:tc>
          <w:tcPr>
            <w:tcW w:w="529" w:type="pct"/>
          </w:tcPr>
          <w:p w14:paraId="3D9C9AFB"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BF25C6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BD0F29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9F6F2F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1D356A8"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31326B3" w14:textId="77777777" w:rsidTr="00852A59">
        <w:tc>
          <w:tcPr>
            <w:tcW w:w="533" w:type="pct"/>
            <w:vMerge w:val="restart"/>
          </w:tcPr>
          <w:p w14:paraId="46DFAF4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E541009"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A120 </w:t>
            </w:r>
            <w:proofErr w:type="spellStart"/>
            <w:r w:rsidRPr="004321AE">
              <w:rPr>
                <w:rFonts w:ascii="Georgia" w:hAnsi="Georgia"/>
                <w:color w:val="000000"/>
                <w:sz w:val="18"/>
                <w:szCs w:val="18"/>
                <w:bdr w:val="none" w:sz="0" w:space="0" w:color="auto" w:frame="1"/>
                <w:shd w:val="clear" w:color="auto" w:fill="FFFFFF"/>
              </w:rPr>
              <w:t>Porzana</w:t>
            </w:r>
            <w:proofErr w:type="spellEnd"/>
            <w:r w:rsidRPr="004321AE">
              <w:rPr>
                <w:rFonts w:ascii="Georgia" w:hAnsi="Georgia"/>
                <w:color w:val="000000"/>
                <w:sz w:val="18"/>
                <w:szCs w:val="18"/>
                <w:bdr w:val="none" w:sz="0" w:space="0" w:color="auto" w:frame="1"/>
                <w:shd w:val="clear" w:color="auto" w:fill="FFFFFF"/>
              </w:rPr>
              <w:t xml:space="preserve"> parva</w:t>
            </w:r>
          </w:p>
        </w:tc>
        <w:tc>
          <w:tcPr>
            <w:tcW w:w="529" w:type="pct"/>
          </w:tcPr>
          <w:p w14:paraId="49F7E98F"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6C7E6F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DF39D23"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5E0560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A503BC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7FE04DB" w14:textId="77777777" w:rsidTr="00852A59">
        <w:tc>
          <w:tcPr>
            <w:tcW w:w="533" w:type="pct"/>
            <w:vMerge/>
          </w:tcPr>
          <w:p w14:paraId="50C08B3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5A90C22"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A119 </w:t>
            </w:r>
            <w:proofErr w:type="spellStart"/>
            <w:r w:rsidRPr="004321AE">
              <w:rPr>
                <w:rFonts w:ascii="Georgia" w:hAnsi="Georgia"/>
                <w:color w:val="000000"/>
                <w:sz w:val="18"/>
                <w:szCs w:val="18"/>
                <w:bdr w:val="none" w:sz="0" w:space="0" w:color="auto" w:frame="1"/>
                <w:shd w:val="clear" w:color="auto" w:fill="FFFFFF"/>
              </w:rPr>
              <w:t>Porzana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porzana</w:t>
            </w:r>
            <w:proofErr w:type="spellEnd"/>
          </w:p>
        </w:tc>
        <w:tc>
          <w:tcPr>
            <w:tcW w:w="529" w:type="pct"/>
          </w:tcPr>
          <w:p w14:paraId="41431758"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5E35E2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E9F566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1C1B62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F750998"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270D1715" w14:textId="77777777" w:rsidTr="00852A59">
        <w:tc>
          <w:tcPr>
            <w:tcW w:w="533" w:type="pct"/>
            <w:vMerge/>
          </w:tcPr>
          <w:p w14:paraId="770D210B"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DB99AE1"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A338 Lanius </w:t>
            </w:r>
            <w:proofErr w:type="spellStart"/>
            <w:r w:rsidRPr="004321AE">
              <w:rPr>
                <w:rFonts w:ascii="Georgia" w:hAnsi="Georgia"/>
                <w:color w:val="000000"/>
                <w:sz w:val="18"/>
                <w:szCs w:val="18"/>
                <w:bdr w:val="none" w:sz="0" w:space="0" w:color="auto" w:frame="1"/>
                <w:shd w:val="clear" w:color="auto" w:fill="FFFFFF"/>
              </w:rPr>
              <w:t>collurio</w:t>
            </w:r>
            <w:proofErr w:type="spellEnd"/>
          </w:p>
        </w:tc>
        <w:tc>
          <w:tcPr>
            <w:tcW w:w="529" w:type="pct"/>
          </w:tcPr>
          <w:p w14:paraId="64779B8D" w14:textId="77777777" w:rsidR="00391955" w:rsidRPr="003C631B" w:rsidRDefault="00391955" w:rsidP="006F7118">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B976D0D"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B3F7D16"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DAEAE6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1647C9B"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3B96EDC" w14:textId="77777777" w:rsidTr="00852A59">
        <w:tc>
          <w:tcPr>
            <w:tcW w:w="533" w:type="pct"/>
            <w:vMerge/>
          </w:tcPr>
          <w:p w14:paraId="3C3B532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AF0CBF0"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A075 Haliaeetus albicilla</w:t>
            </w:r>
          </w:p>
        </w:tc>
        <w:tc>
          <w:tcPr>
            <w:tcW w:w="529" w:type="pct"/>
          </w:tcPr>
          <w:p w14:paraId="12CCA3D0" w14:textId="77777777" w:rsidR="00391955" w:rsidRPr="003C631B" w:rsidRDefault="00391955" w:rsidP="006F7118">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FB50C12"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F9D0081"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529394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986CED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8641A34" w14:textId="77777777" w:rsidTr="00852A59">
        <w:tc>
          <w:tcPr>
            <w:tcW w:w="533" w:type="pct"/>
            <w:vMerge/>
          </w:tcPr>
          <w:p w14:paraId="0BDED194"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E1AE491"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A054 Anas acuta</w:t>
            </w:r>
          </w:p>
        </w:tc>
        <w:tc>
          <w:tcPr>
            <w:tcW w:w="529" w:type="pct"/>
          </w:tcPr>
          <w:p w14:paraId="68BF8BA7" w14:textId="77777777" w:rsidR="00391955" w:rsidRPr="003C631B" w:rsidRDefault="00391955" w:rsidP="006F7118">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75D84F9"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9C30F3B"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B2C554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ED04E98"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B66A368" w14:textId="77777777" w:rsidTr="00852A59">
        <w:tc>
          <w:tcPr>
            <w:tcW w:w="533" w:type="pct"/>
            <w:vMerge/>
          </w:tcPr>
          <w:p w14:paraId="534DEF7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FE8995F" w14:textId="77777777" w:rsidR="00391955" w:rsidRPr="004321AE" w:rsidRDefault="00391955" w:rsidP="006F7118">
            <w:pPr>
              <w:tabs>
                <w:tab w:val="left" w:pos="0"/>
              </w:tabs>
              <w:spacing w:before="0" w:line="240" w:lineRule="auto"/>
              <w:ind w:firstLine="0"/>
              <w:jc w:val="left"/>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A056 Anas </w:t>
            </w:r>
            <w:proofErr w:type="spellStart"/>
            <w:r w:rsidRPr="004321AE">
              <w:rPr>
                <w:rFonts w:ascii="Georgia" w:hAnsi="Georgia"/>
                <w:sz w:val="18"/>
                <w:szCs w:val="18"/>
              </w:rPr>
              <w:t>clypeata</w:t>
            </w:r>
            <w:proofErr w:type="spellEnd"/>
          </w:p>
        </w:tc>
        <w:tc>
          <w:tcPr>
            <w:tcW w:w="529" w:type="pct"/>
          </w:tcPr>
          <w:p w14:paraId="4950B5FE" w14:textId="77777777" w:rsidR="00391955" w:rsidRPr="003C631B" w:rsidRDefault="00391955" w:rsidP="006F7118">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8629B14"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9E424E2"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067CB0C"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8E52FC7"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6E81C774" w14:textId="77777777" w:rsidTr="00852A59">
        <w:tc>
          <w:tcPr>
            <w:tcW w:w="533" w:type="pct"/>
            <w:vMerge/>
          </w:tcPr>
          <w:p w14:paraId="2B97CB4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95D9431" w14:textId="77777777" w:rsidR="00391955" w:rsidRPr="004321AE" w:rsidRDefault="00391955" w:rsidP="006F7118">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A051 Anas strepera</w:t>
            </w:r>
          </w:p>
        </w:tc>
        <w:tc>
          <w:tcPr>
            <w:tcW w:w="529" w:type="pct"/>
          </w:tcPr>
          <w:p w14:paraId="160B0740"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021E80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FCE72A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E129B3C"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ADA29C9"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5953569" w14:textId="77777777" w:rsidTr="00852A59">
        <w:tc>
          <w:tcPr>
            <w:tcW w:w="533" w:type="pct"/>
            <w:vMerge/>
          </w:tcPr>
          <w:p w14:paraId="03CD9944"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17D7D61" w14:textId="77777777" w:rsidR="00391955" w:rsidRPr="004321AE" w:rsidRDefault="00391955" w:rsidP="006F7118">
            <w:pPr>
              <w:tabs>
                <w:tab w:val="left" w:pos="0"/>
              </w:tabs>
              <w:spacing w:before="0" w:line="240" w:lineRule="auto"/>
              <w:ind w:firstLine="0"/>
              <w:jc w:val="left"/>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A182 Larus </w:t>
            </w:r>
            <w:proofErr w:type="spellStart"/>
            <w:r w:rsidRPr="004321AE">
              <w:rPr>
                <w:rFonts w:ascii="Georgia" w:hAnsi="Georgia"/>
                <w:sz w:val="18"/>
                <w:szCs w:val="18"/>
              </w:rPr>
              <w:t>canus</w:t>
            </w:r>
            <w:proofErr w:type="spellEnd"/>
          </w:p>
        </w:tc>
        <w:tc>
          <w:tcPr>
            <w:tcW w:w="529" w:type="pct"/>
          </w:tcPr>
          <w:p w14:paraId="463FA424" w14:textId="77777777" w:rsidR="00391955" w:rsidRPr="003C631B" w:rsidRDefault="00391955" w:rsidP="006F7118">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288D1DF"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5E82052" w14:textId="77777777" w:rsidR="00391955" w:rsidRPr="004321AE" w:rsidRDefault="00391955" w:rsidP="006F7118">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52CA82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D3AD8A0" w14:textId="77777777" w:rsidR="00391955" w:rsidRPr="004321AE" w:rsidRDefault="00391955" w:rsidP="006F7118">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5ACC19E" w14:textId="77777777" w:rsidTr="00852A59">
        <w:tc>
          <w:tcPr>
            <w:tcW w:w="533" w:type="pct"/>
            <w:vMerge/>
          </w:tcPr>
          <w:p w14:paraId="082EDB5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8A10BB9"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A017 Phalacrocorax carbo</w:t>
            </w:r>
          </w:p>
        </w:tc>
        <w:tc>
          <w:tcPr>
            <w:tcW w:w="529" w:type="pct"/>
          </w:tcPr>
          <w:p w14:paraId="254B6265" w14:textId="77777777" w:rsidR="00391955" w:rsidRPr="003C631B" w:rsidRDefault="00391955" w:rsidP="00813A83">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80A7A48"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lang w:val="en-GB"/>
              </w:rPr>
              <w:t>Nu au fost identificate alte PP în zona amplasamentului</w:t>
            </w:r>
          </w:p>
        </w:tc>
        <w:tc>
          <w:tcPr>
            <w:tcW w:w="915" w:type="pct"/>
          </w:tcPr>
          <w:p w14:paraId="250201D6"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90D34E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AB24FD0" w14:textId="77777777" w:rsidR="00391955" w:rsidRPr="004321AE" w:rsidRDefault="00391955" w:rsidP="00610BF6">
            <w:pPr>
              <w:tabs>
                <w:tab w:val="left" w:pos="0"/>
              </w:tabs>
              <w:spacing w:before="0" w:line="240" w:lineRule="auto"/>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4B30E55" w14:textId="77777777" w:rsidTr="00852A59">
        <w:tc>
          <w:tcPr>
            <w:tcW w:w="533" w:type="pct"/>
            <w:vMerge/>
          </w:tcPr>
          <w:p w14:paraId="5F8CA92E"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243414C" w14:textId="77777777" w:rsidR="00391955" w:rsidRPr="004321AE" w:rsidRDefault="00391955" w:rsidP="00813A83">
            <w:pPr>
              <w:tabs>
                <w:tab w:val="left" w:pos="0"/>
              </w:tabs>
              <w:spacing w:before="0" w:line="240" w:lineRule="auto"/>
              <w:ind w:firstLine="0"/>
              <w:jc w:val="left"/>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A005 Podiceps </w:t>
            </w:r>
            <w:proofErr w:type="spellStart"/>
            <w:r w:rsidRPr="004321AE">
              <w:rPr>
                <w:rFonts w:ascii="Georgia" w:hAnsi="Georgia"/>
                <w:sz w:val="18"/>
                <w:szCs w:val="18"/>
              </w:rPr>
              <w:t>cristatus</w:t>
            </w:r>
            <w:proofErr w:type="spellEnd"/>
          </w:p>
        </w:tc>
        <w:tc>
          <w:tcPr>
            <w:tcW w:w="529" w:type="pct"/>
          </w:tcPr>
          <w:p w14:paraId="592CD68D" w14:textId="77777777" w:rsidR="00391955" w:rsidRPr="003C631B" w:rsidRDefault="00391955" w:rsidP="00813A83">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282FC62D"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BD275DA"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4000D4D"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710B2C65"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A5F52AC" w14:textId="77777777" w:rsidTr="00852A59">
        <w:tc>
          <w:tcPr>
            <w:tcW w:w="533" w:type="pct"/>
            <w:vMerge/>
          </w:tcPr>
          <w:p w14:paraId="7439C59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75E3594" w14:textId="77777777" w:rsidR="00391955" w:rsidRPr="004321AE" w:rsidRDefault="00391955" w:rsidP="00813A83">
            <w:pPr>
              <w:tabs>
                <w:tab w:val="left" w:pos="0"/>
              </w:tabs>
              <w:spacing w:before="0" w:line="240" w:lineRule="auto"/>
              <w:ind w:firstLine="0"/>
              <w:jc w:val="left"/>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A006 Podiceps </w:t>
            </w:r>
            <w:proofErr w:type="spellStart"/>
            <w:r w:rsidRPr="004321AE">
              <w:rPr>
                <w:rFonts w:ascii="Georgia" w:hAnsi="Georgia"/>
                <w:color w:val="000000"/>
                <w:sz w:val="18"/>
                <w:szCs w:val="18"/>
                <w:bdr w:val="none" w:sz="0" w:space="0" w:color="auto" w:frame="1"/>
                <w:shd w:val="clear" w:color="auto" w:fill="FFFFFF"/>
              </w:rPr>
              <w:t>grisegena</w:t>
            </w:r>
            <w:proofErr w:type="spellEnd"/>
          </w:p>
        </w:tc>
        <w:tc>
          <w:tcPr>
            <w:tcW w:w="529" w:type="pct"/>
          </w:tcPr>
          <w:p w14:paraId="243A5532" w14:textId="77777777" w:rsidR="00391955" w:rsidRPr="003C631B" w:rsidRDefault="00391955" w:rsidP="00813A83">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 xml:space="preserve">Nu generează modificări asupra </w:t>
            </w:r>
            <w:r w:rsidRPr="003C631B">
              <w:rPr>
                <w:rFonts w:ascii="Georgia" w:hAnsi="Georgia"/>
                <w:bCs/>
                <w:noProof/>
                <w:sz w:val="18"/>
                <w:szCs w:val="18"/>
                <w:lang w:val="sv-SE"/>
              </w:rPr>
              <w:lastRenderedPageBreak/>
              <w:t>parametrilor speciei</w:t>
            </w:r>
          </w:p>
        </w:tc>
        <w:tc>
          <w:tcPr>
            <w:tcW w:w="804" w:type="pct"/>
          </w:tcPr>
          <w:p w14:paraId="6CE31E40"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lastRenderedPageBreak/>
              <w:t>Nu au fost identificate alte PP în zona amplasamentului</w:t>
            </w:r>
          </w:p>
        </w:tc>
        <w:tc>
          <w:tcPr>
            <w:tcW w:w="915" w:type="pct"/>
          </w:tcPr>
          <w:p w14:paraId="600C7B34"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9DF60C4"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6990281A"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 xml:space="preserve">Proiectul propus nu împiedică îmbunătățirea stării de </w:t>
            </w:r>
            <w:r w:rsidRPr="004321AE">
              <w:rPr>
                <w:rFonts w:ascii="Georgia" w:hAnsi="Georgia"/>
                <w:bCs/>
                <w:noProof/>
                <w:sz w:val="18"/>
                <w:szCs w:val="18"/>
              </w:rPr>
              <w:lastRenderedPageBreak/>
              <w:t>conservare a speciei.</w:t>
            </w:r>
          </w:p>
        </w:tc>
      </w:tr>
      <w:tr w:rsidR="00391955" w:rsidRPr="004321AE" w14:paraId="3EA8827A" w14:textId="77777777" w:rsidTr="00852A59">
        <w:tc>
          <w:tcPr>
            <w:tcW w:w="533" w:type="pct"/>
            <w:vMerge/>
          </w:tcPr>
          <w:p w14:paraId="15F3798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88A4992"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A008 Podiceps </w:t>
            </w:r>
            <w:proofErr w:type="spellStart"/>
            <w:r w:rsidRPr="004321AE">
              <w:rPr>
                <w:rFonts w:ascii="Georgia" w:hAnsi="Georgia"/>
                <w:color w:val="000000"/>
                <w:sz w:val="18"/>
                <w:szCs w:val="18"/>
                <w:bdr w:val="none" w:sz="0" w:space="0" w:color="auto" w:frame="1"/>
                <w:shd w:val="clear" w:color="auto" w:fill="FFFFFF"/>
              </w:rPr>
              <w:t>nigricollis</w:t>
            </w:r>
            <w:proofErr w:type="spellEnd"/>
          </w:p>
        </w:tc>
        <w:tc>
          <w:tcPr>
            <w:tcW w:w="529" w:type="pct"/>
          </w:tcPr>
          <w:p w14:paraId="2C3546D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2EBC06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940495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324B65D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18F39C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27868BC" w14:textId="77777777" w:rsidTr="00852A59">
        <w:tc>
          <w:tcPr>
            <w:tcW w:w="533" w:type="pct"/>
            <w:vMerge/>
          </w:tcPr>
          <w:p w14:paraId="61A24D7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A82FBEA"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A125 </w:t>
            </w:r>
            <w:proofErr w:type="spellStart"/>
            <w:r w:rsidRPr="004321AE">
              <w:rPr>
                <w:rFonts w:ascii="Georgia" w:hAnsi="Georgia"/>
                <w:color w:val="000000"/>
                <w:sz w:val="18"/>
                <w:szCs w:val="18"/>
                <w:bdr w:val="none" w:sz="0" w:space="0" w:color="auto" w:frame="1"/>
                <w:shd w:val="clear" w:color="auto" w:fill="FFFFFF"/>
              </w:rPr>
              <w:t>Fulica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atra</w:t>
            </w:r>
            <w:proofErr w:type="spellEnd"/>
          </w:p>
        </w:tc>
        <w:tc>
          <w:tcPr>
            <w:tcW w:w="529" w:type="pct"/>
          </w:tcPr>
          <w:p w14:paraId="7E071B7E"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1B6A8A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77126D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AEC296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0FC19D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E45420A" w14:textId="77777777" w:rsidTr="00852A59">
        <w:tc>
          <w:tcPr>
            <w:tcW w:w="533" w:type="pct"/>
            <w:vMerge/>
          </w:tcPr>
          <w:p w14:paraId="3056B21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8FBD6C2"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A459 Larus </w:t>
            </w:r>
            <w:proofErr w:type="spellStart"/>
            <w:r w:rsidRPr="004321AE">
              <w:rPr>
                <w:rFonts w:ascii="Georgia" w:hAnsi="Georgia"/>
                <w:color w:val="000000"/>
                <w:sz w:val="18"/>
                <w:szCs w:val="18"/>
                <w:bdr w:val="none" w:sz="0" w:space="0" w:color="auto" w:frame="1"/>
                <w:shd w:val="clear" w:color="auto" w:fill="FFFFFF"/>
              </w:rPr>
              <w:t>cachinnans</w:t>
            </w:r>
            <w:proofErr w:type="spellEnd"/>
          </w:p>
        </w:tc>
        <w:tc>
          <w:tcPr>
            <w:tcW w:w="529" w:type="pct"/>
          </w:tcPr>
          <w:p w14:paraId="406A8A3F"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2466E7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3080A4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67EC06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7A7DFE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80F238D" w14:textId="77777777" w:rsidTr="00852A59">
        <w:tc>
          <w:tcPr>
            <w:tcW w:w="533" w:type="pct"/>
            <w:vMerge/>
          </w:tcPr>
          <w:p w14:paraId="6203380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08A09F7"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A004 </w:t>
            </w:r>
            <w:proofErr w:type="spellStart"/>
            <w:r w:rsidRPr="004321AE">
              <w:rPr>
                <w:rFonts w:ascii="Georgia" w:hAnsi="Georgia"/>
                <w:sz w:val="18"/>
                <w:szCs w:val="18"/>
              </w:rPr>
              <w:t>Tachybaptus</w:t>
            </w:r>
            <w:proofErr w:type="spellEnd"/>
            <w:r w:rsidRPr="004321AE">
              <w:rPr>
                <w:rFonts w:ascii="Georgia" w:hAnsi="Georgia"/>
                <w:sz w:val="18"/>
                <w:szCs w:val="18"/>
              </w:rPr>
              <w:t xml:space="preserve"> ruficollis</w:t>
            </w:r>
          </w:p>
        </w:tc>
        <w:tc>
          <w:tcPr>
            <w:tcW w:w="529" w:type="pct"/>
          </w:tcPr>
          <w:p w14:paraId="3AAD07E5"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B14BAC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54D3A6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EC7704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42AC68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6B68448" w14:textId="77777777" w:rsidTr="00852A59">
        <w:tc>
          <w:tcPr>
            <w:tcW w:w="533" w:type="pct"/>
            <w:vMerge/>
          </w:tcPr>
          <w:p w14:paraId="37D3B16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F4902A6"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A052 Anas </w:t>
            </w:r>
            <w:proofErr w:type="spellStart"/>
            <w:r w:rsidRPr="004321AE">
              <w:rPr>
                <w:rFonts w:ascii="Georgia" w:hAnsi="Georgia"/>
                <w:sz w:val="18"/>
                <w:szCs w:val="18"/>
              </w:rPr>
              <w:t>crecca</w:t>
            </w:r>
            <w:proofErr w:type="spellEnd"/>
          </w:p>
        </w:tc>
        <w:tc>
          <w:tcPr>
            <w:tcW w:w="529" w:type="pct"/>
          </w:tcPr>
          <w:p w14:paraId="3EF7726C"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5ED641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F258B7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E6333A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EC1AA7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7B2DFFC" w14:textId="77777777" w:rsidTr="00852A59">
        <w:tc>
          <w:tcPr>
            <w:tcW w:w="533" w:type="pct"/>
            <w:vMerge/>
          </w:tcPr>
          <w:p w14:paraId="12FD963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577E66A"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A053 Anas </w:t>
            </w:r>
            <w:proofErr w:type="spellStart"/>
            <w:r w:rsidRPr="004321AE">
              <w:rPr>
                <w:rFonts w:ascii="Georgia" w:hAnsi="Georgia"/>
                <w:sz w:val="18"/>
                <w:szCs w:val="18"/>
              </w:rPr>
              <w:t>platyrhnchos</w:t>
            </w:r>
            <w:proofErr w:type="spellEnd"/>
          </w:p>
        </w:tc>
        <w:tc>
          <w:tcPr>
            <w:tcW w:w="529" w:type="pct"/>
          </w:tcPr>
          <w:p w14:paraId="03CF39B7"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FE5E6B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1D0CE0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27CAA5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339F0C9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CF6785A" w14:textId="77777777" w:rsidTr="00852A59">
        <w:tc>
          <w:tcPr>
            <w:tcW w:w="533" w:type="pct"/>
            <w:vMerge/>
          </w:tcPr>
          <w:p w14:paraId="2447AC4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CA9D339"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sz w:val="18"/>
                <w:szCs w:val="18"/>
              </w:rPr>
              <w:t xml:space="preserve">A055 Anas </w:t>
            </w:r>
            <w:proofErr w:type="spellStart"/>
            <w:r w:rsidRPr="004321AE">
              <w:rPr>
                <w:rFonts w:ascii="Georgia" w:hAnsi="Georgia"/>
                <w:sz w:val="18"/>
                <w:szCs w:val="18"/>
              </w:rPr>
              <w:t>queruedula</w:t>
            </w:r>
            <w:proofErr w:type="spellEnd"/>
          </w:p>
        </w:tc>
        <w:tc>
          <w:tcPr>
            <w:tcW w:w="529" w:type="pct"/>
          </w:tcPr>
          <w:p w14:paraId="4A1915F6"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F6C59B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ABA385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510354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9D9A0B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2742B04C" w14:textId="77777777" w:rsidTr="00852A59">
        <w:tc>
          <w:tcPr>
            <w:tcW w:w="533" w:type="pct"/>
            <w:vMerge/>
          </w:tcPr>
          <w:p w14:paraId="3673C43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23AB883"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A061 Aythya </w:t>
            </w:r>
            <w:proofErr w:type="spellStart"/>
            <w:r w:rsidRPr="004321AE">
              <w:rPr>
                <w:rStyle w:val="slitbdy"/>
                <w:rFonts w:ascii="Georgia" w:hAnsi="Georgia"/>
                <w:color w:val="000000"/>
                <w:sz w:val="18"/>
                <w:szCs w:val="18"/>
                <w:bdr w:val="none" w:sz="0" w:space="0" w:color="auto" w:frame="1"/>
                <w:shd w:val="clear" w:color="auto" w:fill="FFFFFF"/>
              </w:rPr>
              <w:t>fuligula</w:t>
            </w:r>
            <w:proofErr w:type="spellEnd"/>
          </w:p>
        </w:tc>
        <w:tc>
          <w:tcPr>
            <w:tcW w:w="529" w:type="pct"/>
          </w:tcPr>
          <w:p w14:paraId="71C54736"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849E9B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697D82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A4B9B9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19BF64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2A5DB722" w14:textId="77777777" w:rsidTr="00852A59">
        <w:tc>
          <w:tcPr>
            <w:tcW w:w="533" w:type="pct"/>
            <w:vMerge w:val="restart"/>
          </w:tcPr>
          <w:p w14:paraId="44720C2E"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64A1FDE"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A067 Bucephala clangula</w:t>
            </w:r>
          </w:p>
        </w:tc>
        <w:tc>
          <w:tcPr>
            <w:tcW w:w="529" w:type="pct"/>
          </w:tcPr>
          <w:p w14:paraId="44B57BB6"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157DCD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2BF26C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A3E720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8A8AF6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8855AA5" w14:textId="77777777" w:rsidTr="00852A59">
        <w:tc>
          <w:tcPr>
            <w:tcW w:w="533" w:type="pct"/>
            <w:vMerge/>
          </w:tcPr>
          <w:p w14:paraId="684751B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315D1F0"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A070 </w:t>
            </w:r>
            <w:proofErr w:type="spellStart"/>
            <w:r w:rsidRPr="004321AE">
              <w:rPr>
                <w:rStyle w:val="slitbdy"/>
                <w:rFonts w:ascii="Georgia" w:hAnsi="Georgia"/>
                <w:color w:val="000000"/>
                <w:sz w:val="18"/>
                <w:szCs w:val="18"/>
                <w:bdr w:val="none" w:sz="0" w:space="0" w:color="auto" w:frame="1"/>
                <w:shd w:val="clear" w:color="auto" w:fill="FFFFFF"/>
              </w:rPr>
              <w:t>Mergus</w:t>
            </w:r>
            <w:proofErr w:type="spellEnd"/>
            <w:r w:rsidRPr="004321AE">
              <w:rPr>
                <w:rStyle w:val="slitbdy"/>
                <w:rFonts w:ascii="Georgia" w:hAnsi="Georgia"/>
                <w:color w:val="000000"/>
                <w:sz w:val="18"/>
                <w:szCs w:val="18"/>
                <w:bdr w:val="none" w:sz="0" w:space="0" w:color="auto" w:frame="1"/>
                <w:shd w:val="clear" w:color="auto" w:fill="FFFFFF"/>
              </w:rPr>
              <w:t xml:space="preserve"> merganser</w:t>
            </w:r>
          </w:p>
        </w:tc>
        <w:tc>
          <w:tcPr>
            <w:tcW w:w="529" w:type="pct"/>
          </w:tcPr>
          <w:p w14:paraId="4723A77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w:t>
            </w:r>
            <w:r w:rsidRPr="003C631B">
              <w:rPr>
                <w:rFonts w:ascii="Georgia" w:hAnsi="Georgia"/>
                <w:bCs/>
                <w:noProof/>
                <w:sz w:val="18"/>
                <w:szCs w:val="18"/>
                <w:lang w:val="sv-SE"/>
              </w:rPr>
              <w:lastRenderedPageBreak/>
              <w:t>i asupra parametrilor speciei</w:t>
            </w:r>
          </w:p>
        </w:tc>
        <w:tc>
          <w:tcPr>
            <w:tcW w:w="804" w:type="pct"/>
          </w:tcPr>
          <w:p w14:paraId="3DDCAB2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lastRenderedPageBreak/>
              <w:t xml:space="preserve">Nu au fost identificate alte PP în zona </w:t>
            </w:r>
            <w:r w:rsidRPr="004321AE">
              <w:rPr>
                <w:rFonts w:ascii="Georgia" w:hAnsi="Georgia"/>
                <w:bCs/>
                <w:noProof/>
                <w:sz w:val="18"/>
                <w:szCs w:val="18"/>
              </w:rPr>
              <w:lastRenderedPageBreak/>
              <w:t>amplasamentului</w:t>
            </w:r>
          </w:p>
        </w:tc>
        <w:tc>
          <w:tcPr>
            <w:tcW w:w="915" w:type="pct"/>
          </w:tcPr>
          <w:p w14:paraId="559E6A4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lastRenderedPageBreak/>
              <w:t xml:space="preserve">Implementarea proiectului nu generează impact </w:t>
            </w:r>
            <w:r w:rsidRPr="004321AE">
              <w:rPr>
                <w:rFonts w:ascii="Georgia" w:hAnsi="Georgia"/>
                <w:bCs/>
                <w:noProof/>
                <w:sz w:val="18"/>
                <w:szCs w:val="18"/>
              </w:rPr>
              <w:lastRenderedPageBreak/>
              <w:t>cumulat asupra speciei</w:t>
            </w:r>
          </w:p>
        </w:tc>
        <w:tc>
          <w:tcPr>
            <w:tcW w:w="902" w:type="pct"/>
          </w:tcPr>
          <w:p w14:paraId="39601CB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lastRenderedPageBreak/>
              <w:t>Nesemnificativ</w:t>
            </w:r>
          </w:p>
        </w:tc>
        <w:tc>
          <w:tcPr>
            <w:tcW w:w="705" w:type="pct"/>
          </w:tcPr>
          <w:p w14:paraId="373A095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 xml:space="preserve">Proiectul propus nu împiedică </w:t>
            </w:r>
            <w:r w:rsidRPr="004321AE">
              <w:rPr>
                <w:rFonts w:ascii="Georgia" w:hAnsi="Georgia"/>
                <w:bCs/>
                <w:noProof/>
                <w:sz w:val="18"/>
                <w:szCs w:val="18"/>
              </w:rPr>
              <w:lastRenderedPageBreak/>
              <w:t>îmbunătățirea stării de conservare a speciei.</w:t>
            </w:r>
          </w:p>
        </w:tc>
      </w:tr>
      <w:tr w:rsidR="00391955" w:rsidRPr="004321AE" w14:paraId="04ACD0D2" w14:textId="77777777" w:rsidTr="00852A59">
        <w:tc>
          <w:tcPr>
            <w:tcW w:w="533" w:type="pct"/>
            <w:vMerge/>
          </w:tcPr>
          <w:p w14:paraId="3EF3587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8949B2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A168 </w:t>
            </w:r>
            <w:proofErr w:type="spellStart"/>
            <w:r w:rsidRPr="004321AE">
              <w:rPr>
                <w:rStyle w:val="slitbdy"/>
                <w:rFonts w:ascii="Georgia" w:hAnsi="Georgia"/>
                <w:color w:val="000000"/>
                <w:sz w:val="18"/>
                <w:szCs w:val="18"/>
                <w:bdr w:val="none" w:sz="0" w:space="0" w:color="auto" w:frame="1"/>
                <w:shd w:val="clear" w:color="auto" w:fill="FFFFFF"/>
              </w:rPr>
              <w:t>Actilis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hypoleucos</w:t>
            </w:r>
            <w:proofErr w:type="spellEnd"/>
          </w:p>
        </w:tc>
        <w:tc>
          <w:tcPr>
            <w:tcW w:w="529" w:type="pct"/>
          </w:tcPr>
          <w:p w14:paraId="180FFDAF"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883DAF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57539D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D3982D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25E3F3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6445B3E" w14:textId="77777777" w:rsidTr="00852A59">
        <w:tc>
          <w:tcPr>
            <w:tcW w:w="533" w:type="pct"/>
            <w:vMerge/>
          </w:tcPr>
          <w:p w14:paraId="74D3AA9A"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744DD7D"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A153 </w:t>
            </w:r>
            <w:proofErr w:type="spellStart"/>
            <w:r w:rsidRPr="004321AE">
              <w:rPr>
                <w:rStyle w:val="slitbdy"/>
                <w:rFonts w:ascii="Georgia" w:hAnsi="Georgia"/>
                <w:color w:val="000000"/>
                <w:sz w:val="18"/>
                <w:szCs w:val="18"/>
                <w:bdr w:val="none" w:sz="0" w:space="0" w:color="auto" w:frame="1"/>
                <w:shd w:val="clear" w:color="auto" w:fill="FFFFFF"/>
              </w:rPr>
              <w:t>Galinago</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galinago</w:t>
            </w:r>
            <w:proofErr w:type="spellEnd"/>
          </w:p>
        </w:tc>
        <w:tc>
          <w:tcPr>
            <w:tcW w:w="529" w:type="pct"/>
          </w:tcPr>
          <w:p w14:paraId="27F1F4E1"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84C27F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CA517F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49599F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A40E2A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A1C4713" w14:textId="77777777" w:rsidTr="00852A59">
        <w:tc>
          <w:tcPr>
            <w:tcW w:w="533" w:type="pct"/>
            <w:vMerge/>
          </w:tcPr>
          <w:p w14:paraId="776D17F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F3C37CB"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A165 </w:t>
            </w:r>
            <w:proofErr w:type="spellStart"/>
            <w:r w:rsidRPr="004321AE">
              <w:rPr>
                <w:rStyle w:val="slitbdy"/>
                <w:rFonts w:ascii="Georgia" w:hAnsi="Georgia"/>
                <w:color w:val="000000"/>
                <w:sz w:val="18"/>
                <w:szCs w:val="18"/>
                <w:bdr w:val="none" w:sz="0" w:space="0" w:color="auto" w:frame="1"/>
                <w:shd w:val="clear" w:color="auto" w:fill="FFFFFF"/>
              </w:rPr>
              <w:t>Tringa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ochropus</w:t>
            </w:r>
            <w:proofErr w:type="spellEnd"/>
          </w:p>
        </w:tc>
        <w:tc>
          <w:tcPr>
            <w:tcW w:w="529" w:type="pct"/>
          </w:tcPr>
          <w:p w14:paraId="343525E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5FC3A3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851BF9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32F266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2E1C3A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62F04BA" w14:textId="77777777" w:rsidTr="00852A59">
        <w:tc>
          <w:tcPr>
            <w:tcW w:w="533" w:type="pct"/>
            <w:vMerge/>
          </w:tcPr>
          <w:p w14:paraId="79DF501B"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7112275"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A295 Acrocephalus </w:t>
            </w:r>
            <w:proofErr w:type="spellStart"/>
            <w:r w:rsidRPr="004321AE">
              <w:rPr>
                <w:rStyle w:val="slitbdy"/>
                <w:rFonts w:ascii="Georgia" w:hAnsi="Georgia"/>
                <w:color w:val="000000"/>
                <w:sz w:val="18"/>
                <w:szCs w:val="18"/>
                <w:bdr w:val="none" w:sz="0" w:space="0" w:color="auto" w:frame="1"/>
                <w:shd w:val="clear" w:color="auto" w:fill="FFFFFF"/>
              </w:rPr>
              <w:t>schoenobaenus</w:t>
            </w:r>
            <w:proofErr w:type="spellEnd"/>
          </w:p>
        </w:tc>
        <w:tc>
          <w:tcPr>
            <w:tcW w:w="529" w:type="pct"/>
          </w:tcPr>
          <w:p w14:paraId="3763A5B7"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4D934B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BC77AF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EC60C1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ECA691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BA79CCC" w14:textId="77777777" w:rsidTr="00852A59">
        <w:tc>
          <w:tcPr>
            <w:tcW w:w="533" w:type="pct"/>
            <w:vMerge/>
          </w:tcPr>
          <w:p w14:paraId="64D53E3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3BFC9D8"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A297 Acrocephalus </w:t>
            </w:r>
            <w:proofErr w:type="spellStart"/>
            <w:r w:rsidRPr="004321AE">
              <w:rPr>
                <w:rStyle w:val="slitbdy"/>
                <w:rFonts w:ascii="Georgia" w:hAnsi="Georgia"/>
                <w:color w:val="000000"/>
                <w:sz w:val="18"/>
                <w:szCs w:val="18"/>
                <w:bdr w:val="none" w:sz="0" w:space="0" w:color="auto" w:frame="1"/>
                <w:shd w:val="clear" w:color="auto" w:fill="FFFFFF"/>
              </w:rPr>
              <w:t>scirpaceus</w:t>
            </w:r>
            <w:proofErr w:type="spellEnd"/>
          </w:p>
        </w:tc>
        <w:tc>
          <w:tcPr>
            <w:tcW w:w="529" w:type="pct"/>
          </w:tcPr>
          <w:p w14:paraId="4FAF60D3"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622541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E00131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3E8A64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F3EEA1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E48C3CC" w14:textId="77777777" w:rsidTr="00852A59">
        <w:tc>
          <w:tcPr>
            <w:tcW w:w="533" w:type="pct"/>
            <w:vMerge/>
          </w:tcPr>
          <w:p w14:paraId="0836FE2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0C1C370"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A292 </w:t>
            </w:r>
            <w:proofErr w:type="spellStart"/>
            <w:r w:rsidRPr="004321AE">
              <w:rPr>
                <w:rStyle w:val="slitbdy"/>
                <w:rFonts w:ascii="Georgia" w:hAnsi="Georgia"/>
                <w:color w:val="000000"/>
                <w:sz w:val="18"/>
                <w:szCs w:val="18"/>
                <w:bdr w:val="none" w:sz="0" w:space="0" w:color="auto" w:frame="1"/>
                <w:shd w:val="clear" w:color="auto" w:fill="FFFFFF"/>
              </w:rPr>
              <w:t>Locustella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luscinoides</w:t>
            </w:r>
            <w:proofErr w:type="spellEnd"/>
          </w:p>
        </w:tc>
        <w:tc>
          <w:tcPr>
            <w:tcW w:w="529" w:type="pct"/>
          </w:tcPr>
          <w:p w14:paraId="64737747"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CB3C59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7B03A2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EB3AD2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E0699D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26F8AC9" w14:textId="77777777" w:rsidTr="00852A59">
        <w:tc>
          <w:tcPr>
            <w:tcW w:w="533" w:type="pct"/>
            <w:vMerge/>
          </w:tcPr>
          <w:p w14:paraId="188C11C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0938AC9"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A028 Ardea cinerea</w:t>
            </w:r>
          </w:p>
        </w:tc>
        <w:tc>
          <w:tcPr>
            <w:tcW w:w="529" w:type="pct"/>
          </w:tcPr>
          <w:p w14:paraId="47402C64"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3F3DD5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D7EDA0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67EF15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EFD9CA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C65B2A5" w14:textId="77777777" w:rsidTr="00852A59">
        <w:tc>
          <w:tcPr>
            <w:tcW w:w="533" w:type="pct"/>
            <w:vMerge w:val="restart"/>
          </w:tcPr>
          <w:p w14:paraId="7C2C0BD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0D05576"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A260 </w:t>
            </w:r>
            <w:proofErr w:type="spellStart"/>
            <w:r w:rsidRPr="004321AE">
              <w:rPr>
                <w:rStyle w:val="slitbdy"/>
                <w:rFonts w:ascii="Georgia" w:hAnsi="Georgia"/>
                <w:color w:val="000000"/>
                <w:sz w:val="18"/>
                <w:szCs w:val="18"/>
                <w:bdr w:val="none" w:sz="0" w:space="0" w:color="auto" w:frame="1"/>
                <w:shd w:val="clear" w:color="auto" w:fill="FFFFFF"/>
              </w:rPr>
              <w:t>Motacilla</w:t>
            </w:r>
            <w:proofErr w:type="spellEnd"/>
            <w:r w:rsidRPr="004321AE">
              <w:rPr>
                <w:rStyle w:val="slitbdy"/>
                <w:rFonts w:ascii="Georgia" w:hAnsi="Georgia"/>
                <w:color w:val="000000"/>
                <w:sz w:val="18"/>
                <w:szCs w:val="18"/>
                <w:bdr w:val="none" w:sz="0" w:space="0" w:color="auto" w:frame="1"/>
                <w:shd w:val="clear" w:color="auto" w:fill="FFFFFF"/>
              </w:rPr>
              <w:t xml:space="preserve"> flava</w:t>
            </w:r>
          </w:p>
        </w:tc>
        <w:tc>
          <w:tcPr>
            <w:tcW w:w="529" w:type="pct"/>
          </w:tcPr>
          <w:p w14:paraId="136B55A1"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7C0B91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789524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A26BDC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B4BF79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46D5D72" w14:textId="77777777" w:rsidTr="00852A59">
        <w:tc>
          <w:tcPr>
            <w:tcW w:w="533" w:type="pct"/>
            <w:vMerge/>
          </w:tcPr>
          <w:p w14:paraId="2483418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A75ACDC"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A249 Riparia </w:t>
            </w:r>
            <w:proofErr w:type="spellStart"/>
            <w:r w:rsidRPr="004321AE">
              <w:rPr>
                <w:rStyle w:val="slitbdy"/>
                <w:rFonts w:ascii="Georgia" w:hAnsi="Georgia"/>
                <w:color w:val="000000"/>
                <w:sz w:val="18"/>
                <w:szCs w:val="18"/>
                <w:bdr w:val="none" w:sz="0" w:space="0" w:color="auto" w:frame="1"/>
                <w:shd w:val="clear" w:color="auto" w:fill="FFFFFF"/>
              </w:rPr>
              <w:t>riparia</w:t>
            </w:r>
            <w:proofErr w:type="spellEnd"/>
          </w:p>
        </w:tc>
        <w:tc>
          <w:tcPr>
            <w:tcW w:w="529" w:type="pct"/>
          </w:tcPr>
          <w:p w14:paraId="6F756570"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5C15AA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5BF479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629D83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3E58EC4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1657569" w14:textId="77777777" w:rsidTr="00852A59">
        <w:tc>
          <w:tcPr>
            <w:tcW w:w="533" w:type="pct"/>
            <w:vMerge/>
          </w:tcPr>
          <w:p w14:paraId="22A6CFB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47B1ECE"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A086 Accipiter nisus</w:t>
            </w:r>
          </w:p>
        </w:tc>
        <w:tc>
          <w:tcPr>
            <w:tcW w:w="529" w:type="pct"/>
          </w:tcPr>
          <w:p w14:paraId="3259ACB0"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542AC7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9DFF50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FC6E6A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C8C675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5E7A933" w14:textId="77777777" w:rsidTr="00852A59">
        <w:tc>
          <w:tcPr>
            <w:tcW w:w="533" w:type="pct"/>
            <w:vMerge/>
          </w:tcPr>
          <w:p w14:paraId="2C55F9D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95E6586"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A372 Pyrrhula </w:t>
            </w:r>
            <w:proofErr w:type="spellStart"/>
            <w:r w:rsidRPr="004321AE">
              <w:rPr>
                <w:rStyle w:val="slitbdy"/>
                <w:rFonts w:ascii="Georgia" w:hAnsi="Georgia"/>
                <w:color w:val="000000"/>
                <w:sz w:val="18"/>
                <w:szCs w:val="18"/>
                <w:bdr w:val="none" w:sz="0" w:space="0" w:color="auto" w:frame="1"/>
                <w:shd w:val="clear" w:color="auto" w:fill="FFFFFF"/>
              </w:rPr>
              <w:t>pyrrhula</w:t>
            </w:r>
            <w:proofErr w:type="spellEnd"/>
          </w:p>
        </w:tc>
        <w:tc>
          <w:tcPr>
            <w:tcW w:w="529" w:type="pct"/>
          </w:tcPr>
          <w:p w14:paraId="3569C8C5"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647EBD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02F220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B39EDC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863560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44CD5485" w14:textId="77777777" w:rsidTr="00852A59">
        <w:tc>
          <w:tcPr>
            <w:tcW w:w="533" w:type="pct"/>
            <w:vMerge/>
          </w:tcPr>
          <w:p w14:paraId="6352E9E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EE3739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A247 Alauda arvensis</w:t>
            </w:r>
          </w:p>
        </w:tc>
        <w:tc>
          <w:tcPr>
            <w:tcW w:w="529" w:type="pct"/>
          </w:tcPr>
          <w:p w14:paraId="76D5742A"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5D65E1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BE3F19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32B917D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1D433A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9C4089C" w14:textId="77777777" w:rsidTr="00852A59">
        <w:tc>
          <w:tcPr>
            <w:tcW w:w="533" w:type="pct"/>
            <w:vMerge/>
          </w:tcPr>
          <w:p w14:paraId="14305288"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CDAD837"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A256 </w:t>
            </w:r>
            <w:proofErr w:type="spellStart"/>
            <w:r w:rsidRPr="004321AE">
              <w:rPr>
                <w:rStyle w:val="slitbdy"/>
                <w:rFonts w:ascii="Georgia" w:hAnsi="Georgia"/>
                <w:color w:val="000000"/>
                <w:sz w:val="18"/>
                <w:szCs w:val="18"/>
                <w:bdr w:val="none" w:sz="0" w:space="0" w:color="auto" w:frame="1"/>
                <w:shd w:val="clear" w:color="auto" w:fill="FFFFFF"/>
              </w:rPr>
              <w:t>Anthus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trivialis</w:t>
            </w:r>
            <w:proofErr w:type="spellEnd"/>
          </w:p>
        </w:tc>
        <w:tc>
          <w:tcPr>
            <w:tcW w:w="529" w:type="pct"/>
          </w:tcPr>
          <w:p w14:paraId="12A5814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25D960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B5243F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E06537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03BBE16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6ECF9A1D" w14:textId="77777777" w:rsidTr="00852A59">
        <w:tc>
          <w:tcPr>
            <w:tcW w:w="533" w:type="pct"/>
            <w:vMerge/>
          </w:tcPr>
          <w:p w14:paraId="508B25BB"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53367B4" w14:textId="77777777" w:rsidR="00391955" w:rsidRPr="004321AE" w:rsidRDefault="00391955" w:rsidP="00813A83">
            <w:pPr>
              <w:tabs>
                <w:tab w:val="left" w:pos="0"/>
              </w:tabs>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A221 </w:t>
            </w:r>
            <w:proofErr w:type="spellStart"/>
            <w:r w:rsidRPr="004321AE">
              <w:rPr>
                <w:rFonts w:ascii="Georgia" w:hAnsi="Georgia"/>
                <w:color w:val="000000"/>
                <w:sz w:val="18"/>
                <w:szCs w:val="18"/>
                <w:bdr w:val="none" w:sz="0" w:space="0" w:color="auto" w:frame="1"/>
                <w:shd w:val="clear" w:color="auto" w:fill="FFFFFF"/>
              </w:rPr>
              <w:t>Asio</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otus</w:t>
            </w:r>
            <w:proofErr w:type="spellEnd"/>
          </w:p>
          <w:p w14:paraId="201E2608"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p>
        </w:tc>
        <w:tc>
          <w:tcPr>
            <w:tcW w:w="529" w:type="pct"/>
          </w:tcPr>
          <w:p w14:paraId="3FA5B8E1"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3B25D8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CBA594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3FF1DA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3D227AD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1608F9A" w14:textId="77777777" w:rsidTr="00852A59">
        <w:tc>
          <w:tcPr>
            <w:tcW w:w="533" w:type="pct"/>
            <w:vMerge/>
          </w:tcPr>
          <w:p w14:paraId="2D584F16"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FDEBEE8"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A373 </w:t>
            </w:r>
            <w:proofErr w:type="spellStart"/>
            <w:r w:rsidRPr="004321AE">
              <w:rPr>
                <w:rStyle w:val="slitbdy"/>
                <w:rFonts w:ascii="Georgia" w:hAnsi="Georgia"/>
                <w:color w:val="000000"/>
                <w:sz w:val="18"/>
                <w:szCs w:val="18"/>
                <w:bdr w:val="none" w:sz="0" w:space="0" w:color="auto" w:frame="1"/>
                <w:shd w:val="clear" w:color="auto" w:fill="FFFFFF"/>
              </w:rPr>
              <w:t>Cocothraustes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Cocothraustes</w:t>
            </w:r>
            <w:proofErr w:type="spellEnd"/>
          </w:p>
        </w:tc>
        <w:tc>
          <w:tcPr>
            <w:tcW w:w="529" w:type="pct"/>
          </w:tcPr>
          <w:p w14:paraId="0F4EA1CD"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6A1EEF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D58799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63DF1E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176B09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54AC299" w14:textId="77777777" w:rsidTr="00852A59">
        <w:tc>
          <w:tcPr>
            <w:tcW w:w="533" w:type="pct"/>
            <w:vMerge/>
          </w:tcPr>
          <w:p w14:paraId="2071FA9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FA62447"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A207 </w:t>
            </w:r>
            <w:proofErr w:type="spellStart"/>
            <w:r w:rsidRPr="004321AE">
              <w:rPr>
                <w:rStyle w:val="slitbdy"/>
                <w:rFonts w:ascii="Georgia" w:hAnsi="Georgia"/>
                <w:color w:val="000000"/>
                <w:sz w:val="18"/>
                <w:szCs w:val="18"/>
                <w:bdr w:val="none" w:sz="0" w:space="0" w:color="auto" w:frame="1"/>
                <w:shd w:val="clear" w:color="auto" w:fill="FFFFFF"/>
              </w:rPr>
              <w:t>Columbra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oenas</w:t>
            </w:r>
            <w:proofErr w:type="spellEnd"/>
          </w:p>
        </w:tc>
        <w:tc>
          <w:tcPr>
            <w:tcW w:w="529" w:type="pct"/>
          </w:tcPr>
          <w:p w14:paraId="33CA99F3"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E80D72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FCB68E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9856A4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E4AC3E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660442B" w14:textId="77777777" w:rsidTr="00852A59">
        <w:tc>
          <w:tcPr>
            <w:tcW w:w="533" w:type="pct"/>
            <w:vMerge/>
          </w:tcPr>
          <w:p w14:paraId="70183248"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B4DF807"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A208 </w:t>
            </w:r>
            <w:proofErr w:type="spellStart"/>
            <w:r w:rsidRPr="004321AE">
              <w:rPr>
                <w:rStyle w:val="slitbdy"/>
                <w:rFonts w:ascii="Georgia" w:hAnsi="Georgia"/>
                <w:color w:val="000000"/>
                <w:sz w:val="18"/>
                <w:szCs w:val="18"/>
                <w:bdr w:val="none" w:sz="0" w:space="0" w:color="auto" w:frame="1"/>
                <w:shd w:val="clear" w:color="auto" w:fill="FFFFFF"/>
              </w:rPr>
              <w:t>Columbra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palumbus</w:t>
            </w:r>
            <w:proofErr w:type="spellEnd"/>
          </w:p>
        </w:tc>
        <w:tc>
          <w:tcPr>
            <w:tcW w:w="529" w:type="pct"/>
          </w:tcPr>
          <w:p w14:paraId="293118C2"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B8F99D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F0D1B3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4D974C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561DCC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6B85219F" w14:textId="77777777" w:rsidTr="00852A59">
        <w:tc>
          <w:tcPr>
            <w:tcW w:w="533" w:type="pct"/>
            <w:vMerge/>
          </w:tcPr>
          <w:p w14:paraId="4623F91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D17CE88"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A113 Coturnix </w:t>
            </w:r>
            <w:proofErr w:type="spellStart"/>
            <w:r w:rsidRPr="004321AE">
              <w:rPr>
                <w:rStyle w:val="slitbdy"/>
                <w:rFonts w:ascii="Georgia" w:hAnsi="Georgia"/>
                <w:color w:val="000000"/>
                <w:sz w:val="18"/>
                <w:szCs w:val="18"/>
                <w:bdr w:val="none" w:sz="0" w:space="0" w:color="auto" w:frame="1"/>
                <w:shd w:val="clear" w:color="auto" w:fill="FFFFFF"/>
              </w:rPr>
              <w:t>coturnix</w:t>
            </w:r>
            <w:proofErr w:type="spellEnd"/>
          </w:p>
        </w:tc>
        <w:tc>
          <w:tcPr>
            <w:tcW w:w="529" w:type="pct"/>
          </w:tcPr>
          <w:p w14:paraId="455B15D1"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260C7A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5D8D5A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A89E63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7510DA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5CBB85DF" w14:textId="77777777" w:rsidTr="00852A59">
        <w:tc>
          <w:tcPr>
            <w:tcW w:w="533" w:type="pct"/>
            <w:vMerge/>
          </w:tcPr>
          <w:p w14:paraId="6D67B0D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DF73D09"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A253 </w:t>
            </w:r>
            <w:proofErr w:type="spellStart"/>
            <w:r w:rsidRPr="004321AE">
              <w:rPr>
                <w:rStyle w:val="slitbdy"/>
                <w:rFonts w:ascii="Georgia" w:hAnsi="Georgia"/>
                <w:color w:val="000000"/>
                <w:sz w:val="18"/>
                <w:szCs w:val="18"/>
                <w:bdr w:val="none" w:sz="0" w:space="0" w:color="auto" w:frame="1"/>
                <w:shd w:val="clear" w:color="auto" w:fill="FFFFFF"/>
              </w:rPr>
              <w:t>Delichon</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urbica</w:t>
            </w:r>
            <w:proofErr w:type="spellEnd"/>
          </w:p>
        </w:tc>
        <w:tc>
          <w:tcPr>
            <w:tcW w:w="529" w:type="pct"/>
          </w:tcPr>
          <w:p w14:paraId="50ED4687"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 xml:space="preserve">Nu generează modificări asupra </w:t>
            </w:r>
            <w:r w:rsidRPr="003C631B">
              <w:rPr>
                <w:rFonts w:ascii="Georgia" w:hAnsi="Georgia"/>
                <w:bCs/>
                <w:noProof/>
                <w:sz w:val="18"/>
                <w:szCs w:val="18"/>
                <w:lang w:val="sv-SE"/>
              </w:rPr>
              <w:lastRenderedPageBreak/>
              <w:t>parametrilor speciei</w:t>
            </w:r>
          </w:p>
        </w:tc>
        <w:tc>
          <w:tcPr>
            <w:tcW w:w="804" w:type="pct"/>
          </w:tcPr>
          <w:p w14:paraId="39B7951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lastRenderedPageBreak/>
              <w:t>Nu au fost identificate alte PP în zona amplasamentului</w:t>
            </w:r>
          </w:p>
        </w:tc>
        <w:tc>
          <w:tcPr>
            <w:tcW w:w="915" w:type="pct"/>
          </w:tcPr>
          <w:p w14:paraId="52DF6A5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FFFADC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EB97B4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 xml:space="preserve">Proiectul propus nu împiedică îmbunătățirea stării de </w:t>
            </w:r>
            <w:r w:rsidRPr="004321AE">
              <w:rPr>
                <w:rFonts w:ascii="Georgia" w:hAnsi="Georgia"/>
                <w:bCs/>
                <w:noProof/>
                <w:sz w:val="18"/>
                <w:szCs w:val="18"/>
              </w:rPr>
              <w:lastRenderedPageBreak/>
              <w:t>conservare a speciei.</w:t>
            </w:r>
          </w:p>
        </w:tc>
      </w:tr>
      <w:tr w:rsidR="00391955" w:rsidRPr="004321AE" w14:paraId="3E0CF95E" w14:textId="77777777" w:rsidTr="00852A59">
        <w:tc>
          <w:tcPr>
            <w:tcW w:w="533" w:type="pct"/>
            <w:vMerge/>
          </w:tcPr>
          <w:p w14:paraId="210B9AA6"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5389597"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A269 Erithacus </w:t>
            </w:r>
            <w:proofErr w:type="spellStart"/>
            <w:r w:rsidRPr="004321AE">
              <w:rPr>
                <w:rStyle w:val="slitbdy"/>
                <w:rFonts w:ascii="Georgia" w:hAnsi="Georgia"/>
                <w:color w:val="000000"/>
                <w:sz w:val="18"/>
                <w:szCs w:val="18"/>
                <w:bdr w:val="none" w:sz="0" w:space="0" w:color="auto" w:frame="1"/>
                <w:shd w:val="clear" w:color="auto" w:fill="FFFFFF"/>
              </w:rPr>
              <w:t>rubecula</w:t>
            </w:r>
            <w:proofErr w:type="spellEnd"/>
          </w:p>
        </w:tc>
        <w:tc>
          <w:tcPr>
            <w:tcW w:w="529" w:type="pct"/>
          </w:tcPr>
          <w:p w14:paraId="76CFA00A"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63B85D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48A334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4DE81D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727D46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BEDEFA5" w14:textId="77777777" w:rsidTr="00852A59">
        <w:tc>
          <w:tcPr>
            <w:tcW w:w="533" w:type="pct"/>
            <w:vMerge/>
          </w:tcPr>
          <w:p w14:paraId="12C7659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6910E8D"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A099 Falco </w:t>
            </w:r>
            <w:proofErr w:type="spellStart"/>
            <w:r w:rsidRPr="004321AE">
              <w:rPr>
                <w:rStyle w:val="slitbdy"/>
                <w:rFonts w:ascii="Georgia" w:hAnsi="Georgia"/>
                <w:color w:val="000000"/>
                <w:sz w:val="18"/>
                <w:szCs w:val="18"/>
                <w:bdr w:val="none" w:sz="0" w:space="0" w:color="auto" w:frame="1"/>
                <w:shd w:val="clear" w:color="auto" w:fill="FFFFFF"/>
              </w:rPr>
              <w:t>subbuteo</w:t>
            </w:r>
            <w:proofErr w:type="spellEnd"/>
          </w:p>
        </w:tc>
        <w:tc>
          <w:tcPr>
            <w:tcW w:w="529" w:type="pct"/>
            <w:vMerge w:val="restart"/>
          </w:tcPr>
          <w:p w14:paraId="05E7EFA6"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vMerge w:val="restart"/>
          </w:tcPr>
          <w:p w14:paraId="2DE15E2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vMerge w:val="restart"/>
          </w:tcPr>
          <w:p w14:paraId="39E6473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p w14:paraId="5246567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p w14:paraId="6F70763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vMerge w:val="restart"/>
          </w:tcPr>
          <w:p w14:paraId="4872F08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p w14:paraId="7C82EDE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p w14:paraId="45EE400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vMerge w:val="restart"/>
          </w:tcPr>
          <w:p w14:paraId="601AA5C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957AD3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339C3D7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0C2C36C1" w14:textId="77777777" w:rsidTr="00852A59">
        <w:tc>
          <w:tcPr>
            <w:tcW w:w="533" w:type="pct"/>
            <w:vMerge/>
          </w:tcPr>
          <w:p w14:paraId="420F4D6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018642B" w14:textId="77777777" w:rsidR="00391955" w:rsidRPr="004321AE" w:rsidRDefault="00391955" w:rsidP="00610BF6">
            <w:pPr>
              <w:tabs>
                <w:tab w:val="left" w:pos="0"/>
              </w:tabs>
              <w:spacing w:before="0" w:line="240" w:lineRule="auto"/>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A096 Falco tinnunculus</w:t>
            </w:r>
          </w:p>
        </w:tc>
        <w:tc>
          <w:tcPr>
            <w:tcW w:w="529" w:type="pct"/>
            <w:vMerge/>
          </w:tcPr>
          <w:p w14:paraId="22C7AEF9"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619048C4"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77447DE3"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199E62E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C441D7D"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4858AC69" w14:textId="77777777" w:rsidTr="00852A59">
        <w:tc>
          <w:tcPr>
            <w:tcW w:w="533" w:type="pct"/>
            <w:vMerge/>
          </w:tcPr>
          <w:p w14:paraId="173D44C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4848F1D" w14:textId="77777777" w:rsidR="00391955" w:rsidRPr="004321AE" w:rsidRDefault="00391955" w:rsidP="00610BF6">
            <w:pPr>
              <w:tabs>
                <w:tab w:val="left" w:pos="0"/>
              </w:tabs>
              <w:spacing w:before="0" w:line="240" w:lineRule="auto"/>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A359 </w:t>
            </w:r>
            <w:proofErr w:type="spellStart"/>
            <w:r w:rsidRPr="004321AE">
              <w:rPr>
                <w:rStyle w:val="slitbdy"/>
                <w:rFonts w:ascii="Georgia" w:hAnsi="Georgia"/>
                <w:color w:val="000000"/>
                <w:sz w:val="18"/>
                <w:szCs w:val="18"/>
                <w:bdr w:val="none" w:sz="0" w:space="0" w:color="auto" w:frame="1"/>
                <w:shd w:val="clear" w:color="auto" w:fill="FFFFFF"/>
              </w:rPr>
              <w:t>Faringilla</w:t>
            </w:r>
            <w:proofErr w:type="spellEnd"/>
            <w:r w:rsidRPr="004321AE">
              <w:rPr>
                <w:rStyle w:val="slitbdy"/>
                <w:rFonts w:ascii="Georgia" w:hAnsi="Georgia"/>
                <w:color w:val="000000"/>
                <w:sz w:val="18"/>
                <w:szCs w:val="18"/>
                <w:bdr w:val="none" w:sz="0" w:space="0" w:color="auto" w:frame="1"/>
                <w:shd w:val="clear" w:color="auto" w:fill="FFFFFF"/>
              </w:rPr>
              <w:t xml:space="preserve"> coelebs</w:t>
            </w:r>
          </w:p>
        </w:tc>
        <w:tc>
          <w:tcPr>
            <w:tcW w:w="529" w:type="pct"/>
            <w:vMerge/>
          </w:tcPr>
          <w:p w14:paraId="0C7318F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36907B04"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5FCC1B6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3443F4D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2E13CAD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16E87001" w14:textId="77777777" w:rsidTr="00852A59">
        <w:tc>
          <w:tcPr>
            <w:tcW w:w="533" w:type="pct"/>
            <w:vMerge/>
          </w:tcPr>
          <w:p w14:paraId="0CDB14F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BC0BD0C"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A233 Jynx </w:t>
            </w:r>
            <w:proofErr w:type="spellStart"/>
            <w:r w:rsidRPr="004321AE">
              <w:rPr>
                <w:rStyle w:val="slitbdy"/>
                <w:rFonts w:ascii="Georgia" w:hAnsi="Georgia"/>
                <w:color w:val="000000"/>
                <w:sz w:val="18"/>
                <w:szCs w:val="18"/>
                <w:bdr w:val="none" w:sz="0" w:space="0" w:color="auto" w:frame="1"/>
                <w:shd w:val="clear" w:color="auto" w:fill="FFFFFF"/>
              </w:rPr>
              <w:t>torquilla</w:t>
            </w:r>
            <w:proofErr w:type="spellEnd"/>
          </w:p>
        </w:tc>
        <w:tc>
          <w:tcPr>
            <w:tcW w:w="529" w:type="pct"/>
          </w:tcPr>
          <w:p w14:paraId="3C21435C"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321FDA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A0C083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AA31F9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4EFE900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3E67CB9A" w14:textId="77777777" w:rsidTr="00852A59">
        <w:tc>
          <w:tcPr>
            <w:tcW w:w="533" w:type="pct"/>
            <w:vMerge/>
          </w:tcPr>
          <w:p w14:paraId="6E1D9BD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0EFAFBE"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A291 </w:t>
            </w:r>
            <w:proofErr w:type="spellStart"/>
            <w:r w:rsidRPr="004321AE">
              <w:rPr>
                <w:rStyle w:val="slitbdy"/>
                <w:rFonts w:ascii="Georgia" w:hAnsi="Georgia"/>
                <w:color w:val="000000"/>
                <w:sz w:val="18"/>
                <w:szCs w:val="18"/>
                <w:bdr w:val="none" w:sz="0" w:space="0" w:color="auto" w:frame="1"/>
                <w:shd w:val="clear" w:color="auto" w:fill="FFFFFF"/>
              </w:rPr>
              <w:t>Locustella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fluviatilis</w:t>
            </w:r>
            <w:proofErr w:type="spellEnd"/>
          </w:p>
        </w:tc>
        <w:tc>
          <w:tcPr>
            <w:tcW w:w="529" w:type="pct"/>
          </w:tcPr>
          <w:p w14:paraId="0635C798"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836D53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A9E201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2F40DD2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671FF9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71141221" w14:textId="77777777" w:rsidTr="00852A59">
        <w:tc>
          <w:tcPr>
            <w:tcW w:w="533" w:type="pct"/>
            <w:vMerge w:val="restart"/>
          </w:tcPr>
          <w:p w14:paraId="2EFABB2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3EB53DC" w14:textId="77777777" w:rsidR="00391955" w:rsidRPr="004321AE" w:rsidRDefault="00391955" w:rsidP="00813A83">
            <w:pPr>
              <w:tabs>
                <w:tab w:val="left" w:pos="0"/>
              </w:tabs>
              <w:spacing w:before="0" w:line="240" w:lineRule="auto"/>
              <w:ind w:firstLine="0"/>
              <w:jc w:val="left"/>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A270 </w:t>
            </w:r>
            <w:proofErr w:type="spellStart"/>
            <w:r w:rsidRPr="004321AE">
              <w:rPr>
                <w:rStyle w:val="slitbdy"/>
                <w:rFonts w:ascii="Georgia" w:hAnsi="Georgia"/>
                <w:color w:val="000000"/>
                <w:sz w:val="18"/>
                <w:szCs w:val="18"/>
                <w:bdr w:val="none" w:sz="0" w:space="0" w:color="auto" w:frame="1"/>
                <w:shd w:val="clear" w:color="auto" w:fill="FFFFFF"/>
              </w:rPr>
              <w:t>Luscina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luscina</w:t>
            </w:r>
            <w:proofErr w:type="spellEnd"/>
          </w:p>
        </w:tc>
        <w:tc>
          <w:tcPr>
            <w:tcW w:w="529" w:type="pct"/>
            <w:vMerge w:val="restart"/>
          </w:tcPr>
          <w:p w14:paraId="55FD06B2"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vMerge w:val="restart"/>
          </w:tcPr>
          <w:p w14:paraId="66F6CA7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vMerge w:val="restart"/>
          </w:tcPr>
          <w:p w14:paraId="24C1C4A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vMerge w:val="restart"/>
          </w:tcPr>
          <w:p w14:paraId="38A1B52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vMerge w:val="restart"/>
          </w:tcPr>
          <w:p w14:paraId="2EAE558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tc>
      </w:tr>
      <w:tr w:rsidR="00391955" w:rsidRPr="004321AE" w14:paraId="1884417F" w14:textId="77777777" w:rsidTr="00852A59">
        <w:tc>
          <w:tcPr>
            <w:tcW w:w="533" w:type="pct"/>
            <w:vMerge/>
          </w:tcPr>
          <w:p w14:paraId="2A08600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E58662D"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A383 Miliaria </w:t>
            </w:r>
            <w:proofErr w:type="spellStart"/>
            <w:r w:rsidRPr="004321AE">
              <w:rPr>
                <w:rStyle w:val="slitbdy"/>
                <w:rFonts w:ascii="Georgia" w:hAnsi="Georgia"/>
                <w:color w:val="000000"/>
                <w:sz w:val="18"/>
                <w:szCs w:val="18"/>
                <w:bdr w:val="none" w:sz="0" w:space="0" w:color="auto" w:frame="1"/>
                <w:shd w:val="clear" w:color="auto" w:fill="FFFFFF"/>
              </w:rPr>
              <w:t>calandra</w:t>
            </w:r>
            <w:proofErr w:type="spellEnd"/>
          </w:p>
        </w:tc>
        <w:tc>
          <w:tcPr>
            <w:tcW w:w="529" w:type="pct"/>
            <w:vMerge/>
          </w:tcPr>
          <w:p w14:paraId="40549554"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07F18E3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58E96729"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0D277CEB"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3EF001DD"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0D706EB9" w14:textId="77777777" w:rsidTr="00852A59">
        <w:tc>
          <w:tcPr>
            <w:tcW w:w="533" w:type="pct"/>
            <w:vMerge/>
          </w:tcPr>
          <w:p w14:paraId="24D1602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F63A3A6"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A262 </w:t>
            </w:r>
            <w:proofErr w:type="spellStart"/>
            <w:r w:rsidRPr="004321AE">
              <w:rPr>
                <w:rStyle w:val="slitbdy"/>
                <w:rFonts w:ascii="Georgia" w:hAnsi="Georgia"/>
                <w:color w:val="000000"/>
                <w:sz w:val="18"/>
                <w:szCs w:val="18"/>
                <w:bdr w:val="none" w:sz="0" w:space="0" w:color="auto" w:frame="1"/>
                <w:shd w:val="clear" w:color="auto" w:fill="FFFFFF"/>
              </w:rPr>
              <w:t>Motacilla</w:t>
            </w:r>
            <w:proofErr w:type="spellEnd"/>
            <w:r w:rsidRPr="004321AE">
              <w:rPr>
                <w:rStyle w:val="slitbdy"/>
                <w:rFonts w:ascii="Georgia" w:hAnsi="Georgia"/>
                <w:color w:val="000000"/>
                <w:sz w:val="18"/>
                <w:szCs w:val="18"/>
                <w:bdr w:val="none" w:sz="0" w:space="0" w:color="auto" w:frame="1"/>
                <w:shd w:val="clear" w:color="auto" w:fill="FFFFFF"/>
              </w:rPr>
              <w:t xml:space="preserve"> alba</w:t>
            </w:r>
          </w:p>
        </w:tc>
        <w:tc>
          <w:tcPr>
            <w:tcW w:w="529" w:type="pct"/>
            <w:vMerge/>
          </w:tcPr>
          <w:p w14:paraId="7C89D019"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4E014325"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2179CA3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584F8FC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7F4B791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6C72D09D" w14:textId="77777777" w:rsidTr="00852A59">
        <w:tc>
          <w:tcPr>
            <w:tcW w:w="533" w:type="pct"/>
            <w:vMerge/>
          </w:tcPr>
          <w:p w14:paraId="2D54784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C96800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A337 </w:t>
            </w:r>
            <w:proofErr w:type="spellStart"/>
            <w:r w:rsidRPr="004321AE">
              <w:rPr>
                <w:rStyle w:val="slitbdy"/>
                <w:rFonts w:ascii="Georgia" w:hAnsi="Georgia"/>
                <w:color w:val="000000"/>
                <w:sz w:val="18"/>
                <w:szCs w:val="18"/>
                <w:bdr w:val="none" w:sz="0" w:space="0" w:color="auto" w:frame="1"/>
                <w:shd w:val="clear" w:color="auto" w:fill="FFFFFF"/>
              </w:rPr>
              <w:t>Oriolus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oriolus</w:t>
            </w:r>
            <w:proofErr w:type="spellEnd"/>
          </w:p>
        </w:tc>
        <w:tc>
          <w:tcPr>
            <w:tcW w:w="529" w:type="pct"/>
            <w:vMerge/>
          </w:tcPr>
          <w:p w14:paraId="54B95BC9"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66031B6A"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203F92D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41F11A1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598207D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101134D6" w14:textId="77777777" w:rsidTr="00852A59">
        <w:tc>
          <w:tcPr>
            <w:tcW w:w="533" w:type="pct"/>
            <w:vMerge/>
          </w:tcPr>
          <w:p w14:paraId="0BBA024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9F5751D"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A214 Otus </w:t>
            </w:r>
            <w:proofErr w:type="spellStart"/>
            <w:r w:rsidRPr="004321AE">
              <w:rPr>
                <w:rStyle w:val="slitbdy"/>
                <w:rFonts w:ascii="Georgia" w:hAnsi="Georgia"/>
                <w:color w:val="000000"/>
                <w:sz w:val="18"/>
                <w:szCs w:val="18"/>
                <w:bdr w:val="none" w:sz="0" w:space="0" w:color="auto" w:frame="1"/>
                <w:shd w:val="clear" w:color="auto" w:fill="FFFFFF"/>
              </w:rPr>
              <w:t>scopus</w:t>
            </w:r>
            <w:proofErr w:type="spellEnd"/>
          </w:p>
        </w:tc>
        <w:tc>
          <w:tcPr>
            <w:tcW w:w="529" w:type="pct"/>
            <w:vMerge/>
          </w:tcPr>
          <w:p w14:paraId="589AE34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490D090F"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1421532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5D7EC1D3"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2DE9544"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0C1FEAA8" w14:textId="77777777" w:rsidTr="00852A59">
        <w:tc>
          <w:tcPr>
            <w:tcW w:w="533" w:type="pct"/>
            <w:vMerge/>
          </w:tcPr>
          <w:p w14:paraId="7F24B52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E45A674"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A273 </w:t>
            </w:r>
            <w:proofErr w:type="spellStart"/>
            <w:r w:rsidRPr="004321AE">
              <w:rPr>
                <w:rStyle w:val="slitbdy"/>
                <w:rFonts w:ascii="Georgia" w:hAnsi="Georgia"/>
                <w:color w:val="000000"/>
                <w:sz w:val="18"/>
                <w:szCs w:val="18"/>
                <w:bdr w:val="none" w:sz="0" w:space="0" w:color="auto" w:frame="1"/>
                <w:shd w:val="clear" w:color="auto" w:fill="FFFFFF"/>
              </w:rPr>
              <w:t>Phoenicurus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ochruros</w:t>
            </w:r>
            <w:proofErr w:type="spellEnd"/>
            <w:r w:rsidRPr="004321AE">
              <w:rPr>
                <w:rStyle w:val="slitbdy"/>
                <w:rFonts w:ascii="Georgia" w:hAnsi="Georgia"/>
                <w:color w:val="000000"/>
                <w:sz w:val="18"/>
                <w:szCs w:val="18"/>
                <w:bdr w:val="none" w:sz="0" w:space="0" w:color="auto" w:frame="1"/>
                <w:shd w:val="clear" w:color="auto" w:fill="FFFFFF"/>
              </w:rPr>
              <w:t xml:space="preserve"> </w:t>
            </w:r>
          </w:p>
        </w:tc>
        <w:tc>
          <w:tcPr>
            <w:tcW w:w="529" w:type="pct"/>
            <w:vMerge w:val="restart"/>
          </w:tcPr>
          <w:p w14:paraId="110F868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vMerge w:val="restart"/>
          </w:tcPr>
          <w:p w14:paraId="1BA8F9C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vMerge w:val="restart"/>
          </w:tcPr>
          <w:p w14:paraId="3C842AF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vMerge w:val="restart"/>
          </w:tcPr>
          <w:p w14:paraId="35719C2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vMerge w:val="restart"/>
          </w:tcPr>
          <w:p w14:paraId="62813EA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34D00A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 xml:space="preserve">Avand in vedere </w:t>
            </w:r>
            <w:r w:rsidRPr="004321AE">
              <w:rPr>
                <w:rFonts w:ascii="Georgia" w:hAnsi="Georgia"/>
                <w:bCs/>
                <w:noProof/>
                <w:sz w:val="18"/>
                <w:szCs w:val="18"/>
              </w:rPr>
              <w:lastRenderedPageBreak/>
              <w:t>specificul proiectului de alimentare cu gaze naturale a locuitorilor din zona, presiunea asupra padurilor, pentru utilizarea lemnului ca si combustibil se va diminua.</w:t>
            </w:r>
          </w:p>
        </w:tc>
      </w:tr>
      <w:tr w:rsidR="00391955" w:rsidRPr="004321AE" w14:paraId="4B96EC00" w14:textId="77777777" w:rsidTr="00852A59">
        <w:tc>
          <w:tcPr>
            <w:tcW w:w="533" w:type="pct"/>
            <w:vMerge/>
          </w:tcPr>
          <w:p w14:paraId="3F79E18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1CE0894"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A315 </w:t>
            </w:r>
            <w:proofErr w:type="spellStart"/>
            <w:r w:rsidRPr="004321AE">
              <w:rPr>
                <w:rStyle w:val="slitbdy"/>
                <w:rFonts w:ascii="Georgia" w:hAnsi="Georgia"/>
                <w:color w:val="000000"/>
                <w:sz w:val="18"/>
                <w:szCs w:val="18"/>
                <w:bdr w:val="none" w:sz="0" w:space="0" w:color="auto" w:frame="1"/>
                <w:shd w:val="clear" w:color="auto" w:fill="FFFFFF"/>
              </w:rPr>
              <w:t>Phylloscopus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collybita</w:t>
            </w:r>
            <w:proofErr w:type="spellEnd"/>
          </w:p>
        </w:tc>
        <w:tc>
          <w:tcPr>
            <w:tcW w:w="529" w:type="pct"/>
            <w:vMerge/>
          </w:tcPr>
          <w:p w14:paraId="182BFE5E"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6ACA258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680D990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6CB4B9B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C45C4A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076F2F7A" w14:textId="77777777" w:rsidTr="00852A59">
        <w:tc>
          <w:tcPr>
            <w:tcW w:w="533" w:type="pct"/>
            <w:vMerge/>
          </w:tcPr>
          <w:p w14:paraId="77E89D07"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1DD1E5D"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A314 </w:t>
            </w:r>
            <w:proofErr w:type="spellStart"/>
            <w:r w:rsidRPr="004321AE">
              <w:rPr>
                <w:rStyle w:val="slitbdy"/>
                <w:rFonts w:ascii="Georgia" w:hAnsi="Georgia"/>
                <w:color w:val="000000"/>
                <w:sz w:val="18"/>
                <w:szCs w:val="18"/>
                <w:bdr w:val="none" w:sz="0" w:space="0" w:color="auto" w:frame="1"/>
                <w:shd w:val="clear" w:color="auto" w:fill="FFFFFF"/>
              </w:rPr>
              <w:t>Phyloscopus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sibilatrix</w:t>
            </w:r>
            <w:proofErr w:type="spellEnd"/>
            <w:r w:rsidRPr="004321AE">
              <w:rPr>
                <w:rStyle w:val="slitbdy"/>
                <w:rFonts w:ascii="Georgia" w:hAnsi="Georgia"/>
                <w:color w:val="000000"/>
                <w:sz w:val="18"/>
                <w:szCs w:val="18"/>
                <w:bdr w:val="none" w:sz="0" w:space="0" w:color="auto" w:frame="1"/>
                <w:shd w:val="clear" w:color="auto" w:fill="FFFFFF"/>
              </w:rPr>
              <w:t xml:space="preserve"> </w:t>
            </w:r>
          </w:p>
        </w:tc>
        <w:tc>
          <w:tcPr>
            <w:tcW w:w="529" w:type="pct"/>
            <w:vMerge/>
          </w:tcPr>
          <w:p w14:paraId="0AE2A357"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33A0F40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40BDBB6E"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49CC4879"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3D0517CF"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6FB83F8A" w14:textId="77777777" w:rsidTr="00852A59">
        <w:tc>
          <w:tcPr>
            <w:tcW w:w="533" w:type="pct"/>
            <w:vMerge/>
          </w:tcPr>
          <w:p w14:paraId="4F7D158A"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CB02E25"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A275 Saxicola rubetra</w:t>
            </w:r>
          </w:p>
        </w:tc>
        <w:tc>
          <w:tcPr>
            <w:tcW w:w="529" w:type="pct"/>
            <w:vMerge/>
          </w:tcPr>
          <w:p w14:paraId="5DE70134"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022617D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0A6D2E75"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199BFD73"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1056DF1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5714C746" w14:textId="77777777" w:rsidTr="00852A59">
        <w:tc>
          <w:tcPr>
            <w:tcW w:w="533" w:type="pct"/>
            <w:vMerge/>
          </w:tcPr>
          <w:p w14:paraId="0A6A87B6"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3E502A5"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A276 Saxicola rubetra</w:t>
            </w:r>
          </w:p>
        </w:tc>
        <w:tc>
          <w:tcPr>
            <w:tcW w:w="529" w:type="pct"/>
            <w:vMerge/>
          </w:tcPr>
          <w:p w14:paraId="73A3504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5B4A9F0F"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58C4ED5F"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15D3371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2F4740B"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7F4CF461" w14:textId="77777777" w:rsidTr="00852A59">
        <w:tc>
          <w:tcPr>
            <w:tcW w:w="533" w:type="pct"/>
            <w:vMerge/>
          </w:tcPr>
          <w:p w14:paraId="532DBD3E"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CC1D42F"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A210 </w:t>
            </w:r>
            <w:proofErr w:type="spellStart"/>
            <w:r w:rsidRPr="004321AE">
              <w:rPr>
                <w:rStyle w:val="slitbdy"/>
                <w:rFonts w:ascii="Georgia" w:hAnsi="Georgia"/>
                <w:color w:val="000000"/>
                <w:sz w:val="18"/>
                <w:szCs w:val="18"/>
                <w:bdr w:val="none" w:sz="0" w:space="0" w:color="auto" w:frame="1"/>
                <w:shd w:val="clear" w:color="auto" w:fill="FFFFFF"/>
              </w:rPr>
              <w:t>Streptopelia</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turtur</w:t>
            </w:r>
            <w:proofErr w:type="spellEnd"/>
          </w:p>
        </w:tc>
        <w:tc>
          <w:tcPr>
            <w:tcW w:w="529" w:type="pct"/>
            <w:vMerge/>
          </w:tcPr>
          <w:p w14:paraId="52F5CEB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3B0717F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1A2E68DF"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0179F135"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3E272897"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16434651" w14:textId="77777777" w:rsidTr="00852A59">
        <w:tc>
          <w:tcPr>
            <w:tcW w:w="533" w:type="pct"/>
            <w:vMerge/>
          </w:tcPr>
          <w:p w14:paraId="46483C8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C45DFBA"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A311 Sylvia atricapilla</w:t>
            </w:r>
          </w:p>
        </w:tc>
        <w:tc>
          <w:tcPr>
            <w:tcW w:w="529" w:type="pct"/>
            <w:vMerge/>
          </w:tcPr>
          <w:p w14:paraId="7FA4CB9E"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70245F9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3E72F83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5BA86AC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714711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449B5BA5" w14:textId="77777777" w:rsidTr="00852A59">
        <w:tc>
          <w:tcPr>
            <w:tcW w:w="533" w:type="pct"/>
            <w:vMerge/>
          </w:tcPr>
          <w:p w14:paraId="2DED456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28D42B0"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A310 Sylvia </w:t>
            </w:r>
            <w:proofErr w:type="spellStart"/>
            <w:r w:rsidRPr="004321AE">
              <w:rPr>
                <w:rStyle w:val="slitbdy"/>
                <w:rFonts w:ascii="Georgia" w:hAnsi="Georgia"/>
                <w:color w:val="000000"/>
                <w:sz w:val="18"/>
                <w:szCs w:val="18"/>
                <w:bdr w:val="none" w:sz="0" w:space="0" w:color="auto" w:frame="1"/>
                <w:shd w:val="clear" w:color="auto" w:fill="FFFFFF"/>
              </w:rPr>
              <w:t>borin</w:t>
            </w:r>
            <w:proofErr w:type="spellEnd"/>
          </w:p>
        </w:tc>
        <w:tc>
          <w:tcPr>
            <w:tcW w:w="529" w:type="pct"/>
            <w:vMerge/>
          </w:tcPr>
          <w:p w14:paraId="0044167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4F1F3D8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7C887ADD"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1ADE78E2"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3D02EA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001DF9D8" w14:textId="77777777" w:rsidTr="00852A59">
        <w:tc>
          <w:tcPr>
            <w:tcW w:w="533" w:type="pct"/>
            <w:vMerge/>
          </w:tcPr>
          <w:p w14:paraId="171796A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EFAF946"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A309 Sylvia communis</w:t>
            </w:r>
          </w:p>
        </w:tc>
        <w:tc>
          <w:tcPr>
            <w:tcW w:w="529" w:type="pct"/>
            <w:vMerge/>
          </w:tcPr>
          <w:p w14:paraId="7D3A019D"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355CE8B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4859422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234B7B15"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21BD8EDA"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786987CC" w14:textId="77777777" w:rsidTr="00852A59">
        <w:tc>
          <w:tcPr>
            <w:tcW w:w="533" w:type="pct"/>
            <w:vMerge/>
          </w:tcPr>
          <w:p w14:paraId="1906933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C4B2E6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A308 Sylvia </w:t>
            </w:r>
            <w:proofErr w:type="spellStart"/>
            <w:r w:rsidRPr="004321AE">
              <w:rPr>
                <w:rStyle w:val="slitbdy"/>
                <w:rFonts w:ascii="Georgia" w:hAnsi="Georgia"/>
                <w:color w:val="000000"/>
                <w:sz w:val="18"/>
                <w:szCs w:val="18"/>
                <w:bdr w:val="none" w:sz="0" w:space="0" w:color="auto" w:frame="1"/>
                <w:shd w:val="clear" w:color="auto" w:fill="FFFFFF"/>
              </w:rPr>
              <w:t>curruca</w:t>
            </w:r>
            <w:proofErr w:type="spellEnd"/>
          </w:p>
        </w:tc>
        <w:tc>
          <w:tcPr>
            <w:tcW w:w="529" w:type="pct"/>
            <w:vMerge/>
          </w:tcPr>
          <w:p w14:paraId="5B3F0F5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1D3B7ECE"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0E7C594A"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537A250D"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0FEC5445"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0EA9383E" w14:textId="77777777" w:rsidTr="00852A59">
        <w:tc>
          <w:tcPr>
            <w:tcW w:w="533" w:type="pct"/>
            <w:vMerge w:val="restart"/>
          </w:tcPr>
          <w:p w14:paraId="038B87D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AE5DCDA"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A283 Turdus merula </w:t>
            </w:r>
          </w:p>
        </w:tc>
        <w:tc>
          <w:tcPr>
            <w:tcW w:w="529" w:type="pct"/>
            <w:vMerge/>
          </w:tcPr>
          <w:p w14:paraId="7F566A1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312FE3F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15497A3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3EE135CA"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60D9629E"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0CFDDF5F" w14:textId="77777777" w:rsidTr="00852A59">
        <w:tc>
          <w:tcPr>
            <w:tcW w:w="533" w:type="pct"/>
            <w:vMerge/>
          </w:tcPr>
          <w:p w14:paraId="0CDF6B2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21DAB33"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A285 Turdus philomelos </w:t>
            </w:r>
          </w:p>
        </w:tc>
        <w:tc>
          <w:tcPr>
            <w:tcW w:w="529" w:type="pct"/>
            <w:vMerge/>
          </w:tcPr>
          <w:p w14:paraId="773DB80A"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15CA42D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0B73A2B4"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6E359061"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17F0D3E6"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29C860FE" w14:textId="77777777" w:rsidTr="00852A59">
        <w:tc>
          <w:tcPr>
            <w:tcW w:w="533" w:type="pct"/>
            <w:vMerge/>
          </w:tcPr>
          <w:p w14:paraId="026EF790"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61BFDB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A286 Turdus iliacus</w:t>
            </w:r>
          </w:p>
        </w:tc>
        <w:tc>
          <w:tcPr>
            <w:tcW w:w="529" w:type="pct"/>
            <w:vMerge/>
          </w:tcPr>
          <w:p w14:paraId="2AE059DA"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804" w:type="pct"/>
            <w:vMerge/>
          </w:tcPr>
          <w:p w14:paraId="7BE3D5F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15" w:type="pct"/>
            <w:vMerge/>
          </w:tcPr>
          <w:p w14:paraId="6E9523EC"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902" w:type="pct"/>
            <w:vMerge/>
          </w:tcPr>
          <w:p w14:paraId="6A900CD8" w14:textId="77777777" w:rsidR="00391955" w:rsidRPr="004321AE" w:rsidRDefault="00391955" w:rsidP="00610BF6">
            <w:pPr>
              <w:tabs>
                <w:tab w:val="left" w:pos="0"/>
              </w:tabs>
              <w:spacing w:before="0" w:line="240" w:lineRule="auto"/>
              <w:jc w:val="center"/>
              <w:rPr>
                <w:rFonts w:ascii="Georgia" w:hAnsi="Georgia"/>
                <w:bCs/>
                <w:noProof/>
                <w:sz w:val="18"/>
                <w:szCs w:val="18"/>
              </w:rPr>
            </w:pPr>
          </w:p>
        </w:tc>
        <w:tc>
          <w:tcPr>
            <w:tcW w:w="705" w:type="pct"/>
            <w:vMerge/>
          </w:tcPr>
          <w:p w14:paraId="33499AE7"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4C686384" w14:textId="77777777" w:rsidTr="00852A59">
        <w:tc>
          <w:tcPr>
            <w:tcW w:w="533" w:type="pct"/>
            <w:vMerge/>
          </w:tcPr>
          <w:p w14:paraId="073DB84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65D36AFC"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A232 Upupa </w:t>
            </w:r>
            <w:proofErr w:type="spellStart"/>
            <w:r w:rsidRPr="004321AE">
              <w:rPr>
                <w:rStyle w:val="slitbdy"/>
                <w:rFonts w:ascii="Georgia" w:hAnsi="Georgia"/>
                <w:color w:val="000000"/>
                <w:sz w:val="18"/>
                <w:szCs w:val="18"/>
                <w:bdr w:val="none" w:sz="0" w:space="0" w:color="auto" w:frame="1"/>
                <w:shd w:val="clear" w:color="auto" w:fill="FFFFFF"/>
              </w:rPr>
              <w:t>epops</w:t>
            </w:r>
            <w:proofErr w:type="spellEnd"/>
          </w:p>
        </w:tc>
        <w:tc>
          <w:tcPr>
            <w:tcW w:w="529" w:type="pct"/>
          </w:tcPr>
          <w:p w14:paraId="7ABC34AA" w14:textId="77777777" w:rsidR="00391955" w:rsidRPr="003C631B" w:rsidRDefault="00391955"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213D45E9" w14:textId="77777777" w:rsidR="00391955" w:rsidRPr="004321AE" w:rsidRDefault="00391955" w:rsidP="00852A59">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6AFC1B4" w14:textId="77777777" w:rsidR="00391955" w:rsidRPr="004321AE" w:rsidRDefault="00391955" w:rsidP="00852A59">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FA6E9D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166841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4E6917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76B036CE" w14:textId="77777777" w:rsidTr="00852A59">
        <w:tc>
          <w:tcPr>
            <w:tcW w:w="533" w:type="pct"/>
            <w:vMerge/>
          </w:tcPr>
          <w:p w14:paraId="5BBEA99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C7C5873"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A257 </w:t>
            </w:r>
            <w:proofErr w:type="spellStart"/>
            <w:r w:rsidRPr="004321AE">
              <w:rPr>
                <w:rStyle w:val="slitbdy"/>
                <w:rFonts w:ascii="Georgia" w:hAnsi="Georgia"/>
                <w:color w:val="000000"/>
                <w:sz w:val="18"/>
                <w:szCs w:val="18"/>
                <w:bdr w:val="none" w:sz="0" w:space="0" w:color="auto" w:frame="1"/>
                <w:shd w:val="clear" w:color="auto" w:fill="FFFFFF"/>
              </w:rPr>
              <w:t>Anthus</w:t>
            </w:r>
            <w:proofErr w:type="spellEnd"/>
            <w:r w:rsidRPr="004321AE">
              <w:rPr>
                <w:rStyle w:val="slitbdy"/>
                <w:rFonts w:ascii="Georgia" w:hAnsi="Georgia"/>
                <w:color w:val="000000"/>
                <w:sz w:val="18"/>
                <w:szCs w:val="18"/>
                <w:bdr w:val="none" w:sz="0" w:space="0" w:color="auto" w:frame="1"/>
                <w:shd w:val="clear" w:color="auto" w:fill="FFFFFF"/>
              </w:rPr>
              <w:t xml:space="preserve"> pratensis</w:t>
            </w:r>
          </w:p>
        </w:tc>
        <w:tc>
          <w:tcPr>
            <w:tcW w:w="529" w:type="pct"/>
          </w:tcPr>
          <w:p w14:paraId="095A0AC6"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E5BFCF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A052C1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37907F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53406A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47F0A9D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 xml:space="preserve">Avand in vedere specificul proiectului de alimentare cu gaze naturale a locuitorilor din zona, presiunea asupra padurilor, pentru </w:t>
            </w:r>
            <w:r w:rsidRPr="004321AE">
              <w:rPr>
                <w:rFonts w:ascii="Georgia" w:hAnsi="Georgia"/>
                <w:bCs/>
                <w:noProof/>
                <w:sz w:val="18"/>
                <w:szCs w:val="18"/>
              </w:rPr>
              <w:lastRenderedPageBreak/>
              <w:t>utilizarea lemnului ca si combustibil se va diminua.</w:t>
            </w:r>
          </w:p>
        </w:tc>
      </w:tr>
      <w:tr w:rsidR="00391955" w:rsidRPr="004321AE" w14:paraId="4BF9BBBC" w14:textId="77777777" w:rsidTr="00852A59">
        <w:tc>
          <w:tcPr>
            <w:tcW w:w="533" w:type="pct"/>
            <w:vMerge/>
          </w:tcPr>
          <w:p w14:paraId="6133624A"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B4E88A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A259 </w:t>
            </w:r>
            <w:proofErr w:type="spellStart"/>
            <w:r w:rsidRPr="004321AE">
              <w:rPr>
                <w:rStyle w:val="slitbdy"/>
                <w:rFonts w:ascii="Georgia" w:hAnsi="Georgia"/>
                <w:color w:val="000000"/>
                <w:sz w:val="18"/>
                <w:szCs w:val="18"/>
                <w:bdr w:val="none" w:sz="0" w:space="0" w:color="auto" w:frame="1"/>
                <w:shd w:val="clear" w:color="auto" w:fill="FFFFFF"/>
              </w:rPr>
              <w:t>Anthus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spinoletta</w:t>
            </w:r>
            <w:proofErr w:type="spellEnd"/>
          </w:p>
        </w:tc>
        <w:tc>
          <w:tcPr>
            <w:tcW w:w="529" w:type="pct"/>
          </w:tcPr>
          <w:p w14:paraId="5EDC3080"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03D783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138B38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74C706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A80ECE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F0CDFF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581FF68A" w14:textId="77777777" w:rsidTr="00852A59">
        <w:tc>
          <w:tcPr>
            <w:tcW w:w="533" w:type="pct"/>
            <w:vMerge/>
          </w:tcPr>
          <w:p w14:paraId="46A3F86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B7E8BB3"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A226 Apus </w:t>
            </w:r>
            <w:proofErr w:type="spellStart"/>
            <w:r w:rsidRPr="004321AE">
              <w:rPr>
                <w:rStyle w:val="slitbdy"/>
                <w:rFonts w:ascii="Georgia" w:hAnsi="Georgia"/>
                <w:color w:val="000000"/>
                <w:sz w:val="18"/>
                <w:szCs w:val="18"/>
                <w:bdr w:val="none" w:sz="0" w:space="0" w:color="auto" w:frame="1"/>
                <w:shd w:val="clear" w:color="auto" w:fill="FFFFFF"/>
              </w:rPr>
              <w:t>apus</w:t>
            </w:r>
            <w:proofErr w:type="spellEnd"/>
          </w:p>
        </w:tc>
        <w:tc>
          <w:tcPr>
            <w:tcW w:w="529" w:type="pct"/>
          </w:tcPr>
          <w:p w14:paraId="60C20F8B"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0FDB263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555898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D891A4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FC26F7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513ACEE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391955" w:rsidRPr="004321AE" w14:paraId="3A209A65" w14:textId="77777777" w:rsidTr="00852A59">
        <w:tc>
          <w:tcPr>
            <w:tcW w:w="533" w:type="pct"/>
            <w:vMerge/>
          </w:tcPr>
          <w:p w14:paraId="5D41F3A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462E5B76" w14:textId="77777777" w:rsidR="00391955" w:rsidRPr="004321AE" w:rsidRDefault="00391955" w:rsidP="00813A83">
            <w:pPr>
              <w:tabs>
                <w:tab w:val="left" w:pos="0"/>
              </w:tabs>
              <w:spacing w:before="0" w:line="240" w:lineRule="auto"/>
              <w:ind w:firstLine="0"/>
              <w:jc w:val="left"/>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A360 Fringilla </w:t>
            </w:r>
            <w:proofErr w:type="spellStart"/>
            <w:r w:rsidRPr="004321AE">
              <w:rPr>
                <w:rStyle w:val="slitbdy"/>
                <w:rFonts w:ascii="Georgia" w:hAnsi="Georgia"/>
                <w:color w:val="000000"/>
                <w:sz w:val="18"/>
                <w:szCs w:val="18"/>
                <w:bdr w:val="none" w:sz="0" w:space="0" w:color="auto" w:frame="1"/>
                <w:shd w:val="clear" w:color="auto" w:fill="FFFFFF"/>
              </w:rPr>
              <w:t>motfringila</w:t>
            </w:r>
            <w:proofErr w:type="spellEnd"/>
          </w:p>
        </w:tc>
        <w:tc>
          <w:tcPr>
            <w:tcW w:w="529" w:type="pct"/>
          </w:tcPr>
          <w:p w14:paraId="7B77A45E"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7E9969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1742329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19B6C4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29593B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5F50CEF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 xml:space="preserve">Avand in vedere specificul proiectului de alimentare cu gaze naturale a locuitorilor din zona, presiunea asupra padurilor, </w:t>
            </w:r>
            <w:r w:rsidRPr="004321AE">
              <w:rPr>
                <w:rFonts w:ascii="Georgia" w:hAnsi="Georgia"/>
                <w:bCs/>
                <w:noProof/>
                <w:sz w:val="18"/>
                <w:szCs w:val="18"/>
              </w:rPr>
              <w:lastRenderedPageBreak/>
              <w:t>pentru utilizarea lemnului ca si combustibil se va diminua.</w:t>
            </w:r>
          </w:p>
        </w:tc>
      </w:tr>
      <w:tr w:rsidR="00391955" w:rsidRPr="004321AE" w14:paraId="57970AA2" w14:textId="77777777" w:rsidTr="00852A59">
        <w:tc>
          <w:tcPr>
            <w:tcW w:w="533" w:type="pct"/>
            <w:vMerge/>
          </w:tcPr>
          <w:p w14:paraId="0FCFE52B"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597593F"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A230 </w:t>
            </w:r>
            <w:proofErr w:type="spellStart"/>
            <w:r w:rsidRPr="004321AE">
              <w:rPr>
                <w:rStyle w:val="slitbdy"/>
                <w:rFonts w:ascii="Georgia" w:hAnsi="Georgia"/>
                <w:color w:val="000000"/>
                <w:sz w:val="18"/>
                <w:szCs w:val="18"/>
                <w:bdr w:val="none" w:sz="0" w:space="0" w:color="auto" w:frame="1"/>
                <w:shd w:val="clear" w:color="auto" w:fill="FFFFFF"/>
              </w:rPr>
              <w:t>Merops</w:t>
            </w:r>
            <w:proofErr w:type="spellEnd"/>
            <w:r w:rsidRPr="004321AE">
              <w:rPr>
                <w:rStyle w:val="slitbdy"/>
                <w:rFonts w:ascii="Georgia" w:hAnsi="Georgia"/>
                <w:color w:val="000000"/>
                <w:sz w:val="18"/>
                <w:szCs w:val="18"/>
                <w:bdr w:val="none" w:sz="0" w:space="0" w:color="auto" w:frame="1"/>
                <w:shd w:val="clear" w:color="auto" w:fill="FFFFFF"/>
              </w:rPr>
              <w:t xml:space="preserve"> </w:t>
            </w:r>
            <w:proofErr w:type="spellStart"/>
            <w:r w:rsidRPr="004321AE">
              <w:rPr>
                <w:rStyle w:val="slitbdy"/>
                <w:rFonts w:ascii="Georgia" w:hAnsi="Georgia"/>
                <w:color w:val="000000"/>
                <w:sz w:val="18"/>
                <w:szCs w:val="18"/>
                <w:bdr w:val="none" w:sz="0" w:space="0" w:color="auto" w:frame="1"/>
                <w:shd w:val="clear" w:color="auto" w:fill="FFFFFF"/>
              </w:rPr>
              <w:t>apiaster</w:t>
            </w:r>
            <w:proofErr w:type="spellEnd"/>
          </w:p>
        </w:tc>
        <w:tc>
          <w:tcPr>
            <w:tcW w:w="529" w:type="pct"/>
          </w:tcPr>
          <w:p w14:paraId="0A478953"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56BFAE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A859A9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288FDC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C7BBFF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2801AF6" w14:textId="77777777" w:rsidR="00391955" w:rsidRPr="004321AE" w:rsidRDefault="00391955" w:rsidP="00813A83">
            <w:pPr>
              <w:tabs>
                <w:tab w:val="left" w:pos="0"/>
              </w:tabs>
              <w:spacing w:before="0" w:line="240" w:lineRule="auto"/>
              <w:ind w:firstLine="0"/>
              <w:jc w:val="left"/>
              <w:rPr>
                <w:rFonts w:ascii="Georgia" w:hAnsi="Georgia"/>
                <w:bCs/>
                <w:noProof/>
                <w:sz w:val="18"/>
                <w:szCs w:val="18"/>
              </w:rPr>
            </w:pPr>
          </w:p>
        </w:tc>
      </w:tr>
      <w:tr w:rsidR="00391955" w:rsidRPr="004321AE" w14:paraId="071E0997" w14:textId="77777777" w:rsidTr="00852A59">
        <w:tc>
          <w:tcPr>
            <w:tcW w:w="533" w:type="pct"/>
            <w:vMerge/>
          </w:tcPr>
          <w:p w14:paraId="587FDCB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C424519"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A261 </w:t>
            </w:r>
            <w:proofErr w:type="spellStart"/>
            <w:r w:rsidRPr="004321AE">
              <w:rPr>
                <w:rStyle w:val="slitbdy"/>
                <w:rFonts w:ascii="Georgia" w:hAnsi="Georgia"/>
                <w:color w:val="000000"/>
                <w:sz w:val="18"/>
                <w:szCs w:val="18"/>
                <w:bdr w:val="none" w:sz="0" w:space="0" w:color="auto" w:frame="1"/>
                <w:shd w:val="clear" w:color="auto" w:fill="FFFFFF"/>
              </w:rPr>
              <w:t>Moracilla</w:t>
            </w:r>
            <w:proofErr w:type="spellEnd"/>
            <w:r w:rsidRPr="004321AE">
              <w:rPr>
                <w:rStyle w:val="slitbdy"/>
                <w:rFonts w:ascii="Georgia" w:hAnsi="Georgia"/>
                <w:color w:val="000000"/>
                <w:sz w:val="18"/>
                <w:szCs w:val="18"/>
                <w:bdr w:val="none" w:sz="0" w:space="0" w:color="auto" w:frame="1"/>
                <w:shd w:val="clear" w:color="auto" w:fill="FFFFFF"/>
              </w:rPr>
              <w:t xml:space="preserve"> cinerea </w:t>
            </w:r>
          </w:p>
        </w:tc>
        <w:tc>
          <w:tcPr>
            <w:tcW w:w="529" w:type="pct"/>
          </w:tcPr>
          <w:p w14:paraId="55619EE8"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1D1A076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0A9B653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687DF6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592512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93F293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3B64501C" w14:textId="77777777" w:rsidTr="00852A59">
        <w:tc>
          <w:tcPr>
            <w:tcW w:w="533" w:type="pct"/>
            <w:vMerge/>
          </w:tcPr>
          <w:p w14:paraId="2662A639"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18F8D4F"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A277 Oenanthe </w:t>
            </w:r>
            <w:proofErr w:type="spellStart"/>
            <w:r w:rsidRPr="004321AE">
              <w:rPr>
                <w:rStyle w:val="slitbdy"/>
                <w:rFonts w:ascii="Georgia" w:hAnsi="Georgia"/>
                <w:color w:val="000000"/>
                <w:sz w:val="18"/>
                <w:szCs w:val="18"/>
                <w:bdr w:val="none" w:sz="0" w:space="0" w:color="auto" w:frame="1"/>
                <w:shd w:val="clear" w:color="auto" w:fill="FFFFFF"/>
              </w:rPr>
              <w:t>oenanthe</w:t>
            </w:r>
            <w:proofErr w:type="spellEnd"/>
          </w:p>
        </w:tc>
        <w:tc>
          <w:tcPr>
            <w:tcW w:w="529" w:type="pct"/>
          </w:tcPr>
          <w:p w14:paraId="6B2CD6CE"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239852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63B5638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0B9489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F232C1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23602B2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45141D6E" w14:textId="77777777" w:rsidTr="00852A59">
        <w:tc>
          <w:tcPr>
            <w:tcW w:w="533" w:type="pct"/>
            <w:vMerge/>
          </w:tcPr>
          <w:p w14:paraId="12620CF4"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697AAC1"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A316 </w:t>
            </w:r>
            <w:proofErr w:type="spellStart"/>
            <w:r w:rsidRPr="004321AE">
              <w:rPr>
                <w:rStyle w:val="slitbdy"/>
                <w:rFonts w:ascii="Georgia" w:hAnsi="Georgia"/>
                <w:color w:val="000000"/>
                <w:sz w:val="18"/>
                <w:szCs w:val="18"/>
                <w:bdr w:val="none" w:sz="0" w:space="0" w:color="auto" w:frame="1"/>
                <w:shd w:val="clear" w:color="auto" w:fill="FFFFFF"/>
              </w:rPr>
              <w:t>Phylloscopus</w:t>
            </w:r>
            <w:proofErr w:type="spellEnd"/>
            <w:r w:rsidRPr="004321AE">
              <w:rPr>
                <w:rStyle w:val="slitbdy"/>
                <w:rFonts w:ascii="Georgia" w:hAnsi="Georgia"/>
                <w:color w:val="000000"/>
                <w:sz w:val="18"/>
                <w:szCs w:val="18"/>
                <w:bdr w:val="none" w:sz="0" w:space="0" w:color="auto" w:frame="1"/>
                <w:shd w:val="clear" w:color="auto" w:fill="FFFFFF"/>
              </w:rPr>
              <w:t xml:space="preserve"> trochilus</w:t>
            </w:r>
          </w:p>
        </w:tc>
        <w:tc>
          <w:tcPr>
            <w:tcW w:w="529" w:type="pct"/>
          </w:tcPr>
          <w:p w14:paraId="137E9E36"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B8826E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14948F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3818FB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C74153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0C5F74E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30EAE8F0" w14:textId="77777777" w:rsidTr="00852A59">
        <w:tc>
          <w:tcPr>
            <w:tcW w:w="533" w:type="pct"/>
            <w:vMerge/>
          </w:tcPr>
          <w:p w14:paraId="2FB9CD31"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601AE8A"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A266 Prunella modularis</w:t>
            </w:r>
          </w:p>
        </w:tc>
        <w:tc>
          <w:tcPr>
            <w:tcW w:w="529" w:type="pct"/>
          </w:tcPr>
          <w:p w14:paraId="0991A087"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2C81DF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231FB5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28459C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7A74F5F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40CFA4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164E8145" w14:textId="77777777" w:rsidTr="00852A59">
        <w:tc>
          <w:tcPr>
            <w:tcW w:w="533" w:type="pct"/>
            <w:vMerge/>
          </w:tcPr>
          <w:p w14:paraId="3EF702F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253AD93D"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A317 Regulus </w:t>
            </w:r>
            <w:proofErr w:type="spellStart"/>
            <w:r w:rsidRPr="004321AE">
              <w:rPr>
                <w:rStyle w:val="slitbdy"/>
                <w:rFonts w:ascii="Georgia" w:hAnsi="Georgia"/>
                <w:color w:val="000000"/>
                <w:sz w:val="18"/>
                <w:szCs w:val="18"/>
                <w:bdr w:val="none" w:sz="0" w:space="0" w:color="auto" w:frame="1"/>
                <w:shd w:val="clear" w:color="auto" w:fill="FFFFFF"/>
              </w:rPr>
              <w:t>regulus</w:t>
            </w:r>
            <w:proofErr w:type="spellEnd"/>
          </w:p>
        </w:tc>
        <w:tc>
          <w:tcPr>
            <w:tcW w:w="529" w:type="pct"/>
          </w:tcPr>
          <w:p w14:paraId="5DACC283"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7AF152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22CA37E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2D06DFE"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1187C8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336DCC9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3BD593AA" w14:textId="77777777" w:rsidTr="00852A59">
        <w:tc>
          <w:tcPr>
            <w:tcW w:w="533" w:type="pct"/>
            <w:vMerge/>
          </w:tcPr>
          <w:p w14:paraId="5CC1E15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4EDFBE8"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A284 Turdus pilaris</w:t>
            </w:r>
          </w:p>
        </w:tc>
        <w:tc>
          <w:tcPr>
            <w:tcW w:w="529" w:type="pct"/>
          </w:tcPr>
          <w:p w14:paraId="08E5A317"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CAE587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785708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53BB37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E60481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EB9E00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7C08CDDB" w14:textId="77777777" w:rsidTr="00852A59">
        <w:tc>
          <w:tcPr>
            <w:tcW w:w="533" w:type="pct"/>
            <w:vMerge/>
          </w:tcPr>
          <w:p w14:paraId="0B8EB01C"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C06E35B" w14:textId="637864BD"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A287 Turdus </w:t>
            </w:r>
            <w:proofErr w:type="spellStart"/>
            <w:r w:rsidRPr="004321AE">
              <w:rPr>
                <w:rStyle w:val="slitbdy"/>
                <w:rFonts w:ascii="Georgia" w:hAnsi="Georgia"/>
                <w:color w:val="000000"/>
                <w:sz w:val="18"/>
                <w:szCs w:val="18"/>
                <w:bdr w:val="none" w:sz="0" w:space="0" w:color="auto" w:frame="1"/>
                <w:shd w:val="clear" w:color="auto" w:fill="FFFFFF"/>
              </w:rPr>
              <w:t>viscivorus</w:t>
            </w:r>
            <w:proofErr w:type="spellEnd"/>
          </w:p>
        </w:tc>
        <w:tc>
          <w:tcPr>
            <w:tcW w:w="529" w:type="pct"/>
          </w:tcPr>
          <w:p w14:paraId="2F4D1B50"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C1D8C4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49B4CD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4DEE3A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55CFCBC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FC8F91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37FEC383" w14:textId="77777777" w:rsidTr="00852A59">
        <w:tc>
          <w:tcPr>
            <w:tcW w:w="533" w:type="pct"/>
            <w:vMerge/>
          </w:tcPr>
          <w:p w14:paraId="78CE36FA"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A200EBB"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Style w:val="slitbdy"/>
                <w:rFonts w:ascii="Georgia" w:hAnsi="Georgia"/>
                <w:color w:val="000000"/>
                <w:sz w:val="18"/>
                <w:szCs w:val="18"/>
                <w:bdr w:val="none" w:sz="0" w:space="0" w:color="auto" w:frame="1"/>
                <w:shd w:val="clear" w:color="auto" w:fill="FFFFFF"/>
              </w:rPr>
              <w:t xml:space="preserve">A087 Buteo </w:t>
            </w:r>
            <w:proofErr w:type="spellStart"/>
            <w:r w:rsidRPr="004321AE">
              <w:rPr>
                <w:rStyle w:val="slitbdy"/>
                <w:rFonts w:ascii="Georgia" w:hAnsi="Georgia"/>
                <w:color w:val="000000"/>
                <w:sz w:val="18"/>
                <w:szCs w:val="18"/>
                <w:bdr w:val="none" w:sz="0" w:space="0" w:color="auto" w:frame="1"/>
                <w:shd w:val="clear" w:color="auto" w:fill="FFFFFF"/>
              </w:rPr>
              <w:t>buteo</w:t>
            </w:r>
            <w:proofErr w:type="spellEnd"/>
          </w:p>
        </w:tc>
        <w:tc>
          <w:tcPr>
            <w:tcW w:w="529" w:type="pct"/>
          </w:tcPr>
          <w:p w14:paraId="5AE1E3CA"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26EC9DA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E686D9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674087C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31A6B6C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63BF2BC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2695C98C" w14:textId="77777777" w:rsidTr="00852A59">
        <w:trPr>
          <w:trHeight w:val="682"/>
        </w:trPr>
        <w:tc>
          <w:tcPr>
            <w:tcW w:w="533" w:type="pct"/>
            <w:vMerge/>
          </w:tcPr>
          <w:p w14:paraId="439F531A"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243F678" w14:textId="1CBD94E2"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A366 Carduelis cannabina</w:t>
            </w:r>
          </w:p>
        </w:tc>
        <w:tc>
          <w:tcPr>
            <w:tcW w:w="529" w:type="pct"/>
          </w:tcPr>
          <w:p w14:paraId="14533443" w14:textId="77777777" w:rsidR="00391955" w:rsidRPr="003C631B" w:rsidRDefault="00391955" w:rsidP="00813A83">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7089993"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FF86ED2"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78C066FF"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083C3675"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0901D6B0" w14:textId="77777777" w:rsidR="00391955" w:rsidRPr="004321AE" w:rsidRDefault="00391955" w:rsidP="00610BF6">
            <w:pPr>
              <w:tabs>
                <w:tab w:val="left" w:pos="0"/>
              </w:tabs>
              <w:spacing w:before="0" w:line="240" w:lineRule="auto"/>
              <w:jc w:val="center"/>
              <w:rPr>
                <w:rFonts w:ascii="Georgia" w:hAnsi="Georgia"/>
                <w:bCs/>
                <w:noProof/>
                <w:sz w:val="18"/>
                <w:szCs w:val="18"/>
              </w:rPr>
            </w:pPr>
          </w:p>
        </w:tc>
      </w:tr>
      <w:tr w:rsidR="00391955" w:rsidRPr="004321AE" w14:paraId="37FFEEBF" w14:textId="77777777" w:rsidTr="00852A59">
        <w:trPr>
          <w:trHeight w:val="3409"/>
        </w:trPr>
        <w:tc>
          <w:tcPr>
            <w:tcW w:w="533" w:type="pct"/>
            <w:vMerge w:val="restart"/>
          </w:tcPr>
          <w:p w14:paraId="5B61CEC2"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5245CC94"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A364 Carduelis </w:t>
            </w:r>
            <w:proofErr w:type="spellStart"/>
            <w:r w:rsidRPr="004321AE">
              <w:rPr>
                <w:rFonts w:ascii="Georgia" w:hAnsi="Georgia"/>
                <w:color w:val="000000"/>
                <w:sz w:val="18"/>
                <w:szCs w:val="18"/>
                <w:bdr w:val="none" w:sz="0" w:space="0" w:color="auto" w:frame="1"/>
                <w:shd w:val="clear" w:color="auto" w:fill="FFFFFF"/>
              </w:rPr>
              <w:t>chloris</w:t>
            </w:r>
            <w:proofErr w:type="spellEnd"/>
          </w:p>
          <w:p w14:paraId="5AC63D61" w14:textId="22402842"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A363 Carduelis </w:t>
            </w:r>
            <w:proofErr w:type="spellStart"/>
            <w:r w:rsidRPr="004321AE">
              <w:rPr>
                <w:rFonts w:ascii="Georgia" w:hAnsi="Georgia"/>
                <w:color w:val="000000"/>
                <w:sz w:val="18"/>
                <w:szCs w:val="18"/>
                <w:bdr w:val="none" w:sz="0" w:space="0" w:color="auto" w:frame="1"/>
                <w:shd w:val="clear" w:color="auto" w:fill="FFFFFF"/>
              </w:rPr>
              <w:t>chloris</w:t>
            </w:r>
            <w:proofErr w:type="spellEnd"/>
          </w:p>
          <w:p w14:paraId="022D967F"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A365 Carduelis spinus</w:t>
            </w:r>
          </w:p>
          <w:p w14:paraId="29F33AF6"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A251 </w:t>
            </w:r>
            <w:proofErr w:type="spellStart"/>
            <w:r w:rsidRPr="004321AE">
              <w:rPr>
                <w:rFonts w:ascii="Georgia" w:hAnsi="Georgia"/>
                <w:color w:val="000000"/>
                <w:sz w:val="18"/>
                <w:szCs w:val="18"/>
                <w:bdr w:val="none" w:sz="0" w:space="0" w:color="auto" w:frame="1"/>
                <w:shd w:val="clear" w:color="auto" w:fill="FFFFFF"/>
              </w:rPr>
              <w:t>Hirudo</w:t>
            </w:r>
            <w:proofErr w:type="spellEnd"/>
            <w:r w:rsidRPr="004321AE">
              <w:rPr>
                <w:rFonts w:ascii="Georgia" w:hAnsi="Georgia"/>
                <w:color w:val="000000"/>
                <w:sz w:val="18"/>
                <w:szCs w:val="18"/>
                <w:bdr w:val="none" w:sz="0" w:space="0" w:color="auto" w:frame="1"/>
                <w:shd w:val="clear" w:color="auto" w:fill="FFFFFF"/>
              </w:rPr>
              <w:t xml:space="preserve"> rustica</w:t>
            </w:r>
          </w:p>
          <w:p w14:paraId="7329CB61"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A340 Lanius </w:t>
            </w:r>
            <w:proofErr w:type="spellStart"/>
            <w:r w:rsidRPr="004321AE">
              <w:rPr>
                <w:rFonts w:ascii="Georgia" w:hAnsi="Georgia"/>
                <w:color w:val="000000"/>
                <w:sz w:val="18"/>
                <w:szCs w:val="18"/>
                <w:bdr w:val="none" w:sz="0" w:space="0" w:color="auto" w:frame="1"/>
                <w:shd w:val="clear" w:color="auto" w:fill="FFFFFF"/>
              </w:rPr>
              <w:t>excubitor</w:t>
            </w:r>
            <w:proofErr w:type="spellEnd"/>
          </w:p>
          <w:p w14:paraId="256C3B2E"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A351 Sturnus vulgaris</w:t>
            </w:r>
          </w:p>
        </w:tc>
        <w:tc>
          <w:tcPr>
            <w:tcW w:w="529" w:type="pct"/>
          </w:tcPr>
          <w:p w14:paraId="44271FC3"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2BFA63B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3FCF4DB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EE4A20C" w14:textId="77777777" w:rsidR="00391955" w:rsidRPr="004321AE" w:rsidRDefault="00391955" w:rsidP="00813A83">
            <w:pPr>
              <w:tabs>
                <w:tab w:val="left" w:pos="0"/>
              </w:tabs>
              <w:spacing w:before="0" w:line="240" w:lineRule="auto"/>
              <w:ind w:firstLine="0"/>
              <w:rPr>
                <w:rFonts w:ascii="Georgia" w:hAnsi="Georgia"/>
                <w:bCs/>
                <w:noProof/>
                <w:sz w:val="18"/>
                <w:szCs w:val="18"/>
              </w:rPr>
            </w:pPr>
            <w:r w:rsidRPr="004321AE">
              <w:rPr>
                <w:rFonts w:ascii="Georgia" w:hAnsi="Georgia"/>
                <w:bCs/>
                <w:noProof/>
                <w:sz w:val="18"/>
                <w:szCs w:val="18"/>
              </w:rPr>
              <w:t>Nesemnificativ</w:t>
            </w:r>
          </w:p>
        </w:tc>
        <w:tc>
          <w:tcPr>
            <w:tcW w:w="705" w:type="pct"/>
          </w:tcPr>
          <w:p w14:paraId="74296DE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746A95C0"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015675B1" w14:textId="77777777" w:rsidTr="00852A59">
        <w:trPr>
          <w:trHeight w:val="526"/>
        </w:trPr>
        <w:tc>
          <w:tcPr>
            <w:tcW w:w="533" w:type="pct"/>
            <w:vMerge/>
            <w:tcBorders>
              <w:bottom w:val="single" w:sz="4" w:space="0" w:color="auto"/>
            </w:tcBorders>
          </w:tcPr>
          <w:p w14:paraId="7076E2EF"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1BECEAF4"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A059 Aythya </w:t>
            </w:r>
            <w:proofErr w:type="spellStart"/>
            <w:r w:rsidRPr="004321AE">
              <w:rPr>
                <w:rFonts w:ascii="Georgia" w:hAnsi="Georgia"/>
                <w:color w:val="000000"/>
                <w:sz w:val="18"/>
                <w:szCs w:val="18"/>
                <w:bdr w:val="none" w:sz="0" w:space="0" w:color="auto" w:frame="1"/>
                <w:shd w:val="clear" w:color="auto" w:fill="FFFFFF"/>
              </w:rPr>
              <w:t>ferina</w:t>
            </w:r>
            <w:proofErr w:type="spellEnd"/>
          </w:p>
          <w:p w14:paraId="6AFE5D7E"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A036 Cygnus </w:t>
            </w:r>
            <w:proofErr w:type="spellStart"/>
            <w:r w:rsidRPr="004321AE">
              <w:rPr>
                <w:rFonts w:ascii="Georgia" w:hAnsi="Georgia"/>
                <w:color w:val="000000"/>
                <w:sz w:val="18"/>
                <w:szCs w:val="18"/>
                <w:bdr w:val="none" w:sz="0" w:space="0" w:color="auto" w:frame="1"/>
                <w:shd w:val="clear" w:color="auto" w:fill="FFFFFF"/>
              </w:rPr>
              <w:t>olor</w:t>
            </w:r>
            <w:proofErr w:type="spellEnd"/>
          </w:p>
        </w:tc>
        <w:tc>
          <w:tcPr>
            <w:tcW w:w="529" w:type="pct"/>
          </w:tcPr>
          <w:p w14:paraId="3B55963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5D70CE7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4BAD893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5B74EE1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FDF11F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BC2201B"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135665EE" w14:textId="77777777" w:rsidTr="00852A59">
        <w:trPr>
          <w:trHeight w:val="470"/>
        </w:trPr>
        <w:tc>
          <w:tcPr>
            <w:tcW w:w="533" w:type="pct"/>
            <w:vMerge/>
          </w:tcPr>
          <w:p w14:paraId="6CEDBE85"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7B2EF7F" w14:textId="77777777" w:rsidR="00391955" w:rsidRPr="004321AE" w:rsidRDefault="00391955" w:rsidP="00813A83">
            <w:pPr>
              <w:tabs>
                <w:tab w:val="left" w:pos="0"/>
              </w:tabs>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A156 </w:t>
            </w:r>
            <w:proofErr w:type="spellStart"/>
            <w:r w:rsidRPr="004321AE">
              <w:rPr>
                <w:rFonts w:ascii="Georgia" w:hAnsi="Georgia"/>
                <w:color w:val="000000"/>
                <w:sz w:val="18"/>
                <w:szCs w:val="18"/>
                <w:bdr w:val="none" w:sz="0" w:space="0" w:color="auto" w:frame="1"/>
                <w:shd w:val="clear" w:color="auto" w:fill="FFFFFF"/>
              </w:rPr>
              <w:t>Limosa</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limosa</w:t>
            </w:r>
            <w:proofErr w:type="spellEnd"/>
          </w:p>
          <w:p w14:paraId="269AD832"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A142 </w:t>
            </w:r>
            <w:proofErr w:type="spellStart"/>
            <w:r w:rsidRPr="004321AE">
              <w:rPr>
                <w:rFonts w:ascii="Georgia" w:hAnsi="Georgia"/>
                <w:color w:val="000000"/>
                <w:sz w:val="18"/>
                <w:szCs w:val="18"/>
                <w:bdr w:val="none" w:sz="0" w:space="0" w:color="auto" w:frame="1"/>
                <w:shd w:val="clear" w:color="auto" w:fill="FFFFFF"/>
              </w:rPr>
              <w:t>Vanellus</w:t>
            </w:r>
            <w:proofErr w:type="spellEnd"/>
            <w:r w:rsidRPr="004321AE">
              <w:rPr>
                <w:rFonts w:ascii="Georgia" w:hAnsi="Georgia"/>
                <w:color w:val="000000"/>
                <w:sz w:val="18"/>
                <w:szCs w:val="18"/>
                <w:bdr w:val="none" w:sz="0" w:space="0" w:color="auto" w:frame="1"/>
                <w:shd w:val="clear" w:color="auto" w:fill="FFFFFF"/>
              </w:rPr>
              <w:t xml:space="preserve"> </w:t>
            </w:r>
            <w:proofErr w:type="spellStart"/>
            <w:r w:rsidRPr="004321AE">
              <w:rPr>
                <w:rFonts w:ascii="Georgia" w:hAnsi="Georgia"/>
                <w:color w:val="000000"/>
                <w:sz w:val="18"/>
                <w:szCs w:val="18"/>
                <w:bdr w:val="none" w:sz="0" w:space="0" w:color="auto" w:frame="1"/>
                <w:shd w:val="clear" w:color="auto" w:fill="FFFFFF"/>
              </w:rPr>
              <w:t>vanellus</w:t>
            </w:r>
            <w:proofErr w:type="spellEnd"/>
          </w:p>
        </w:tc>
        <w:tc>
          <w:tcPr>
            <w:tcW w:w="529" w:type="pct"/>
          </w:tcPr>
          <w:p w14:paraId="1D64AFC9"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3AB87FA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305BDA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1E4A5C6F"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25C8C5D9"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225AE02A"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6402679C" w14:textId="77777777" w:rsidTr="00852A59">
        <w:trPr>
          <w:trHeight w:val="470"/>
        </w:trPr>
        <w:tc>
          <w:tcPr>
            <w:tcW w:w="533" w:type="pct"/>
            <w:vMerge/>
          </w:tcPr>
          <w:p w14:paraId="7491178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7D416FFC" w14:textId="77777777" w:rsidR="00391955" w:rsidRPr="004321AE" w:rsidRDefault="00391955" w:rsidP="00813A83">
            <w:pPr>
              <w:tabs>
                <w:tab w:val="left" w:pos="0"/>
              </w:tabs>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A123 Gallinula chloropus</w:t>
            </w:r>
          </w:p>
          <w:p w14:paraId="527208D0"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A118 </w:t>
            </w:r>
            <w:proofErr w:type="spellStart"/>
            <w:r w:rsidRPr="004321AE">
              <w:rPr>
                <w:rFonts w:ascii="Georgia" w:hAnsi="Georgia"/>
                <w:color w:val="000000"/>
                <w:sz w:val="18"/>
                <w:szCs w:val="18"/>
                <w:bdr w:val="none" w:sz="0" w:space="0" w:color="auto" w:frame="1"/>
                <w:shd w:val="clear" w:color="auto" w:fill="FFFFFF"/>
              </w:rPr>
              <w:t>Rallus</w:t>
            </w:r>
            <w:proofErr w:type="spellEnd"/>
            <w:r w:rsidRPr="004321AE">
              <w:rPr>
                <w:rFonts w:ascii="Georgia" w:hAnsi="Georgia"/>
                <w:color w:val="000000"/>
                <w:sz w:val="18"/>
                <w:szCs w:val="18"/>
                <w:bdr w:val="none" w:sz="0" w:space="0" w:color="auto" w:frame="1"/>
                <w:shd w:val="clear" w:color="auto" w:fill="FFFFFF"/>
              </w:rPr>
              <w:t xml:space="preserve"> aquaticus</w:t>
            </w:r>
          </w:p>
        </w:tc>
        <w:tc>
          <w:tcPr>
            <w:tcW w:w="529" w:type="pct"/>
          </w:tcPr>
          <w:p w14:paraId="7BC8ED8C"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664E19D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D41D18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10FF705"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C843F87"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1885E72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5FB59E0B" w14:textId="77777777" w:rsidTr="00852A59">
        <w:trPr>
          <w:trHeight w:val="1603"/>
        </w:trPr>
        <w:tc>
          <w:tcPr>
            <w:tcW w:w="533" w:type="pct"/>
            <w:vMerge/>
          </w:tcPr>
          <w:p w14:paraId="4B4DC9B3"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023FC5CD"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A347 Corvus monedula</w:t>
            </w:r>
          </w:p>
          <w:p w14:paraId="639400EB" w14:textId="77777777" w:rsidR="00391955" w:rsidRPr="004321AE" w:rsidRDefault="00391955" w:rsidP="00813A83">
            <w:pPr>
              <w:spacing w:before="0" w:line="240" w:lineRule="auto"/>
              <w:ind w:firstLine="0"/>
              <w:rPr>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A342 Garrulus </w:t>
            </w:r>
            <w:proofErr w:type="spellStart"/>
            <w:r w:rsidRPr="004321AE">
              <w:rPr>
                <w:rFonts w:ascii="Georgia" w:hAnsi="Georgia"/>
                <w:color w:val="000000"/>
                <w:sz w:val="18"/>
                <w:szCs w:val="18"/>
                <w:bdr w:val="none" w:sz="0" w:space="0" w:color="auto" w:frame="1"/>
                <w:shd w:val="clear" w:color="auto" w:fill="FFFFFF"/>
              </w:rPr>
              <w:t>glaudarius</w:t>
            </w:r>
            <w:proofErr w:type="spellEnd"/>
          </w:p>
          <w:p w14:paraId="3FF42119"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p>
        </w:tc>
        <w:tc>
          <w:tcPr>
            <w:tcW w:w="529" w:type="pct"/>
          </w:tcPr>
          <w:p w14:paraId="13A691E1"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78371763"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74892912"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4CF99E5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1F3C1A64"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5FCD3D4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r w:rsidR="00391955" w:rsidRPr="004321AE" w14:paraId="65C94B95" w14:textId="77777777" w:rsidTr="00852A59">
        <w:tc>
          <w:tcPr>
            <w:tcW w:w="533" w:type="pct"/>
            <w:vMerge/>
          </w:tcPr>
          <w:p w14:paraId="557CFB7D" w14:textId="77777777" w:rsidR="00391955" w:rsidRPr="004321AE" w:rsidRDefault="00391955" w:rsidP="00610BF6">
            <w:pPr>
              <w:tabs>
                <w:tab w:val="left" w:pos="0"/>
              </w:tabs>
              <w:spacing w:before="0" w:line="240" w:lineRule="auto"/>
              <w:rPr>
                <w:rFonts w:ascii="Georgia" w:hAnsi="Georgia"/>
                <w:bCs/>
                <w:noProof/>
                <w:sz w:val="18"/>
                <w:szCs w:val="18"/>
              </w:rPr>
            </w:pPr>
          </w:p>
        </w:tc>
        <w:tc>
          <w:tcPr>
            <w:tcW w:w="613" w:type="pct"/>
          </w:tcPr>
          <w:p w14:paraId="36C8CF0A" w14:textId="77777777" w:rsidR="00391955" w:rsidRPr="004321AE" w:rsidRDefault="00391955" w:rsidP="00813A83">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4321AE">
              <w:rPr>
                <w:rFonts w:ascii="Georgia" w:hAnsi="Georgia"/>
                <w:color w:val="000000"/>
                <w:sz w:val="18"/>
                <w:szCs w:val="18"/>
                <w:bdr w:val="none" w:sz="0" w:space="0" w:color="auto" w:frame="1"/>
                <w:shd w:val="clear" w:color="auto" w:fill="FFFFFF"/>
              </w:rPr>
              <w:t xml:space="preserve">A265 Troglodytes </w:t>
            </w:r>
            <w:proofErr w:type="spellStart"/>
            <w:r w:rsidRPr="004321AE">
              <w:rPr>
                <w:rFonts w:ascii="Georgia" w:hAnsi="Georgia"/>
                <w:color w:val="000000"/>
                <w:sz w:val="18"/>
                <w:szCs w:val="18"/>
                <w:bdr w:val="none" w:sz="0" w:space="0" w:color="auto" w:frame="1"/>
                <w:shd w:val="clear" w:color="auto" w:fill="FFFFFF"/>
              </w:rPr>
              <w:t>troglodytes</w:t>
            </w:r>
            <w:proofErr w:type="spellEnd"/>
          </w:p>
        </w:tc>
        <w:tc>
          <w:tcPr>
            <w:tcW w:w="529" w:type="pct"/>
          </w:tcPr>
          <w:p w14:paraId="50BB8A4C" w14:textId="77777777" w:rsidR="00391955" w:rsidRPr="003C631B" w:rsidRDefault="00391955" w:rsidP="00813A83">
            <w:pPr>
              <w:tabs>
                <w:tab w:val="left" w:pos="0"/>
              </w:tabs>
              <w:spacing w:before="0" w:line="240" w:lineRule="auto"/>
              <w:ind w:firstLine="0"/>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804" w:type="pct"/>
          </w:tcPr>
          <w:p w14:paraId="45B57361"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Nu au fost identificate alte PP în zona amplasamentului</w:t>
            </w:r>
          </w:p>
        </w:tc>
        <w:tc>
          <w:tcPr>
            <w:tcW w:w="915" w:type="pct"/>
          </w:tcPr>
          <w:p w14:paraId="5D182E0C"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Implementarea proiectului nu generează impact cumulat asupra speciei</w:t>
            </w:r>
          </w:p>
        </w:tc>
        <w:tc>
          <w:tcPr>
            <w:tcW w:w="902" w:type="pct"/>
          </w:tcPr>
          <w:p w14:paraId="03AB6C16"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Nesemnificativ</w:t>
            </w:r>
          </w:p>
        </w:tc>
        <w:tc>
          <w:tcPr>
            <w:tcW w:w="705" w:type="pct"/>
          </w:tcPr>
          <w:p w14:paraId="625E46C8"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r w:rsidRPr="004321AE">
              <w:rPr>
                <w:rFonts w:ascii="Georgia" w:hAnsi="Georgia"/>
                <w:bCs/>
                <w:noProof/>
                <w:sz w:val="18"/>
                <w:szCs w:val="18"/>
              </w:rPr>
              <w:t>Proiectul propus nu împiedică îmbunătățirea stării de conservare a speciei.</w:t>
            </w:r>
          </w:p>
          <w:p w14:paraId="55CE48BD" w14:textId="77777777" w:rsidR="00391955" w:rsidRPr="004321AE" w:rsidRDefault="00391955" w:rsidP="00813A83">
            <w:pPr>
              <w:tabs>
                <w:tab w:val="left" w:pos="0"/>
              </w:tabs>
              <w:spacing w:before="0" w:line="240" w:lineRule="auto"/>
              <w:ind w:firstLine="0"/>
              <w:jc w:val="center"/>
              <w:rPr>
                <w:rFonts w:ascii="Georgia" w:hAnsi="Georgia"/>
                <w:bCs/>
                <w:noProof/>
                <w:sz w:val="18"/>
                <w:szCs w:val="18"/>
              </w:rPr>
            </w:pPr>
          </w:p>
        </w:tc>
      </w:tr>
    </w:tbl>
    <w:p w14:paraId="6932817F" w14:textId="77777777" w:rsidR="004A5FE3" w:rsidRDefault="004A5FE3" w:rsidP="00C502D1">
      <w:pPr>
        <w:ind w:firstLine="0"/>
        <w:rPr>
          <w:rFonts w:ascii="Georgia" w:hAnsi="Georgia"/>
          <w:b/>
          <w:bCs/>
          <w:color w:val="000000"/>
          <w:u w:val="single"/>
          <w:shd w:val="clear" w:color="auto" w:fill="FFFFFF"/>
        </w:rPr>
      </w:pPr>
    </w:p>
    <w:p w14:paraId="57C58CCB" w14:textId="77777777" w:rsidR="004A5FE3" w:rsidRDefault="004A5FE3" w:rsidP="00C502D1">
      <w:pPr>
        <w:ind w:firstLine="0"/>
        <w:rPr>
          <w:rFonts w:ascii="Georgia" w:hAnsi="Georgia"/>
          <w:b/>
          <w:bCs/>
          <w:color w:val="000000"/>
          <w:u w:val="single"/>
          <w:shd w:val="clear" w:color="auto" w:fill="FFFFFF"/>
        </w:rPr>
      </w:pPr>
    </w:p>
    <w:p w14:paraId="1EF76D7E" w14:textId="6FF7EFE5" w:rsidR="004A5FE3" w:rsidRPr="003F0C44" w:rsidRDefault="003F0C44" w:rsidP="00C502D1">
      <w:pPr>
        <w:ind w:firstLine="0"/>
        <w:rPr>
          <w:rFonts w:ascii="Georgia" w:hAnsi="Georgia"/>
          <w:color w:val="000000"/>
          <w:shd w:val="clear" w:color="auto" w:fill="FFFFFF"/>
        </w:rPr>
      </w:pPr>
      <w:r w:rsidRPr="003F0C44">
        <w:rPr>
          <w:rFonts w:ascii="Georgia" w:hAnsi="Georgia"/>
          <w:color w:val="000000"/>
          <w:shd w:val="clear" w:color="auto" w:fill="FFFFFF"/>
        </w:rPr>
        <w:t>Tabel 6</w:t>
      </w:r>
    </w:p>
    <w:tbl>
      <w:tblPr>
        <w:tblStyle w:val="TableGrid"/>
        <w:tblW w:w="5000" w:type="pct"/>
        <w:tblLook w:val="04A0" w:firstRow="1" w:lastRow="0" w:firstColumn="1" w:lastColumn="0" w:noHBand="0" w:noVBand="1"/>
      </w:tblPr>
      <w:tblGrid>
        <w:gridCol w:w="1086"/>
        <w:gridCol w:w="1376"/>
        <w:gridCol w:w="1089"/>
        <w:gridCol w:w="1659"/>
        <w:gridCol w:w="1891"/>
        <w:gridCol w:w="1245"/>
        <w:gridCol w:w="1374"/>
      </w:tblGrid>
      <w:tr w:rsidR="00E604E9" w:rsidRPr="009773B7" w14:paraId="4F30D966" w14:textId="77777777" w:rsidTr="006F1E44">
        <w:tc>
          <w:tcPr>
            <w:tcW w:w="483" w:type="pct"/>
          </w:tcPr>
          <w:p w14:paraId="7CC34313"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Denumire ANPIC</w:t>
            </w:r>
          </w:p>
        </w:tc>
        <w:tc>
          <w:tcPr>
            <w:tcW w:w="584" w:type="pct"/>
          </w:tcPr>
          <w:p w14:paraId="69F12636"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Specie/habitat</w:t>
            </w:r>
          </w:p>
        </w:tc>
        <w:tc>
          <w:tcPr>
            <w:tcW w:w="484" w:type="pct"/>
          </w:tcPr>
          <w:p w14:paraId="6353DEA0"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Parametru afectat de PP analizat</w:t>
            </w:r>
          </w:p>
        </w:tc>
        <w:tc>
          <w:tcPr>
            <w:tcW w:w="933" w:type="pct"/>
          </w:tcPr>
          <w:p w14:paraId="23908761"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Presiuni/amenințări, alte PP care pot genera impact cumulat asupra parametrului afectat </w:t>
            </w:r>
          </w:p>
        </w:tc>
        <w:tc>
          <w:tcPr>
            <w:tcW w:w="851" w:type="pct"/>
          </w:tcPr>
          <w:p w14:paraId="7AA65340"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Cuantificare impact cumulat </w:t>
            </w:r>
          </w:p>
        </w:tc>
        <w:tc>
          <w:tcPr>
            <w:tcW w:w="839" w:type="pct"/>
          </w:tcPr>
          <w:p w14:paraId="59D4B53C"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Semnificația impactului cumulat</w:t>
            </w:r>
          </w:p>
        </w:tc>
        <w:tc>
          <w:tcPr>
            <w:tcW w:w="827" w:type="pct"/>
          </w:tcPr>
          <w:p w14:paraId="5039A9B8"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Justificarea semnificației impactului cumulat</w:t>
            </w:r>
          </w:p>
        </w:tc>
      </w:tr>
      <w:tr w:rsidR="00E604E9" w:rsidRPr="009773B7" w14:paraId="50E1C0BC" w14:textId="77777777" w:rsidTr="006F1E44">
        <w:tc>
          <w:tcPr>
            <w:tcW w:w="483" w:type="pct"/>
            <w:vMerge w:val="restart"/>
          </w:tcPr>
          <w:p w14:paraId="20110AEE" w14:textId="77777777" w:rsidR="006F1E44" w:rsidRPr="009773B7" w:rsidRDefault="006F1E44" w:rsidP="006F1E44">
            <w:pPr>
              <w:tabs>
                <w:tab w:val="left" w:pos="0"/>
              </w:tabs>
              <w:spacing w:before="0" w:line="240" w:lineRule="auto"/>
              <w:ind w:firstLine="0"/>
              <w:rPr>
                <w:rFonts w:ascii="Georgia" w:hAnsi="Georgia"/>
                <w:b/>
                <w:noProof/>
                <w:sz w:val="18"/>
                <w:szCs w:val="18"/>
              </w:rPr>
            </w:pPr>
            <w:r w:rsidRPr="009773B7">
              <w:rPr>
                <w:rFonts w:ascii="Georgia" w:hAnsi="Georgia"/>
                <w:bCs/>
                <w:noProof/>
                <w:sz w:val="18"/>
                <w:szCs w:val="18"/>
              </w:rPr>
              <w:t>ROSCI01321 Oltul Mijlociu-Cibin-Hartibaciu</w:t>
            </w:r>
          </w:p>
        </w:tc>
        <w:tc>
          <w:tcPr>
            <w:tcW w:w="584" w:type="pct"/>
          </w:tcPr>
          <w:p w14:paraId="48DCFD04"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Style w:val="slitbdy"/>
                <w:rFonts w:ascii="Georgia" w:hAnsi="Georgia"/>
                <w:color w:val="000000"/>
                <w:sz w:val="18"/>
                <w:szCs w:val="18"/>
                <w:bdr w:val="none" w:sz="0" w:space="0" w:color="auto" w:frame="1"/>
                <w:shd w:val="clear" w:color="auto" w:fill="FFFFFF"/>
              </w:rPr>
              <w:t xml:space="preserve">4060 </w:t>
            </w:r>
            <w:proofErr w:type="spellStart"/>
            <w:r w:rsidRPr="009773B7">
              <w:rPr>
                <w:rStyle w:val="slitbdy"/>
                <w:rFonts w:ascii="Georgia" w:hAnsi="Georgia"/>
                <w:color w:val="000000"/>
                <w:sz w:val="18"/>
                <w:szCs w:val="18"/>
                <w:bdr w:val="none" w:sz="0" w:space="0" w:color="auto" w:frame="1"/>
                <w:shd w:val="clear" w:color="auto" w:fill="FFFFFF"/>
              </w:rPr>
              <w:t>Tufarisuri</w:t>
            </w:r>
            <w:proofErr w:type="spellEnd"/>
            <w:r w:rsidRPr="009773B7">
              <w:rPr>
                <w:rStyle w:val="slitbdy"/>
                <w:rFonts w:ascii="Georgia" w:hAnsi="Georgia"/>
                <w:color w:val="000000"/>
                <w:sz w:val="18"/>
                <w:szCs w:val="18"/>
                <w:bdr w:val="none" w:sz="0" w:space="0" w:color="auto" w:frame="1"/>
                <w:shd w:val="clear" w:color="auto" w:fill="FFFFFF"/>
              </w:rPr>
              <w:t xml:space="preserve"> alpine </w:t>
            </w:r>
            <w:proofErr w:type="spellStart"/>
            <w:r w:rsidRPr="009773B7">
              <w:rPr>
                <w:rStyle w:val="slitbdy"/>
                <w:rFonts w:ascii="Georgia" w:hAnsi="Georgia"/>
                <w:color w:val="000000"/>
                <w:sz w:val="18"/>
                <w:szCs w:val="18"/>
                <w:bdr w:val="none" w:sz="0" w:space="0" w:color="auto" w:frame="1"/>
                <w:shd w:val="clear" w:color="auto" w:fill="FFFFFF"/>
              </w:rPr>
              <w:t>si</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boreale</w:t>
            </w:r>
            <w:proofErr w:type="spellEnd"/>
          </w:p>
        </w:tc>
        <w:tc>
          <w:tcPr>
            <w:tcW w:w="484" w:type="pct"/>
          </w:tcPr>
          <w:p w14:paraId="60E350E7" w14:textId="77777777" w:rsidR="006F1E44" w:rsidRPr="003C631B" w:rsidRDefault="006F1E44" w:rsidP="006F1E4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0BA38E94"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CA18362"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7B3A023E"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B74F4D6"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Proiectul propus nu împiedică îmbunătățirea stării de conservare a speciei. Avand in vedere specificul proiectului de alimentare cu gaze naturale a locuitorilor din zona, presiunea asupra padurilor, pentru utilizarea lemnului ca si combustibil se va diminua.</w:t>
            </w:r>
          </w:p>
        </w:tc>
      </w:tr>
      <w:tr w:rsidR="00E604E9" w:rsidRPr="009773B7" w14:paraId="5BD18950" w14:textId="77777777" w:rsidTr="006F1E44">
        <w:tc>
          <w:tcPr>
            <w:tcW w:w="483" w:type="pct"/>
            <w:vMerge/>
          </w:tcPr>
          <w:p w14:paraId="7FABC409"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7B8C8201" w14:textId="77777777" w:rsidR="006F1E44" w:rsidRPr="003C631B" w:rsidRDefault="006F1E44" w:rsidP="006F1E44">
            <w:pPr>
              <w:tabs>
                <w:tab w:val="left" w:pos="0"/>
              </w:tabs>
              <w:spacing w:before="0" w:line="240" w:lineRule="auto"/>
              <w:ind w:firstLine="0"/>
              <w:rPr>
                <w:rFonts w:ascii="Georgia" w:hAnsi="Georgia"/>
                <w:bCs/>
                <w:noProof/>
                <w:sz w:val="18"/>
                <w:szCs w:val="18"/>
                <w:lang w:val="sv-SE"/>
              </w:rPr>
            </w:pPr>
            <w:r w:rsidRPr="003C631B">
              <w:rPr>
                <w:rStyle w:val="slitbdy"/>
                <w:rFonts w:ascii="Georgia" w:hAnsi="Georgia"/>
                <w:color w:val="000000"/>
                <w:sz w:val="18"/>
                <w:szCs w:val="18"/>
                <w:bdr w:val="none" w:sz="0" w:space="0" w:color="auto" w:frame="1"/>
                <w:shd w:val="clear" w:color="auto" w:fill="FFFFFF"/>
                <w:lang w:val="sv-SE"/>
              </w:rPr>
              <w:t>9110 Paduri de fag de tip Luzulo -Fagetum</w:t>
            </w:r>
          </w:p>
        </w:tc>
        <w:tc>
          <w:tcPr>
            <w:tcW w:w="484" w:type="pct"/>
          </w:tcPr>
          <w:p w14:paraId="58646090" w14:textId="77777777" w:rsidR="006F1E44" w:rsidRPr="003C631B" w:rsidRDefault="006F1E44" w:rsidP="006F1E44">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1DD96C6D"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39214B98"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4D5DD053"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230DCC48"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Proiectul propus nu împiedică îmbunătățirea stării de conservare a speciei.</w:t>
            </w:r>
          </w:p>
          <w:p w14:paraId="6362AE9C" w14:textId="77777777" w:rsidR="006F1E44" w:rsidRPr="009773B7" w:rsidRDefault="006F1E44" w:rsidP="006F1E44">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E604E9" w:rsidRPr="009773B7" w14:paraId="1E426E01" w14:textId="77777777" w:rsidTr="006F1E44">
        <w:tc>
          <w:tcPr>
            <w:tcW w:w="483" w:type="pct"/>
            <w:vMerge/>
          </w:tcPr>
          <w:p w14:paraId="108D9875"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31E848A"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Style w:val="slitbdy"/>
                <w:rFonts w:ascii="Georgia" w:hAnsi="Georgia"/>
                <w:color w:val="000000"/>
                <w:sz w:val="18"/>
                <w:szCs w:val="18"/>
                <w:bdr w:val="none" w:sz="0" w:space="0" w:color="auto" w:frame="1"/>
                <w:shd w:val="clear" w:color="auto" w:fill="FFFFFF"/>
              </w:rPr>
              <w:t xml:space="preserve">92A0 </w:t>
            </w:r>
            <w:proofErr w:type="spellStart"/>
            <w:r w:rsidRPr="009773B7">
              <w:rPr>
                <w:rStyle w:val="slitbdy"/>
                <w:rFonts w:ascii="Georgia" w:hAnsi="Georgia"/>
                <w:color w:val="000000"/>
                <w:sz w:val="18"/>
                <w:szCs w:val="18"/>
                <w:bdr w:val="none" w:sz="0" w:space="0" w:color="auto" w:frame="1"/>
                <w:shd w:val="clear" w:color="auto" w:fill="FFFFFF"/>
              </w:rPr>
              <w:t>Paduri</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galerii</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zavoaie</w:t>
            </w:r>
            <w:proofErr w:type="spellEnd"/>
            <w:r w:rsidRPr="009773B7">
              <w:rPr>
                <w:rStyle w:val="slitbdy"/>
                <w:rFonts w:ascii="Georgia" w:hAnsi="Georgia"/>
                <w:color w:val="000000"/>
                <w:sz w:val="18"/>
                <w:szCs w:val="18"/>
                <w:bdr w:val="none" w:sz="0" w:space="0" w:color="auto" w:frame="1"/>
                <w:shd w:val="clear" w:color="auto" w:fill="FFFFFF"/>
              </w:rPr>
              <w:t xml:space="preserve">) de </w:t>
            </w:r>
            <w:r w:rsidRPr="009773B7">
              <w:rPr>
                <w:rStyle w:val="slitbdy"/>
                <w:rFonts w:ascii="Georgia" w:hAnsi="Georgia"/>
                <w:color w:val="000000"/>
                <w:sz w:val="18"/>
                <w:szCs w:val="18"/>
                <w:bdr w:val="none" w:sz="0" w:space="0" w:color="auto" w:frame="1"/>
                <w:shd w:val="clear" w:color="auto" w:fill="FFFFFF"/>
              </w:rPr>
              <w:lastRenderedPageBreak/>
              <w:t xml:space="preserve">Salix alba </w:t>
            </w:r>
            <w:proofErr w:type="spellStart"/>
            <w:r w:rsidRPr="009773B7">
              <w:rPr>
                <w:rStyle w:val="slitbdy"/>
                <w:rFonts w:ascii="Georgia" w:hAnsi="Georgia"/>
                <w:color w:val="000000"/>
                <w:sz w:val="18"/>
                <w:szCs w:val="18"/>
                <w:bdr w:val="none" w:sz="0" w:space="0" w:color="auto" w:frame="1"/>
                <w:shd w:val="clear" w:color="auto" w:fill="FFFFFF"/>
              </w:rPr>
              <w:t>si</w:t>
            </w:r>
            <w:proofErr w:type="spellEnd"/>
            <w:r w:rsidRPr="009773B7">
              <w:rPr>
                <w:rStyle w:val="slitbdy"/>
                <w:rFonts w:ascii="Georgia" w:hAnsi="Georgia"/>
                <w:color w:val="000000"/>
                <w:sz w:val="18"/>
                <w:szCs w:val="18"/>
                <w:bdr w:val="none" w:sz="0" w:space="0" w:color="auto" w:frame="1"/>
                <w:shd w:val="clear" w:color="auto" w:fill="FFFFFF"/>
              </w:rPr>
              <w:t xml:space="preserve"> Populus alba</w:t>
            </w:r>
          </w:p>
        </w:tc>
        <w:tc>
          <w:tcPr>
            <w:tcW w:w="484" w:type="pct"/>
          </w:tcPr>
          <w:p w14:paraId="64CF7946" w14:textId="77777777" w:rsidR="006F1E44" w:rsidRPr="003C631B" w:rsidRDefault="006F1E44" w:rsidP="00273F27">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lastRenderedPageBreak/>
              <w:t xml:space="preserve">Nu generează modificări </w:t>
            </w:r>
            <w:r w:rsidRPr="003C631B">
              <w:rPr>
                <w:rFonts w:ascii="Georgia" w:hAnsi="Georgia"/>
                <w:bCs/>
                <w:noProof/>
                <w:sz w:val="18"/>
                <w:szCs w:val="18"/>
                <w:lang w:val="sv-SE"/>
              </w:rPr>
              <w:lastRenderedPageBreak/>
              <w:t>asupra parametrilor speciei</w:t>
            </w:r>
          </w:p>
        </w:tc>
        <w:tc>
          <w:tcPr>
            <w:tcW w:w="933" w:type="pct"/>
          </w:tcPr>
          <w:p w14:paraId="066C55CA"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 xml:space="preserve">Nu au fost identificate alte </w:t>
            </w:r>
            <w:r w:rsidRPr="009773B7">
              <w:rPr>
                <w:rFonts w:ascii="Georgia" w:hAnsi="Georgia"/>
                <w:bCs/>
                <w:noProof/>
                <w:sz w:val="18"/>
                <w:szCs w:val="18"/>
              </w:rPr>
              <w:lastRenderedPageBreak/>
              <w:t>PP în zona amplasamentului</w:t>
            </w:r>
          </w:p>
        </w:tc>
        <w:tc>
          <w:tcPr>
            <w:tcW w:w="851" w:type="pct"/>
          </w:tcPr>
          <w:p w14:paraId="0523D451"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 xml:space="preserve">Implementarea proiectului nu generează impact </w:t>
            </w:r>
            <w:r w:rsidRPr="009773B7">
              <w:rPr>
                <w:rFonts w:ascii="Georgia" w:hAnsi="Georgia"/>
                <w:bCs/>
                <w:noProof/>
                <w:sz w:val="18"/>
                <w:szCs w:val="18"/>
              </w:rPr>
              <w:lastRenderedPageBreak/>
              <w:t>cumulat asupra speciei.</w:t>
            </w:r>
          </w:p>
        </w:tc>
        <w:tc>
          <w:tcPr>
            <w:tcW w:w="839" w:type="pct"/>
          </w:tcPr>
          <w:p w14:paraId="4A94E82A"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Nesemnificativ</w:t>
            </w:r>
          </w:p>
        </w:tc>
        <w:tc>
          <w:tcPr>
            <w:tcW w:w="827" w:type="pct"/>
          </w:tcPr>
          <w:p w14:paraId="4D9B6AB3"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w:t>
            </w:r>
            <w:r w:rsidRPr="009773B7">
              <w:rPr>
                <w:rFonts w:ascii="Georgia" w:hAnsi="Georgia"/>
                <w:bCs/>
                <w:noProof/>
                <w:sz w:val="18"/>
                <w:szCs w:val="18"/>
              </w:rPr>
              <w:lastRenderedPageBreak/>
              <w:t>îmbunătățirea stării de conservare a speciei.</w:t>
            </w:r>
          </w:p>
          <w:p w14:paraId="5E592DE4"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Avand in vedere specificul proiectului de alimentare cu gaze naturale a locuitorilor din zona, presiunea asupra padurilor, pentru utilizarea lemnului ca si combustibil se va diminua</w:t>
            </w:r>
          </w:p>
        </w:tc>
      </w:tr>
      <w:tr w:rsidR="00E604E9" w:rsidRPr="009773B7" w14:paraId="39FD791E" w14:textId="77777777" w:rsidTr="006F1E44">
        <w:tc>
          <w:tcPr>
            <w:tcW w:w="483" w:type="pct"/>
            <w:vMerge/>
          </w:tcPr>
          <w:p w14:paraId="7582DE99"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38A2834D"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Style w:val="slitbdy"/>
                <w:rFonts w:ascii="Georgia" w:hAnsi="Georgia"/>
                <w:color w:val="000000"/>
                <w:sz w:val="18"/>
                <w:szCs w:val="18"/>
                <w:bdr w:val="none" w:sz="0" w:space="0" w:color="auto" w:frame="1"/>
                <w:shd w:val="clear" w:color="auto" w:fill="FFFFFF"/>
              </w:rPr>
              <w:t xml:space="preserve">1032 Unio </w:t>
            </w:r>
            <w:proofErr w:type="spellStart"/>
            <w:r w:rsidRPr="009773B7">
              <w:rPr>
                <w:rStyle w:val="slitbdy"/>
                <w:rFonts w:ascii="Georgia" w:hAnsi="Georgia"/>
                <w:color w:val="000000"/>
                <w:sz w:val="18"/>
                <w:szCs w:val="18"/>
                <w:bdr w:val="none" w:sz="0" w:space="0" w:color="auto" w:frame="1"/>
                <w:shd w:val="clear" w:color="auto" w:fill="FFFFFF"/>
              </w:rPr>
              <w:t>crassus</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Scoica</w:t>
            </w:r>
            <w:proofErr w:type="spellEnd"/>
            <w:r w:rsidRPr="009773B7">
              <w:rPr>
                <w:rStyle w:val="slitbdy"/>
                <w:rFonts w:ascii="Georgia" w:hAnsi="Georgia"/>
                <w:color w:val="000000"/>
                <w:sz w:val="18"/>
                <w:szCs w:val="18"/>
                <w:bdr w:val="none" w:sz="0" w:space="0" w:color="auto" w:frame="1"/>
                <w:shd w:val="clear" w:color="auto" w:fill="FFFFFF"/>
              </w:rPr>
              <w:t xml:space="preserve"> mica de </w:t>
            </w:r>
            <w:proofErr w:type="spellStart"/>
            <w:r w:rsidRPr="009773B7">
              <w:rPr>
                <w:rStyle w:val="slitbdy"/>
                <w:rFonts w:ascii="Georgia" w:hAnsi="Georgia"/>
                <w:color w:val="000000"/>
                <w:sz w:val="18"/>
                <w:szCs w:val="18"/>
                <w:bdr w:val="none" w:sz="0" w:space="0" w:color="auto" w:frame="1"/>
                <w:shd w:val="clear" w:color="auto" w:fill="FFFFFF"/>
              </w:rPr>
              <w:t>rau</w:t>
            </w:r>
            <w:proofErr w:type="spellEnd"/>
            <w:r w:rsidRPr="009773B7">
              <w:rPr>
                <w:rStyle w:val="slitbdy"/>
                <w:rFonts w:ascii="Georgia" w:hAnsi="Georgia"/>
                <w:color w:val="000000"/>
                <w:sz w:val="18"/>
                <w:szCs w:val="18"/>
                <w:bdr w:val="none" w:sz="0" w:space="0" w:color="auto" w:frame="1"/>
                <w:shd w:val="clear" w:color="auto" w:fill="FFFFFF"/>
              </w:rPr>
              <w:t>)</w:t>
            </w:r>
          </w:p>
        </w:tc>
        <w:tc>
          <w:tcPr>
            <w:tcW w:w="484" w:type="pct"/>
          </w:tcPr>
          <w:p w14:paraId="4D93F438" w14:textId="77777777" w:rsidR="006F1E44" w:rsidRPr="003C631B" w:rsidRDefault="006F1E44" w:rsidP="00273F27">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400CDA9E"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482BA3CF"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4D380FD2" w14:textId="77777777" w:rsidR="006F1E44" w:rsidRPr="009773B7"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AC3BA09" w14:textId="77777777" w:rsidR="006F1E44" w:rsidRDefault="006F1E44" w:rsidP="00273F27">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3BE7458C" w14:textId="4E42502C" w:rsidR="0013755A" w:rsidRPr="009773B7" w:rsidRDefault="0013755A" w:rsidP="00273F27">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41C4E7CD" w14:textId="2EE4A134" w:rsidR="006F1E44" w:rsidRPr="009773B7" w:rsidRDefault="006F1E44" w:rsidP="007C4E75">
            <w:pPr>
              <w:tabs>
                <w:tab w:val="left" w:pos="0"/>
              </w:tabs>
              <w:spacing w:before="0" w:line="240" w:lineRule="auto"/>
              <w:rPr>
                <w:rFonts w:ascii="Georgia" w:hAnsi="Georgia"/>
                <w:bCs/>
                <w:noProof/>
                <w:sz w:val="18"/>
                <w:szCs w:val="18"/>
              </w:rPr>
            </w:pPr>
          </w:p>
        </w:tc>
      </w:tr>
      <w:tr w:rsidR="00E604E9" w:rsidRPr="009773B7" w14:paraId="57A74A1D" w14:textId="77777777" w:rsidTr="006F1E44">
        <w:tc>
          <w:tcPr>
            <w:tcW w:w="483" w:type="pct"/>
            <w:vMerge/>
          </w:tcPr>
          <w:p w14:paraId="4C1C3EFA"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72A8D6C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Style w:val="slitbdy"/>
                <w:rFonts w:ascii="Georgia" w:hAnsi="Georgia"/>
                <w:color w:val="000000"/>
                <w:sz w:val="18"/>
                <w:szCs w:val="18"/>
                <w:bdr w:val="none" w:sz="0" w:space="0" w:color="auto" w:frame="1"/>
                <w:shd w:val="clear" w:color="auto" w:fill="FFFFFF"/>
              </w:rPr>
              <w:t xml:space="preserve">4056 Anius </w:t>
            </w:r>
            <w:proofErr w:type="spellStart"/>
            <w:r w:rsidRPr="009773B7">
              <w:rPr>
                <w:rStyle w:val="slitbdy"/>
                <w:rFonts w:ascii="Georgia" w:hAnsi="Georgia"/>
                <w:color w:val="000000"/>
                <w:sz w:val="18"/>
                <w:szCs w:val="18"/>
                <w:bdr w:val="none" w:sz="0" w:space="0" w:color="auto" w:frame="1"/>
                <w:shd w:val="clear" w:color="auto" w:fill="FFFFFF"/>
              </w:rPr>
              <w:t>vorticulus</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Melcul</w:t>
            </w:r>
            <w:proofErr w:type="spellEnd"/>
            <w:r w:rsidRPr="009773B7">
              <w:rPr>
                <w:rStyle w:val="slitbdy"/>
                <w:rFonts w:ascii="Georgia" w:hAnsi="Georgia"/>
                <w:color w:val="000000"/>
                <w:sz w:val="18"/>
                <w:szCs w:val="18"/>
                <w:bdr w:val="none" w:sz="0" w:space="0" w:color="auto" w:frame="1"/>
                <w:shd w:val="clear" w:color="auto" w:fill="FFFFFF"/>
              </w:rPr>
              <w:t xml:space="preserve"> discoidal cu </w:t>
            </w:r>
            <w:proofErr w:type="spellStart"/>
            <w:r w:rsidRPr="009773B7">
              <w:rPr>
                <w:rStyle w:val="slitbdy"/>
                <w:rFonts w:ascii="Georgia" w:hAnsi="Georgia"/>
                <w:color w:val="000000"/>
                <w:sz w:val="18"/>
                <w:szCs w:val="18"/>
                <w:bdr w:val="none" w:sz="0" w:space="0" w:color="auto" w:frame="1"/>
                <w:shd w:val="clear" w:color="auto" w:fill="FFFFFF"/>
              </w:rPr>
              <w:t>carena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boanta</w:t>
            </w:r>
            <w:proofErr w:type="spellEnd"/>
            <w:r w:rsidRPr="009773B7">
              <w:rPr>
                <w:rStyle w:val="slitbdy"/>
                <w:rFonts w:ascii="Georgia" w:hAnsi="Georgia"/>
                <w:color w:val="000000"/>
                <w:sz w:val="18"/>
                <w:szCs w:val="18"/>
                <w:bdr w:val="none" w:sz="0" w:space="0" w:color="auto" w:frame="1"/>
                <w:shd w:val="clear" w:color="auto" w:fill="FFFFFF"/>
              </w:rPr>
              <w:t>)</w:t>
            </w:r>
          </w:p>
        </w:tc>
        <w:tc>
          <w:tcPr>
            <w:tcW w:w="484" w:type="pct"/>
          </w:tcPr>
          <w:p w14:paraId="5245A2CF"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483B058"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5B11154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396B3C69"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551A03B1"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620C6F58"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34AFCF0F" w14:textId="52D97FD2" w:rsidR="006F1E44" w:rsidRPr="009773B7" w:rsidRDefault="006F1E44" w:rsidP="0013755A">
            <w:pPr>
              <w:tabs>
                <w:tab w:val="left" w:pos="0"/>
              </w:tabs>
              <w:spacing w:before="0" w:line="240" w:lineRule="auto"/>
              <w:ind w:firstLine="0"/>
              <w:rPr>
                <w:rFonts w:ascii="Georgia" w:hAnsi="Georgia"/>
                <w:bCs/>
                <w:noProof/>
                <w:sz w:val="18"/>
                <w:szCs w:val="18"/>
              </w:rPr>
            </w:pPr>
          </w:p>
        </w:tc>
      </w:tr>
      <w:tr w:rsidR="00E604E9" w:rsidRPr="009773B7" w14:paraId="38E25B06" w14:textId="77777777" w:rsidTr="006F1E44">
        <w:tc>
          <w:tcPr>
            <w:tcW w:w="483" w:type="pct"/>
            <w:vMerge/>
          </w:tcPr>
          <w:p w14:paraId="47D3284E"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0ABE1626"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5057 </w:t>
            </w:r>
            <w:proofErr w:type="spellStart"/>
            <w:r w:rsidRPr="009773B7">
              <w:rPr>
                <w:rStyle w:val="slitbdy"/>
                <w:rFonts w:ascii="Georgia" w:hAnsi="Georgia"/>
                <w:color w:val="000000"/>
                <w:sz w:val="18"/>
                <w:szCs w:val="18"/>
                <w:bdr w:val="none" w:sz="0" w:space="0" w:color="auto" w:frame="1"/>
                <w:shd w:val="clear" w:color="auto" w:fill="FFFFFF"/>
              </w:rPr>
              <w:t>Chilostoma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banaticum</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Melc</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banatean</w:t>
            </w:r>
            <w:proofErr w:type="spellEnd"/>
            <w:r w:rsidRPr="009773B7">
              <w:rPr>
                <w:rStyle w:val="slitbdy"/>
                <w:rFonts w:ascii="Georgia" w:hAnsi="Georgia"/>
                <w:color w:val="000000"/>
                <w:sz w:val="18"/>
                <w:szCs w:val="18"/>
                <w:bdr w:val="none" w:sz="0" w:space="0" w:color="auto" w:frame="1"/>
                <w:shd w:val="clear" w:color="auto" w:fill="FFFFFF"/>
              </w:rPr>
              <w:t>)</w:t>
            </w:r>
          </w:p>
        </w:tc>
        <w:tc>
          <w:tcPr>
            <w:tcW w:w="484" w:type="pct"/>
          </w:tcPr>
          <w:p w14:paraId="3964732A"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DA2F769"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4FFA593A"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523DD6F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4F7C1992"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66EDE60E"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w:t>
            </w:r>
            <w:r>
              <w:rPr>
                <w:rFonts w:ascii="Georgia" w:hAnsi="Georgia"/>
                <w:bCs/>
                <w:noProof/>
                <w:sz w:val="18"/>
                <w:szCs w:val="18"/>
              </w:rPr>
              <w:lastRenderedPageBreak/>
              <w:t>rea sau subtraversarea cu conducte proiectate in zona cursurilor de apa existente in zona.</w:t>
            </w:r>
          </w:p>
          <w:p w14:paraId="6FD426D3" w14:textId="12187F34" w:rsidR="006F1E44" w:rsidRPr="009773B7" w:rsidRDefault="006F1E44" w:rsidP="00852A59">
            <w:pPr>
              <w:tabs>
                <w:tab w:val="left" w:pos="0"/>
              </w:tabs>
              <w:spacing w:before="0" w:line="240" w:lineRule="auto"/>
              <w:rPr>
                <w:rFonts w:ascii="Georgia" w:hAnsi="Georgia"/>
                <w:bCs/>
                <w:noProof/>
                <w:sz w:val="18"/>
                <w:szCs w:val="18"/>
              </w:rPr>
            </w:pPr>
          </w:p>
        </w:tc>
      </w:tr>
      <w:tr w:rsidR="00E604E9" w:rsidRPr="009773B7" w14:paraId="3BFD5043" w14:textId="77777777" w:rsidTr="006F1E44">
        <w:tc>
          <w:tcPr>
            <w:tcW w:w="483" w:type="pct"/>
            <w:vMerge/>
          </w:tcPr>
          <w:p w14:paraId="5ECABE15"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2EB21B8"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1037 </w:t>
            </w:r>
            <w:proofErr w:type="spellStart"/>
            <w:r w:rsidRPr="009773B7">
              <w:rPr>
                <w:rStyle w:val="slitbdy"/>
                <w:rFonts w:ascii="Georgia" w:hAnsi="Georgia"/>
                <w:color w:val="000000"/>
                <w:sz w:val="18"/>
                <w:szCs w:val="18"/>
                <w:bdr w:val="none" w:sz="0" w:space="0" w:color="auto" w:frame="1"/>
                <w:shd w:val="clear" w:color="auto" w:fill="FFFFFF"/>
              </w:rPr>
              <w:t>Ophiogomphus</w:t>
            </w:r>
            <w:proofErr w:type="spellEnd"/>
            <w:r w:rsidRPr="009773B7">
              <w:rPr>
                <w:rStyle w:val="slitbdy"/>
                <w:rFonts w:ascii="Georgia" w:hAnsi="Georgia"/>
                <w:color w:val="000000"/>
                <w:sz w:val="18"/>
                <w:szCs w:val="18"/>
                <w:bdr w:val="none" w:sz="0" w:space="0" w:color="auto" w:frame="1"/>
                <w:shd w:val="clear" w:color="auto" w:fill="FFFFFF"/>
              </w:rPr>
              <w:t xml:space="preserve"> Cecilia</w:t>
            </w:r>
          </w:p>
        </w:tc>
        <w:tc>
          <w:tcPr>
            <w:tcW w:w="484" w:type="pct"/>
          </w:tcPr>
          <w:p w14:paraId="31794D83"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159F60E0"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E543364"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1F4437C8" w14:textId="77777777" w:rsidR="006F1E44" w:rsidRPr="009773B7" w:rsidRDefault="006F1E44" w:rsidP="007C4E75">
            <w:pPr>
              <w:tabs>
                <w:tab w:val="left" w:pos="0"/>
              </w:tabs>
              <w:spacing w:before="0" w:line="240" w:lineRule="auto"/>
              <w:rPr>
                <w:rFonts w:ascii="Georgia" w:hAnsi="Georgia"/>
                <w:bCs/>
                <w:noProof/>
                <w:sz w:val="18"/>
                <w:szCs w:val="18"/>
              </w:rPr>
            </w:pPr>
            <w:r w:rsidRPr="009773B7">
              <w:rPr>
                <w:rFonts w:ascii="Georgia" w:hAnsi="Georgia"/>
                <w:bCs/>
                <w:noProof/>
                <w:sz w:val="18"/>
                <w:szCs w:val="18"/>
              </w:rPr>
              <w:t xml:space="preserve"> Nesemnificativ</w:t>
            </w:r>
          </w:p>
        </w:tc>
        <w:tc>
          <w:tcPr>
            <w:tcW w:w="827" w:type="pct"/>
          </w:tcPr>
          <w:p w14:paraId="4F9F9621"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384F512C"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421F0B32" w14:textId="7F51830F" w:rsidR="006F1E44" w:rsidRPr="009773B7" w:rsidRDefault="006F1E44" w:rsidP="007C4E75">
            <w:pPr>
              <w:tabs>
                <w:tab w:val="left" w:pos="0"/>
              </w:tabs>
              <w:spacing w:before="0" w:line="240" w:lineRule="auto"/>
              <w:jc w:val="center"/>
              <w:rPr>
                <w:rFonts w:ascii="Georgia" w:hAnsi="Georgia"/>
                <w:bCs/>
                <w:noProof/>
                <w:sz w:val="18"/>
                <w:szCs w:val="18"/>
              </w:rPr>
            </w:pPr>
          </w:p>
        </w:tc>
      </w:tr>
      <w:tr w:rsidR="00E604E9" w:rsidRPr="009773B7" w14:paraId="7FDDCD27" w14:textId="77777777" w:rsidTr="006F1E44">
        <w:tc>
          <w:tcPr>
            <w:tcW w:w="483" w:type="pct"/>
            <w:vMerge/>
          </w:tcPr>
          <w:p w14:paraId="7FFCDEAC"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2F75F80"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4045 </w:t>
            </w:r>
            <w:proofErr w:type="spellStart"/>
            <w:r w:rsidRPr="009773B7">
              <w:rPr>
                <w:rStyle w:val="slitbdy"/>
                <w:rFonts w:ascii="Georgia" w:hAnsi="Georgia"/>
                <w:color w:val="000000"/>
                <w:sz w:val="18"/>
                <w:szCs w:val="18"/>
                <w:bdr w:val="none" w:sz="0" w:space="0" w:color="auto" w:frame="1"/>
                <w:shd w:val="clear" w:color="auto" w:fill="FFFFFF"/>
              </w:rPr>
              <w:t>Coenagrion</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ornatum</w:t>
            </w:r>
            <w:proofErr w:type="spellEnd"/>
          </w:p>
        </w:tc>
        <w:tc>
          <w:tcPr>
            <w:tcW w:w="484" w:type="pct"/>
          </w:tcPr>
          <w:p w14:paraId="07178473"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2C40E62D"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50CB213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1BC719A6"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55E9CF03"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05B7919E"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402FABC7" w14:textId="751DDAB2"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0E05746A" w14:textId="77777777" w:rsidTr="006F1E44">
        <w:tc>
          <w:tcPr>
            <w:tcW w:w="483" w:type="pct"/>
            <w:vMerge/>
          </w:tcPr>
          <w:p w14:paraId="7B144587"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53BC4FB1"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5266 Barbus </w:t>
            </w:r>
            <w:proofErr w:type="spellStart"/>
            <w:r w:rsidRPr="009773B7">
              <w:rPr>
                <w:rStyle w:val="slitbdy"/>
                <w:rFonts w:ascii="Georgia" w:hAnsi="Georgia"/>
                <w:color w:val="000000"/>
                <w:sz w:val="18"/>
                <w:szCs w:val="18"/>
                <w:bdr w:val="none" w:sz="0" w:space="0" w:color="auto" w:frame="1"/>
                <w:shd w:val="clear" w:color="auto" w:fill="FFFFFF"/>
              </w:rPr>
              <w:t>petenyi</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Mreana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vanata</w:t>
            </w:r>
            <w:proofErr w:type="spellEnd"/>
            <w:r w:rsidRPr="009773B7">
              <w:rPr>
                <w:rStyle w:val="slitbdy"/>
                <w:rFonts w:ascii="Georgia" w:hAnsi="Georgia"/>
                <w:color w:val="000000"/>
                <w:sz w:val="18"/>
                <w:szCs w:val="18"/>
                <w:bdr w:val="none" w:sz="0" w:space="0" w:color="auto" w:frame="1"/>
                <w:shd w:val="clear" w:color="auto" w:fill="FFFFFF"/>
              </w:rPr>
              <w:t>)</w:t>
            </w:r>
          </w:p>
        </w:tc>
        <w:tc>
          <w:tcPr>
            <w:tcW w:w="484" w:type="pct"/>
          </w:tcPr>
          <w:p w14:paraId="7A4A18AE"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07A1D42F"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6655C40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34EEA50"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6E5A009C"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0DD652F1"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057FAC66" w14:textId="155BCF6F"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49DFCF78" w14:textId="77777777" w:rsidTr="006F1E44">
        <w:tc>
          <w:tcPr>
            <w:tcW w:w="483" w:type="pct"/>
            <w:vMerge/>
          </w:tcPr>
          <w:p w14:paraId="024FC930"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49E5F3FE"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5297 </w:t>
            </w:r>
            <w:proofErr w:type="spellStart"/>
            <w:r w:rsidRPr="009773B7">
              <w:rPr>
                <w:rStyle w:val="slitbdy"/>
                <w:rFonts w:ascii="Georgia" w:hAnsi="Georgia"/>
                <w:color w:val="000000"/>
                <w:sz w:val="18"/>
                <w:szCs w:val="18"/>
                <w:bdr w:val="none" w:sz="0" w:space="0" w:color="auto" w:frame="1"/>
                <w:shd w:val="clear" w:color="auto" w:fill="FFFFFF"/>
              </w:rPr>
              <w:t>Cobitis</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elongatoides</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Zvarluga</w:t>
            </w:r>
            <w:proofErr w:type="spellEnd"/>
            <w:r w:rsidRPr="009773B7">
              <w:rPr>
                <w:rStyle w:val="slitbdy"/>
                <w:rFonts w:ascii="Georgia" w:hAnsi="Georgia"/>
                <w:color w:val="000000"/>
                <w:sz w:val="18"/>
                <w:szCs w:val="18"/>
                <w:bdr w:val="none" w:sz="0" w:space="0" w:color="auto" w:frame="1"/>
                <w:shd w:val="clear" w:color="auto" w:fill="FFFFFF"/>
              </w:rPr>
              <w:t>)</w:t>
            </w:r>
          </w:p>
        </w:tc>
        <w:tc>
          <w:tcPr>
            <w:tcW w:w="484" w:type="pct"/>
          </w:tcPr>
          <w:p w14:paraId="15CE264A"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209FB0DD"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2950C8C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1B345B5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2389B2C"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00A5ECF6"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42A187B4" w14:textId="7E319708" w:rsidR="006F1E44" w:rsidRPr="009773B7" w:rsidRDefault="006F1E44" w:rsidP="00852A59">
            <w:pPr>
              <w:tabs>
                <w:tab w:val="left" w:pos="0"/>
              </w:tabs>
              <w:spacing w:before="0" w:line="240" w:lineRule="auto"/>
              <w:rPr>
                <w:rFonts w:ascii="Georgia" w:hAnsi="Georgia"/>
                <w:bCs/>
                <w:noProof/>
                <w:sz w:val="18"/>
                <w:szCs w:val="18"/>
              </w:rPr>
            </w:pPr>
          </w:p>
        </w:tc>
      </w:tr>
      <w:tr w:rsidR="00E604E9" w:rsidRPr="009773B7" w14:paraId="6F5D795B" w14:textId="77777777" w:rsidTr="006F1E44">
        <w:tc>
          <w:tcPr>
            <w:tcW w:w="483" w:type="pct"/>
            <w:vMerge/>
          </w:tcPr>
          <w:p w14:paraId="2A270896"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36811BBD"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6143 </w:t>
            </w:r>
            <w:proofErr w:type="spellStart"/>
            <w:r w:rsidRPr="009773B7">
              <w:rPr>
                <w:rStyle w:val="slitbdy"/>
                <w:rFonts w:ascii="Georgia" w:hAnsi="Georgia"/>
                <w:color w:val="000000"/>
                <w:sz w:val="18"/>
                <w:szCs w:val="18"/>
                <w:bdr w:val="none" w:sz="0" w:space="0" w:color="auto" w:frame="1"/>
                <w:shd w:val="clear" w:color="auto" w:fill="FFFFFF"/>
              </w:rPr>
              <w:t>Romanogobio</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kesslerii</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Porcusor</w:t>
            </w:r>
            <w:proofErr w:type="spellEnd"/>
            <w:r w:rsidRPr="009773B7">
              <w:rPr>
                <w:rStyle w:val="slitbdy"/>
                <w:rFonts w:ascii="Georgia" w:hAnsi="Georgia"/>
                <w:color w:val="000000"/>
                <w:sz w:val="18"/>
                <w:szCs w:val="18"/>
                <w:bdr w:val="none" w:sz="0" w:space="0" w:color="auto" w:frame="1"/>
                <w:shd w:val="clear" w:color="auto" w:fill="FFFFFF"/>
              </w:rPr>
              <w:t xml:space="preserve"> de </w:t>
            </w:r>
            <w:proofErr w:type="spellStart"/>
            <w:r w:rsidRPr="009773B7">
              <w:rPr>
                <w:rStyle w:val="slitbdy"/>
                <w:rFonts w:ascii="Georgia" w:hAnsi="Georgia"/>
                <w:color w:val="000000"/>
                <w:sz w:val="18"/>
                <w:szCs w:val="18"/>
                <w:bdr w:val="none" w:sz="0" w:space="0" w:color="auto" w:frame="1"/>
                <w:shd w:val="clear" w:color="auto" w:fill="FFFFFF"/>
              </w:rPr>
              <w:t>nisip</w:t>
            </w:r>
            <w:proofErr w:type="spellEnd"/>
            <w:r w:rsidRPr="009773B7">
              <w:rPr>
                <w:rStyle w:val="slitbdy"/>
                <w:rFonts w:ascii="Georgia" w:hAnsi="Georgia"/>
                <w:color w:val="000000"/>
                <w:sz w:val="18"/>
                <w:szCs w:val="18"/>
                <w:bdr w:val="none" w:sz="0" w:space="0" w:color="auto" w:frame="1"/>
                <w:shd w:val="clear" w:color="auto" w:fill="FFFFFF"/>
              </w:rPr>
              <w:t>)</w:t>
            </w:r>
          </w:p>
        </w:tc>
        <w:tc>
          <w:tcPr>
            <w:tcW w:w="484" w:type="pct"/>
          </w:tcPr>
          <w:p w14:paraId="1211F2D0"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59CBE2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7938890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8EECD95"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3C7AEF45"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533A10F1"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4C518B65" w14:textId="78804426"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434D2FE1" w14:textId="77777777" w:rsidTr="006F1E44">
        <w:tc>
          <w:tcPr>
            <w:tcW w:w="483" w:type="pct"/>
            <w:vMerge/>
          </w:tcPr>
          <w:p w14:paraId="700585D3"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1EEBF3E7"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Fonts w:ascii="Georgia" w:hAnsi="Georgia"/>
                <w:color w:val="000000"/>
                <w:sz w:val="18"/>
                <w:szCs w:val="18"/>
                <w:bdr w:val="none" w:sz="0" w:space="0" w:color="auto" w:frame="1"/>
                <w:shd w:val="clear" w:color="auto" w:fill="FFFFFF"/>
              </w:rPr>
              <w:t xml:space="preserve">2522 </w:t>
            </w:r>
            <w:proofErr w:type="spellStart"/>
            <w:r w:rsidRPr="009773B7">
              <w:rPr>
                <w:rFonts w:ascii="Georgia" w:hAnsi="Georgia"/>
                <w:color w:val="000000"/>
                <w:sz w:val="18"/>
                <w:szCs w:val="18"/>
                <w:bdr w:val="none" w:sz="0" w:space="0" w:color="auto" w:frame="1"/>
                <w:shd w:val="clear" w:color="auto" w:fill="FFFFFF"/>
              </w:rPr>
              <w:t>Pelecus</w:t>
            </w:r>
            <w:proofErr w:type="spellEnd"/>
            <w:r w:rsidRPr="009773B7">
              <w:rPr>
                <w:rFonts w:ascii="Georgia" w:hAnsi="Georgia"/>
                <w:color w:val="000000"/>
                <w:sz w:val="18"/>
                <w:szCs w:val="18"/>
                <w:bdr w:val="none" w:sz="0" w:space="0" w:color="auto" w:frame="1"/>
                <w:shd w:val="clear" w:color="auto" w:fill="FFFFFF"/>
              </w:rPr>
              <w:t xml:space="preserve"> </w:t>
            </w:r>
            <w:proofErr w:type="spellStart"/>
            <w:r w:rsidRPr="009773B7">
              <w:rPr>
                <w:rFonts w:ascii="Georgia" w:hAnsi="Georgia"/>
                <w:color w:val="000000"/>
                <w:sz w:val="18"/>
                <w:szCs w:val="18"/>
                <w:bdr w:val="none" w:sz="0" w:space="0" w:color="auto" w:frame="1"/>
                <w:shd w:val="clear" w:color="auto" w:fill="FFFFFF"/>
              </w:rPr>
              <w:t>cultratus</w:t>
            </w:r>
            <w:proofErr w:type="spellEnd"/>
            <w:r w:rsidRPr="009773B7">
              <w:rPr>
                <w:rFonts w:ascii="Georgia" w:hAnsi="Georgia"/>
                <w:color w:val="000000"/>
                <w:sz w:val="18"/>
                <w:szCs w:val="18"/>
                <w:bdr w:val="none" w:sz="0" w:space="0" w:color="auto" w:frame="1"/>
                <w:shd w:val="clear" w:color="auto" w:fill="FFFFFF"/>
              </w:rPr>
              <w:t xml:space="preserve"> (Sabita)</w:t>
            </w:r>
          </w:p>
        </w:tc>
        <w:tc>
          <w:tcPr>
            <w:tcW w:w="484" w:type="pct"/>
          </w:tcPr>
          <w:p w14:paraId="5CF8AF52"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4B6AC4CA"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5A0C57B7"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268DFB9F"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5A8D673"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6937DF01"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2FFACB12" w14:textId="6BC35B24"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75FB2B1B" w14:textId="77777777" w:rsidTr="006F1E44">
        <w:tc>
          <w:tcPr>
            <w:tcW w:w="483" w:type="pct"/>
            <w:vMerge/>
          </w:tcPr>
          <w:p w14:paraId="0332A960"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49988B29"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Fonts w:ascii="Georgia" w:hAnsi="Georgia"/>
                <w:color w:val="000000"/>
                <w:sz w:val="18"/>
                <w:szCs w:val="18"/>
                <w:bdr w:val="none" w:sz="0" w:space="0" w:color="auto" w:frame="1"/>
                <w:shd w:val="clear" w:color="auto" w:fill="FFFFFF"/>
              </w:rPr>
              <w:t xml:space="preserve">5339 </w:t>
            </w:r>
            <w:proofErr w:type="spellStart"/>
            <w:r w:rsidRPr="009773B7">
              <w:rPr>
                <w:rFonts w:ascii="Georgia" w:hAnsi="Georgia"/>
                <w:color w:val="000000"/>
                <w:sz w:val="18"/>
                <w:szCs w:val="18"/>
                <w:bdr w:val="none" w:sz="0" w:space="0" w:color="auto" w:frame="1"/>
                <w:shd w:val="clear" w:color="auto" w:fill="FFFFFF"/>
              </w:rPr>
              <w:t>Rhodeus</w:t>
            </w:r>
            <w:proofErr w:type="spellEnd"/>
            <w:r w:rsidRPr="009773B7">
              <w:rPr>
                <w:rFonts w:ascii="Georgia" w:hAnsi="Georgia"/>
                <w:color w:val="000000"/>
                <w:sz w:val="18"/>
                <w:szCs w:val="18"/>
                <w:bdr w:val="none" w:sz="0" w:space="0" w:color="auto" w:frame="1"/>
                <w:shd w:val="clear" w:color="auto" w:fill="FFFFFF"/>
              </w:rPr>
              <w:t xml:space="preserve"> </w:t>
            </w:r>
            <w:proofErr w:type="spellStart"/>
            <w:r w:rsidRPr="009773B7">
              <w:rPr>
                <w:rFonts w:ascii="Georgia" w:hAnsi="Georgia"/>
                <w:color w:val="000000"/>
                <w:sz w:val="18"/>
                <w:szCs w:val="18"/>
                <w:bdr w:val="none" w:sz="0" w:space="0" w:color="auto" w:frame="1"/>
                <w:shd w:val="clear" w:color="auto" w:fill="FFFFFF"/>
              </w:rPr>
              <w:t>amarus</w:t>
            </w:r>
            <w:proofErr w:type="spellEnd"/>
          </w:p>
        </w:tc>
        <w:tc>
          <w:tcPr>
            <w:tcW w:w="484" w:type="pct"/>
          </w:tcPr>
          <w:p w14:paraId="7C1F8214"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FCE3678"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050C8784"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4CB79856"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1F73127D"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1C99192F"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 xml:space="preserve">Proiectul nu presupune supratraversarea sau </w:t>
            </w:r>
            <w:r>
              <w:rPr>
                <w:rFonts w:ascii="Georgia" w:hAnsi="Georgia"/>
                <w:bCs/>
                <w:noProof/>
                <w:sz w:val="18"/>
                <w:szCs w:val="18"/>
              </w:rPr>
              <w:lastRenderedPageBreak/>
              <w:t>subtraversarea cu conducte proiectate in zona cursurilor de apa existente in zona.</w:t>
            </w:r>
          </w:p>
          <w:p w14:paraId="3A5BFCB9" w14:textId="408C6AB1"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0FD8B094" w14:textId="77777777" w:rsidTr="006F1E44">
        <w:trPr>
          <w:trHeight w:val="952"/>
        </w:trPr>
        <w:tc>
          <w:tcPr>
            <w:tcW w:w="483" w:type="pct"/>
            <w:vMerge/>
          </w:tcPr>
          <w:p w14:paraId="3FB1AC36"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1E2861C5"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5197 </w:t>
            </w:r>
            <w:proofErr w:type="spellStart"/>
            <w:r w:rsidRPr="009773B7">
              <w:rPr>
                <w:rStyle w:val="slitbdy"/>
                <w:rFonts w:ascii="Georgia" w:hAnsi="Georgia"/>
                <w:color w:val="000000"/>
                <w:sz w:val="18"/>
                <w:szCs w:val="18"/>
                <w:bdr w:val="none" w:sz="0" w:space="0" w:color="auto" w:frame="1"/>
                <w:shd w:val="clear" w:color="auto" w:fill="FFFFFF"/>
              </w:rPr>
              <w:t>Sabanejewia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balcanica</w:t>
            </w:r>
            <w:proofErr w:type="spellEnd"/>
          </w:p>
        </w:tc>
        <w:tc>
          <w:tcPr>
            <w:tcW w:w="484" w:type="pct"/>
          </w:tcPr>
          <w:p w14:paraId="0E3B875B"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1CC457C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3368E741"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5A7C80A7"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3867D666"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0298D4FC"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756070EA" w14:textId="65E5D074"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28A83D31" w14:textId="77777777" w:rsidTr="006F1E44">
        <w:tc>
          <w:tcPr>
            <w:tcW w:w="483" w:type="pct"/>
            <w:vMerge/>
          </w:tcPr>
          <w:p w14:paraId="06FAE314"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61E62A6A"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1154 Zingel </w:t>
            </w:r>
            <w:proofErr w:type="spellStart"/>
            <w:r w:rsidRPr="009773B7">
              <w:rPr>
                <w:rStyle w:val="slitbdy"/>
                <w:rFonts w:ascii="Georgia" w:hAnsi="Georgia"/>
                <w:color w:val="000000"/>
                <w:sz w:val="18"/>
                <w:szCs w:val="18"/>
                <w:bdr w:val="none" w:sz="0" w:space="0" w:color="auto" w:frame="1"/>
                <w:shd w:val="clear" w:color="auto" w:fill="FFFFFF"/>
              </w:rPr>
              <w:t>zingel</w:t>
            </w:r>
            <w:proofErr w:type="spellEnd"/>
          </w:p>
        </w:tc>
        <w:tc>
          <w:tcPr>
            <w:tcW w:w="484" w:type="pct"/>
          </w:tcPr>
          <w:p w14:paraId="55F60E88" w14:textId="77777777" w:rsidR="006F1E44" w:rsidRPr="003C631B" w:rsidRDefault="006F1E44" w:rsidP="007C4E75">
            <w:pPr>
              <w:tabs>
                <w:tab w:val="left" w:pos="0"/>
              </w:tabs>
              <w:spacing w:before="0" w:line="240" w:lineRule="auto"/>
              <w:jc w:val="center"/>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B985211"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7D914E22"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4A6F6723"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20E5F0CF"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30540599"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2ED47C10" w14:textId="04056D11"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16036B5D" w14:textId="77777777" w:rsidTr="006F1E44">
        <w:tc>
          <w:tcPr>
            <w:tcW w:w="483" w:type="pct"/>
            <w:vMerge/>
          </w:tcPr>
          <w:p w14:paraId="5940504C"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1355691A"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1130 </w:t>
            </w:r>
            <w:proofErr w:type="spellStart"/>
            <w:r w:rsidRPr="009773B7">
              <w:rPr>
                <w:rStyle w:val="slitbdy"/>
                <w:rFonts w:ascii="Georgia" w:hAnsi="Georgia"/>
                <w:color w:val="000000"/>
                <w:sz w:val="18"/>
                <w:szCs w:val="18"/>
                <w:bdr w:val="none" w:sz="0" w:space="0" w:color="auto" w:frame="1"/>
                <w:shd w:val="clear" w:color="auto" w:fill="FFFFFF"/>
              </w:rPr>
              <w:t>Aspius</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aspius</w:t>
            </w:r>
            <w:proofErr w:type="spellEnd"/>
          </w:p>
        </w:tc>
        <w:tc>
          <w:tcPr>
            <w:tcW w:w="484" w:type="pct"/>
          </w:tcPr>
          <w:p w14:paraId="4EADB6BA"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7947E4D1"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562231AB"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78D83DD1"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2267949A"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7ABC9F80"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1AC86CD2" w14:textId="4A533729" w:rsidR="006F1E44" w:rsidRPr="009773B7" w:rsidRDefault="006F1E44" w:rsidP="007C4E75">
            <w:pPr>
              <w:tabs>
                <w:tab w:val="left" w:pos="0"/>
              </w:tabs>
              <w:spacing w:before="0" w:line="240" w:lineRule="auto"/>
              <w:jc w:val="center"/>
              <w:rPr>
                <w:rFonts w:ascii="Georgia" w:hAnsi="Georgia"/>
                <w:bCs/>
                <w:noProof/>
                <w:sz w:val="18"/>
                <w:szCs w:val="18"/>
              </w:rPr>
            </w:pPr>
          </w:p>
        </w:tc>
      </w:tr>
      <w:tr w:rsidR="00E604E9" w:rsidRPr="009773B7" w14:paraId="62D850C4" w14:textId="77777777" w:rsidTr="006F1E44">
        <w:tc>
          <w:tcPr>
            <w:tcW w:w="483" w:type="pct"/>
            <w:vMerge w:val="restart"/>
          </w:tcPr>
          <w:p w14:paraId="1C3A95AB"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0E8C9485"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6145 </w:t>
            </w:r>
            <w:proofErr w:type="spellStart"/>
            <w:r w:rsidRPr="009773B7">
              <w:rPr>
                <w:rStyle w:val="slitbdy"/>
                <w:rFonts w:ascii="Georgia" w:hAnsi="Georgia"/>
                <w:color w:val="000000"/>
                <w:sz w:val="18"/>
                <w:szCs w:val="18"/>
                <w:bdr w:val="none" w:sz="0" w:space="0" w:color="auto" w:frame="1"/>
                <w:shd w:val="clear" w:color="auto" w:fill="FFFFFF"/>
              </w:rPr>
              <w:t>Romanogobio</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uranoscopus</w:t>
            </w:r>
            <w:proofErr w:type="spellEnd"/>
          </w:p>
        </w:tc>
        <w:tc>
          <w:tcPr>
            <w:tcW w:w="484" w:type="pct"/>
          </w:tcPr>
          <w:p w14:paraId="422A6C29"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 xml:space="preserve">Nu generează modificări </w:t>
            </w:r>
            <w:r w:rsidRPr="003C631B">
              <w:rPr>
                <w:rFonts w:ascii="Georgia" w:hAnsi="Georgia"/>
                <w:bCs/>
                <w:noProof/>
                <w:sz w:val="18"/>
                <w:szCs w:val="18"/>
                <w:lang w:val="sv-SE"/>
              </w:rPr>
              <w:lastRenderedPageBreak/>
              <w:t>asupra parametrilor speciei</w:t>
            </w:r>
          </w:p>
        </w:tc>
        <w:tc>
          <w:tcPr>
            <w:tcW w:w="933" w:type="pct"/>
          </w:tcPr>
          <w:p w14:paraId="7084436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 xml:space="preserve">Nu au fost identificate alte </w:t>
            </w:r>
            <w:r w:rsidRPr="009773B7">
              <w:rPr>
                <w:rFonts w:ascii="Georgia" w:hAnsi="Georgia"/>
                <w:bCs/>
                <w:noProof/>
                <w:sz w:val="18"/>
                <w:szCs w:val="18"/>
              </w:rPr>
              <w:lastRenderedPageBreak/>
              <w:t>PP în zona amplasamentului</w:t>
            </w:r>
          </w:p>
        </w:tc>
        <w:tc>
          <w:tcPr>
            <w:tcW w:w="851" w:type="pct"/>
          </w:tcPr>
          <w:p w14:paraId="1D1B80F8"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 xml:space="preserve">Implementarea proiectului nu generează impact </w:t>
            </w:r>
            <w:r w:rsidRPr="009773B7">
              <w:rPr>
                <w:rFonts w:ascii="Georgia" w:hAnsi="Georgia"/>
                <w:bCs/>
                <w:noProof/>
                <w:sz w:val="18"/>
                <w:szCs w:val="18"/>
              </w:rPr>
              <w:lastRenderedPageBreak/>
              <w:t>cumulat asupra speciei.</w:t>
            </w:r>
          </w:p>
        </w:tc>
        <w:tc>
          <w:tcPr>
            <w:tcW w:w="839" w:type="pct"/>
          </w:tcPr>
          <w:p w14:paraId="432F71F3"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Nesemnificativ</w:t>
            </w:r>
          </w:p>
        </w:tc>
        <w:tc>
          <w:tcPr>
            <w:tcW w:w="827" w:type="pct"/>
          </w:tcPr>
          <w:p w14:paraId="149D9AE6"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w:t>
            </w:r>
            <w:r w:rsidRPr="009773B7">
              <w:rPr>
                <w:rFonts w:ascii="Georgia" w:hAnsi="Georgia"/>
                <w:bCs/>
                <w:noProof/>
                <w:sz w:val="18"/>
                <w:szCs w:val="18"/>
              </w:rPr>
              <w:lastRenderedPageBreak/>
              <w:t xml:space="preserve">îmbunătățirea stării de conservare a speciei. </w:t>
            </w:r>
          </w:p>
          <w:p w14:paraId="7D4C37ED"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0E33588A" w14:textId="60EB9F82"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65B38D7B" w14:textId="77777777" w:rsidTr="006F1E44">
        <w:tc>
          <w:tcPr>
            <w:tcW w:w="483" w:type="pct"/>
            <w:vMerge/>
          </w:tcPr>
          <w:p w14:paraId="1F9F569B"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3ECA4543"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1160 Zingel </w:t>
            </w:r>
            <w:proofErr w:type="spellStart"/>
            <w:r w:rsidRPr="009773B7">
              <w:rPr>
                <w:rStyle w:val="slitbdy"/>
                <w:rFonts w:ascii="Georgia" w:hAnsi="Georgia"/>
                <w:color w:val="000000"/>
                <w:sz w:val="18"/>
                <w:szCs w:val="18"/>
                <w:bdr w:val="none" w:sz="0" w:space="0" w:color="auto" w:frame="1"/>
                <w:shd w:val="clear" w:color="auto" w:fill="FFFFFF"/>
              </w:rPr>
              <w:t>streber</w:t>
            </w:r>
            <w:proofErr w:type="spellEnd"/>
          </w:p>
        </w:tc>
        <w:tc>
          <w:tcPr>
            <w:tcW w:w="484" w:type="pct"/>
          </w:tcPr>
          <w:p w14:paraId="70CFE3B8"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725FF583"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665AA38A"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3E40D633"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00A7F26"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5DBCBEFA"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58664009" w14:textId="7578002D"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357DC1DF" w14:textId="77777777" w:rsidTr="006F1E44">
        <w:tc>
          <w:tcPr>
            <w:tcW w:w="483" w:type="pct"/>
            <w:vMerge/>
          </w:tcPr>
          <w:p w14:paraId="34479D52"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3A6B335F"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Fonts w:ascii="Georgia" w:hAnsi="Georgia"/>
                <w:color w:val="000000"/>
                <w:sz w:val="18"/>
                <w:szCs w:val="18"/>
                <w:bdr w:val="none" w:sz="0" w:space="0" w:color="auto" w:frame="1"/>
                <w:shd w:val="clear" w:color="auto" w:fill="FFFFFF"/>
              </w:rPr>
              <w:t xml:space="preserve">5329 </w:t>
            </w:r>
            <w:proofErr w:type="spellStart"/>
            <w:r w:rsidRPr="009773B7">
              <w:rPr>
                <w:rFonts w:ascii="Georgia" w:hAnsi="Georgia"/>
                <w:color w:val="000000"/>
                <w:sz w:val="18"/>
                <w:szCs w:val="18"/>
                <w:bdr w:val="none" w:sz="0" w:space="0" w:color="auto" w:frame="1"/>
                <w:shd w:val="clear" w:color="auto" w:fill="FFFFFF"/>
              </w:rPr>
              <w:t>Romanogobio</w:t>
            </w:r>
            <w:proofErr w:type="spellEnd"/>
            <w:r w:rsidRPr="009773B7">
              <w:rPr>
                <w:rFonts w:ascii="Georgia" w:hAnsi="Georgia"/>
                <w:color w:val="000000"/>
                <w:sz w:val="18"/>
                <w:szCs w:val="18"/>
                <w:bdr w:val="none" w:sz="0" w:space="0" w:color="auto" w:frame="1"/>
                <w:shd w:val="clear" w:color="auto" w:fill="FFFFFF"/>
              </w:rPr>
              <w:t xml:space="preserve"> </w:t>
            </w:r>
            <w:proofErr w:type="spellStart"/>
            <w:r w:rsidRPr="009773B7">
              <w:rPr>
                <w:rFonts w:ascii="Georgia" w:hAnsi="Georgia"/>
                <w:color w:val="000000"/>
                <w:sz w:val="18"/>
                <w:szCs w:val="18"/>
                <w:bdr w:val="none" w:sz="0" w:space="0" w:color="auto" w:frame="1"/>
                <w:shd w:val="clear" w:color="auto" w:fill="FFFFFF"/>
              </w:rPr>
              <w:t>vladykovi</w:t>
            </w:r>
            <w:proofErr w:type="spellEnd"/>
          </w:p>
        </w:tc>
        <w:tc>
          <w:tcPr>
            <w:tcW w:w="484" w:type="pct"/>
          </w:tcPr>
          <w:p w14:paraId="3D9EA285"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09CDAE73"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32AA14FF"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41F43C59"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2CF7657F"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29FD8976"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51BC07A2" w14:textId="17ABA7D9"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42709EAE" w14:textId="77777777" w:rsidTr="006F1E44">
        <w:tc>
          <w:tcPr>
            <w:tcW w:w="483" w:type="pct"/>
            <w:vMerge/>
          </w:tcPr>
          <w:p w14:paraId="348350B1"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CBB777C"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1166 Triturus </w:t>
            </w:r>
            <w:proofErr w:type="spellStart"/>
            <w:r w:rsidRPr="009773B7">
              <w:rPr>
                <w:rStyle w:val="slitbdy"/>
                <w:rFonts w:ascii="Georgia" w:hAnsi="Georgia"/>
                <w:color w:val="000000"/>
                <w:sz w:val="18"/>
                <w:szCs w:val="18"/>
                <w:bdr w:val="none" w:sz="0" w:space="0" w:color="auto" w:frame="1"/>
                <w:shd w:val="clear" w:color="auto" w:fill="FFFFFF"/>
              </w:rPr>
              <w:t>cristatus</w:t>
            </w:r>
            <w:proofErr w:type="spellEnd"/>
          </w:p>
        </w:tc>
        <w:tc>
          <w:tcPr>
            <w:tcW w:w="484" w:type="pct"/>
          </w:tcPr>
          <w:p w14:paraId="2EE39A14"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6C9AB66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0655402E"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F8BCA67"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E8F42EA"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5906FD0C"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 xml:space="preserve">Proiectul nu presupune supratraversarea sau subtraversarea cu conducte proiectate in </w:t>
            </w:r>
            <w:r>
              <w:rPr>
                <w:rFonts w:ascii="Georgia" w:hAnsi="Georgia"/>
                <w:bCs/>
                <w:noProof/>
                <w:sz w:val="18"/>
                <w:szCs w:val="18"/>
              </w:rPr>
              <w:lastRenderedPageBreak/>
              <w:t>zona cursurilor de apa existente in zona.</w:t>
            </w:r>
          </w:p>
          <w:p w14:paraId="00E092E9" w14:textId="2F530015"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10D43C66" w14:textId="77777777" w:rsidTr="006F1E44">
        <w:tc>
          <w:tcPr>
            <w:tcW w:w="483" w:type="pct"/>
            <w:vMerge/>
          </w:tcPr>
          <w:p w14:paraId="75844F3A"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6FE05D74"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 xml:space="preserve">1193 </w:t>
            </w:r>
            <w:proofErr w:type="spellStart"/>
            <w:r w:rsidRPr="009773B7">
              <w:rPr>
                <w:rStyle w:val="slitbdy"/>
                <w:rFonts w:ascii="Georgia" w:hAnsi="Georgia"/>
                <w:color w:val="000000"/>
                <w:sz w:val="18"/>
                <w:szCs w:val="18"/>
                <w:bdr w:val="none" w:sz="0" w:space="0" w:color="auto" w:frame="1"/>
                <w:shd w:val="clear" w:color="auto" w:fill="FFFFFF"/>
              </w:rPr>
              <w:t>Bombina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variegata</w:t>
            </w:r>
            <w:proofErr w:type="spellEnd"/>
          </w:p>
        </w:tc>
        <w:tc>
          <w:tcPr>
            <w:tcW w:w="484" w:type="pct"/>
          </w:tcPr>
          <w:p w14:paraId="0D6E0EE0"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23D51D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57A3E64"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DB83129"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7C26A0E1"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70F6CAAD"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6E42B986" w14:textId="1E36EDB6"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477A6EC3" w14:textId="77777777" w:rsidTr="006F1E44">
        <w:tc>
          <w:tcPr>
            <w:tcW w:w="483" w:type="pct"/>
            <w:vMerge/>
          </w:tcPr>
          <w:p w14:paraId="391DCC21"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472CD4DF" w14:textId="14EAE461" w:rsidR="006F1E44" w:rsidRPr="009773B7" w:rsidRDefault="006F1E44" w:rsidP="00852A59">
            <w:pPr>
              <w:tabs>
                <w:tab w:val="left" w:pos="0"/>
              </w:tabs>
              <w:spacing w:before="0" w:line="240" w:lineRule="auto"/>
              <w:ind w:firstLine="0"/>
              <w:rPr>
                <w:rFonts w:ascii="Georgia" w:hAnsi="Georgia"/>
                <w:bCs/>
                <w:sz w:val="18"/>
                <w:szCs w:val="18"/>
              </w:rPr>
            </w:pPr>
            <w:r w:rsidRPr="009773B7">
              <w:rPr>
                <w:rStyle w:val="slitbdy"/>
                <w:rFonts w:ascii="Georgia" w:hAnsi="Georgia"/>
                <w:color w:val="000000"/>
                <w:sz w:val="18"/>
                <w:szCs w:val="18"/>
                <w:bdr w:val="none" w:sz="0" w:space="0" w:color="auto" w:frame="1"/>
                <w:shd w:val="clear" w:color="auto" w:fill="FFFFFF"/>
              </w:rPr>
              <w:t>1220Emys orbicularis</w:t>
            </w:r>
          </w:p>
        </w:tc>
        <w:tc>
          <w:tcPr>
            <w:tcW w:w="484" w:type="pct"/>
          </w:tcPr>
          <w:p w14:paraId="1DEF4269"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7ED36FFC"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07C1F72"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4CF0680"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46CA4143"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58368F44"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153904D0" w14:textId="3C4A2EEB"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6613DF1C" w14:textId="77777777" w:rsidTr="006F1E44">
        <w:tc>
          <w:tcPr>
            <w:tcW w:w="483" w:type="pct"/>
            <w:vMerge w:val="restart"/>
          </w:tcPr>
          <w:p w14:paraId="3EF80874"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4C692D45" w14:textId="77777777" w:rsidR="006F1E44" w:rsidRPr="009773B7" w:rsidRDefault="006F1E44" w:rsidP="00852A59">
            <w:pPr>
              <w:tabs>
                <w:tab w:val="left" w:pos="0"/>
              </w:tabs>
              <w:spacing w:before="0" w:line="240" w:lineRule="auto"/>
              <w:ind w:firstLine="0"/>
              <w:rPr>
                <w:rFonts w:ascii="Georgia" w:hAnsi="Georgia"/>
                <w:bCs/>
                <w:sz w:val="18"/>
                <w:szCs w:val="18"/>
                <w:highlight w:val="green"/>
              </w:rPr>
            </w:pPr>
            <w:r w:rsidRPr="009773B7">
              <w:rPr>
                <w:rStyle w:val="slitbdy"/>
                <w:rFonts w:ascii="Georgia" w:hAnsi="Georgia"/>
                <w:color w:val="000000"/>
                <w:sz w:val="18"/>
                <w:szCs w:val="18"/>
                <w:bdr w:val="none" w:sz="0" w:space="0" w:color="auto" w:frame="1"/>
                <w:shd w:val="clear" w:color="auto" w:fill="FFFFFF"/>
              </w:rPr>
              <w:t xml:space="preserve">1308 </w:t>
            </w:r>
            <w:proofErr w:type="spellStart"/>
            <w:r w:rsidRPr="009773B7">
              <w:rPr>
                <w:rStyle w:val="slitbdy"/>
                <w:rFonts w:ascii="Georgia" w:hAnsi="Georgia"/>
                <w:color w:val="000000"/>
                <w:sz w:val="18"/>
                <w:szCs w:val="18"/>
                <w:bdr w:val="none" w:sz="0" w:space="0" w:color="auto" w:frame="1"/>
                <w:shd w:val="clear" w:color="auto" w:fill="FFFFFF"/>
              </w:rPr>
              <w:t>Barbastella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barbastellus</w:t>
            </w:r>
            <w:proofErr w:type="spellEnd"/>
          </w:p>
        </w:tc>
        <w:tc>
          <w:tcPr>
            <w:tcW w:w="484" w:type="pct"/>
          </w:tcPr>
          <w:p w14:paraId="79FA95D1"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1D526665"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7D2EE0B8"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A6FDD3F"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Fonts w:ascii="Georgia" w:hAnsi="Georgia"/>
                <w:bCs/>
                <w:noProof/>
                <w:sz w:val="18"/>
                <w:szCs w:val="18"/>
              </w:rPr>
              <w:t>Nesemnificativ</w:t>
            </w:r>
          </w:p>
        </w:tc>
        <w:tc>
          <w:tcPr>
            <w:tcW w:w="827" w:type="pct"/>
          </w:tcPr>
          <w:p w14:paraId="4022FB12"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1906B370"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00876AAB" w14:textId="04F6B202"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27F7DD63" w14:textId="77777777" w:rsidTr="006F1E44">
        <w:trPr>
          <w:trHeight w:val="2643"/>
        </w:trPr>
        <w:tc>
          <w:tcPr>
            <w:tcW w:w="483" w:type="pct"/>
            <w:vMerge/>
          </w:tcPr>
          <w:p w14:paraId="23632FD5"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F2ECA95" w14:textId="6B6175A3" w:rsidR="006F1E44" w:rsidRPr="009773B7" w:rsidRDefault="006F1E44" w:rsidP="00C40A2B">
            <w:pPr>
              <w:tabs>
                <w:tab w:val="left" w:pos="0"/>
              </w:tabs>
              <w:spacing w:before="0" w:line="240" w:lineRule="auto"/>
              <w:ind w:firstLine="0"/>
              <w:rPr>
                <w:rFonts w:ascii="Georgia" w:hAnsi="Georgia"/>
                <w:bCs/>
                <w:sz w:val="18"/>
                <w:szCs w:val="18"/>
                <w:highlight w:val="green"/>
              </w:rPr>
            </w:pPr>
            <w:r w:rsidRPr="009773B7">
              <w:rPr>
                <w:rStyle w:val="slitbdy"/>
                <w:rFonts w:ascii="Georgia" w:hAnsi="Georgia"/>
                <w:color w:val="000000"/>
                <w:sz w:val="18"/>
                <w:szCs w:val="18"/>
                <w:bdr w:val="none" w:sz="0" w:space="0" w:color="auto" w:frame="1"/>
                <w:shd w:val="clear" w:color="auto" w:fill="FFFFFF"/>
              </w:rPr>
              <w:t xml:space="preserve">1310Miniopterus </w:t>
            </w:r>
            <w:proofErr w:type="spellStart"/>
            <w:r w:rsidRPr="009773B7">
              <w:rPr>
                <w:rStyle w:val="slitbdy"/>
                <w:rFonts w:ascii="Georgia" w:hAnsi="Georgia"/>
                <w:color w:val="000000"/>
                <w:sz w:val="18"/>
                <w:szCs w:val="18"/>
                <w:bdr w:val="none" w:sz="0" w:space="0" w:color="auto" w:frame="1"/>
                <w:shd w:val="clear" w:color="auto" w:fill="FFFFFF"/>
              </w:rPr>
              <w:t>schreibersii</w:t>
            </w:r>
            <w:proofErr w:type="spellEnd"/>
          </w:p>
        </w:tc>
        <w:tc>
          <w:tcPr>
            <w:tcW w:w="484" w:type="pct"/>
          </w:tcPr>
          <w:p w14:paraId="311E858E" w14:textId="77777777" w:rsidR="006F1E44" w:rsidRPr="003C631B" w:rsidRDefault="006F1E44" w:rsidP="00852A5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7AF660BD"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58EA2FCA" w14:textId="77777777" w:rsidR="006F1E44" w:rsidRPr="009773B7" w:rsidRDefault="006F1E44" w:rsidP="00852A5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2B383F69" w14:textId="77777777" w:rsidR="006F1E44" w:rsidRPr="009773B7" w:rsidRDefault="006F1E44" w:rsidP="00852A59">
            <w:pPr>
              <w:tabs>
                <w:tab w:val="left" w:pos="0"/>
              </w:tabs>
              <w:spacing w:before="0" w:line="240" w:lineRule="auto"/>
              <w:ind w:firstLine="0"/>
              <w:rPr>
                <w:rFonts w:ascii="Georgia" w:hAnsi="Georgia"/>
                <w:bCs/>
                <w:sz w:val="18"/>
                <w:szCs w:val="18"/>
              </w:rPr>
            </w:pPr>
            <w:r w:rsidRPr="009773B7">
              <w:rPr>
                <w:rFonts w:ascii="Georgia" w:hAnsi="Georgia"/>
                <w:bCs/>
                <w:noProof/>
                <w:sz w:val="18"/>
                <w:szCs w:val="18"/>
              </w:rPr>
              <w:t>Nesemnificativ</w:t>
            </w:r>
          </w:p>
        </w:tc>
        <w:tc>
          <w:tcPr>
            <w:tcW w:w="827" w:type="pct"/>
          </w:tcPr>
          <w:p w14:paraId="056816B6"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053BF8CC"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27E56F9F" w14:textId="341CC537" w:rsidR="006F1E44" w:rsidRPr="009773B7" w:rsidRDefault="006F1E44" w:rsidP="00852A59">
            <w:pPr>
              <w:tabs>
                <w:tab w:val="left" w:pos="0"/>
              </w:tabs>
              <w:spacing w:before="0" w:line="240" w:lineRule="auto"/>
              <w:ind w:firstLine="0"/>
              <w:rPr>
                <w:rFonts w:ascii="Georgia" w:hAnsi="Georgia"/>
                <w:bCs/>
                <w:noProof/>
                <w:sz w:val="18"/>
                <w:szCs w:val="18"/>
              </w:rPr>
            </w:pPr>
          </w:p>
        </w:tc>
      </w:tr>
      <w:tr w:rsidR="00E604E9" w:rsidRPr="009773B7" w14:paraId="3AE77334" w14:textId="77777777" w:rsidTr="006F1E44">
        <w:tc>
          <w:tcPr>
            <w:tcW w:w="483" w:type="pct"/>
            <w:vMerge/>
          </w:tcPr>
          <w:p w14:paraId="6AF4E266"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4F9E4F2D"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Fonts w:ascii="Georgia" w:hAnsi="Georgia"/>
                <w:color w:val="000000"/>
                <w:sz w:val="18"/>
                <w:szCs w:val="18"/>
                <w:bdr w:val="none" w:sz="0" w:space="0" w:color="auto" w:frame="1"/>
                <w:shd w:val="clear" w:color="auto" w:fill="FFFFFF"/>
              </w:rPr>
              <w:t xml:space="preserve">1323 Myotis </w:t>
            </w:r>
            <w:proofErr w:type="spellStart"/>
            <w:r w:rsidRPr="009773B7">
              <w:rPr>
                <w:rFonts w:ascii="Georgia" w:hAnsi="Georgia"/>
                <w:color w:val="000000"/>
                <w:sz w:val="18"/>
                <w:szCs w:val="18"/>
                <w:bdr w:val="none" w:sz="0" w:space="0" w:color="auto" w:frame="1"/>
                <w:shd w:val="clear" w:color="auto" w:fill="FFFFFF"/>
              </w:rPr>
              <w:t>bechsteinii</w:t>
            </w:r>
            <w:proofErr w:type="spellEnd"/>
          </w:p>
        </w:tc>
        <w:tc>
          <w:tcPr>
            <w:tcW w:w="484" w:type="pct"/>
          </w:tcPr>
          <w:p w14:paraId="07504F63"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2F023ADE"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03992F71"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26BDBEE5"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68C451D2"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4E83C978"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58511D8C" w14:textId="4EC6A645"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479D3158" w14:textId="77777777" w:rsidTr="006F1E44">
        <w:tc>
          <w:tcPr>
            <w:tcW w:w="483" w:type="pct"/>
            <w:vMerge/>
          </w:tcPr>
          <w:p w14:paraId="5C3B6895"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6E27FC09"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Fonts w:ascii="Georgia" w:hAnsi="Georgia"/>
                <w:color w:val="000000"/>
                <w:sz w:val="18"/>
                <w:szCs w:val="18"/>
                <w:bdr w:val="none" w:sz="0" w:space="0" w:color="auto" w:frame="1"/>
                <w:shd w:val="clear" w:color="auto" w:fill="FFFFFF"/>
              </w:rPr>
              <w:t xml:space="preserve">1307 Myotis </w:t>
            </w:r>
            <w:proofErr w:type="spellStart"/>
            <w:r w:rsidRPr="009773B7">
              <w:rPr>
                <w:rFonts w:ascii="Georgia" w:hAnsi="Georgia"/>
                <w:color w:val="000000"/>
                <w:sz w:val="18"/>
                <w:szCs w:val="18"/>
                <w:bdr w:val="none" w:sz="0" w:space="0" w:color="auto" w:frame="1"/>
                <w:shd w:val="clear" w:color="auto" w:fill="FFFFFF"/>
              </w:rPr>
              <w:t>blythii</w:t>
            </w:r>
            <w:proofErr w:type="spellEnd"/>
          </w:p>
        </w:tc>
        <w:tc>
          <w:tcPr>
            <w:tcW w:w="484" w:type="pct"/>
          </w:tcPr>
          <w:p w14:paraId="0EFCD24B"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141C45D0"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BAF09BE"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251574F3"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30D4D4D0"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6FF50FB1"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43344739" w14:textId="35E5965C"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24CB9987" w14:textId="77777777" w:rsidTr="006F1E44">
        <w:tc>
          <w:tcPr>
            <w:tcW w:w="483" w:type="pct"/>
            <w:vMerge w:val="restart"/>
          </w:tcPr>
          <w:p w14:paraId="747ADC6D"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8672B2C"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 xml:space="preserve">1318 Myotis </w:t>
            </w:r>
            <w:proofErr w:type="spellStart"/>
            <w:r w:rsidRPr="009773B7">
              <w:rPr>
                <w:rStyle w:val="slitbdy"/>
                <w:rFonts w:ascii="Georgia" w:hAnsi="Georgia"/>
                <w:color w:val="000000"/>
                <w:sz w:val="18"/>
                <w:szCs w:val="18"/>
                <w:bdr w:val="none" w:sz="0" w:space="0" w:color="auto" w:frame="1"/>
                <w:shd w:val="clear" w:color="auto" w:fill="FFFFFF"/>
              </w:rPr>
              <w:t>dasycneme</w:t>
            </w:r>
            <w:proofErr w:type="spellEnd"/>
          </w:p>
        </w:tc>
        <w:tc>
          <w:tcPr>
            <w:tcW w:w="484" w:type="pct"/>
          </w:tcPr>
          <w:p w14:paraId="18F00E47"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4C6084B9"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2DD07943"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31C8C0D4"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2767FB3A"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5B1DB8B6"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 xml:space="preserve">Proiectul nu presupune supratraversarea sau </w:t>
            </w:r>
            <w:r>
              <w:rPr>
                <w:rFonts w:ascii="Georgia" w:hAnsi="Georgia"/>
                <w:bCs/>
                <w:noProof/>
                <w:sz w:val="18"/>
                <w:szCs w:val="18"/>
              </w:rPr>
              <w:lastRenderedPageBreak/>
              <w:t>subtraversarea cu conducte proiectate in zona cursurilor de apa existente in zona.</w:t>
            </w:r>
          </w:p>
          <w:p w14:paraId="7D9A5569" w14:textId="43C61379"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6D917399" w14:textId="77777777" w:rsidTr="006F1E44">
        <w:tc>
          <w:tcPr>
            <w:tcW w:w="483" w:type="pct"/>
            <w:vMerge/>
          </w:tcPr>
          <w:p w14:paraId="31CD979A"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373DB454"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 xml:space="preserve">1321 Myotis </w:t>
            </w:r>
            <w:proofErr w:type="spellStart"/>
            <w:r w:rsidRPr="009773B7">
              <w:rPr>
                <w:rStyle w:val="slitbdy"/>
                <w:rFonts w:ascii="Georgia" w:hAnsi="Georgia"/>
                <w:color w:val="000000"/>
                <w:sz w:val="18"/>
                <w:szCs w:val="18"/>
                <w:bdr w:val="none" w:sz="0" w:space="0" w:color="auto" w:frame="1"/>
                <w:shd w:val="clear" w:color="auto" w:fill="FFFFFF"/>
              </w:rPr>
              <w:t>emarginatus</w:t>
            </w:r>
            <w:proofErr w:type="spellEnd"/>
          </w:p>
        </w:tc>
        <w:tc>
          <w:tcPr>
            <w:tcW w:w="484" w:type="pct"/>
          </w:tcPr>
          <w:p w14:paraId="553BDBFF"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7473AB89" w14:textId="77777777" w:rsidR="006F1E44" w:rsidRPr="009773B7" w:rsidRDefault="006F1E44" w:rsidP="00E604E9">
            <w:pPr>
              <w:tabs>
                <w:tab w:val="left" w:pos="0"/>
              </w:tabs>
              <w:spacing w:before="0" w:line="240" w:lineRule="auto"/>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488A82C"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59A86E22"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144485C1"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23CBEB32"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2D95F980" w14:textId="1E43F363"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18F91A52" w14:textId="77777777" w:rsidTr="006F1E44">
        <w:tc>
          <w:tcPr>
            <w:tcW w:w="483" w:type="pct"/>
            <w:vMerge/>
          </w:tcPr>
          <w:p w14:paraId="000C9518"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7DC06B65"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 xml:space="preserve">1324 Myotis </w:t>
            </w:r>
            <w:proofErr w:type="spellStart"/>
            <w:r w:rsidRPr="009773B7">
              <w:rPr>
                <w:rStyle w:val="slitbdy"/>
                <w:rFonts w:ascii="Georgia" w:hAnsi="Georgia"/>
                <w:color w:val="000000"/>
                <w:sz w:val="18"/>
                <w:szCs w:val="18"/>
                <w:bdr w:val="none" w:sz="0" w:space="0" w:color="auto" w:frame="1"/>
                <w:shd w:val="clear" w:color="auto" w:fill="FFFFFF"/>
              </w:rPr>
              <w:t>myotis</w:t>
            </w:r>
            <w:proofErr w:type="spellEnd"/>
          </w:p>
        </w:tc>
        <w:tc>
          <w:tcPr>
            <w:tcW w:w="484" w:type="pct"/>
          </w:tcPr>
          <w:p w14:paraId="59E4EBF1"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3E3C538B"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2B5DD0EA"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49247D8B"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610AABD6"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716F264D"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17F123DA" w14:textId="2FDCEB91"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13B8A55D" w14:textId="77777777" w:rsidTr="006F1E44">
        <w:tc>
          <w:tcPr>
            <w:tcW w:w="483" w:type="pct"/>
            <w:vMerge/>
          </w:tcPr>
          <w:p w14:paraId="27737124"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12C83225"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 xml:space="preserve">1304 Rhinolophus </w:t>
            </w:r>
            <w:proofErr w:type="spellStart"/>
            <w:r w:rsidRPr="009773B7">
              <w:rPr>
                <w:rStyle w:val="slitbdy"/>
                <w:rFonts w:ascii="Georgia" w:hAnsi="Georgia"/>
                <w:color w:val="000000"/>
                <w:sz w:val="18"/>
                <w:szCs w:val="18"/>
                <w:bdr w:val="none" w:sz="0" w:space="0" w:color="auto" w:frame="1"/>
                <w:shd w:val="clear" w:color="auto" w:fill="FFFFFF"/>
              </w:rPr>
              <w:t>ferrumequinum</w:t>
            </w:r>
            <w:proofErr w:type="spellEnd"/>
          </w:p>
        </w:tc>
        <w:tc>
          <w:tcPr>
            <w:tcW w:w="484" w:type="pct"/>
          </w:tcPr>
          <w:p w14:paraId="25387488"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01DB5D00"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578B8970"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1F246FA0"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501D57F3"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10C3E869"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53DB00C0" w14:textId="4945E1E8"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343EA8D3" w14:textId="77777777" w:rsidTr="006F1E44">
        <w:tc>
          <w:tcPr>
            <w:tcW w:w="483" w:type="pct"/>
            <w:vMerge/>
          </w:tcPr>
          <w:p w14:paraId="2DAC8B92"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4F732F03"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 xml:space="preserve">1303 Rhinolophus </w:t>
            </w:r>
            <w:proofErr w:type="spellStart"/>
            <w:r w:rsidRPr="009773B7">
              <w:rPr>
                <w:rStyle w:val="slitbdy"/>
                <w:rFonts w:ascii="Georgia" w:hAnsi="Georgia"/>
                <w:color w:val="000000"/>
                <w:sz w:val="18"/>
                <w:szCs w:val="18"/>
                <w:bdr w:val="none" w:sz="0" w:space="0" w:color="auto" w:frame="1"/>
                <w:shd w:val="clear" w:color="auto" w:fill="FFFFFF"/>
              </w:rPr>
              <w:t>hipposideros</w:t>
            </w:r>
            <w:proofErr w:type="spellEnd"/>
          </w:p>
        </w:tc>
        <w:tc>
          <w:tcPr>
            <w:tcW w:w="484" w:type="pct"/>
          </w:tcPr>
          <w:p w14:paraId="10DF712A"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 xml:space="preserve">Nu generează modificări </w:t>
            </w:r>
            <w:r w:rsidRPr="003C631B">
              <w:rPr>
                <w:rFonts w:ascii="Georgia" w:hAnsi="Georgia"/>
                <w:bCs/>
                <w:noProof/>
                <w:sz w:val="18"/>
                <w:szCs w:val="18"/>
                <w:lang w:val="sv-SE"/>
              </w:rPr>
              <w:lastRenderedPageBreak/>
              <w:t>asupra parametrilor speciei</w:t>
            </w:r>
          </w:p>
        </w:tc>
        <w:tc>
          <w:tcPr>
            <w:tcW w:w="933" w:type="pct"/>
          </w:tcPr>
          <w:p w14:paraId="67052163"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 xml:space="preserve">Nu au fost identificate alte </w:t>
            </w:r>
            <w:r w:rsidRPr="009773B7">
              <w:rPr>
                <w:rFonts w:ascii="Georgia" w:hAnsi="Georgia"/>
                <w:bCs/>
                <w:noProof/>
                <w:sz w:val="18"/>
                <w:szCs w:val="18"/>
              </w:rPr>
              <w:lastRenderedPageBreak/>
              <w:t>PP în zona amplasamentului</w:t>
            </w:r>
          </w:p>
        </w:tc>
        <w:tc>
          <w:tcPr>
            <w:tcW w:w="851" w:type="pct"/>
          </w:tcPr>
          <w:p w14:paraId="4ADEB798"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 xml:space="preserve">Implementarea proiectului nu generează impact </w:t>
            </w:r>
            <w:r w:rsidRPr="009773B7">
              <w:rPr>
                <w:rFonts w:ascii="Georgia" w:hAnsi="Georgia"/>
                <w:bCs/>
                <w:noProof/>
                <w:sz w:val="18"/>
                <w:szCs w:val="18"/>
              </w:rPr>
              <w:lastRenderedPageBreak/>
              <w:t>cumulat asupra speciei</w:t>
            </w:r>
          </w:p>
        </w:tc>
        <w:tc>
          <w:tcPr>
            <w:tcW w:w="839" w:type="pct"/>
          </w:tcPr>
          <w:p w14:paraId="5D3619E2"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lastRenderedPageBreak/>
              <w:t>Nesemnificativ</w:t>
            </w:r>
          </w:p>
        </w:tc>
        <w:tc>
          <w:tcPr>
            <w:tcW w:w="827" w:type="pct"/>
          </w:tcPr>
          <w:p w14:paraId="46B7C389"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w:t>
            </w:r>
            <w:r w:rsidRPr="009773B7">
              <w:rPr>
                <w:rFonts w:ascii="Georgia" w:hAnsi="Georgia"/>
                <w:bCs/>
                <w:noProof/>
                <w:sz w:val="18"/>
                <w:szCs w:val="18"/>
              </w:rPr>
              <w:lastRenderedPageBreak/>
              <w:t xml:space="preserve">îmbunătățirea stării de conservare a speciei. </w:t>
            </w:r>
          </w:p>
          <w:p w14:paraId="12D52BE0"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7F8BE0DE" w14:textId="18F85F05"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658DF4CF" w14:textId="77777777" w:rsidTr="006F1E44">
        <w:tc>
          <w:tcPr>
            <w:tcW w:w="483" w:type="pct"/>
            <w:vMerge/>
          </w:tcPr>
          <w:p w14:paraId="62DF6A03"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2FF2DA3F"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 xml:space="preserve">1355 </w:t>
            </w:r>
            <w:proofErr w:type="spellStart"/>
            <w:r w:rsidRPr="009773B7">
              <w:rPr>
                <w:rStyle w:val="slitbdy"/>
                <w:rFonts w:ascii="Georgia" w:hAnsi="Georgia"/>
                <w:color w:val="000000"/>
                <w:sz w:val="18"/>
                <w:szCs w:val="18"/>
                <w:bdr w:val="none" w:sz="0" w:space="0" w:color="auto" w:frame="1"/>
                <w:shd w:val="clear" w:color="auto" w:fill="FFFFFF"/>
              </w:rPr>
              <w:t>Lutra</w:t>
            </w:r>
            <w:proofErr w:type="spellEnd"/>
            <w:r w:rsidRPr="009773B7">
              <w:rPr>
                <w:rStyle w:val="slitbdy"/>
                <w:rFonts w:ascii="Georgia" w:hAnsi="Georgia"/>
                <w:color w:val="000000"/>
                <w:sz w:val="18"/>
                <w:szCs w:val="18"/>
                <w:bdr w:val="none" w:sz="0" w:space="0" w:color="auto" w:frame="1"/>
                <w:shd w:val="clear" w:color="auto" w:fill="FFFFFF"/>
              </w:rPr>
              <w:t xml:space="preserve"> </w:t>
            </w:r>
            <w:proofErr w:type="spellStart"/>
            <w:r w:rsidRPr="009773B7">
              <w:rPr>
                <w:rStyle w:val="slitbdy"/>
                <w:rFonts w:ascii="Georgia" w:hAnsi="Georgia"/>
                <w:color w:val="000000"/>
                <w:sz w:val="18"/>
                <w:szCs w:val="18"/>
                <w:bdr w:val="none" w:sz="0" w:space="0" w:color="auto" w:frame="1"/>
                <w:shd w:val="clear" w:color="auto" w:fill="FFFFFF"/>
              </w:rPr>
              <w:t>lutra</w:t>
            </w:r>
            <w:proofErr w:type="spellEnd"/>
          </w:p>
        </w:tc>
        <w:tc>
          <w:tcPr>
            <w:tcW w:w="484" w:type="pct"/>
          </w:tcPr>
          <w:p w14:paraId="12AB5E9C"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5359313B"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1FC284DE"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047009BA"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1700E055"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17AAD9F3"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5931C636" w14:textId="0B61FF36" w:rsidR="006F1E44" w:rsidRPr="009773B7" w:rsidRDefault="006F1E44" w:rsidP="00E604E9">
            <w:pPr>
              <w:tabs>
                <w:tab w:val="left" w:pos="0"/>
              </w:tabs>
              <w:spacing w:before="0" w:line="240" w:lineRule="auto"/>
              <w:ind w:firstLine="0"/>
              <w:rPr>
                <w:rFonts w:ascii="Georgia" w:hAnsi="Georgia"/>
                <w:bCs/>
                <w:noProof/>
                <w:sz w:val="18"/>
                <w:szCs w:val="18"/>
              </w:rPr>
            </w:pPr>
          </w:p>
        </w:tc>
      </w:tr>
      <w:tr w:rsidR="00E604E9" w:rsidRPr="009773B7" w14:paraId="7AE7D962" w14:textId="77777777" w:rsidTr="006F1E44">
        <w:tc>
          <w:tcPr>
            <w:tcW w:w="483" w:type="pct"/>
            <w:vMerge/>
          </w:tcPr>
          <w:p w14:paraId="11F59852" w14:textId="77777777" w:rsidR="006F1E44" w:rsidRPr="009773B7" w:rsidRDefault="006F1E44" w:rsidP="007C4E75">
            <w:pPr>
              <w:tabs>
                <w:tab w:val="left" w:pos="0"/>
              </w:tabs>
              <w:spacing w:before="0" w:line="240" w:lineRule="auto"/>
              <w:rPr>
                <w:rFonts w:ascii="Georgia" w:hAnsi="Georgia"/>
                <w:bCs/>
                <w:noProof/>
                <w:sz w:val="18"/>
                <w:szCs w:val="18"/>
              </w:rPr>
            </w:pPr>
          </w:p>
        </w:tc>
        <w:tc>
          <w:tcPr>
            <w:tcW w:w="584" w:type="pct"/>
          </w:tcPr>
          <w:p w14:paraId="15E14394" w14:textId="77777777" w:rsidR="006F1E44" w:rsidRPr="009773B7" w:rsidRDefault="006F1E44" w:rsidP="00E604E9">
            <w:pPr>
              <w:tabs>
                <w:tab w:val="left" w:pos="0"/>
              </w:tabs>
              <w:spacing w:before="0" w:line="240" w:lineRule="auto"/>
              <w:ind w:firstLine="0"/>
              <w:rPr>
                <w:rStyle w:val="slitbdy"/>
                <w:rFonts w:ascii="Georgia" w:hAnsi="Georgia"/>
                <w:color w:val="000000"/>
                <w:sz w:val="18"/>
                <w:szCs w:val="18"/>
                <w:bdr w:val="none" w:sz="0" w:space="0" w:color="auto" w:frame="1"/>
                <w:shd w:val="clear" w:color="auto" w:fill="FFFFFF"/>
              </w:rPr>
            </w:pPr>
            <w:r w:rsidRPr="009773B7">
              <w:rPr>
                <w:rStyle w:val="slitbdy"/>
                <w:rFonts w:ascii="Georgia" w:hAnsi="Georgia"/>
                <w:color w:val="000000"/>
                <w:sz w:val="18"/>
                <w:szCs w:val="18"/>
                <w:bdr w:val="none" w:sz="0" w:space="0" w:color="auto" w:frame="1"/>
                <w:shd w:val="clear" w:color="auto" w:fill="FFFFFF"/>
              </w:rPr>
              <w:t>1337 Castor fiber</w:t>
            </w:r>
          </w:p>
        </w:tc>
        <w:tc>
          <w:tcPr>
            <w:tcW w:w="484" w:type="pct"/>
          </w:tcPr>
          <w:p w14:paraId="7DEA4AAC" w14:textId="77777777" w:rsidR="006F1E44" w:rsidRPr="003C631B" w:rsidRDefault="006F1E44" w:rsidP="00E604E9">
            <w:pPr>
              <w:tabs>
                <w:tab w:val="left" w:pos="0"/>
              </w:tabs>
              <w:spacing w:before="0" w:line="240" w:lineRule="auto"/>
              <w:ind w:firstLine="0"/>
              <w:rPr>
                <w:rFonts w:ascii="Georgia" w:hAnsi="Georgia"/>
                <w:bCs/>
                <w:noProof/>
                <w:sz w:val="18"/>
                <w:szCs w:val="18"/>
                <w:lang w:val="sv-SE"/>
              </w:rPr>
            </w:pPr>
            <w:r w:rsidRPr="003C631B">
              <w:rPr>
                <w:rFonts w:ascii="Georgia" w:hAnsi="Georgia"/>
                <w:bCs/>
                <w:noProof/>
                <w:sz w:val="18"/>
                <w:szCs w:val="18"/>
                <w:lang w:val="sv-SE"/>
              </w:rPr>
              <w:t>Nu generează modificări asupra parametrilor speciei</w:t>
            </w:r>
          </w:p>
        </w:tc>
        <w:tc>
          <w:tcPr>
            <w:tcW w:w="933" w:type="pct"/>
          </w:tcPr>
          <w:p w14:paraId="203F9462" w14:textId="77777777" w:rsidR="006F1E44" w:rsidRPr="009773B7" w:rsidRDefault="006F1E44" w:rsidP="007C4E75">
            <w:pPr>
              <w:tabs>
                <w:tab w:val="left" w:pos="0"/>
              </w:tabs>
              <w:spacing w:before="0" w:line="240" w:lineRule="auto"/>
              <w:jc w:val="center"/>
              <w:rPr>
                <w:rFonts w:ascii="Georgia" w:hAnsi="Georgia"/>
                <w:bCs/>
                <w:noProof/>
                <w:sz w:val="18"/>
                <w:szCs w:val="18"/>
              </w:rPr>
            </w:pPr>
            <w:r w:rsidRPr="009773B7">
              <w:rPr>
                <w:rFonts w:ascii="Georgia" w:hAnsi="Georgia"/>
                <w:bCs/>
                <w:noProof/>
                <w:sz w:val="18"/>
                <w:szCs w:val="18"/>
              </w:rPr>
              <w:t>Nu au fost identificate alte PP în zona amplasamentului</w:t>
            </w:r>
          </w:p>
        </w:tc>
        <w:tc>
          <w:tcPr>
            <w:tcW w:w="851" w:type="pct"/>
          </w:tcPr>
          <w:p w14:paraId="422C3CA8" w14:textId="77777777" w:rsidR="006F1E44" w:rsidRPr="009773B7" w:rsidRDefault="006F1E44" w:rsidP="007C4E75">
            <w:pPr>
              <w:tabs>
                <w:tab w:val="left" w:pos="0"/>
              </w:tabs>
              <w:spacing w:before="0" w:line="240" w:lineRule="auto"/>
              <w:jc w:val="center"/>
              <w:rPr>
                <w:rFonts w:ascii="Georgia" w:hAnsi="Georgia"/>
                <w:bCs/>
                <w:noProof/>
                <w:sz w:val="18"/>
                <w:szCs w:val="18"/>
              </w:rPr>
            </w:pPr>
            <w:r w:rsidRPr="009773B7">
              <w:rPr>
                <w:rFonts w:ascii="Georgia" w:hAnsi="Georgia"/>
                <w:bCs/>
                <w:noProof/>
                <w:sz w:val="18"/>
                <w:szCs w:val="18"/>
              </w:rPr>
              <w:t>Implementarea proiectului nu generează impact cumulat asupra speciei</w:t>
            </w:r>
          </w:p>
        </w:tc>
        <w:tc>
          <w:tcPr>
            <w:tcW w:w="839" w:type="pct"/>
          </w:tcPr>
          <w:p w14:paraId="361FD6B1" w14:textId="77777777" w:rsidR="006F1E44" w:rsidRPr="009773B7" w:rsidRDefault="006F1E44" w:rsidP="00E604E9">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Nesemnificativ</w:t>
            </w:r>
          </w:p>
        </w:tc>
        <w:tc>
          <w:tcPr>
            <w:tcW w:w="827" w:type="pct"/>
          </w:tcPr>
          <w:p w14:paraId="1077F42E" w14:textId="77777777" w:rsidR="0013755A" w:rsidRDefault="0013755A" w:rsidP="0013755A">
            <w:pPr>
              <w:tabs>
                <w:tab w:val="left" w:pos="0"/>
              </w:tabs>
              <w:spacing w:before="0" w:line="240" w:lineRule="auto"/>
              <w:ind w:firstLine="0"/>
              <w:rPr>
                <w:rFonts w:ascii="Georgia" w:hAnsi="Georgia"/>
                <w:bCs/>
                <w:noProof/>
                <w:sz w:val="18"/>
                <w:szCs w:val="18"/>
              </w:rPr>
            </w:pPr>
            <w:r w:rsidRPr="009773B7">
              <w:rPr>
                <w:rFonts w:ascii="Georgia" w:hAnsi="Georgia"/>
                <w:bCs/>
                <w:noProof/>
                <w:sz w:val="18"/>
                <w:szCs w:val="18"/>
              </w:rPr>
              <w:t xml:space="preserve">Proiectul propus nu împiedică îmbunătățirea stării de conservare a speciei. </w:t>
            </w:r>
          </w:p>
          <w:p w14:paraId="64DF4553" w14:textId="77777777" w:rsidR="0013755A" w:rsidRPr="009773B7" w:rsidRDefault="0013755A" w:rsidP="0013755A">
            <w:pPr>
              <w:tabs>
                <w:tab w:val="left" w:pos="0"/>
              </w:tabs>
              <w:spacing w:before="0" w:line="240" w:lineRule="auto"/>
              <w:ind w:firstLine="0"/>
              <w:rPr>
                <w:rFonts w:ascii="Georgia" w:hAnsi="Georgia"/>
                <w:bCs/>
                <w:noProof/>
                <w:sz w:val="18"/>
                <w:szCs w:val="18"/>
              </w:rPr>
            </w:pPr>
            <w:r>
              <w:rPr>
                <w:rFonts w:ascii="Georgia" w:hAnsi="Georgia"/>
                <w:bCs/>
                <w:noProof/>
                <w:sz w:val="18"/>
                <w:szCs w:val="18"/>
              </w:rPr>
              <w:t>Proiectul nu presupune supratraversarea sau subtraversarea cu conducte proiectate in zona cursurilor de apa existente in zona.</w:t>
            </w:r>
          </w:p>
          <w:p w14:paraId="7E7C2016" w14:textId="49887D87" w:rsidR="006F1E44" w:rsidRPr="009773B7" w:rsidRDefault="006F1E44" w:rsidP="00E604E9">
            <w:pPr>
              <w:tabs>
                <w:tab w:val="left" w:pos="0"/>
              </w:tabs>
              <w:spacing w:before="0" w:line="240" w:lineRule="auto"/>
              <w:ind w:firstLine="0"/>
              <w:rPr>
                <w:rFonts w:ascii="Georgia" w:hAnsi="Georgia"/>
                <w:bCs/>
                <w:noProof/>
                <w:sz w:val="18"/>
                <w:szCs w:val="18"/>
              </w:rPr>
            </w:pPr>
          </w:p>
        </w:tc>
      </w:tr>
    </w:tbl>
    <w:p w14:paraId="372B3B17" w14:textId="77777777" w:rsidR="008C2C8C" w:rsidRDefault="008C2C8C" w:rsidP="00C502D1">
      <w:pPr>
        <w:ind w:firstLine="0"/>
        <w:rPr>
          <w:rFonts w:ascii="Georgia" w:hAnsi="Georgia"/>
          <w:b/>
          <w:bCs/>
          <w:color w:val="000000"/>
          <w:u w:val="single"/>
          <w:shd w:val="clear" w:color="auto" w:fill="FFFFFF"/>
        </w:rPr>
        <w:sectPr w:rsidR="008C2C8C" w:rsidSect="00851C26">
          <w:pgSz w:w="11907" w:h="16840" w:code="9"/>
          <w:pgMar w:top="1678" w:right="1043" w:bottom="907" w:left="1134" w:header="284" w:footer="363" w:gutter="0"/>
          <w:cols w:space="720"/>
          <w:docGrid w:linePitch="360"/>
        </w:sectPr>
      </w:pPr>
    </w:p>
    <w:p w14:paraId="1DBCA58C" w14:textId="01685CFA" w:rsidR="008C2C8C" w:rsidRPr="00987F16" w:rsidRDefault="008C2C8C" w:rsidP="008C2C8C">
      <w:pPr>
        <w:pStyle w:val="doisubtitlu"/>
        <w:tabs>
          <w:tab w:val="left" w:pos="0"/>
        </w:tabs>
        <w:spacing w:after="0" w:line="360" w:lineRule="auto"/>
        <w:ind w:firstLine="0"/>
        <w:rPr>
          <w:rFonts w:ascii="Georgia" w:hAnsi="Georgia"/>
          <w:b w:val="0"/>
          <w:bCs/>
          <w:noProof/>
          <w:u w:val="single"/>
        </w:rPr>
      </w:pPr>
      <w:r w:rsidRPr="008C2C8C">
        <w:rPr>
          <w:rFonts w:ascii="Times New Roman" w:hAnsi="Times New Roman"/>
          <w:b w:val="0"/>
          <w:bCs/>
          <w:noProof/>
        </w:rPr>
        <w:lastRenderedPageBreak/>
        <w:tab/>
      </w:r>
      <w:r w:rsidRPr="00987F16">
        <w:rPr>
          <w:rFonts w:ascii="Georgia" w:hAnsi="Georgia"/>
          <w:b w:val="0"/>
          <w:bCs/>
          <w:noProof/>
          <w:u w:val="single"/>
        </w:rPr>
        <w:t>E.2. Identificarea incertitudinilor</w:t>
      </w:r>
    </w:p>
    <w:p w14:paraId="6927BA02" w14:textId="77777777" w:rsidR="008C2C8C" w:rsidRPr="00987F16" w:rsidRDefault="008C2C8C" w:rsidP="008C2C8C">
      <w:pPr>
        <w:pStyle w:val="doisubtitlu"/>
        <w:tabs>
          <w:tab w:val="left" w:pos="0"/>
        </w:tabs>
        <w:spacing w:after="0" w:line="360" w:lineRule="auto"/>
        <w:ind w:firstLine="0"/>
        <w:rPr>
          <w:rFonts w:ascii="Georgia" w:hAnsi="Georgia"/>
          <w:b w:val="0"/>
          <w:bCs/>
          <w:noProof/>
        </w:rPr>
      </w:pPr>
      <w:r w:rsidRPr="00987F16">
        <w:rPr>
          <w:rFonts w:ascii="Georgia" w:hAnsi="Georgia"/>
          <w:b w:val="0"/>
          <w:bCs/>
          <w:noProof/>
        </w:rPr>
        <w:tab/>
        <w:t>Incertitudinile identificate în procesul de analiză PP, a aefectelor și impacturilor sunt prezentate prin completarea tabelului următor</w:t>
      </w:r>
    </w:p>
    <w:p w14:paraId="22D67C00" w14:textId="0D54187F" w:rsidR="00C75DA9" w:rsidRPr="00987F16" w:rsidRDefault="00C75DA9" w:rsidP="00987F16">
      <w:pPr>
        <w:ind w:firstLine="0"/>
        <w:rPr>
          <w:rFonts w:ascii="Georgia" w:hAnsi="Georgia"/>
          <w:color w:val="000000"/>
          <w:bdr w:val="none" w:sz="0" w:space="0" w:color="auto" w:frame="1"/>
          <w:shd w:val="clear" w:color="auto" w:fill="FFFFFF"/>
        </w:rPr>
      </w:pPr>
      <w:r w:rsidRPr="00987F16">
        <w:rPr>
          <w:rFonts w:ascii="Georgia" w:hAnsi="Georgia"/>
          <w:bCs/>
          <w:noProof/>
        </w:rPr>
        <w:t>Tabel 7</w:t>
      </w:r>
      <w:r w:rsidR="00987F16" w:rsidRPr="00987F16">
        <w:rPr>
          <w:rFonts w:ascii="Georgia" w:hAnsi="Georgia"/>
          <w:bCs/>
          <w:noProof/>
        </w:rPr>
        <w:t xml:space="preserve"> </w:t>
      </w:r>
      <w:r w:rsidR="00987F16" w:rsidRPr="00987F16">
        <w:rPr>
          <w:rStyle w:val="slitbdy"/>
          <w:rFonts w:ascii="Georgia" w:hAnsi="Georgia"/>
          <w:color w:val="000000"/>
          <w:bdr w:val="none" w:sz="0" w:space="0" w:color="auto" w:frame="1"/>
          <w:shd w:val="clear" w:color="auto" w:fill="FFFFFF"/>
        </w:rPr>
        <w:t>(</w:t>
      </w:r>
      <w:proofErr w:type="spellStart"/>
      <w:r w:rsidR="00987F16" w:rsidRPr="00987F16">
        <w:rPr>
          <w:rStyle w:val="slitbdy"/>
          <w:rFonts w:ascii="Georgia" w:hAnsi="Georgia"/>
          <w:color w:val="000000"/>
          <w:bdr w:val="none" w:sz="0" w:space="0" w:color="auto" w:frame="1"/>
          <w:shd w:val="clear" w:color="auto" w:fill="FFFFFF"/>
        </w:rPr>
        <w:t>Ordin</w:t>
      </w:r>
      <w:proofErr w:type="spellEnd"/>
      <w:r w:rsidR="00987F16" w:rsidRPr="00987F16">
        <w:rPr>
          <w:rStyle w:val="slitbdy"/>
          <w:rFonts w:ascii="Georgia" w:hAnsi="Georgia"/>
          <w:color w:val="000000"/>
          <w:bdr w:val="none" w:sz="0" w:space="0" w:color="auto" w:frame="1"/>
          <w:shd w:val="clear" w:color="auto" w:fill="FFFFFF"/>
        </w:rPr>
        <w:t xml:space="preserve"> 1682/2023) </w:t>
      </w:r>
      <w:r w:rsidR="007B1155" w:rsidRPr="00987F16">
        <w:rPr>
          <w:rFonts w:ascii="Georgia" w:hAnsi="Georgia"/>
          <w:bCs/>
          <w:noProof/>
        </w:rPr>
        <w:t xml:space="preserve">Incertitudini identificate </w:t>
      </w:r>
    </w:p>
    <w:p w14:paraId="746B1EEB" w14:textId="77777777" w:rsidR="004A5FE3" w:rsidRPr="007B1155" w:rsidRDefault="004A5FE3" w:rsidP="00C502D1">
      <w:pPr>
        <w:ind w:firstLine="0"/>
        <w:rPr>
          <w:rFonts w:ascii="Georgia" w:hAnsi="Georgia"/>
          <w:b/>
          <w:bCs/>
          <w:color w:val="000000"/>
          <w:u w:val="single"/>
          <w:shd w:val="clear" w:color="auto" w:fill="FFFFFF"/>
        </w:rPr>
      </w:pPr>
    </w:p>
    <w:tbl>
      <w:tblPr>
        <w:tblStyle w:val="TableGrid"/>
        <w:tblW w:w="0" w:type="auto"/>
        <w:tblLook w:val="04A0" w:firstRow="1" w:lastRow="0" w:firstColumn="1" w:lastColumn="0" w:noHBand="0" w:noVBand="1"/>
      </w:tblPr>
      <w:tblGrid>
        <w:gridCol w:w="4860"/>
        <w:gridCol w:w="4860"/>
      </w:tblGrid>
      <w:tr w:rsidR="005E40F9" w14:paraId="70365704" w14:textId="77777777" w:rsidTr="00096CBA">
        <w:tc>
          <w:tcPr>
            <w:tcW w:w="4860" w:type="dxa"/>
          </w:tcPr>
          <w:p w14:paraId="6AD55818" w14:textId="77777777" w:rsidR="005E40F9" w:rsidRPr="00FC0BA4" w:rsidRDefault="005E40F9" w:rsidP="00096CBA">
            <w:pPr>
              <w:pStyle w:val="doisubtitlu"/>
              <w:tabs>
                <w:tab w:val="left" w:pos="0"/>
              </w:tabs>
              <w:spacing w:after="0" w:line="360" w:lineRule="auto"/>
              <w:ind w:firstLine="0"/>
              <w:jc w:val="center"/>
              <w:rPr>
                <w:rFonts w:ascii="Georgia" w:hAnsi="Georgia"/>
                <w:b w:val="0"/>
                <w:bCs/>
                <w:noProof/>
              </w:rPr>
            </w:pPr>
            <w:r w:rsidRPr="00FC0BA4">
              <w:rPr>
                <w:rFonts w:ascii="Georgia" w:hAnsi="Georgia"/>
                <w:b w:val="0"/>
                <w:bCs/>
                <w:noProof/>
              </w:rPr>
              <w:t>Componența</w:t>
            </w:r>
          </w:p>
        </w:tc>
        <w:tc>
          <w:tcPr>
            <w:tcW w:w="4860" w:type="dxa"/>
          </w:tcPr>
          <w:p w14:paraId="15A18349" w14:textId="77777777" w:rsidR="005E40F9" w:rsidRPr="00FC0BA4" w:rsidRDefault="005E40F9" w:rsidP="00096CBA">
            <w:pPr>
              <w:pStyle w:val="doisubtitlu"/>
              <w:tabs>
                <w:tab w:val="left" w:pos="0"/>
              </w:tabs>
              <w:spacing w:after="0" w:line="360" w:lineRule="auto"/>
              <w:ind w:firstLine="0"/>
              <w:jc w:val="center"/>
              <w:rPr>
                <w:rFonts w:ascii="Georgia" w:hAnsi="Georgia"/>
                <w:b w:val="0"/>
                <w:bCs/>
                <w:noProof/>
              </w:rPr>
            </w:pPr>
            <w:r w:rsidRPr="00FC0BA4">
              <w:rPr>
                <w:rFonts w:ascii="Georgia" w:hAnsi="Georgia"/>
                <w:b w:val="0"/>
                <w:bCs/>
                <w:noProof/>
              </w:rPr>
              <w:t>Incertitudini identificate</w:t>
            </w:r>
          </w:p>
        </w:tc>
      </w:tr>
      <w:tr w:rsidR="005E40F9" w14:paraId="4AFDC67D" w14:textId="77777777" w:rsidTr="00096CBA">
        <w:tc>
          <w:tcPr>
            <w:tcW w:w="4860" w:type="dxa"/>
          </w:tcPr>
          <w:p w14:paraId="6FB529F0" w14:textId="77777777" w:rsidR="005E40F9" w:rsidRPr="00FC0BA4" w:rsidRDefault="005E40F9" w:rsidP="00096CBA">
            <w:pPr>
              <w:pStyle w:val="doisubtitlu"/>
              <w:tabs>
                <w:tab w:val="left" w:pos="0"/>
              </w:tabs>
              <w:spacing w:after="0" w:line="360" w:lineRule="auto"/>
              <w:ind w:firstLine="0"/>
              <w:rPr>
                <w:rFonts w:ascii="Georgia" w:hAnsi="Georgia"/>
                <w:b w:val="0"/>
                <w:bCs/>
                <w:noProof/>
              </w:rPr>
            </w:pPr>
            <w:r w:rsidRPr="00FC0BA4">
              <w:rPr>
                <w:rFonts w:ascii="Georgia" w:hAnsi="Georgia"/>
                <w:b w:val="0"/>
                <w:bCs/>
                <w:noProof/>
              </w:rPr>
              <w:t>Descriere PP</w:t>
            </w:r>
          </w:p>
        </w:tc>
        <w:tc>
          <w:tcPr>
            <w:tcW w:w="4860" w:type="dxa"/>
          </w:tcPr>
          <w:p w14:paraId="1416D533" w14:textId="77777777" w:rsidR="005E40F9" w:rsidRPr="00FC0BA4" w:rsidRDefault="005E40F9" w:rsidP="00096CBA">
            <w:pPr>
              <w:pStyle w:val="doisubtitlu"/>
              <w:tabs>
                <w:tab w:val="left" w:pos="0"/>
              </w:tabs>
              <w:spacing w:after="0" w:line="360" w:lineRule="auto"/>
              <w:ind w:firstLine="0"/>
              <w:jc w:val="center"/>
              <w:rPr>
                <w:rFonts w:ascii="Georgia" w:hAnsi="Georgia"/>
                <w:b w:val="0"/>
                <w:bCs/>
                <w:noProof/>
              </w:rPr>
            </w:pPr>
            <w:r w:rsidRPr="00FC0BA4">
              <w:rPr>
                <w:rFonts w:ascii="Georgia" w:hAnsi="Georgia"/>
                <w:b w:val="0"/>
                <w:bCs/>
                <w:noProof/>
              </w:rPr>
              <w:t>-</w:t>
            </w:r>
          </w:p>
        </w:tc>
      </w:tr>
      <w:tr w:rsidR="005E40F9" w14:paraId="5F26051E" w14:textId="77777777" w:rsidTr="00096CBA">
        <w:tc>
          <w:tcPr>
            <w:tcW w:w="4860" w:type="dxa"/>
          </w:tcPr>
          <w:p w14:paraId="04B495C3" w14:textId="77777777" w:rsidR="005E40F9" w:rsidRPr="00FC0BA4" w:rsidRDefault="005E40F9" w:rsidP="00096CBA">
            <w:pPr>
              <w:pStyle w:val="doisubtitlu"/>
              <w:tabs>
                <w:tab w:val="left" w:pos="0"/>
              </w:tabs>
              <w:spacing w:after="0" w:line="360" w:lineRule="auto"/>
              <w:ind w:firstLine="0"/>
              <w:rPr>
                <w:rFonts w:ascii="Georgia" w:hAnsi="Georgia"/>
                <w:b w:val="0"/>
                <w:bCs/>
                <w:noProof/>
              </w:rPr>
            </w:pPr>
            <w:r w:rsidRPr="00FC0BA4">
              <w:rPr>
                <w:rFonts w:ascii="Georgia" w:hAnsi="Georgia"/>
                <w:b w:val="0"/>
                <w:bCs/>
                <w:noProof/>
              </w:rPr>
              <w:t>Alte PP</w:t>
            </w:r>
          </w:p>
        </w:tc>
        <w:tc>
          <w:tcPr>
            <w:tcW w:w="4860" w:type="dxa"/>
          </w:tcPr>
          <w:p w14:paraId="1EE1FFFB" w14:textId="77777777" w:rsidR="005E40F9" w:rsidRPr="00FC0BA4" w:rsidRDefault="005E40F9" w:rsidP="00096CBA">
            <w:pPr>
              <w:pStyle w:val="doisubtitlu"/>
              <w:tabs>
                <w:tab w:val="left" w:pos="0"/>
              </w:tabs>
              <w:spacing w:after="0" w:line="276" w:lineRule="auto"/>
              <w:ind w:firstLine="0"/>
              <w:jc w:val="center"/>
              <w:rPr>
                <w:rFonts w:ascii="Georgia" w:hAnsi="Georgia"/>
                <w:b w:val="0"/>
                <w:bCs/>
                <w:noProof/>
              </w:rPr>
            </w:pPr>
            <w:r w:rsidRPr="00FC0BA4">
              <w:rPr>
                <w:rFonts w:ascii="Georgia" w:hAnsi="Georgia"/>
                <w:b w:val="0"/>
                <w:bCs/>
                <w:noProof/>
              </w:rPr>
              <w:t>Nu generează impact cumulat cu alte PP din zona amplasamentului.</w:t>
            </w:r>
          </w:p>
        </w:tc>
      </w:tr>
      <w:tr w:rsidR="005E40F9" w14:paraId="19070526" w14:textId="77777777" w:rsidTr="00096CBA">
        <w:tc>
          <w:tcPr>
            <w:tcW w:w="4860" w:type="dxa"/>
          </w:tcPr>
          <w:p w14:paraId="509F2DEF" w14:textId="77777777" w:rsidR="005E40F9" w:rsidRPr="00FC0BA4" w:rsidRDefault="005E40F9" w:rsidP="00096CBA">
            <w:pPr>
              <w:pStyle w:val="doisubtitlu"/>
              <w:tabs>
                <w:tab w:val="left" w:pos="0"/>
              </w:tabs>
              <w:spacing w:after="0" w:line="276" w:lineRule="auto"/>
              <w:ind w:firstLine="0"/>
              <w:rPr>
                <w:rFonts w:ascii="Georgia" w:hAnsi="Georgia"/>
                <w:b w:val="0"/>
                <w:bCs/>
                <w:noProof/>
              </w:rPr>
            </w:pPr>
            <w:r w:rsidRPr="00FC0BA4">
              <w:rPr>
                <w:rFonts w:ascii="Georgia" w:hAnsi="Georgia"/>
                <w:b w:val="0"/>
                <w:bCs/>
                <w:noProof/>
              </w:rPr>
              <w:t>Presiuni și amenințări identificate pentru ANPIC</w:t>
            </w:r>
          </w:p>
        </w:tc>
        <w:tc>
          <w:tcPr>
            <w:tcW w:w="4860" w:type="dxa"/>
          </w:tcPr>
          <w:p w14:paraId="05B20218" w14:textId="77777777" w:rsidR="005E40F9" w:rsidRPr="00FC0BA4" w:rsidRDefault="005E40F9" w:rsidP="00096CBA">
            <w:pPr>
              <w:pStyle w:val="doisubtitlu"/>
              <w:tabs>
                <w:tab w:val="left" w:pos="0"/>
              </w:tabs>
              <w:spacing w:after="0" w:line="276" w:lineRule="auto"/>
              <w:ind w:firstLine="0"/>
              <w:jc w:val="center"/>
              <w:rPr>
                <w:rFonts w:ascii="Georgia" w:hAnsi="Georgia"/>
                <w:b w:val="0"/>
                <w:bCs/>
                <w:noProof/>
              </w:rPr>
            </w:pPr>
            <w:r w:rsidRPr="00FC0BA4">
              <w:rPr>
                <w:rFonts w:ascii="Georgia" w:hAnsi="Georgia"/>
                <w:b w:val="0"/>
                <w:bCs/>
                <w:noProof/>
              </w:rPr>
              <w:t>-</w:t>
            </w:r>
          </w:p>
        </w:tc>
      </w:tr>
      <w:tr w:rsidR="005E40F9" w14:paraId="153107BE" w14:textId="77777777" w:rsidTr="00096CBA">
        <w:tc>
          <w:tcPr>
            <w:tcW w:w="4860" w:type="dxa"/>
          </w:tcPr>
          <w:p w14:paraId="3D5D3FA6" w14:textId="63D3E955" w:rsidR="005E40F9" w:rsidRPr="00FC0BA4" w:rsidRDefault="005E40F9" w:rsidP="00096CBA">
            <w:pPr>
              <w:pStyle w:val="doisubtitlu"/>
              <w:tabs>
                <w:tab w:val="left" w:pos="0"/>
              </w:tabs>
              <w:spacing w:after="0" w:line="360" w:lineRule="auto"/>
              <w:ind w:firstLine="0"/>
              <w:rPr>
                <w:rFonts w:ascii="Georgia" w:hAnsi="Georgia"/>
                <w:b w:val="0"/>
                <w:bCs/>
                <w:noProof/>
              </w:rPr>
            </w:pPr>
            <w:r w:rsidRPr="00FC0BA4">
              <w:rPr>
                <w:rFonts w:ascii="Georgia" w:hAnsi="Georgia"/>
                <w:b w:val="0"/>
                <w:bCs/>
                <w:noProof/>
              </w:rPr>
              <w:t>Localizarea habitatului/speciei față de PP</w:t>
            </w:r>
          </w:p>
        </w:tc>
        <w:tc>
          <w:tcPr>
            <w:tcW w:w="4860" w:type="dxa"/>
          </w:tcPr>
          <w:p w14:paraId="3D5F89AA" w14:textId="77777777" w:rsidR="005E40F9" w:rsidRPr="00FC0BA4" w:rsidRDefault="005E40F9" w:rsidP="00096CBA">
            <w:pPr>
              <w:pStyle w:val="doisubtitlu"/>
              <w:tabs>
                <w:tab w:val="left" w:pos="0"/>
              </w:tabs>
              <w:spacing w:after="0" w:line="360" w:lineRule="auto"/>
              <w:ind w:firstLine="0"/>
              <w:jc w:val="center"/>
              <w:rPr>
                <w:rFonts w:ascii="Georgia" w:hAnsi="Georgia"/>
                <w:b w:val="0"/>
                <w:bCs/>
                <w:noProof/>
              </w:rPr>
            </w:pPr>
            <w:r w:rsidRPr="00FC0BA4">
              <w:rPr>
                <w:rFonts w:ascii="Georgia" w:hAnsi="Georgia"/>
                <w:b w:val="0"/>
                <w:bCs/>
                <w:lang w:val="en-GB"/>
              </w:rPr>
              <w:t>-</w:t>
            </w:r>
          </w:p>
        </w:tc>
      </w:tr>
      <w:tr w:rsidR="005E40F9" w:rsidRPr="003C631B" w14:paraId="2762C0F8" w14:textId="77777777" w:rsidTr="00096CBA">
        <w:tc>
          <w:tcPr>
            <w:tcW w:w="4860" w:type="dxa"/>
          </w:tcPr>
          <w:p w14:paraId="1502B45B" w14:textId="77777777" w:rsidR="005E40F9" w:rsidRPr="00FC0BA4" w:rsidRDefault="005E40F9" w:rsidP="00096CBA">
            <w:pPr>
              <w:pStyle w:val="doisubtitlu"/>
              <w:tabs>
                <w:tab w:val="left" w:pos="0"/>
              </w:tabs>
              <w:spacing w:after="0" w:line="276" w:lineRule="auto"/>
              <w:ind w:firstLine="0"/>
              <w:rPr>
                <w:rFonts w:ascii="Georgia" w:hAnsi="Georgia"/>
                <w:b w:val="0"/>
                <w:bCs/>
                <w:noProof/>
              </w:rPr>
            </w:pPr>
            <w:r w:rsidRPr="00FC0BA4">
              <w:rPr>
                <w:rFonts w:ascii="Georgia" w:hAnsi="Georgia"/>
                <w:b w:val="0"/>
                <w:bCs/>
                <w:noProof/>
              </w:rPr>
              <w:t>Informații privind valoarea actuală a parametrilor obiectivelor de conservare</w:t>
            </w:r>
          </w:p>
        </w:tc>
        <w:tc>
          <w:tcPr>
            <w:tcW w:w="4860" w:type="dxa"/>
          </w:tcPr>
          <w:p w14:paraId="23CDC09B" w14:textId="26C80987" w:rsidR="005E40F9" w:rsidRPr="00FC0BA4" w:rsidRDefault="005E40F9" w:rsidP="00096CBA">
            <w:pPr>
              <w:pStyle w:val="doisubtitlu"/>
              <w:tabs>
                <w:tab w:val="left" w:pos="0"/>
              </w:tabs>
              <w:spacing w:after="0" w:line="276" w:lineRule="auto"/>
              <w:ind w:firstLine="0"/>
              <w:jc w:val="both"/>
              <w:rPr>
                <w:rFonts w:ascii="Georgia" w:hAnsi="Georgia"/>
                <w:b w:val="0"/>
                <w:bCs/>
                <w:noProof/>
              </w:rPr>
            </w:pPr>
            <w:r w:rsidRPr="00FC0BA4">
              <w:rPr>
                <w:rFonts w:ascii="Georgia" w:hAnsi="Georgia"/>
                <w:b w:val="0"/>
                <w:bCs/>
                <w:noProof/>
              </w:rPr>
              <w:t xml:space="preserve">Nu sunt disponibile informații cantitative privind mărimea populațiilor </w:t>
            </w:r>
            <w:r w:rsidR="00203497" w:rsidRPr="00FC0BA4">
              <w:rPr>
                <w:rFonts w:ascii="Georgia" w:hAnsi="Georgia"/>
                <w:b w:val="0"/>
                <w:bCs/>
                <w:noProof/>
              </w:rPr>
              <w:t>unor</w:t>
            </w:r>
            <w:r w:rsidRPr="00FC0BA4">
              <w:rPr>
                <w:rFonts w:ascii="Georgia" w:hAnsi="Georgia"/>
                <w:b w:val="0"/>
                <w:bCs/>
                <w:noProof/>
              </w:rPr>
              <w:t xml:space="preserve"> păsări și prezența lor raportate la secțiunea cu care se suprapune PP.</w:t>
            </w:r>
          </w:p>
        </w:tc>
      </w:tr>
      <w:tr w:rsidR="005E40F9" w14:paraId="27DADC70" w14:textId="77777777" w:rsidTr="00096CBA">
        <w:tc>
          <w:tcPr>
            <w:tcW w:w="4860" w:type="dxa"/>
          </w:tcPr>
          <w:p w14:paraId="1291A896" w14:textId="77777777" w:rsidR="005E40F9" w:rsidRPr="00FC0BA4" w:rsidRDefault="005E40F9" w:rsidP="00096CBA">
            <w:pPr>
              <w:pStyle w:val="doisubtitlu"/>
              <w:tabs>
                <w:tab w:val="left" w:pos="0"/>
              </w:tabs>
              <w:spacing w:after="0" w:line="276" w:lineRule="auto"/>
              <w:ind w:firstLine="0"/>
              <w:rPr>
                <w:rFonts w:ascii="Georgia" w:hAnsi="Georgia"/>
                <w:b w:val="0"/>
                <w:bCs/>
                <w:noProof/>
              </w:rPr>
            </w:pPr>
            <w:r w:rsidRPr="00FC0BA4">
              <w:rPr>
                <w:rFonts w:ascii="Georgia" w:hAnsi="Georgia"/>
                <w:b w:val="0"/>
                <w:bCs/>
                <w:noProof/>
              </w:rPr>
              <w:t xml:space="preserve">Starea de conservare </w:t>
            </w:r>
          </w:p>
        </w:tc>
        <w:tc>
          <w:tcPr>
            <w:tcW w:w="4860" w:type="dxa"/>
          </w:tcPr>
          <w:p w14:paraId="78FD48B2" w14:textId="3B03DF69" w:rsidR="005E40F9" w:rsidRPr="00FC0BA4" w:rsidRDefault="005E40F9" w:rsidP="00096CBA">
            <w:pPr>
              <w:pStyle w:val="doisubtitlu"/>
              <w:tabs>
                <w:tab w:val="left" w:pos="0"/>
              </w:tabs>
              <w:spacing w:after="0" w:line="276" w:lineRule="auto"/>
              <w:ind w:firstLine="0"/>
              <w:jc w:val="both"/>
              <w:rPr>
                <w:rFonts w:ascii="Georgia" w:hAnsi="Georgia"/>
                <w:b w:val="0"/>
                <w:bCs/>
                <w:noProof/>
              </w:rPr>
            </w:pPr>
            <w:r w:rsidRPr="00FC0BA4">
              <w:rPr>
                <w:rFonts w:ascii="Georgia" w:hAnsi="Georgia"/>
                <w:b w:val="0"/>
                <w:bCs/>
                <w:noProof/>
              </w:rPr>
              <w:t>Necunoscută</w:t>
            </w:r>
            <w:r w:rsidR="00203497" w:rsidRPr="00FC0BA4">
              <w:rPr>
                <w:rFonts w:ascii="Georgia" w:hAnsi="Georgia"/>
                <w:b w:val="0"/>
                <w:bCs/>
                <w:noProof/>
              </w:rPr>
              <w:t xml:space="preserve"> </w:t>
            </w:r>
          </w:p>
        </w:tc>
      </w:tr>
      <w:tr w:rsidR="005E40F9" w:rsidRPr="003C631B" w14:paraId="3BD6786B" w14:textId="77777777" w:rsidTr="00096CBA">
        <w:tc>
          <w:tcPr>
            <w:tcW w:w="4860" w:type="dxa"/>
          </w:tcPr>
          <w:p w14:paraId="12476D43" w14:textId="77777777" w:rsidR="005E40F9" w:rsidRPr="00FC0BA4" w:rsidRDefault="005E40F9" w:rsidP="00096CBA">
            <w:pPr>
              <w:pStyle w:val="doisubtitlu"/>
              <w:tabs>
                <w:tab w:val="left" w:pos="0"/>
              </w:tabs>
              <w:spacing w:after="0" w:line="276" w:lineRule="auto"/>
              <w:ind w:firstLine="0"/>
              <w:rPr>
                <w:rFonts w:ascii="Georgia" w:hAnsi="Georgia"/>
                <w:b w:val="0"/>
                <w:bCs/>
                <w:noProof/>
              </w:rPr>
            </w:pPr>
            <w:r w:rsidRPr="00FC0BA4">
              <w:rPr>
                <w:rFonts w:ascii="Georgia" w:hAnsi="Georgia"/>
                <w:b w:val="0"/>
                <w:bCs/>
                <w:noProof/>
              </w:rPr>
              <w:t>Valoare țintă parametru</w:t>
            </w:r>
          </w:p>
        </w:tc>
        <w:tc>
          <w:tcPr>
            <w:tcW w:w="4860" w:type="dxa"/>
          </w:tcPr>
          <w:p w14:paraId="59375C22" w14:textId="77777777" w:rsidR="005E40F9" w:rsidRPr="00FC0BA4" w:rsidRDefault="005E40F9" w:rsidP="00096CBA">
            <w:pPr>
              <w:pStyle w:val="doisubtitlu"/>
              <w:tabs>
                <w:tab w:val="left" w:pos="0"/>
              </w:tabs>
              <w:spacing w:after="0" w:line="276" w:lineRule="auto"/>
              <w:ind w:firstLine="0"/>
              <w:jc w:val="both"/>
              <w:rPr>
                <w:rFonts w:ascii="Georgia" w:hAnsi="Georgia"/>
                <w:b w:val="0"/>
                <w:bCs/>
                <w:noProof/>
              </w:rPr>
            </w:pPr>
            <w:r w:rsidRPr="00FC0BA4">
              <w:rPr>
                <w:rFonts w:ascii="Georgia" w:hAnsi="Georgia"/>
                <w:b w:val="0"/>
                <w:bCs/>
                <w:noProof/>
              </w:rPr>
              <w:t>Nu au fost stabilite valori țintă pentru toți parametri obiectivelor de conservare.</w:t>
            </w:r>
          </w:p>
        </w:tc>
      </w:tr>
      <w:tr w:rsidR="005E40F9" w14:paraId="6BAC0186" w14:textId="77777777" w:rsidTr="00096CBA">
        <w:tc>
          <w:tcPr>
            <w:tcW w:w="4860" w:type="dxa"/>
          </w:tcPr>
          <w:p w14:paraId="2DD66236" w14:textId="77777777" w:rsidR="005E40F9" w:rsidRPr="00FC0BA4" w:rsidRDefault="005E40F9" w:rsidP="00096CBA">
            <w:pPr>
              <w:pStyle w:val="doisubtitlu"/>
              <w:tabs>
                <w:tab w:val="left" w:pos="0"/>
              </w:tabs>
              <w:spacing w:after="0" w:line="276" w:lineRule="auto"/>
              <w:ind w:firstLine="0"/>
              <w:rPr>
                <w:rFonts w:ascii="Georgia" w:hAnsi="Georgia"/>
                <w:b w:val="0"/>
                <w:bCs/>
                <w:noProof/>
              </w:rPr>
            </w:pPr>
            <w:r w:rsidRPr="00FC0BA4">
              <w:rPr>
                <w:rFonts w:ascii="Georgia" w:hAnsi="Georgia"/>
                <w:b w:val="0"/>
                <w:bCs/>
                <w:noProof/>
              </w:rPr>
              <w:t>Posibilitatea ca parametrul să fie afectat de PP</w:t>
            </w:r>
          </w:p>
        </w:tc>
        <w:tc>
          <w:tcPr>
            <w:tcW w:w="4860" w:type="dxa"/>
          </w:tcPr>
          <w:p w14:paraId="14827415" w14:textId="77777777" w:rsidR="005E40F9" w:rsidRPr="00FC0BA4" w:rsidRDefault="005E40F9" w:rsidP="00096CBA">
            <w:pPr>
              <w:pStyle w:val="doisubtitlu"/>
              <w:tabs>
                <w:tab w:val="left" w:pos="0"/>
              </w:tabs>
              <w:spacing w:after="0" w:line="276" w:lineRule="auto"/>
              <w:ind w:firstLine="0"/>
              <w:jc w:val="both"/>
              <w:rPr>
                <w:rFonts w:ascii="Georgia" w:hAnsi="Georgia"/>
                <w:b w:val="0"/>
                <w:bCs/>
                <w:noProof/>
              </w:rPr>
            </w:pPr>
            <w:r w:rsidRPr="00FC0BA4">
              <w:rPr>
                <w:rFonts w:ascii="Georgia" w:hAnsi="Georgia"/>
                <w:b w:val="0"/>
                <w:bCs/>
                <w:noProof/>
              </w:rPr>
              <w:t>Pe baza datelor disponibile, nici un parametru nu va fi afectat de implementarea PP.</w:t>
            </w:r>
          </w:p>
        </w:tc>
      </w:tr>
      <w:tr w:rsidR="005E40F9" w14:paraId="7220A0F5" w14:textId="77777777" w:rsidTr="00096CBA">
        <w:tc>
          <w:tcPr>
            <w:tcW w:w="4860" w:type="dxa"/>
          </w:tcPr>
          <w:p w14:paraId="40C35EDA" w14:textId="77777777" w:rsidR="005E40F9" w:rsidRPr="00FC0BA4" w:rsidRDefault="005E40F9" w:rsidP="00096CBA">
            <w:pPr>
              <w:pStyle w:val="doisubtitlu"/>
              <w:tabs>
                <w:tab w:val="left" w:pos="0"/>
              </w:tabs>
              <w:spacing w:after="0" w:line="276" w:lineRule="auto"/>
              <w:ind w:firstLine="0"/>
              <w:rPr>
                <w:rFonts w:ascii="Georgia" w:hAnsi="Georgia"/>
                <w:b w:val="0"/>
                <w:bCs/>
                <w:noProof/>
              </w:rPr>
            </w:pPr>
            <w:r w:rsidRPr="00FC0BA4">
              <w:rPr>
                <w:rFonts w:ascii="Georgia" w:hAnsi="Georgia"/>
                <w:b w:val="0"/>
                <w:bCs/>
                <w:noProof/>
              </w:rPr>
              <w:t xml:space="preserve">Cuantificarea impacturilor </w:t>
            </w:r>
          </w:p>
        </w:tc>
        <w:tc>
          <w:tcPr>
            <w:tcW w:w="4860" w:type="dxa"/>
          </w:tcPr>
          <w:p w14:paraId="221A9DB3" w14:textId="77777777" w:rsidR="005E40F9" w:rsidRPr="00FC0BA4" w:rsidRDefault="005E40F9" w:rsidP="00096CBA">
            <w:pPr>
              <w:pStyle w:val="doisubtitlu"/>
              <w:tabs>
                <w:tab w:val="left" w:pos="0"/>
              </w:tabs>
              <w:spacing w:after="0" w:line="276" w:lineRule="auto"/>
              <w:ind w:firstLine="0"/>
              <w:jc w:val="both"/>
              <w:rPr>
                <w:rFonts w:ascii="Georgia" w:hAnsi="Georgia"/>
                <w:b w:val="0"/>
                <w:bCs/>
                <w:noProof/>
              </w:rPr>
            </w:pPr>
            <w:r w:rsidRPr="00FC0BA4">
              <w:rPr>
                <w:rFonts w:ascii="Georgia" w:hAnsi="Georgia"/>
                <w:b w:val="0"/>
                <w:bCs/>
                <w:noProof/>
              </w:rPr>
              <w:t>Impact absent. Proiectul nu generează reducerea habitatelor speciilor protejate și nici nu reduce efectivele populaționale.</w:t>
            </w:r>
          </w:p>
        </w:tc>
      </w:tr>
    </w:tbl>
    <w:p w14:paraId="0CF37931" w14:textId="77777777" w:rsidR="00A1578E" w:rsidRDefault="00A1578E" w:rsidP="00C502D1">
      <w:pPr>
        <w:ind w:firstLine="0"/>
        <w:rPr>
          <w:rFonts w:ascii="Georgia" w:hAnsi="Georgia"/>
          <w:b/>
          <w:bCs/>
          <w:color w:val="000000"/>
          <w:u w:val="single"/>
          <w:shd w:val="clear" w:color="auto" w:fill="FFFFFF"/>
        </w:rPr>
      </w:pPr>
    </w:p>
    <w:p w14:paraId="20C7CFB4" w14:textId="6E3C7E53" w:rsidR="00A1578E" w:rsidRPr="00987F16" w:rsidRDefault="00E057BD" w:rsidP="00987F16">
      <w:pPr>
        <w:pStyle w:val="doisubtitlu"/>
        <w:tabs>
          <w:tab w:val="left" w:pos="0"/>
        </w:tabs>
        <w:spacing w:after="0" w:line="360" w:lineRule="auto"/>
        <w:ind w:firstLine="0"/>
        <w:rPr>
          <w:rFonts w:ascii="Georgia" w:hAnsi="Georgia"/>
          <w:b w:val="0"/>
          <w:bCs/>
          <w:noProof/>
          <w:lang w:val="en-GB"/>
        </w:rPr>
      </w:pPr>
      <w:r>
        <w:rPr>
          <w:rFonts w:ascii="Times New Roman" w:hAnsi="Times New Roman"/>
          <w:b w:val="0"/>
          <w:bCs/>
          <w:noProof/>
        </w:rPr>
        <w:tab/>
      </w:r>
      <w:r w:rsidRPr="00042285">
        <w:rPr>
          <w:rFonts w:ascii="Georgia" w:hAnsi="Georgia"/>
          <w:b w:val="0"/>
          <w:bCs/>
          <w:noProof/>
        </w:rPr>
        <w:t xml:space="preserve">Identificarea oricăreia dintre incertitudinile din tabelul anterior conduce la aprecierea semnificației impactului ca </w:t>
      </w:r>
      <w:r w:rsidRPr="00042285">
        <w:rPr>
          <w:rFonts w:ascii="Georgia" w:hAnsi="Georgia"/>
          <w:b w:val="0"/>
          <w:bCs/>
          <w:noProof/>
          <w:lang w:val="en-GB"/>
        </w:rPr>
        <w:t>“Incert”.</w:t>
      </w:r>
    </w:p>
    <w:p w14:paraId="49EA7AF0" w14:textId="1874FAF2" w:rsidR="00575B1D" w:rsidRPr="00042285" w:rsidRDefault="00575B1D" w:rsidP="00987F16">
      <w:pPr>
        <w:pStyle w:val="doisubtitlu"/>
        <w:tabs>
          <w:tab w:val="left" w:pos="0"/>
        </w:tabs>
        <w:spacing w:after="0" w:line="360" w:lineRule="auto"/>
        <w:ind w:firstLine="0"/>
        <w:jc w:val="both"/>
        <w:rPr>
          <w:rFonts w:ascii="Georgia" w:hAnsi="Georgia"/>
          <w:b w:val="0"/>
          <w:bCs/>
          <w:noProof/>
          <w:u w:val="single"/>
        </w:rPr>
      </w:pPr>
      <w:r w:rsidRPr="00042285">
        <w:rPr>
          <w:rFonts w:ascii="Georgia" w:hAnsi="Georgia"/>
          <w:b w:val="0"/>
          <w:bCs/>
          <w:noProof/>
        </w:rPr>
        <w:tab/>
      </w:r>
      <w:r w:rsidRPr="00042285">
        <w:rPr>
          <w:rFonts w:ascii="Georgia" w:hAnsi="Georgia"/>
          <w:b w:val="0"/>
          <w:bCs/>
          <w:noProof/>
          <w:u w:val="single"/>
        </w:rPr>
        <w:t>E.3. Concluziile referitoare la descrierea și cuantificarea impacturilor precum și la motivele pentru care este sau nu necesară continuarea procedurii cu trecerea la etapa studiului de evaluare adecvată</w:t>
      </w:r>
    </w:p>
    <w:p w14:paraId="5C17DFCD" w14:textId="21C72D37" w:rsidR="00042285" w:rsidRPr="00042285" w:rsidRDefault="00987F16" w:rsidP="00987F16">
      <w:pPr>
        <w:pStyle w:val="doisubtitlu"/>
        <w:tabs>
          <w:tab w:val="left" w:pos="0"/>
        </w:tabs>
        <w:spacing w:after="0" w:line="360" w:lineRule="auto"/>
        <w:ind w:firstLine="0"/>
        <w:jc w:val="both"/>
        <w:rPr>
          <w:rFonts w:ascii="Georgia" w:hAnsi="Georgia"/>
          <w:b w:val="0"/>
          <w:bCs/>
          <w:noProof/>
        </w:rPr>
      </w:pPr>
      <w:r>
        <w:rPr>
          <w:rFonts w:ascii="Georgia" w:hAnsi="Georgia"/>
          <w:b w:val="0"/>
          <w:bCs/>
          <w:noProof/>
        </w:rPr>
        <w:tab/>
      </w:r>
      <w:r w:rsidR="00042285" w:rsidRPr="00042285">
        <w:rPr>
          <w:rFonts w:ascii="Georgia" w:hAnsi="Georgia"/>
          <w:b w:val="0"/>
          <w:bCs/>
          <w:noProof/>
        </w:rPr>
        <w:t>Motivele pentru care este sau nu este necesară continuarea procedurii cu trecerea la etapa studiului de evaluare adecvată, se detaliază pentru fiecare din cele 9 puncte de mai jos:</w:t>
      </w:r>
    </w:p>
    <w:p w14:paraId="1AF1AF2A" w14:textId="77777777" w:rsidR="00042285" w:rsidRPr="00042285" w:rsidRDefault="00042285" w:rsidP="00987F16">
      <w:pPr>
        <w:pStyle w:val="doisubtitlu"/>
        <w:tabs>
          <w:tab w:val="left" w:pos="0"/>
        </w:tabs>
        <w:spacing w:after="0" w:line="360" w:lineRule="auto"/>
        <w:ind w:firstLine="0"/>
        <w:jc w:val="both"/>
        <w:rPr>
          <w:rFonts w:ascii="Georgia" w:hAnsi="Georgia"/>
          <w:b w:val="0"/>
          <w:bCs/>
          <w:noProof/>
        </w:rPr>
      </w:pPr>
      <w:r w:rsidRPr="00042285">
        <w:rPr>
          <w:rFonts w:ascii="Georgia" w:hAnsi="Georgia"/>
          <w:b w:val="0"/>
          <w:bCs/>
          <w:noProof/>
        </w:rPr>
        <w:tab/>
        <w:t>1. Pierdere directă prin reducerea suprafeței acoperite de habitate ca urmare a distrugerii sale fizice</w:t>
      </w:r>
    </w:p>
    <w:p w14:paraId="57E85DC7" w14:textId="77777777" w:rsidR="00CF2943" w:rsidRDefault="00042285" w:rsidP="00042285">
      <w:pPr>
        <w:pStyle w:val="doisubtitlu"/>
        <w:tabs>
          <w:tab w:val="left" w:pos="0"/>
        </w:tabs>
        <w:spacing w:after="0" w:line="360" w:lineRule="auto"/>
        <w:ind w:firstLine="0"/>
        <w:jc w:val="both"/>
      </w:pPr>
      <w:r w:rsidRPr="00042285">
        <w:rPr>
          <w:rFonts w:ascii="Georgia" w:hAnsi="Georgia"/>
          <w:b w:val="0"/>
          <w:bCs/>
          <w:noProof/>
        </w:rPr>
        <w:tab/>
        <w:t>Prin implementarea prezentului proiect nu va fi redusă suprafața habitatelor și n</w:t>
      </w:r>
      <w:r w:rsidR="00CF2943">
        <w:rPr>
          <w:rFonts w:ascii="Georgia" w:hAnsi="Georgia"/>
          <w:b w:val="0"/>
          <w:bCs/>
          <w:noProof/>
        </w:rPr>
        <w:t>u</w:t>
      </w:r>
      <w:r w:rsidRPr="00042285">
        <w:rPr>
          <w:rFonts w:ascii="Georgia" w:hAnsi="Georgia"/>
          <w:b w:val="0"/>
          <w:bCs/>
          <w:noProof/>
        </w:rPr>
        <w:t xml:space="preserve"> va afecta </w:t>
      </w:r>
      <w:r w:rsidR="00CF2943">
        <w:rPr>
          <w:rFonts w:ascii="Georgia" w:hAnsi="Georgia"/>
          <w:b w:val="0"/>
          <w:bCs/>
          <w:noProof/>
        </w:rPr>
        <w:t>i</w:t>
      </w:r>
      <w:r w:rsidRPr="00042285">
        <w:rPr>
          <w:rFonts w:ascii="Georgia" w:hAnsi="Georgia"/>
          <w:b w:val="0"/>
          <w:bCs/>
          <w:noProof/>
        </w:rPr>
        <w:t>n niciun fel distribuția habitatelor în cadrul sitului și nici nu va împiedica atingerea obiectivului de conservare.</w:t>
      </w:r>
      <w:r w:rsidR="00CF2943" w:rsidRPr="00CF2943">
        <w:t xml:space="preserve"> </w:t>
      </w:r>
    </w:p>
    <w:p w14:paraId="54BA9AE6" w14:textId="47082EB7" w:rsidR="00CF2943" w:rsidRPr="00042285" w:rsidRDefault="00CF2943" w:rsidP="00042285">
      <w:pPr>
        <w:pStyle w:val="doisubtitlu"/>
        <w:tabs>
          <w:tab w:val="left" w:pos="0"/>
        </w:tabs>
        <w:spacing w:after="0" w:line="360" w:lineRule="auto"/>
        <w:ind w:firstLine="0"/>
        <w:jc w:val="both"/>
        <w:rPr>
          <w:rFonts w:ascii="Georgia" w:hAnsi="Georgia"/>
          <w:b w:val="0"/>
          <w:bCs/>
          <w:noProof/>
        </w:rPr>
      </w:pPr>
      <w:r>
        <w:lastRenderedPageBreak/>
        <w:tab/>
      </w:r>
      <w:r w:rsidRPr="00CF2943">
        <w:rPr>
          <w:rFonts w:ascii="Georgia" w:hAnsi="Georgia"/>
          <w:b w:val="0"/>
          <w:bCs/>
          <w:noProof/>
        </w:rPr>
        <w:t>Prin implementarea proiectului nu se va reduce marimea populatiei/habitatul populatiei deoarece in perioada de functionare nu sunt elemente constructive in miscare, nu se produce zgomot, vibratii sau emisii, iar pentru functionare nu este necesara prezenta umana permanenta. Implementarea proiectului nu are un caracter industrial, scopul fiind alimentarea cu gaze naturale a locuitorilor din zona. In timpul perioadei de construire zgomotul ar putea conduce la perturbarea speciei.</w:t>
      </w:r>
    </w:p>
    <w:p w14:paraId="116BEFF0" w14:textId="7BA7F5D7" w:rsidR="00A1578E" w:rsidRPr="00CF2943" w:rsidRDefault="00042285" w:rsidP="00C1739C">
      <w:pPr>
        <w:pStyle w:val="doisubtitlu"/>
        <w:tabs>
          <w:tab w:val="left" w:pos="0"/>
        </w:tabs>
        <w:spacing w:after="0" w:line="360" w:lineRule="auto"/>
        <w:ind w:firstLine="0"/>
        <w:jc w:val="both"/>
        <w:rPr>
          <w:rFonts w:ascii="Georgia" w:hAnsi="Georgia"/>
          <w:b w:val="0"/>
          <w:bCs/>
          <w:noProof/>
        </w:rPr>
      </w:pPr>
      <w:r>
        <w:rPr>
          <w:rFonts w:ascii="Times New Roman" w:hAnsi="Times New Roman"/>
          <w:b w:val="0"/>
          <w:bCs/>
          <w:noProof/>
        </w:rPr>
        <w:tab/>
      </w:r>
      <w:r w:rsidRPr="00CF2943">
        <w:rPr>
          <w:rFonts w:ascii="Georgia" w:hAnsi="Georgia"/>
          <w:b w:val="0"/>
          <w:bCs/>
          <w:noProof/>
        </w:rPr>
        <w:t>2. Pierderea habitatului de reproducere, hrănire, odihnă a speciilor</w:t>
      </w:r>
    </w:p>
    <w:p w14:paraId="66C84BD2" w14:textId="0E3E3F98" w:rsidR="00A1578E" w:rsidRPr="008F6BFC" w:rsidRDefault="00CF2943" w:rsidP="008F6BFC">
      <w:pPr>
        <w:pStyle w:val="doisubtitlu"/>
        <w:tabs>
          <w:tab w:val="left" w:pos="0"/>
        </w:tabs>
        <w:spacing w:after="0" w:line="360" w:lineRule="auto"/>
        <w:ind w:firstLine="0"/>
        <w:jc w:val="both"/>
        <w:rPr>
          <w:rFonts w:ascii="Georgia" w:hAnsi="Georgia"/>
          <w:b w:val="0"/>
          <w:bCs/>
          <w:noProof/>
        </w:rPr>
      </w:pPr>
      <w:r w:rsidRPr="00CF2943">
        <w:rPr>
          <w:rFonts w:ascii="Georgia" w:hAnsi="Georgia"/>
          <w:b w:val="0"/>
          <w:bCs/>
          <w:noProof/>
        </w:rPr>
        <w:tab/>
        <w:t>Implementarea prezentului proiect nu contribuie la reducerea habitatelor specifice necesare speciilor de păsări și nici la reducerea efectivelor populaționale ale acestora.</w:t>
      </w:r>
    </w:p>
    <w:p w14:paraId="61D73917" w14:textId="0045AEBB" w:rsidR="008F6BFC" w:rsidRPr="001D7361" w:rsidRDefault="008F6BFC" w:rsidP="008F6BFC">
      <w:pPr>
        <w:pStyle w:val="doisubtitlu"/>
        <w:tabs>
          <w:tab w:val="left" w:pos="0"/>
        </w:tabs>
        <w:spacing w:after="0" w:line="360" w:lineRule="auto"/>
        <w:ind w:firstLine="0"/>
        <w:jc w:val="both"/>
        <w:rPr>
          <w:rFonts w:ascii="Georgia" w:hAnsi="Georgia"/>
          <w:b w:val="0"/>
          <w:bCs/>
          <w:noProof/>
        </w:rPr>
      </w:pPr>
      <w:r>
        <w:rPr>
          <w:rFonts w:ascii="Times New Roman" w:hAnsi="Times New Roman"/>
          <w:b w:val="0"/>
          <w:bCs/>
          <w:noProof/>
        </w:rPr>
        <w:tab/>
      </w:r>
      <w:r w:rsidRPr="001D7361">
        <w:rPr>
          <w:rFonts w:ascii="Georgia" w:hAnsi="Georgia"/>
          <w:b w:val="0"/>
          <w:bCs/>
          <w:noProof/>
        </w:rPr>
        <w:t>3. Alterare/degradare prin deterioarea calității habitatului, care conduce la o abundență redusă a speciilor caracteristice sau la modificarea structurii biocenozei (componența speciilor)</w:t>
      </w:r>
      <w:r w:rsidR="0035020E">
        <w:rPr>
          <w:rFonts w:ascii="Georgia" w:hAnsi="Georgia"/>
          <w:b w:val="0"/>
          <w:bCs/>
          <w:noProof/>
        </w:rPr>
        <w:t>.</w:t>
      </w:r>
    </w:p>
    <w:p w14:paraId="18B60A57" w14:textId="77777777" w:rsidR="008F6BFC" w:rsidRPr="001D7361" w:rsidRDefault="008F6BFC" w:rsidP="008F6BFC">
      <w:pPr>
        <w:pStyle w:val="doisubtitlu"/>
        <w:tabs>
          <w:tab w:val="left" w:pos="0"/>
        </w:tabs>
        <w:spacing w:after="0" w:line="360" w:lineRule="auto"/>
        <w:ind w:firstLine="0"/>
        <w:jc w:val="both"/>
        <w:rPr>
          <w:rFonts w:ascii="Georgia" w:hAnsi="Georgia"/>
          <w:b w:val="0"/>
          <w:bCs/>
          <w:noProof/>
        </w:rPr>
      </w:pPr>
      <w:r w:rsidRPr="001D7361">
        <w:rPr>
          <w:rFonts w:ascii="Georgia" w:hAnsi="Georgia"/>
          <w:b w:val="0"/>
          <w:bCs/>
          <w:noProof/>
        </w:rPr>
        <w:tab/>
        <w:t>Prin implementarea proiectului nu va fi redusă suprafața habitatelor și nu va conduce la alterarea/degradarea sau abundența redusă a speciilor caracteristice sau la modificarea structurii biocenozei.</w:t>
      </w:r>
    </w:p>
    <w:p w14:paraId="1AB75D10" w14:textId="77777777" w:rsidR="008F6BFC" w:rsidRPr="001D7361" w:rsidRDefault="008F6BFC" w:rsidP="008F6BFC">
      <w:pPr>
        <w:pStyle w:val="doisubtitlu"/>
        <w:tabs>
          <w:tab w:val="left" w:pos="0"/>
        </w:tabs>
        <w:spacing w:after="0" w:line="360" w:lineRule="auto"/>
        <w:ind w:firstLine="0"/>
        <w:jc w:val="both"/>
        <w:rPr>
          <w:rFonts w:ascii="Georgia" w:hAnsi="Georgia"/>
          <w:b w:val="0"/>
          <w:bCs/>
          <w:noProof/>
        </w:rPr>
      </w:pPr>
      <w:r w:rsidRPr="001D7361">
        <w:rPr>
          <w:rFonts w:ascii="Georgia" w:hAnsi="Georgia"/>
          <w:b w:val="0"/>
          <w:bCs/>
          <w:noProof/>
        </w:rPr>
        <w:tab/>
        <w:t>4. Alterare/degradare prin deterioararea habitatelor de reproducere, hrănire, odihnă a speciilor</w:t>
      </w:r>
    </w:p>
    <w:p w14:paraId="0779DDCC" w14:textId="77777777" w:rsidR="008F6BFC" w:rsidRPr="001D7361" w:rsidRDefault="008F6BFC" w:rsidP="008F6BFC">
      <w:pPr>
        <w:pStyle w:val="doisubtitlu"/>
        <w:tabs>
          <w:tab w:val="left" w:pos="0"/>
        </w:tabs>
        <w:spacing w:after="0" w:line="360" w:lineRule="auto"/>
        <w:ind w:firstLine="0"/>
        <w:rPr>
          <w:rFonts w:ascii="Georgia" w:hAnsi="Georgia"/>
          <w:b w:val="0"/>
          <w:bCs/>
          <w:noProof/>
        </w:rPr>
      </w:pPr>
      <w:r w:rsidRPr="001D7361">
        <w:rPr>
          <w:rFonts w:ascii="Georgia" w:hAnsi="Georgia"/>
          <w:b w:val="0"/>
          <w:bCs/>
          <w:noProof/>
        </w:rPr>
        <w:tab/>
        <w:t>Prin implementarea proiectului nu va fi alterată/degradată prin deteriorare a habitatelor de reproducere, hrănire, odihnă a speciilor.</w:t>
      </w:r>
    </w:p>
    <w:p w14:paraId="693E8A50" w14:textId="77777777" w:rsidR="008F6BFC" w:rsidRPr="001D7361" w:rsidRDefault="008F6BFC" w:rsidP="008F6BFC">
      <w:pPr>
        <w:pStyle w:val="doisubtitlu"/>
        <w:tabs>
          <w:tab w:val="left" w:pos="0"/>
        </w:tabs>
        <w:spacing w:after="0" w:line="360" w:lineRule="auto"/>
        <w:ind w:firstLine="0"/>
        <w:rPr>
          <w:rFonts w:ascii="Georgia" w:hAnsi="Georgia"/>
          <w:b w:val="0"/>
          <w:bCs/>
          <w:noProof/>
        </w:rPr>
      </w:pPr>
      <w:r w:rsidRPr="001D7361">
        <w:rPr>
          <w:rFonts w:ascii="Georgia" w:hAnsi="Georgia"/>
          <w:b w:val="0"/>
          <w:bCs/>
          <w:noProof/>
        </w:rPr>
        <w:tab/>
        <w:t>5. Perturbare prin schimbarea condițiilor de mediu existente: strămutări ale exemplarelor, speciilor, modificări comportamentale ale speciilor</w:t>
      </w:r>
    </w:p>
    <w:p w14:paraId="058ED2C2" w14:textId="2F07A554" w:rsidR="0076643C" w:rsidRDefault="008F6BFC" w:rsidP="00253A20">
      <w:pPr>
        <w:spacing w:before="0" w:line="360" w:lineRule="auto"/>
        <w:rPr>
          <w:rFonts w:ascii="Georgia" w:hAnsi="Georgia"/>
          <w:szCs w:val="22"/>
          <w:highlight w:val="yellow"/>
          <w:lang w:val="ro-RO"/>
        </w:rPr>
      </w:pPr>
      <w:r w:rsidRPr="003C631B">
        <w:rPr>
          <w:rFonts w:ascii="Georgia" w:hAnsi="Georgia"/>
          <w:bCs/>
          <w:noProof/>
          <w:lang w:val="sv-SE"/>
        </w:rPr>
        <w:t>Prin implementarea proiectului nu se vor strămuta exemplare a le speciilor din habitatul lor natural.</w:t>
      </w:r>
      <w:r w:rsidRPr="003C631B">
        <w:rPr>
          <w:rFonts w:ascii="Georgia" w:hAnsi="Georgia"/>
          <w:b/>
          <w:bCs/>
          <w:noProof/>
          <w:lang w:val="sv-SE"/>
        </w:rPr>
        <w:t xml:space="preserve"> </w:t>
      </w:r>
      <w:r w:rsidRPr="0076643C">
        <w:rPr>
          <w:rFonts w:ascii="Georgia" w:hAnsi="Georgia"/>
          <w:noProof/>
        </w:rPr>
        <w:t>In perioada de implementarea a proiectului specii pot fi perturbate intr-un mod nesemnificativ din cauza prezentei personalului specializat si a utilajelor necesare.</w:t>
      </w:r>
      <w:r w:rsidR="001D7361" w:rsidRPr="0076643C">
        <w:rPr>
          <w:rFonts w:ascii="Georgia" w:hAnsi="Georgia"/>
          <w:noProof/>
        </w:rPr>
        <w:t xml:space="preserve"> In perioada de functionare</w:t>
      </w:r>
      <w:r w:rsidR="001D7361" w:rsidRPr="001D7361">
        <w:rPr>
          <w:rFonts w:ascii="Georgia" w:hAnsi="Georgia"/>
          <w:b/>
          <w:bCs/>
          <w:noProof/>
        </w:rPr>
        <w:t xml:space="preserve"> </w:t>
      </w:r>
      <w:r w:rsidR="001D7361" w:rsidRPr="001D7361">
        <w:rPr>
          <w:rFonts w:ascii="Georgia" w:hAnsi="Georgia"/>
          <w:bCs/>
          <w:noProof/>
        </w:rPr>
        <w:t>nu sunt elemente constructive in miscare, nu se produce zgomot, vibratii sau emisii, iar pentru functionare nu este necesara prezenta umana permanenta</w:t>
      </w:r>
      <w:r w:rsidR="0076643C">
        <w:rPr>
          <w:rFonts w:ascii="Georgia" w:hAnsi="Georgia"/>
          <w:b/>
          <w:bCs/>
          <w:noProof/>
        </w:rPr>
        <w:t>.</w:t>
      </w:r>
      <w:r w:rsidR="0076643C" w:rsidRPr="0076643C">
        <w:rPr>
          <w:rFonts w:ascii="Georgia" w:hAnsi="Georgia"/>
          <w:szCs w:val="22"/>
          <w:highlight w:val="yellow"/>
          <w:lang w:val="ro-RO"/>
        </w:rPr>
        <w:t xml:space="preserve"> </w:t>
      </w:r>
    </w:p>
    <w:p w14:paraId="1F4D098A" w14:textId="5BF05C09" w:rsidR="008F6BFC" w:rsidRPr="00AB0487" w:rsidRDefault="0076643C" w:rsidP="00253A20">
      <w:pPr>
        <w:spacing w:before="0" w:line="360" w:lineRule="auto"/>
        <w:rPr>
          <w:rFonts w:ascii="Georgia" w:hAnsi="Georgia"/>
          <w:szCs w:val="22"/>
          <w:lang w:val="ro-RO"/>
        </w:rPr>
      </w:pPr>
      <w:r w:rsidRPr="0076643C">
        <w:rPr>
          <w:rFonts w:ascii="Georgia" w:hAnsi="Georgia"/>
          <w:szCs w:val="22"/>
          <w:lang w:val="ro-RO"/>
        </w:rPr>
        <w:t>Implementarea proiectului se face atat in intravilan cat si extravilan in zone antropizate, statutul de conservare a situlurilor de importanta comunitara nu va fi afectat, nu se va reduce suprafata habitatelor si numarul exemplarelor speciilor si nici la fragmentarea habitatelor de interes comunitar.</w:t>
      </w:r>
    </w:p>
    <w:p w14:paraId="6973AAE1" w14:textId="711E6295" w:rsidR="008F6BFC" w:rsidRPr="001D7361" w:rsidRDefault="008F6BFC" w:rsidP="00987F16">
      <w:pPr>
        <w:pStyle w:val="doisubtitlu"/>
        <w:tabs>
          <w:tab w:val="left" w:pos="0"/>
        </w:tabs>
        <w:spacing w:after="0" w:line="360" w:lineRule="auto"/>
        <w:ind w:firstLine="0"/>
        <w:jc w:val="both"/>
        <w:rPr>
          <w:rFonts w:ascii="Georgia" w:hAnsi="Georgia"/>
          <w:b w:val="0"/>
          <w:bCs/>
          <w:noProof/>
        </w:rPr>
      </w:pPr>
      <w:r w:rsidRPr="001D7361">
        <w:rPr>
          <w:rFonts w:ascii="Georgia" w:hAnsi="Georgia"/>
          <w:b w:val="0"/>
          <w:bCs/>
          <w:noProof/>
        </w:rPr>
        <w:tab/>
        <w:t>6. Fragmentarea prin crearea de bariere fizice sau comportamentale în habitatelor conectate din punct de vedere fizic sau funcțional sau prin împărțirea acestora în fragmente mai mici și mai izolate</w:t>
      </w:r>
      <w:r w:rsidR="00987F16">
        <w:rPr>
          <w:rFonts w:ascii="Georgia" w:hAnsi="Georgia"/>
          <w:b w:val="0"/>
          <w:bCs/>
          <w:noProof/>
        </w:rPr>
        <w:t>.</w:t>
      </w:r>
    </w:p>
    <w:p w14:paraId="156F58FA" w14:textId="77777777" w:rsidR="008F6BFC" w:rsidRPr="001D7361" w:rsidRDefault="008F6BFC" w:rsidP="00987F16">
      <w:pPr>
        <w:pStyle w:val="doisubtitlu"/>
        <w:tabs>
          <w:tab w:val="left" w:pos="0"/>
        </w:tabs>
        <w:spacing w:after="0" w:line="360" w:lineRule="auto"/>
        <w:ind w:firstLine="0"/>
        <w:jc w:val="both"/>
        <w:rPr>
          <w:rFonts w:ascii="Georgia" w:hAnsi="Georgia"/>
          <w:b w:val="0"/>
          <w:bCs/>
          <w:noProof/>
        </w:rPr>
      </w:pPr>
      <w:r w:rsidRPr="001D7361">
        <w:rPr>
          <w:rFonts w:ascii="Georgia" w:hAnsi="Georgia"/>
          <w:b w:val="0"/>
          <w:bCs/>
          <w:noProof/>
        </w:rPr>
        <w:lastRenderedPageBreak/>
        <w:tab/>
        <w:t>Prin implementarea proiectului nu se vor crea bariere în habitatelor conectate din punct de vedere fizic sau funcțional sau prin împărțirea acestora în fragmente mai mici și mai izolate.</w:t>
      </w:r>
    </w:p>
    <w:p w14:paraId="6BB51D20" w14:textId="77777777" w:rsidR="008F6BFC" w:rsidRPr="0064188F" w:rsidRDefault="008F6BFC" w:rsidP="00987F16">
      <w:pPr>
        <w:pStyle w:val="doisubtitlu"/>
        <w:tabs>
          <w:tab w:val="left" w:pos="0"/>
        </w:tabs>
        <w:spacing w:after="0" w:line="360" w:lineRule="auto"/>
        <w:ind w:firstLine="0"/>
        <w:jc w:val="both"/>
        <w:rPr>
          <w:rFonts w:ascii="Georgia" w:hAnsi="Georgia"/>
          <w:b w:val="0"/>
          <w:bCs/>
          <w:noProof/>
        </w:rPr>
      </w:pPr>
      <w:r>
        <w:rPr>
          <w:rFonts w:ascii="Times New Roman" w:hAnsi="Times New Roman"/>
          <w:b w:val="0"/>
          <w:bCs/>
          <w:noProof/>
        </w:rPr>
        <w:tab/>
      </w:r>
      <w:r w:rsidRPr="0064188F">
        <w:rPr>
          <w:rFonts w:ascii="Georgia" w:hAnsi="Georgia"/>
          <w:b w:val="0"/>
          <w:bCs/>
          <w:noProof/>
        </w:rPr>
        <w:t>7. Reducerea efectivelor populaționale ca urmare a mortalității directe generată de PP sau ca urmare a celorlalte forme de impact</w:t>
      </w:r>
    </w:p>
    <w:p w14:paraId="1E2B3835" w14:textId="77777777" w:rsidR="008F6BFC" w:rsidRPr="0064188F" w:rsidRDefault="008F6BFC" w:rsidP="00987F16">
      <w:pPr>
        <w:pStyle w:val="doisubtitlu"/>
        <w:tabs>
          <w:tab w:val="left" w:pos="0"/>
        </w:tabs>
        <w:spacing w:after="0" w:line="360" w:lineRule="auto"/>
        <w:ind w:firstLine="0"/>
        <w:jc w:val="both"/>
        <w:rPr>
          <w:rFonts w:ascii="Georgia" w:hAnsi="Georgia"/>
          <w:b w:val="0"/>
          <w:bCs/>
          <w:noProof/>
        </w:rPr>
      </w:pPr>
      <w:r w:rsidRPr="0064188F">
        <w:rPr>
          <w:rFonts w:ascii="Georgia" w:hAnsi="Georgia"/>
          <w:b w:val="0"/>
          <w:bCs/>
          <w:noProof/>
        </w:rPr>
        <w:tab/>
        <w:t>Prin implementarea proiectului nu se vor reduce efectivele populaționale ca urmare a mortalității directe generată de PP sau ca urmare a celorlalte forme de impact.</w:t>
      </w:r>
    </w:p>
    <w:p w14:paraId="7B180C29" w14:textId="77777777" w:rsidR="008F6BFC" w:rsidRPr="0064188F" w:rsidRDefault="008F6BFC" w:rsidP="00987F16">
      <w:pPr>
        <w:pStyle w:val="doisubtitlu"/>
        <w:tabs>
          <w:tab w:val="left" w:pos="0"/>
        </w:tabs>
        <w:spacing w:after="0" w:line="360" w:lineRule="auto"/>
        <w:ind w:firstLine="0"/>
        <w:jc w:val="both"/>
        <w:rPr>
          <w:rFonts w:ascii="Georgia" w:hAnsi="Georgia"/>
          <w:b w:val="0"/>
          <w:bCs/>
          <w:noProof/>
        </w:rPr>
      </w:pPr>
      <w:r w:rsidRPr="0064188F">
        <w:rPr>
          <w:rFonts w:ascii="Georgia" w:hAnsi="Georgia"/>
          <w:b w:val="0"/>
          <w:bCs/>
          <w:noProof/>
        </w:rPr>
        <w:tab/>
        <w:t xml:space="preserve">8. Alte impacturi indirecte prin modificarea indirectă a calității mediului </w:t>
      </w:r>
    </w:p>
    <w:p w14:paraId="649788F6" w14:textId="77777777" w:rsidR="008F6BFC" w:rsidRPr="0064188F" w:rsidRDefault="008F6BFC" w:rsidP="00987F16">
      <w:pPr>
        <w:pStyle w:val="doisubtitlu"/>
        <w:tabs>
          <w:tab w:val="left" w:pos="0"/>
        </w:tabs>
        <w:spacing w:after="0" w:line="360" w:lineRule="auto"/>
        <w:ind w:firstLine="0"/>
        <w:jc w:val="both"/>
        <w:rPr>
          <w:rFonts w:ascii="Georgia" w:hAnsi="Georgia"/>
          <w:b w:val="0"/>
          <w:bCs/>
          <w:noProof/>
        </w:rPr>
      </w:pPr>
      <w:r w:rsidRPr="0064188F">
        <w:rPr>
          <w:rFonts w:ascii="Georgia" w:hAnsi="Georgia"/>
          <w:b w:val="0"/>
          <w:bCs/>
          <w:noProof/>
        </w:rPr>
        <w:tab/>
        <w:t xml:space="preserve"> Prin implementarea proiectului nu vor rezulta alte impacturi indirecte care să conducă la modificarea indirectă a calității mediului.</w:t>
      </w:r>
    </w:p>
    <w:p w14:paraId="1A41C72C" w14:textId="2EC73121" w:rsidR="0064188F" w:rsidRPr="0064188F" w:rsidRDefault="0064188F" w:rsidP="00987F16">
      <w:pPr>
        <w:pStyle w:val="doisubtitlu"/>
        <w:tabs>
          <w:tab w:val="left" w:pos="0"/>
        </w:tabs>
        <w:spacing w:after="0" w:line="360" w:lineRule="auto"/>
        <w:ind w:firstLine="0"/>
        <w:jc w:val="both"/>
        <w:rPr>
          <w:rFonts w:ascii="Georgia" w:hAnsi="Georgia"/>
          <w:b w:val="0"/>
          <w:bCs/>
          <w:noProof/>
        </w:rPr>
      </w:pPr>
      <w:r>
        <w:rPr>
          <w:rFonts w:ascii="Times New Roman" w:hAnsi="Times New Roman"/>
          <w:b w:val="0"/>
          <w:bCs/>
          <w:noProof/>
        </w:rPr>
        <w:tab/>
      </w:r>
      <w:r w:rsidRPr="0064188F">
        <w:rPr>
          <w:rFonts w:ascii="Georgia" w:hAnsi="Georgia"/>
          <w:b w:val="0"/>
          <w:bCs/>
          <w:noProof/>
        </w:rPr>
        <w:t>9. Incertitudini identificate</w:t>
      </w:r>
    </w:p>
    <w:p w14:paraId="6882B4A7" w14:textId="77777777" w:rsidR="0064188F" w:rsidRPr="0064188F" w:rsidRDefault="0064188F" w:rsidP="00D63450">
      <w:pPr>
        <w:pStyle w:val="doisubtitlu"/>
        <w:numPr>
          <w:ilvl w:val="0"/>
          <w:numId w:val="34"/>
        </w:numPr>
        <w:tabs>
          <w:tab w:val="left" w:pos="0"/>
        </w:tabs>
        <w:spacing w:after="0" w:line="360" w:lineRule="auto"/>
        <w:jc w:val="both"/>
        <w:rPr>
          <w:rFonts w:ascii="Georgia" w:hAnsi="Georgia"/>
          <w:b w:val="0"/>
          <w:bCs/>
          <w:noProof/>
        </w:rPr>
      </w:pPr>
      <w:r w:rsidRPr="0064188F">
        <w:rPr>
          <w:rFonts w:ascii="Georgia" w:hAnsi="Georgia"/>
          <w:b w:val="0"/>
          <w:bCs/>
          <w:noProof/>
        </w:rPr>
        <w:t>Nu generează impact cumulat cu alte PP din zona amplasamentului;</w:t>
      </w:r>
    </w:p>
    <w:p w14:paraId="79596A6B" w14:textId="77777777" w:rsidR="0064188F" w:rsidRPr="0064188F" w:rsidRDefault="0064188F" w:rsidP="00D63450">
      <w:pPr>
        <w:pStyle w:val="doisubtitlu"/>
        <w:numPr>
          <w:ilvl w:val="0"/>
          <w:numId w:val="34"/>
        </w:numPr>
        <w:tabs>
          <w:tab w:val="left" w:pos="0"/>
        </w:tabs>
        <w:spacing w:after="0" w:line="360" w:lineRule="auto"/>
        <w:jc w:val="both"/>
        <w:rPr>
          <w:rFonts w:ascii="Georgia" w:hAnsi="Georgia"/>
          <w:b w:val="0"/>
          <w:bCs/>
          <w:noProof/>
        </w:rPr>
      </w:pPr>
      <w:r w:rsidRPr="0064188F">
        <w:rPr>
          <w:rFonts w:ascii="Georgia" w:hAnsi="Georgia"/>
          <w:b w:val="0"/>
          <w:bCs/>
          <w:noProof/>
        </w:rPr>
        <w:t>Nu sunt disponibile informații cantitative privind mărimea populațiilor de păsări și prezența lor raportate la secțiunea cu care se suprapune PP;</w:t>
      </w:r>
    </w:p>
    <w:p w14:paraId="76547F75" w14:textId="77777777" w:rsidR="0064188F" w:rsidRPr="0064188F" w:rsidRDefault="0064188F" w:rsidP="00D63450">
      <w:pPr>
        <w:pStyle w:val="doisubtitlu"/>
        <w:numPr>
          <w:ilvl w:val="0"/>
          <w:numId w:val="34"/>
        </w:numPr>
        <w:tabs>
          <w:tab w:val="left" w:pos="0"/>
        </w:tabs>
        <w:spacing w:after="0" w:line="360" w:lineRule="auto"/>
        <w:jc w:val="both"/>
        <w:rPr>
          <w:rFonts w:ascii="Georgia" w:hAnsi="Georgia"/>
          <w:b w:val="0"/>
          <w:bCs/>
          <w:noProof/>
        </w:rPr>
      </w:pPr>
      <w:r w:rsidRPr="0064188F">
        <w:rPr>
          <w:rFonts w:ascii="Georgia" w:hAnsi="Georgia"/>
          <w:b w:val="0"/>
          <w:bCs/>
          <w:noProof/>
        </w:rPr>
        <w:t>Nu au fost stabilite valori țintă pentru toți parametri obiectivelor de conservare;</w:t>
      </w:r>
    </w:p>
    <w:p w14:paraId="22AA9D9F" w14:textId="77777777" w:rsidR="0064188F" w:rsidRPr="0064188F" w:rsidRDefault="0064188F" w:rsidP="00D63450">
      <w:pPr>
        <w:pStyle w:val="doisubtitlu"/>
        <w:numPr>
          <w:ilvl w:val="0"/>
          <w:numId w:val="34"/>
        </w:numPr>
        <w:tabs>
          <w:tab w:val="left" w:pos="0"/>
        </w:tabs>
        <w:spacing w:after="0" w:line="360" w:lineRule="auto"/>
        <w:jc w:val="both"/>
        <w:rPr>
          <w:rFonts w:ascii="Georgia" w:hAnsi="Georgia"/>
          <w:b w:val="0"/>
          <w:bCs/>
          <w:noProof/>
        </w:rPr>
      </w:pPr>
      <w:r w:rsidRPr="0064188F">
        <w:rPr>
          <w:rFonts w:ascii="Georgia" w:hAnsi="Georgia"/>
          <w:b w:val="0"/>
          <w:bCs/>
          <w:noProof/>
        </w:rPr>
        <w:t>Pe baza datelor disponibile, nici un parametru nu va fi afectat de implementarea PP;</w:t>
      </w:r>
    </w:p>
    <w:p w14:paraId="656FE2CF" w14:textId="5ADC5132" w:rsidR="00A94CD7" w:rsidRPr="0013082F" w:rsidRDefault="0064188F" w:rsidP="00D63450">
      <w:pPr>
        <w:pStyle w:val="doisubtitlu"/>
        <w:numPr>
          <w:ilvl w:val="0"/>
          <w:numId w:val="34"/>
        </w:numPr>
        <w:tabs>
          <w:tab w:val="left" w:pos="0"/>
        </w:tabs>
        <w:spacing w:after="0" w:line="360" w:lineRule="auto"/>
        <w:jc w:val="both"/>
        <w:rPr>
          <w:rStyle w:val="slitbdy"/>
          <w:rFonts w:ascii="Georgia" w:hAnsi="Georgia"/>
          <w:b w:val="0"/>
          <w:bCs/>
          <w:noProof/>
        </w:rPr>
      </w:pPr>
      <w:r w:rsidRPr="0064188F">
        <w:rPr>
          <w:rFonts w:ascii="Georgia" w:hAnsi="Georgia"/>
          <w:b w:val="0"/>
          <w:bCs/>
          <w:noProof/>
        </w:rPr>
        <w:t>Impact absent. Proiectul nu generează reducerea habitatelor speciilor protejate și nici nu reduce efectivele populaționale.</w:t>
      </w:r>
    </w:p>
    <w:p w14:paraId="5E8DC09A" w14:textId="7F22CAEE" w:rsidR="0026355E" w:rsidRDefault="0026355E" w:rsidP="00F2450E">
      <w:pPr>
        <w:ind w:firstLine="0"/>
        <w:rPr>
          <w:rFonts w:ascii="Georgia" w:hAnsi="Georgia"/>
          <w:szCs w:val="22"/>
          <w:lang w:val="ro-RO"/>
        </w:rPr>
      </w:pPr>
    </w:p>
    <w:p w14:paraId="74CFF761" w14:textId="461E551A" w:rsidR="0026355E" w:rsidRPr="00F2450E" w:rsidRDefault="00F2450E" w:rsidP="00FA31A3">
      <w:pPr>
        <w:rPr>
          <w:rFonts w:ascii="Georgia" w:hAnsi="Georgia"/>
          <w:b/>
          <w:bCs/>
          <w:u w:val="single"/>
          <w:lang w:val="ro-RO"/>
        </w:rPr>
      </w:pPr>
      <w:r w:rsidRPr="00F2450E">
        <w:rPr>
          <w:rFonts w:ascii="Georgia" w:hAnsi="Georgia"/>
          <w:b/>
          <w:bCs/>
          <w:color w:val="000000"/>
          <w:u w:val="single"/>
          <w:shd w:val="clear" w:color="auto" w:fill="FFFFFF"/>
        </w:rPr>
        <w:t xml:space="preserve">Alte </w:t>
      </w:r>
      <w:proofErr w:type="spellStart"/>
      <w:r w:rsidRPr="00F2450E">
        <w:rPr>
          <w:rFonts w:ascii="Georgia" w:hAnsi="Georgia"/>
          <w:b/>
          <w:bCs/>
          <w:color w:val="000000"/>
          <w:u w:val="single"/>
          <w:shd w:val="clear" w:color="auto" w:fill="FFFFFF"/>
        </w:rPr>
        <w:t>informații</w:t>
      </w:r>
      <w:proofErr w:type="spellEnd"/>
      <w:r w:rsidRPr="00F2450E">
        <w:rPr>
          <w:rFonts w:ascii="Georgia" w:hAnsi="Georgia"/>
          <w:b/>
          <w:bCs/>
          <w:color w:val="000000"/>
          <w:u w:val="single"/>
          <w:shd w:val="clear" w:color="auto" w:fill="FFFFFF"/>
        </w:rPr>
        <w:t xml:space="preserve"> </w:t>
      </w:r>
      <w:proofErr w:type="spellStart"/>
      <w:r w:rsidRPr="00F2450E">
        <w:rPr>
          <w:rFonts w:ascii="Georgia" w:hAnsi="Georgia"/>
          <w:b/>
          <w:bCs/>
          <w:color w:val="000000"/>
          <w:u w:val="single"/>
          <w:shd w:val="clear" w:color="auto" w:fill="FFFFFF"/>
        </w:rPr>
        <w:t>prevăzute</w:t>
      </w:r>
      <w:proofErr w:type="spellEnd"/>
      <w:r w:rsidRPr="00F2450E">
        <w:rPr>
          <w:rFonts w:ascii="Georgia" w:hAnsi="Georgia"/>
          <w:b/>
          <w:bCs/>
          <w:color w:val="000000"/>
          <w:u w:val="single"/>
          <w:shd w:val="clear" w:color="auto" w:fill="FFFFFF"/>
        </w:rPr>
        <w:t xml:space="preserve"> în </w:t>
      </w:r>
      <w:proofErr w:type="spellStart"/>
      <w:r w:rsidRPr="00F2450E">
        <w:rPr>
          <w:rFonts w:ascii="Georgia" w:hAnsi="Georgia"/>
          <w:b/>
          <w:bCs/>
          <w:color w:val="000000"/>
          <w:u w:val="single"/>
          <w:shd w:val="clear" w:color="auto" w:fill="FFFFFF"/>
        </w:rPr>
        <w:t>legislația</w:t>
      </w:r>
      <w:proofErr w:type="spellEnd"/>
      <w:r w:rsidRPr="00F2450E">
        <w:rPr>
          <w:rFonts w:ascii="Georgia" w:hAnsi="Georgia"/>
          <w:b/>
          <w:bCs/>
          <w:color w:val="000000"/>
          <w:u w:val="single"/>
          <w:shd w:val="clear" w:color="auto" w:fill="FFFFFF"/>
        </w:rPr>
        <w:t xml:space="preserve"> în </w:t>
      </w:r>
      <w:proofErr w:type="spellStart"/>
      <w:r w:rsidRPr="00F2450E">
        <w:rPr>
          <w:rFonts w:ascii="Georgia" w:hAnsi="Georgia"/>
          <w:b/>
          <w:bCs/>
          <w:color w:val="000000"/>
          <w:u w:val="single"/>
          <w:shd w:val="clear" w:color="auto" w:fill="FFFFFF"/>
        </w:rPr>
        <w:t>vigoare</w:t>
      </w:r>
      <w:proofErr w:type="spellEnd"/>
    </w:p>
    <w:p w14:paraId="2AA8FDCA" w14:textId="7528C3AF" w:rsidR="00A4342E" w:rsidRPr="00A4342E" w:rsidRDefault="00F2450E" w:rsidP="00CC06C6">
      <w:pPr>
        <w:rPr>
          <w:rFonts w:ascii="Georgia" w:hAnsi="Georgia"/>
          <w:szCs w:val="22"/>
          <w:lang w:val="ro-RO"/>
        </w:rPr>
      </w:pPr>
      <w:r>
        <w:rPr>
          <w:rFonts w:ascii="Georgia" w:hAnsi="Georgia"/>
          <w:szCs w:val="22"/>
          <w:lang w:val="ro-RO"/>
        </w:rPr>
        <w:t>Nu este cazul.</w:t>
      </w:r>
    </w:p>
    <w:p w14:paraId="2B8E5EAC" w14:textId="77777777" w:rsidR="00DB41FD" w:rsidRDefault="00DB41FD" w:rsidP="00F5522D">
      <w:pPr>
        <w:pStyle w:val="NoSpacing"/>
        <w:rPr>
          <w:color w:val="FF0000"/>
          <w:lang w:val="ro-RO"/>
        </w:rPr>
      </w:pPr>
    </w:p>
    <w:p w14:paraId="65661C3B" w14:textId="77777777" w:rsidR="0013082F" w:rsidRDefault="0013082F" w:rsidP="00F5522D">
      <w:pPr>
        <w:pStyle w:val="NoSpacing"/>
        <w:rPr>
          <w:color w:val="FF0000"/>
          <w:lang w:val="ro-RO"/>
        </w:rPr>
      </w:pPr>
    </w:p>
    <w:p w14:paraId="101EE0B2" w14:textId="77777777" w:rsidR="0013082F" w:rsidRDefault="0013082F" w:rsidP="00F5522D">
      <w:pPr>
        <w:pStyle w:val="NoSpacing"/>
        <w:rPr>
          <w:color w:val="FF0000"/>
          <w:lang w:val="ro-RO"/>
        </w:rPr>
      </w:pPr>
    </w:p>
    <w:p w14:paraId="2C08600A" w14:textId="77777777" w:rsidR="0013082F" w:rsidRDefault="0013082F" w:rsidP="00F5522D">
      <w:pPr>
        <w:pStyle w:val="NoSpacing"/>
        <w:rPr>
          <w:color w:val="FF0000"/>
          <w:lang w:val="ro-RO"/>
        </w:rPr>
      </w:pPr>
    </w:p>
    <w:p w14:paraId="69A065AC" w14:textId="77777777" w:rsidR="00A64BDD" w:rsidRDefault="00A64BDD" w:rsidP="00F5522D">
      <w:pPr>
        <w:pStyle w:val="NoSpacing"/>
        <w:rPr>
          <w:color w:val="FF0000"/>
          <w:lang w:val="ro-RO"/>
        </w:rPr>
      </w:pPr>
    </w:p>
    <w:p w14:paraId="6CC2BC62" w14:textId="77777777" w:rsidR="00A64BDD" w:rsidRDefault="00A64BDD" w:rsidP="00F5522D">
      <w:pPr>
        <w:pStyle w:val="NoSpacing"/>
        <w:rPr>
          <w:color w:val="FF0000"/>
          <w:lang w:val="ro-RO"/>
        </w:rPr>
      </w:pPr>
    </w:p>
    <w:p w14:paraId="7E6FD95F" w14:textId="77777777" w:rsidR="00A64BDD" w:rsidRDefault="00A64BDD" w:rsidP="00F5522D">
      <w:pPr>
        <w:pStyle w:val="NoSpacing"/>
        <w:rPr>
          <w:color w:val="FF0000"/>
          <w:lang w:val="ro-RO"/>
        </w:rPr>
      </w:pPr>
    </w:p>
    <w:p w14:paraId="3F0F8A66" w14:textId="77777777" w:rsidR="00A64BDD" w:rsidRDefault="00A64BDD" w:rsidP="00F5522D">
      <w:pPr>
        <w:pStyle w:val="NoSpacing"/>
        <w:rPr>
          <w:color w:val="FF0000"/>
          <w:lang w:val="ro-RO"/>
        </w:rPr>
      </w:pPr>
    </w:p>
    <w:p w14:paraId="113B9161" w14:textId="77777777" w:rsidR="00A64BDD" w:rsidRDefault="00A64BDD" w:rsidP="00F5522D">
      <w:pPr>
        <w:pStyle w:val="NoSpacing"/>
        <w:rPr>
          <w:color w:val="FF0000"/>
          <w:lang w:val="ro-RO"/>
        </w:rPr>
      </w:pPr>
    </w:p>
    <w:p w14:paraId="2FD54282" w14:textId="77777777" w:rsidR="00A64BDD" w:rsidRDefault="00A64BDD" w:rsidP="00F5522D">
      <w:pPr>
        <w:pStyle w:val="NoSpacing"/>
        <w:rPr>
          <w:color w:val="FF0000"/>
          <w:lang w:val="ro-RO"/>
        </w:rPr>
      </w:pPr>
    </w:p>
    <w:p w14:paraId="7D6F552F" w14:textId="77777777" w:rsidR="00A64BDD" w:rsidRDefault="00A64BDD" w:rsidP="00F5522D">
      <w:pPr>
        <w:pStyle w:val="NoSpacing"/>
        <w:rPr>
          <w:color w:val="FF0000"/>
          <w:lang w:val="ro-RO"/>
        </w:rPr>
      </w:pPr>
    </w:p>
    <w:p w14:paraId="7AFEDB77" w14:textId="77777777" w:rsidR="001F72F1" w:rsidRDefault="001F72F1" w:rsidP="00F5522D">
      <w:pPr>
        <w:pStyle w:val="NoSpacing"/>
        <w:rPr>
          <w:color w:val="FF0000"/>
          <w:lang w:val="ro-RO"/>
        </w:rPr>
      </w:pPr>
    </w:p>
    <w:p w14:paraId="258D011C" w14:textId="77777777" w:rsidR="001F72F1" w:rsidRDefault="001F72F1" w:rsidP="00F5522D">
      <w:pPr>
        <w:pStyle w:val="NoSpacing"/>
        <w:rPr>
          <w:color w:val="FF0000"/>
          <w:lang w:val="ro-RO"/>
        </w:rPr>
      </w:pPr>
    </w:p>
    <w:p w14:paraId="4735466A" w14:textId="77777777" w:rsidR="001F72F1" w:rsidRDefault="001F72F1" w:rsidP="00F5522D">
      <w:pPr>
        <w:pStyle w:val="NoSpacing"/>
        <w:rPr>
          <w:color w:val="FF0000"/>
          <w:lang w:val="ro-RO"/>
        </w:rPr>
      </w:pPr>
    </w:p>
    <w:p w14:paraId="3213B190" w14:textId="77777777" w:rsidR="001F72F1" w:rsidRDefault="001F72F1" w:rsidP="00F5522D">
      <w:pPr>
        <w:pStyle w:val="NoSpacing"/>
        <w:rPr>
          <w:color w:val="FF0000"/>
          <w:lang w:val="ro-RO"/>
        </w:rPr>
      </w:pPr>
    </w:p>
    <w:p w14:paraId="052C05F5" w14:textId="77777777" w:rsidR="00A64BDD" w:rsidRDefault="00A64BDD" w:rsidP="00F5522D">
      <w:pPr>
        <w:pStyle w:val="NoSpacing"/>
        <w:rPr>
          <w:color w:val="FF0000"/>
          <w:lang w:val="ro-RO"/>
        </w:rPr>
      </w:pPr>
    </w:p>
    <w:p w14:paraId="5453C678" w14:textId="22072D8E" w:rsidR="00A64BDD" w:rsidRPr="00F65624" w:rsidRDefault="00A64BDD"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120" w:after="0"/>
        <w:ind w:left="0" w:firstLine="0"/>
        <w:rPr>
          <w:rFonts w:ascii="Georgia" w:hAnsi="Georgia"/>
          <w:bCs w:val="0"/>
          <w:caps/>
          <w:color w:val="000000" w:themeColor="text1"/>
          <w:kern w:val="24"/>
          <w:sz w:val="24"/>
          <w:szCs w:val="24"/>
          <w:lang w:bidi="he-IL"/>
        </w:rPr>
      </w:pPr>
      <w:bookmarkStart w:id="81" w:name="_Toc167354839"/>
      <w:r>
        <w:rPr>
          <w:rFonts w:ascii="Georgia" w:hAnsi="Georgia"/>
          <w:bCs w:val="0"/>
          <w:caps/>
          <w:color w:val="000000" w:themeColor="text1"/>
          <w:kern w:val="24"/>
          <w:sz w:val="24"/>
          <w:szCs w:val="24"/>
          <w:lang w:bidi="he-IL"/>
        </w:rPr>
        <w:lastRenderedPageBreak/>
        <w:t>PENTRU PROIECTELE CARE SE REALIZEAZA PE APE SAU AU LEGATURA CU APELE, MEMORIUL VA FI COMPLETAT CU URMATOARELE INFORMATII, PRELUATE DIN PLANURILE DE MANAGEMNT BAZINALE, ACTUALIZATE</w:t>
      </w:r>
      <w:bookmarkEnd w:id="81"/>
    </w:p>
    <w:p w14:paraId="1E853309" w14:textId="77777777" w:rsidR="00A64BDD" w:rsidRDefault="00A64BDD" w:rsidP="00F5522D">
      <w:pPr>
        <w:pStyle w:val="NoSpacing"/>
        <w:rPr>
          <w:color w:val="FF0000"/>
          <w:lang w:val="ro-RO"/>
        </w:rPr>
      </w:pPr>
    </w:p>
    <w:p w14:paraId="61F11968" w14:textId="0EA92C1F" w:rsidR="00A64BDD" w:rsidRDefault="00F71369" w:rsidP="001E24D7">
      <w:pPr>
        <w:pStyle w:val="NoSpacing"/>
        <w:spacing w:line="360" w:lineRule="auto"/>
        <w:rPr>
          <w:rFonts w:ascii="Georgia" w:hAnsi="Georgia"/>
          <w:b/>
          <w:bCs/>
          <w:u w:val="single"/>
          <w:lang w:val="ro-RO"/>
        </w:rPr>
      </w:pPr>
      <w:r>
        <w:rPr>
          <w:rFonts w:ascii="Georgia" w:hAnsi="Georgia"/>
          <w:b/>
          <w:bCs/>
          <w:u w:val="single"/>
          <w:lang w:val="ro-RO"/>
        </w:rPr>
        <w:t xml:space="preserve">1. </w:t>
      </w:r>
      <w:r w:rsidR="009574D3" w:rsidRPr="009574D3">
        <w:rPr>
          <w:rFonts w:ascii="Georgia" w:hAnsi="Georgia"/>
          <w:b/>
          <w:bCs/>
          <w:u w:val="single"/>
          <w:lang w:val="ro-RO"/>
        </w:rPr>
        <w:t>Localizarea proiectului</w:t>
      </w:r>
    </w:p>
    <w:p w14:paraId="74E5FCD5" w14:textId="77777777" w:rsidR="004901E1" w:rsidRPr="001F72F1" w:rsidRDefault="004901E1" w:rsidP="001F72F1">
      <w:pPr>
        <w:spacing w:before="0" w:line="360" w:lineRule="auto"/>
        <w:rPr>
          <w:rFonts w:ascii="Georgia" w:hAnsi="Georgia"/>
          <w:noProof/>
          <w:lang w:val="ro-RO"/>
        </w:rPr>
      </w:pPr>
      <w:r w:rsidRPr="001F72F1">
        <w:rPr>
          <w:rFonts w:ascii="Georgia" w:hAnsi="Georgia"/>
          <w:noProof/>
          <w:lang w:val="ro-RO"/>
        </w:rPr>
        <w:t>Comuna Vistea este situata in partea centrala a tarii, la marginea de vest a judetului Brasov, de-a lungul drumului national DN1, fiind alcatuita din satele: Oltet, Rucar, Vistea de Jos (resedinta), Vistea de Sus si Vistisoara.</w:t>
      </w:r>
    </w:p>
    <w:p w14:paraId="362162AD" w14:textId="77777777" w:rsidR="004901E1" w:rsidRPr="001F72F1" w:rsidRDefault="004901E1" w:rsidP="001F72F1">
      <w:pPr>
        <w:spacing w:before="0" w:line="360" w:lineRule="auto"/>
        <w:ind w:firstLine="0"/>
        <w:jc w:val="left"/>
        <w:rPr>
          <w:rFonts w:ascii="Georgia" w:eastAsia="Times New Roman" w:hAnsi="Georgia"/>
          <w:bCs/>
          <w:noProof/>
          <w:lang w:val="ro-RO"/>
        </w:rPr>
      </w:pPr>
      <w:r w:rsidRPr="001F72F1">
        <w:rPr>
          <w:rFonts w:ascii="Georgia" w:eastAsia="Times New Roman" w:hAnsi="Georgia"/>
          <w:bCs/>
          <w:noProof/>
          <w:lang w:val="ro-RO"/>
        </w:rPr>
        <w:t xml:space="preserve">Vecinatati: </w:t>
      </w:r>
    </w:p>
    <w:p w14:paraId="39D364E2" w14:textId="77777777" w:rsidR="004901E1" w:rsidRPr="001F72F1" w:rsidRDefault="004901E1" w:rsidP="00D63450">
      <w:pPr>
        <w:numPr>
          <w:ilvl w:val="0"/>
          <w:numId w:val="32"/>
        </w:numPr>
        <w:spacing w:before="0" w:line="360" w:lineRule="auto"/>
        <w:ind w:left="1434" w:hanging="357"/>
        <w:jc w:val="left"/>
        <w:rPr>
          <w:rFonts w:ascii="Georgia" w:hAnsi="Georgia"/>
          <w:noProof/>
          <w:lang w:val="ro-RO"/>
        </w:rPr>
      </w:pPr>
      <w:r w:rsidRPr="001F72F1">
        <w:rPr>
          <w:rFonts w:ascii="Georgia" w:hAnsi="Georgia"/>
          <w:noProof/>
          <w:lang w:val="ro-RO"/>
        </w:rPr>
        <w:t>Nord: comuna Bruiu, jud. Sibiu</w:t>
      </w:r>
    </w:p>
    <w:p w14:paraId="7DD20A5D" w14:textId="77777777" w:rsidR="004901E1" w:rsidRPr="001F72F1" w:rsidRDefault="004901E1" w:rsidP="00D63450">
      <w:pPr>
        <w:numPr>
          <w:ilvl w:val="0"/>
          <w:numId w:val="32"/>
        </w:numPr>
        <w:spacing w:before="0" w:line="360" w:lineRule="auto"/>
        <w:ind w:left="1434" w:hanging="357"/>
        <w:jc w:val="left"/>
        <w:rPr>
          <w:rFonts w:ascii="Georgia" w:hAnsi="Georgia"/>
          <w:noProof/>
          <w:lang w:val="ro-RO"/>
        </w:rPr>
      </w:pPr>
      <w:r w:rsidRPr="001F72F1">
        <w:rPr>
          <w:rFonts w:ascii="Georgia" w:hAnsi="Georgia"/>
          <w:noProof/>
          <w:lang w:val="ro-RO"/>
        </w:rPr>
        <w:t>Vest: orasul Victoria si comuna Ucea, jud. Brasov;</w:t>
      </w:r>
    </w:p>
    <w:p w14:paraId="7DE490EF" w14:textId="77777777" w:rsidR="004901E1" w:rsidRPr="001F72F1" w:rsidRDefault="004901E1" w:rsidP="00D63450">
      <w:pPr>
        <w:numPr>
          <w:ilvl w:val="0"/>
          <w:numId w:val="32"/>
        </w:numPr>
        <w:spacing w:before="0" w:line="360" w:lineRule="auto"/>
        <w:ind w:left="1434" w:hanging="357"/>
        <w:jc w:val="left"/>
        <w:rPr>
          <w:rFonts w:ascii="Georgia" w:hAnsi="Georgia"/>
          <w:noProof/>
          <w:lang w:val="ro-RO"/>
        </w:rPr>
      </w:pPr>
      <w:r w:rsidRPr="001F72F1">
        <w:rPr>
          <w:rFonts w:ascii="Georgia" w:hAnsi="Georgia"/>
          <w:noProof/>
          <w:lang w:val="ro-RO"/>
        </w:rPr>
        <w:t>Sud: creasta Muntilor Fagaras (varfurile Moldoveanu si Vistea Mare) care se afla la granita cu jud. Arges;</w:t>
      </w:r>
    </w:p>
    <w:p w14:paraId="44992A78" w14:textId="77777777" w:rsidR="004901E1" w:rsidRPr="001F72F1" w:rsidRDefault="004901E1" w:rsidP="00D63450">
      <w:pPr>
        <w:numPr>
          <w:ilvl w:val="0"/>
          <w:numId w:val="32"/>
        </w:numPr>
        <w:spacing w:before="0" w:line="360" w:lineRule="auto"/>
        <w:ind w:left="1434" w:hanging="357"/>
        <w:jc w:val="left"/>
        <w:rPr>
          <w:rFonts w:ascii="Georgia" w:hAnsi="Georgia"/>
          <w:noProof/>
          <w:lang w:val="ro-RO"/>
        </w:rPr>
      </w:pPr>
      <w:r w:rsidRPr="001F72F1">
        <w:rPr>
          <w:rFonts w:ascii="Georgia" w:hAnsi="Georgia"/>
          <w:noProof/>
          <w:lang w:val="ro-RO"/>
        </w:rPr>
        <w:t>Est: comuna Dragus, jud. Brasov.</w:t>
      </w:r>
    </w:p>
    <w:p w14:paraId="42FF0AFF" w14:textId="77777777" w:rsidR="004901E1" w:rsidRPr="003C631B" w:rsidRDefault="004901E1" w:rsidP="001F72F1">
      <w:pPr>
        <w:spacing w:before="0" w:line="360" w:lineRule="auto"/>
        <w:rPr>
          <w:rFonts w:ascii="Georgia" w:eastAsia="Times New Roman" w:hAnsi="Georgia" w:cs="Arial"/>
          <w:lang w:val="ro-RO"/>
        </w:rPr>
      </w:pPr>
      <w:r w:rsidRPr="003C631B">
        <w:rPr>
          <w:rFonts w:ascii="Georgia" w:eastAsia="Times New Roman" w:hAnsi="Georgia" w:cs="Arial"/>
          <w:lang w:val="ro-RO"/>
        </w:rPr>
        <w:t>Comuna Ucea este situată în centrul țării, în partea de vest a Județului Brașov, la poalele munților Făgăraș, având un relief de câmpie depresionară, la o distanță de 8 Km de orașul Victoria și de 91 Km de reședința județului, municipiul Brașov. Teritoriul administrativ al comunei este compus din patru sate: Ucea de Jos (resedința administrativă), Ucea de Sus, Corbi, Feldioara.</w:t>
      </w:r>
    </w:p>
    <w:p w14:paraId="4D55A477" w14:textId="77777777" w:rsidR="004901E1" w:rsidRPr="003C631B" w:rsidRDefault="004901E1" w:rsidP="004901E1">
      <w:pPr>
        <w:spacing w:before="0" w:line="360" w:lineRule="auto"/>
        <w:jc w:val="left"/>
        <w:rPr>
          <w:rFonts w:ascii="Georgia" w:eastAsia="Times New Roman" w:hAnsi="Georgia" w:cs="Arial"/>
          <w:lang w:val="ro-RO"/>
        </w:rPr>
      </w:pPr>
      <w:r w:rsidRPr="00620EA2">
        <w:rPr>
          <w:rFonts w:ascii="Georgia" w:eastAsia="Times New Roman" w:hAnsi="Georgia"/>
          <w:bCs/>
          <w:noProof/>
          <w:lang w:val="ro-RO"/>
        </w:rPr>
        <w:t xml:space="preserve">Vecinatati: </w:t>
      </w:r>
    </w:p>
    <w:p w14:paraId="69933C2D" w14:textId="77777777" w:rsidR="004901E1" w:rsidRPr="00620EA2" w:rsidRDefault="004901E1"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rPr>
        <w:t xml:space="preserve">Est – </w:t>
      </w:r>
      <w:proofErr w:type="spellStart"/>
      <w:r w:rsidRPr="00620EA2">
        <w:rPr>
          <w:rFonts w:ascii="Georgia" w:eastAsia="Times New Roman" w:hAnsi="Georgia" w:cs="Arial"/>
        </w:rPr>
        <w:t>comuna</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Vistea</w:t>
      </w:r>
      <w:proofErr w:type="spellEnd"/>
      <w:r w:rsidRPr="00620EA2">
        <w:rPr>
          <w:rFonts w:ascii="Georgia" w:eastAsia="Times New Roman" w:hAnsi="Georgia" w:cs="Arial"/>
        </w:rPr>
        <w:t xml:space="preserve"> și </w:t>
      </w:r>
      <w:proofErr w:type="spellStart"/>
      <w:r w:rsidRPr="00620EA2">
        <w:rPr>
          <w:rFonts w:ascii="Georgia" w:eastAsia="Times New Roman" w:hAnsi="Georgia" w:cs="Arial"/>
        </w:rPr>
        <w:t>Oraș</w:t>
      </w:r>
      <w:proofErr w:type="spellEnd"/>
      <w:r w:rsidRPr="00620EA2">
        <w:rPr>
          <w:rFonts w:ascii="Georgia" w:eastAsia="Times New Roman" w:hAnsi="Georgia" w:cs="Arial"/>
        </w:rPr>
        <w:t xml:space="preserve"> Victoria</w:t>
      </w:r>
      <w:r>
        <w:rPr>
          <w:rFonts w:ascii="Georgia" w:eastAsia="Times New Roman" w:hAnsi="Georgia" w:cs="Arial"/>
        </w:rPr>
        <w:t>;</w:t>
      </w:r>
    </w:p>
    <w:p w14:paraId="5078671C" w14:textId="77777777" w:rsidR="004901E1" w:rsidRPr="00620EA2" w:rsidRDefault="004901E1"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rPr>
        <w:t xml:space="preserve">Vest – </w:t>
      </w:r>
      <w:proofErr w:type="spellStart"/>
      <w:r w:rsidRPr="00620EA2">
        <w:rPr>
          <w:rFonts w:ascii="Georgia" w:eastAsia="Times New Roman" w:hAnsi="Georgia" w:cs="Arial"/>
        </w:rPr>
        <w:t>comuna</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Arpas</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jud</w:t>
      </w:r>
      <w:proofErr w:type="spellEnd"/>
      <w:r w:rsidRPr="00620EA2">
        <w:rPr>
          <w:rFonts w:ascii="Georgia" w:eastAsia="Times New Roman" w:hAnsi="Georgia" w:cs="Arial"/>
        </w:rPr>
        <w:t>. Sibiu</w:t>
      </w:r>
      <w:r>
        <w:rPr>
          <w:rFonts w:ascii="Georgia" w:eastAsia="Times New Roman" w:hAnsi="Georgia" w:cs="Arial"/>
        </w:rPr>
        <w:t>;</w:t>
      </w:r>
    </w:p>
    <w:p w14:paraId="36187211" w14:textId="77777777" w:rsidR="004901E1" w:rsidRPr="00620EA2" w:rsidRDefault="004901E1"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lang w:val="sv-SE"/>
        </w:rPr>
        <w:t xml:space="preserve">Nord – comuna Bruiu, Jud. </w:t>
      </w:r>
      <w:r w:rsidRPr="00620EA2">
        <w:rPr>
          <w:rFonts w:ascii="Georgia" w:eastAsia="Times New Roman" w:hAnsi="Georgia" w:cs="Arial"/>
        </w:rPr>
        <w:t>Sibiu</w:t>
      </w:r>
      <w:r>
        <w:rPr>
          <w:rFonts w:ascii="Georgia" w:eastAsia="Times New Roman" w:hAnsi="Georgia" w:cs="Arial"/>
        </w:rPr>
        <w:t>;</w:t>
      </w:r>
    </w:p>
    <w:p w14:paraId="62DCC84C" w14:textId="77777777" w:rsidR="004901E1" w:rsidRPr="00B80A18" w:rsidRDefault="004901E1" w:rsidP="00D63450">
      <w:pPr>
        <w:numPr>
          <w:ilvl w:val="0"/>
          <w:numId w:val="33"/>
        </w:numPr>
        <w:tabs>
          <w:tab w:val="num" w:pos="720"/>
        </w:tabs>
        <w:spacing w:before="0" w:line="360" w:lineRule="auto"/>
        <w:jc w:val="left"/>
        <w:rPr>
          <w:rFonts w:ascii="Georgia" w:eastAsia="Times New Roman" w:hAnsi="Georgia" w:cs="Arial"/>
        </w:rPr>
      </w:pPr>
      <w:r w:rsidRPr="00620EA2">
        <w:rPr>
          <w:rFonts w:ascii="Georgia" w:eastAsia="Times New Roman" w:hAnsi="Georgia" w:cs="Arial"/>
        </w:rPr>
        <w:t xml:space="preserve">Sud – </w:t>
      </w:r>
      <w:proofErr w:type="spellStart"/>
      <w:r w:rsidRPr="00620EA2">
        <w:rPr>
          <w:rFonts w:ascii="Georgia" w:eastAsia="Times New Roman" w:hAnsi="Georgia" w:cs="Arial"/>
        </w:rPr>
        <w:t>comuna</w:t>
      </w:r>
      <w:proofErr w:type="spellEnd"/>
      <w:r w:rsidRPr="00620EA2">
        <w:rPr>
          <w:rFonts w:ascii="Georgia" w:eastAsia="Times New Roman" w:hAnsi="Georgia" w:cs="Arial"/>
        </w:rPr>
        <w:t xml:space="preserve"> </w:t>
      </w:r>
      <w:proofErr w:type="spellStart"/>
      <w:r w:rsidRPr="00620EA2">
        <w:rPr>
          <w:rFonts w:ascii="Georgia" w:eastAsia="Times New Roman" w:hAnsi="Georgia" w:cs="Arial"/>
        </w:rPr>
        <w:t>Arefu</w:t>
      </w:r>
      <w:proofErr w:type="spellEnd"/>
      <w:r w:rsidRPr="00620EA2">
        <w:rPr>
          <w:rFonts w:ascii="Georgia" w:eastAsia="Times New Roman" w:hAnsi="Georgia" w:cs="Arial"/>
        </w:rPr>
        <w:t xml:space="preserve">, Jud. </w:t>
      </w:r>
      <w:proofErr w:type="spellStart"/>
      <w:r w:rsidRPr="00620EA2">
        <w:rPr>
          <w:rFonts w:ascii="Georgia" w:eastAsia="Times New Roman" w:hAnsi="Georgia" w:cs="Arial"/>
        </w:rPr>
        <w:t>Argeș</w:t>
      </w:r>
      <w:proofErr w:type="spellEnd"/>
      <w:r>
        <w:rPr>
          <w:rFonts w:ascii="Georgia" w:eastAsia="Times New Roman" w:hAnsi="Georgia" w:cs="Arial"/>
        </w:rPr>
        <w:t>.</w:t>
      </w:r>
    </w:p>
    <w:p w14:paraId="4AFCE872" w14:textId="77777777" w:rsidR="004901E1" w:rsidRDefault="004901E1" w:rsidP="001F72F1">
      <w:pPr>
        <w:spacing w:before="0" w:line="360" w:lineRule="auto"/>
        <w:ind w:firstLine="709"/>
        <w:rPr>
          <w:rFonts w:ascii="Georgia" w:hAnsi="Georgia" w:cs="Arial"/>
          <w:noProof/>
          <w:lang w:val="ro-RO"/>
        </w:rPr>
      </w:pPr>
      <w:r w:rsidRPr="00B80A18">
        <w:rPr>
          <w:rFonts w:ascii="Georgia" w:hAnsi="Georgia" w:cs="Arial"/>
          <w:lang w:val="ro-RO"/>
        </w:rPr>
        <w:t xml:space="preserve">Din punct de vedere administrativ, lucrarile sunt amplasate in intravilanul si extravilanul comunelor Ucea si Vistea, pe teren proprietate publica </w:t>
      </w:r>
      <w:r w:rsidRPr="00B80A18">
        <w:rPr>
          <w:rFonts w:ascii="Georgia" w:hAnsi="Georgia" w:cs="Arial"/>
          <w:noProof/>
          <w:lang w:val="ro-RO"/>
        </w:rPr>
        <w:t xml:space="preserve">conform Certificatului de urbanism nr. 427/31.07.2023. </w:t>
      </w:r>
    </w:p>
    <w:p w14:paraId="521E8D58" w14:textId="77777777" w:rsidR="004901E1" w:rsidRDefault="004901E1" w:rsidP="001F72F1">
      <w:pPr>
        <w:spacing w:before="0" w:line="360" w:lineRule="auto"/>
        <w:ind w:firstLine="709"/>
        <w:rPr>
          <w:rFonts w:ascii="Georgia" w:hAnsi="Georgia" w:cs="Arial"/>
          <w:noProof/>
          <w:lang w:val="ro-RO"/>
        </w:rPr>
      </w:pPr>
      <w:r>
        <w:rPr>
          <w:rFonts w:ascii="Georgia" w:hAnsi="Georgia" w:cs="Arial"/>
          <w:noProof/>
          <w:lang w:val="ro-RO"/>
        </w:rPr>
        <w:t xml:space="preserve">Conform Deciziei etapei de evaluare initiala nr. 16170 E/12.03.2024 emisa de catre Agentia pentru protectia mediului Brasov, amplasamentul proiectului este situat in ariile ROSPA0099 Podisul Hartibaciu, ROSPA003 Avrig-Scorei-Fagaras si ROSCI0132 Oltul Mijlociu-Cibin-Hartibaciu. </w:t>
      </w:r>
    </w:p>
    <w:p w14:paraId="636E3946" w14:textId="661516F4" w:rsidR="004901E1" w:rsidRPr="00697DB2" w:rsidRDefault="004901E1" w:rsidP="001F72F1">
      <w:pPr>
        <w:spacing w:before="0" w:line="360" w:lineRule="auto"/>
        <w:ind w:firstLine="709"/>
        <w:rPr>
          <w:rFonts w:ascii="Georgia" w:hAnsi="Georgia" w:cs="Arial"/>
          <w:noProof/>
          <w:lang w:val="ro-RO"/>
        </w:rPr>
      </w:pPr>
      <w:r w:rsidRPr="003C631B">
        <w:rPr>
          <w:rFonts w:ascii="Georgia" w:hAnsi="Georgia"/>
          <w:bCs/>
          <w:noProof/>
          <w:lang w:val="ro-RO"/>
        </w:rPr>
        <w:t xml:space="preserve">Lucrarile se vor desfasura de-a lungul cailor de acces existente in zona si a strzilor/drumurilor din localitatile Feldioara, comuna Ucea si Rucar, comuna Vistea. </w:t>
      </w:r>
    </w:p>
    <w:p w14:paraId="169826CC" w14:textId="77777777" w:rsidR="004901E1" w:rsidRDefault="004901E1" w:rsidP="000F0CFE">
      <w:pPr>
        <w:spacing w:before="0" w:line="360" w:lineRule="auto"/>
        <w:ind w:firstLine="709"/>
        <w:rPr>
          <w:rFonts w:ascii="Georgia" w:hAnsi="Georgia"/>
          <w:bCs/>
          <w:noProof/>
        </w:rPr>
      </w:pPr>
      <w:r w:rsidRPr="00697DB2">
        <w:rPr>
          <w:rFonts w:ascii="Georgia" w:hAnsi="Georgia"/>
          <w:bCs/>
          <w:noProof/>
        </w:rPr>
        <w:lastRenderedPageBreak/>
        <w:t>Folosinta actuala a amplasamentului pe care se vor desfasura lucrarile</w:t>
      </w:r>
      <w:r>
        <w:rPr>
          <w:rFonts w:ascii="Georgia" w:hAnsi="Georgia"/>
          <w:bCs/>
          <w:noProof/>
        </w:rPr>
        <w:t xml:space="preserve"> este de: drum, curti-constructii, terenuri agricole particulare.</w:t>
      </w:r>
    </w:p>
    <w:p w14:paraId="20E60CB0" w14:textId="559B2EA1" w:rsidR="000F0CFE" w:rsidRPr="007B359F" w:rsidRDefault="000F0CFE" w:rsidP="007B359F">
      <w:pPr>
        <w:widowControl w:val="0"/>
        <w:spacing w:before="0" w:line="360" w:lineRule="auto"/>
        <w:ind w:firstLine="709"/>
        <w:rPr>
          <w:rFonts w:ascii="Georgia" w:eastAsia="Times New Roman" w:hAnsi="Georgia" w:cs="Arial"/>
          <w:noProof/>
          <w:lang w:val="ro-RO"/>
        </w:rPr>
      </w:pPr>
      <w:r w:rsidRPr="000F0CFE">
        <w:rPr>
          <w:rFonts w:ascii="Georgia" w:eastAsia="Times New Roman" w:hAnsi="Georgia" w:cs="Arial"/>
          <w:bCs/>
          <w:noProof/>
          <w:lang w:val="ro-RO"/>
        </w:rPr>
        <w:t>Comunele Ucea si Vistea</w:t>
      </w:r>
      <w:r w:rsidRPr="000F0CFE">
        <w:rPr>
          <w:rFonts w:ascii="Georgia" w:eastAsia="Times New Roman" w:hAnsi="Georgia" w:cs="Arial"/>
          <w:lang w:val="ro-RO"/>
        </w:rPr>
        <w:t>, judetul Brasov</w:t>
      </w:r>
      <w:r w:rsidRPr="000F0CFE">
        <w:rPr>
          <w:rFonts w:ascii="Georgia" w:eastAsia="Times New Roman" w:hAnsi="Georgia" w:cs="Arial"/>
          <w:noProof/>
          <w:lang w:val="ro-RO"/>
        </w:rPr>
        <w:t xml:space="preserve"> sunt situate in bazinul hidrografic al raului Olt. </w:t>
      </w:r>
      <w:r w:rsidRPr="000F0CFE">
        <w:rPr>
          <w:rFonts w:ascii="Georgia" w:eastAsia="Times New Roman" w:hAnsi="Georgia" w:cs="Arial"/>
          <w:lang w:val="ro-RO"/>
        </w:rPr>
        <w:t>Comunel</w:t>
      </w:r>
      <w:r w:rsidR="00A44475">
        <w:rPr>
          <w:rFonts w:ascii="Georgia" w:eastAsia="Times New Roman" w:hAnsi="Georgia" w:cs="Arial"/>
          <w:lang w:val="ro-RO"/>
        </w:rPr>
        <w:t>e</w:t>
      </w:r>
      <w:r w:rsidRPr="000F0CFE">
        <w:rPr>
          <w:rFonts w:ascii="Georgia" w:eastAsia="Times New Roman" w:hAnsi="Georgia" w:cs="Arial"/>
          <w:lang w:val="ro-RO"/>
        </w:rPr>
        <w:t xml:space="preserve"> Ucea si Vistea sunt traversate de la est la vest de raul Olt.</w:t>
      </w:r>
    </w:p>
    <w:p w14:paraId="0549A25A" w14:textId="4FF34406" w:rsidR="004901E1" w:rsidRPr="006E799B" w:rsidRDefault="004901E1" w:rsidP="006E799B">
      <w:pPr>
        <w:spacing w:before="0" w:line="360" w:lineRule="auto"/>
        <w:rPr>
          <w:rFonts w:ascii="Georgia" w:hAnsi="Georgia"/>
          <w:bCs/>
          <w:lang w:val="ro-RO"/>
        </w:rPr>
      </w:pPr>
      <w:r w:rsidRPr="006E799B">
        <w:rPr>
          <w:rFonts w:ascii="Georgia" w:hAnsi="Georgia"/>
          <w:bCs/>
          <w:lang w:val="ro-RO"/>
        </w:rPr>
        <w:t xml:space="preserve">Pe traseul retelei  proiectate de distributie gaze naturale in satul Feldioara, comuna Ucea si satul Rucar, comuna Vistea, </w:t>
      </w:r>
      <w:r w:rsidRPr="006E799B">
        <w:rPr>
          <w:rFonts w:ascii="Georgia" w:hAnsi="Georgia"/>
          <w:b/>
          <w:lang w:val="ro-RO"/>
        </w:rPr>
        <w:t>nu se impune realizarea de supratraverari/subtraversari cu conducte proiectate in zona cursurilor de apa existente</w:t>
      </w:r>
      <w:r w:rsidRPr="006E799B">
        <w:rPr>
          <w:rFonts w:ascii="Georgia" w:hAnsi="Georgia"/>
          <w:bCs/>
          <w:lang w:val="ro-RO"/>
        </w:rPr>
        <w:t xml:space="preserve">. </w:t>
      </w:r>
    </w:p>
    <w:p w14:paraId="3CC27642" w14:textId="59E0F56F" w:rsidR="00A64BDD" w:rsidRPr="006E799B" w:rsidRDefault="00DD14D6" w:rsidP="006E799B">
      <w:pPr>
        <w:pStyle w:val="NoSpacing"/>
        <w:spacing w:line="360" w:lineRule="auto"/>
        <w:rPr>
          <w:rFonts w:ascii="Georgia" w:hAnsi="Georgia"/>
          <w:lang w:val="ro-RO"/>
        </w:rPr>
      </w:pPr>
      <w:r w:rsidRPr="006E799B">
        <w:rPr>
          <w:rFonts w:ascii="Georgia" w:hAnsi="Georgia"/>
          <w:lang w:val="ro-RO"/>
        </w:rPr>
        <w:t>Localizarea bazinului hidrografic:</w:t>
      </w:r>
    </w:p>
    <w:p w14:paraId="37D499D8" w14:textId="2750153D" w:rsidR="00DD14D6" w:rsidRDefault="00DD14D6" w:rsidP="006E799B">
      <w:pPr>
        <w:pStyle w:val="NoSpacing"/>
        <w:spacing w:line="360" w:lineRule="auto"/>
        <w:rPr>
          <w:rFonts w:ascii="Georgia" w:hAnsi="Georgia"/>
          <w:lang w:val="ro-RO"/>
        </w:rPr>
      </w:pPr>
      <w:r w:rsidRPr="006E799B">
        <w:rPr>
          <w:rFonts w:ascii="Georgia" w:hAnsi="Georgia"/>
          <w:lang w:val="ro-RO"/>
        </w:rPr>
        <w:t>-bazinul hidrografic</w:t>
      </w:r>
      <w:r w:rsidR="00265B3D" w:rsidRPr="006E799B">
        <w:rPr>
          <w:rFonts w:ascii="Georgia" w:hAnsi="Georgia"/>
          <w:lang w:val="ro-RO"/>
        </w:rPr>
        <w:t xml:space="preserve"> al raului Olt</w:t>
      </w:r>
    </w:p>
    <w:p w14:paraId="55D72D9F" w14:textId="2B6A6A87" w:rsidR="008B75A7" w:rsidRPr="006E799B" w:rsidRDefault="008B75A7" w:rsidP="006E799B">
      <w:pPr>
        <w:pStyle w:val="NoSpacing"/>
        <w:spacing w:line="360" w:lineRule="auto"/>
        <w:rPr>
          <w:rFonts w:ascii="Georgia" w:hAnsi="Georgia"/>
          <w:lang w:val="ro-RO"/>
        </w:rPr>
      </w:pPr>
      <w:r>
        <w:rPr>
          <w:rFonts w:ascii="Georgia" w:hAnsi="Georgia"/>
          <w:lang w:val="ro-RO"/>
        </w:rPr>
        <w:t>-cursul de apa: raul Olt</w:t>
      </w:r>
    </w:p>
    <w:p w14:paraId="7B975067" w14:textId="77777777" w:rsidR="00265B3D" w:rsidRPr="006E799B" w:rsidRDefault="00265B3D" w:rsidP="006E799B">
      <w:pPr>
        <w:widowControl w:val="0"/>
        <w:spacing w:before="0" w:line="360" w:lineRule="auto"/>
        <w:ind w:left="720" w:firstLine="0"/>
        <w:rPr>
          <w:rFonts w:ascii="Georgia" w:eastAsia="Times New Roman" w:hAnsi="Georgia" w:cs="Arial"/>
          <w:lang w:val="ro-RO"/>
        </w:rPr>
      </w:pPr>
      <w:r w:rsidRPr="006E799B">
        <w:rPr>
          <w:rFonts w:ascii="Georgia" w:eastAsia="Times New Roman" w:hAnsi="Georgia" w:cs="Arial"/>
          <w:lang w:val="ro-RO"/>
        </w:rPr>
        <w:t xml:space="preserve">- </w:t>
      </w:r>
      <w:r w:rsidR="000F0CFE" w:rsidRPr="000F0CFE">
        <w:rPr>
          <w:rFonts w:ascii="Georgia" w:eastAsia="Times New Roman" w:hAnsi="Georgia" w:cs="Arial"/>
          <w:lang w:val="ro-RO"/>
        </w:rPr>
        <w:t>cod cadastral : IV.1;</w:t>
      </w:r>
    </w:p>
    <w:p w14:paraId="6E22690A" w14:textId="1B91B6CB" w:rsidR="000F0CFE" w:rsidRDefault="00265B3D" w:rsidP="006E799B">
      <w:pPr>
        <w:widowControl w:val="0"/>
        <w:spacing w:before="0" w:line="360" w:lineRule="auto"/>
        <w:ind w:left="720" w:firstLine="0"/>
        <w:rPr>
          <w:rFonts w:ascii="Georgia" w:eastAsia="Times New Roman" w:hAnsi="Georgia" w:cs="Arial"/>
          <w:lang w:val="ro-RO"/>
        </w:rPr>
      </w:pPr>
      <w:r w:rsidRPr="006E799B">
        <w:rPr>
          <w:rFonts w:ascii="Georgia" w:eastAsia="Times New Roman" w:hAnsi="Georgia" w:cs="Arial"/>
          <w:lang w:val="ro-RO"/>
        </w:rPr>
        <w:t xml:space="preserve">- </w:t>
      </w:r>
      <w:r w:rsidR="000F0CFE" w:rsidRPr="000F0CFE">
        <w:rPr>
          <w:rFonts w:ascii="Georgia" w:eastAsia="Times New Roman" w:hAnsi="Georgia" w:cs="Arial"/>
          <w:lang w:val="ro-RO"/>
        </w:rPr>
        <w:t xml:space="preserve">corpul de apa de suprafata in zona comunelor Ucea si Vistea: </w:t>
      </w:r>
      <w:r w:rsidR="000F0CFE" w:rsidRPr="000F0CFE">
        <w:rPr>
          <w:rFonts w:ascii="Georgia" w:eastAsia="Times New Roman" w:hAnsi="Georgia" w:cs="Arial"/>
          <w:bCs/>
          <w:lang w:val="ro-RO"/>
        </w:rPr>
        <w:t>Raul Olt</w:t>
      </w:r>
      <w:r w:rsidR="000F0CFE" w:rsidRPr="000F0CFE">
        <w:rPr>
          <w:rFonts w:ascii="Georgia" w:eastAsia="Times New Roman" w:hAnsi="Georgia" w:cs="Arial"/>
          <w:lang w:val="ro-RO"/>
        </w:rPr>
        <w:t>.</w:t>
      </w:r>
    </w:p>
    <w:p w14:paraId="3F2BBFDD" w14:textId="77777777" w:rsidR="00C415BA" w:rsidRPr="000F0CFE" w:rsidRDefault="00C415BA" w:rsidP="006E799B">
      <w:pPr>
        <w:widowControl w:val="0"/>
        <w:spacing w:before="0" w:line="360" w:lineRule="auto"/>
        <w:ind w:left="720" w:firstLine="0"/>
        <w:rPr>
          <w:rFonts w:ascii="Georgia" w:eastAsia="Times New Roman" w:hAnsi="Georgia" w:cs="Arial"/>
          <w:lang w:val="ro-RO"/>
        </w:rPr>
      </w:pPr>
    </w:p>
    <w:p w14:paraId="6B1392B3" w14:textId="77777777" w:rsidR="00C415BA" w:rsidRDefault="00C415BA" w:rsidP="00C415BA">
      <w:pPr>
        <w:spacing w:before="0" w:line="288" w:lineRule="auto"/>
        <w:rPr>
          <w:rFonts w:ascii="Georgia" w:hAnsi="Georgia"/>
          <w:b/>
          <w:bCs/>
          <w:noProof/>
          <w:u w:val="single"/>
          <w:lang w:val="ro-RO"/>
        </w:rPr>
      </w:pPr>
      <w:r w:rsidRPr="00C415BA">
        <w:rPr>
          <w:rFonts w:ascii="Georgia" w:hAnsi="Georgia"/>
          <w:b/>
          <w:bCs/>
          <w:lang w:val="ro-RO"/>
        </w:rPr>
        <w:t>2.</w:t>
      </w:r>
      <w:r w:rsidRPr="00C415BA">
        <w:rPr>
          <w:rFonts w:ascii="Georgia" w:hAnsi="Georgia"/>
          <w:lang w:val="ro-RO"/>
        </w:rPr>
        <w:t xml:space="preserve"> </w:t>
      </w:r>
      <w:r w:rsidRPr="00296941">
        <w:rPr>
          <w:rFonts w:ascii="Georgia" w:hAnsi="Georgia"/>
          <w:b/>
          <w:bCs/>
          <w:noProof/>
          <w:u w:val="single"/>
          <w:lang w:val="ro-RO"/>
        </w:rPr>
        <w:t>Indicarea starii ecologice/potentialul ecologic si starea chimica a corpului de apa de suprafata</w:t>
      </w:r>
    </w:p>
    <w:p w14:paraId="20FC019A" w14:textId="1214C49D" w:rsidR="00A64BDD" w:rsidRPr="004B10FD" w:rsidRDefault="004B10FD" w:rsidP="001F72F1">
      <w:pPr>
        <w:pStyle w:val="NoSpacing"/>
        <w:spacing w:before="120" w:line="360" w:lineRule="auto"/>
        <w:rPr>
          <w:rFonts w:ascii="Georgia" w:hAnsi="Georgia"/>
          <w:lang w:val="ro-RO"/>
        </w:rPr>
      </w:pPr>
      <w:proofErr w:type="spellStart"/>
      <w:r w:rsidRPr="000946CB">
        <w:rPr>
          <w:rFonts w:ascii="Georgia" w:hAnsi="Georgia"/>
          <w:i/>
          <w:iCs/>
        </w:rPr>
        <w:t>Starea</w:t>
      </w:r>
      <w:proofErr w:type="spellEnd"/>
      <w:r w:rsidRPr="000946CB">
        <w:rPr>
          <w:rFonts w:ascii="Georgia" w:hAnsi="Georgia"/>
          <w:i/>
          <w:iCs/>
        </w:rPr>
        <w:t xml:space="preserve"> </w:t>
      </w:r>
      <w:proofErr w:type="spellStart"/>
      <w:r w:rsidRPr="000946CB">
        <w:rPr>
          <w:rFonts w:ascii="Georgia" w:hAnsi="Georgia"/>
          <w:i/>
          <w:iCs/>
        </w:rPr>
        <w:t>ecologica</w:t>
      </w:r>
      <w:proofErr w:type="spellEnd"/>
      <w:r w:rsidRPr="004B10FD">
        <w:rPr>
          <w:rFonts w:ascii="Georgia" w:hAnsi="Georgia"/>
        </w:rPr>
        <w:t xml:space="preserve"> </w:t>
      </w:r>
      <w:proofErr w:type="spellStart"/>
      <w:r w:rsidRPr="004B10FD">
        <w:rPr>
          <w:rFonts w:ascii="Georgia" w:hAnsi="Georgia"/>
        </w:rPr>
        <w:t>este</w:t>
      </w:r>
      <w:proofErr w:type="spellEnd"/>
      <w:r w:rsidRPr="004B10FD">
        <w:rPr>
          <w:rFonts w:ascii="Georgia" w:hAnsi="Georgia"/>
        </w:rPr>
        <w:t xml:space="preserve"> </w:t>
      </w:r>
      <w:proofErr w:type="spellStart"/>
      <w:r w:rsidRPr="004B10FD">
        <w:rPr>
          <w:rFonts w:ascii="Georgia" w:hAnsi="Georgia"/>
        </w:rPr>
        <w:t>definit</w:t>
      </w:r>
      <w:r>
        <w:rPr>
          <w:rFonts w:ascii="Georgia" w:hAnsi="Georgia"/>
        </w:rPr>
        <w:t>a</w:t>
      </w:r>
      <w:proofErr w:type="spellEnd"/>
      <w:r w:rsidRPr="004B10FD">
        <w:rPr>
          <w:rFonts w:ascii="Georgia" w:hAnsi="Georgia"/>
        </w:rPr>
        <w:t xml:space="preserve"> de </w:t>
      </w:r>
      <w:proofErr w:type="spellStart"/>
      <w:r w:rsidRPr="004B10FD">
        <w:rPr>
          <w:rFonts w:ascii="Georgia" w:hAnsi="Georgia"/>
        </w:rPr>
        <w:t>elementele</w:t>
      </w:r>
      <w:proofErr w:type="spellEnd"/>
      <w:r w:rsidRPr="004B10FD">
        <w:rPr>
          <w:rFonts w:ascii="Georgia" w:hAnsi="Georgia"/>
        </w:rPr>
        <w:t xml:space="preserve"> de </w:t>
      </w:r>
      <w:proofErr w:type="spellStart"/>
      <w:r w:rsidRPr="004B10FD">
        <w:rPr>
          <w:rFonts w:ascii="Georgia" w:hAnsi="Georgia"/>
        </w:rPr>
        <w:t>calitate</w:t>
      </w:r>
      <w:proofErr w:type="spellEnd"/>
      <w:r w:rsidRPr="004B10FD">
        <w:rPr>
          <w:rFonts w:ascii="Georgia" w:hAnsi="Georgia"/>
        </w:rPr>
        <w:t xml:space="preserve"> indicate în </w:t>
      </w:r>
      <w:proofErr w:type="spellStart"/>
      <w:r w:rsidRPr="004B10FD">
        <w:rPr>
          <w:rFonts w:ascii="Georgia" w:hAnsi="Georgia"/>
        </w:rPr>
        <w:t>Anexa</w:t>
      </w:r>
      <w:proofErr w:type="spellEnd"/>
      <w:r w:rsidRPr="004B10FD">
        <w:rPr>
          <w:rFonts w:ascii="Georgia" w:hAnsi="Georgia"/>
        </w:rPr>
        <w:t xml:space="preserve"> V a </w:t>
      </w:r>
      <w:proofErr w:type="spellStart"/>
      <w:r w:rsidRPr="004B10FD">
        <w:rPr>
          <w:rFonts w:ascii="Georgia" w:hAnsi="Georgia"/>
        </w:rPr>
        <w:t>Directivei</w:t>
      </w:r>
      <w:proofErr w:type="spellEnd"/>
      <w:r w:rsidRPr="004B10FD">
        <w:rPr>
          <w:rFonts w:ascii="Georgia" w:hAnsi="Georgia"/>
        </w:rPr>
        <w:t xml:space="preserve"> </w:t>
      </w:r>
      <w:proofErr w:type="spellStart"/>
      <w:r w:rsidRPr="004B10FD">
        <w:rPr>
          <w:rFonts w:ascii="Georgia" w:hAnsi="Georgia"/>
        </w:rPr>
        <w:t>Cadru</w:t>
      </w:r>
      <w:proofErr w:type="spellEnd"/>
      <w:r w:rsidRPr="004B10FD">
        <w:rPr>
          <w:rFonts w:ascii="Georgia" w:hAnsi="Georgia"/>
        </w:rPr>
        <w:t xml:space="preserve"> </w:t>
      </w:r>
      <w:proofErr w:type="spellStart"/>
      <w:r w:rsidRPr="004B10FD">
        <w:rPr>
          <w:rFonts w:ascii="Georgia" w:hAnsi="Georgia"/>
        </w:rPr>
        <w:t>Apă</w:t>
      </w:r>
      <w:proofErr w:type="spellEnd"/>
      <w:r w:rsidRPr="004B10FD">
        <w:rPr>
          <w:rFonts w:ascii="Georgia" w:hAnsi="Georgia"/>
        </w:rPr>
        <w:t xml:space="preserve"> (DCA) (</w:t>
      </w:r>
      <w:proofErr w:type="spellStart"/>
      <w:r w:rsidRPr="004B10FD">
        <w:rPr>
          <w:rFonts w:ascii="Georgia" w:hAnsi="Georgia"/>
        </w:rPr>
        <w:t>transpus</w:t>
      </w:r>
      <w:r>
        <w:rPr>
          <w:rFonts w:ascii="Georgia" w:hAnsi="Georgia"/>
        </w:rPr>
        <w:t>a</w:t>
      </w:r>
      <w:proofErr w:type="spellEnd"/>
      <w:r w:rsidRPr="004B10FD">
        <w:rPr>
          <w:rFonts w:ascii="Georgia" w:hAnsi="Georgia"/>
        </w:rPr>
        <w:t xml:space="preserve"> </w:t>
      </w:r>
      <w:proofErr w:type="spellStart"/>
      <w:r w:rsidRPr="004B10FD">
        <w:rPr>
          <w:rFonts w:ascii="Georgia" w:hAnsi="Georgia"/>
        </w:rPr>
        <w:t>prin</w:t>
      </w:r>
      <w:proofErr w:type="spellEnd"/>
      <w:r w:rsidRPr="004B10FD">
        <w:rPr>
          <w:rFonts w:ascii="Georgia" w:hAnsi="Georgia"/>
        </w:rPr>
        <w:t xml:space="preserve"> </w:t>
      </w:r>
      <w:proofErr w:type="spellStart"/>
      <w:r w:rsidRPr="004B10FD">
        <w:rPr>
          <w:rFonts w:ascii="Georgia" w:hAnsi="Georgia"/>
        </w:rPr>
        <w:t>Legea</w:t>
      </w:r>
      <w:proofErr w:type="spellEnd"/>
      <w:r w:rsidRPr="004B10FD">
        <w:rPr>
          <w:rFonts w:ascii="Georgia" w:hAnsi="Georgia"/>
        </w:rPr>
        <w:t xml:space="preserve"> </w:t>
      </w:r>
      <w:proofErr w:type="spellStart"/>
      <w:r w:rsidRPr="004B10FD">
        <w:rPr>
          <w:rFonts w:ascii="Georgia" w:hAnsi="Georgia"/>
        </w:rPr>
        <w:t>Apelor</w:t>
      </w:r>
      <w:proofErr w:type="spellEnd"/>
      <w:r w:rsidRPr="004B10FD">
        <w:rPr>
          <w:rFonts w:ascii="Georgia" w:hAnsi="Georgia"/>
        </w:rPr>
        <w:t xml:space="preserve"> 107/1996 cu </w:t>
      </w:r>
      <w:proofErr w:type="spellStart"/>
      <w:r w:rsidRPr="004B10FD">
        <w:rPr>
          <w:rFonts w:ascii="Georgia" w:hAnsi="Georgia"/>
        </w:rPr>
        <w:t>modific</w:t>
      </w:r>
      <w:r>
        <w:rPr>
          <w:rFonts w:ascii="Georgia" w:hAnsi="Georgia"/>
        </w:rPr>
        <w:t>a</w:t>
      </w:r>
      <w:r w:rsidRPr="004B10FD">
        <w:rPr>
          <w:rFonts w:ascii="Georgia" w:hAnsi="Georgia"/>
        </w:rPr>
        <w:t>rile</w:t>
      </w:r>
      <w:proofErr w:type="spellEnd"/>
      <w:r w:rsidRPr="004B10FD">
        <w:rPr>
          <w:rFonts w:ascii="Georgia" w:hAnsi="Georgia"/>
        </w:rPr>
        <w:t xml:space="preserve"> </w:t>
      </w:r>
      <w:proofErr w:type="spellStart"/>
      <w:r>
        <w:rPr>
          <w:rFonts w:ascii="Georgia" w:hAnsi="Georgia"/>
        </w:rPr>
        <w:t>s</w:t>
      </w:r>
      <w:r w:rsidRPr="004B10FD">
        <w:rPr>
          <w:rFonts w:ascii="Georgia" w:hAnsi="Georgia"/>
        </w:rPr>
        <w:t>i</w:t>
      </w:r>
      <w:proofErr w:type="spellEnd"/>
      <w:r w:rsidRPr="004B10FD">
        <w:rPr>
          <w:rFonts w:ascii="Georgia" w:hAnsi="Georgia"/>
        </w:rPr>
        <w:t xml:space="preserve"> </w:t>
      </w:r>
      <w:proofErr w:type="spellStart"/>
      <w:r w:rsidRPr="004B10FD">
        <w:rPr>
          <w:rFonts w:ascii="Georgia" w:hAnsi="Georgia"/>
        </w:rPr>
        <w:t>complet</w:t>
      </w:r>
      <w:r>
        <w:rPr>
          <w:rFonts w:ascii="Georgia" w:hAnsi="Georgia"/>
        </w:rPr>
        <w:t>a</w:t>
      </w:r>
      <w:r w:rsidRPr="004B10FD">
        <w:rPr>
          <w:rFonts w:ascii="Georgia" w:hAnsi="Georgia"/>
        </w:rPr>
        <w:t>rile</w:t>
      </w:r>
      <w:proofErr w:type="spellEnd"/>
      <w:r w:rsidRPr="004B10FD">
        <w:rPr>
          <w:rFonts w:ascii="Georgia" w:hAnsi="Georgia"/>
        </w:rPr>
        <w:t xml:space="preserve"> </w:t>
      </w:r>
      <w:proofErr w:type="spellStart"/>
      <w:r w:rsidRPr="004B10FD">
        <w:rPr>
          <w:rFonts w:ascii="Georgia" w:hAnsi="Georgia"/>
        </w:rPr>
        <w:t>ulterioare</w:t>
      </w:r>
      <w:proofErr w:type="spellEnd"/>
      <w:r w:rsidRPr="004B10FD">
        <w:rPr>
          <w:rFonts w:ascii="Georgia" w:hAnsi="Georgia"/>
        </w:rPr>
        <w:t xml:space="preserve">), </w:t>
      </w:r>
      <w:proofErr w:type="spellStart"/>
      <w:r w:rsidRPr="004B10FD">
        <w:rPr>
          <w:rFonts w:ascii="Georgia" w:hAnsi="Georgia"/>
        </w:rPr>
        <w:t>respectiv</w:t>
      </w:r>
      <w:proofErr w:type="spellEnd"/>
      <w:r w:rsidRPr="004B10FD">
        <w:rPr>
          <w:rFonts w:ascii="Georgia" w:hAnsi="Georgia"/>
        </w:rPr>
        <w:t xml:space="preserve"> </w:t>
      </w:r>
      <w:proofErr w:type="spellStart"/>
      <w:r w:rsidRPr="004B10FD">
        <w:rPr>
          <w:rFonts w:ascii="Georgia" w:hAnsi="Georgia"/>
        </w:rPr>
        <w:t>elementele</w:t>
      </w:r>
      <w:proofErr w:type="spellEnd"/>
      <w:r w:rsidRPr="004B10FD">
        <w:rPr>
          <w:rFonts w:ascii="Georgia" w:hAnsi="Georgia"/>
        </w:rPr>
        <w:t xml:space="preserve"> de </w:t>
      </w:r>
      <w:proofErr w:type="spellStart"/>
      <w:r w:rsidRPr="004B10FD">
        <w:rPr>
          <w:rFonts w:ascii="Georgia" w:hAnsi="Georgia"/>
        </w:rPr>
        <w:t>calitate</w:t>
      </w:r>
      <w:proofErr w:type="spellEnd"/>
      <w:r w:rsidRPr="004B10FD">
        <w:rPr>
          <w:rFonts w:ascii="Georgia" w:hAnsi="Georgia"/>
        </w:rPr>
        <w:t xml:space="preserve"> </w:t>
      </w:r>
      <w:proofErr w:type="spellStart"/>
      <w:r w:rsidRPr="004B10FD">
        <w:rPr>
          <w:rFonts w:ascii="Georgia" w:hAnsi="Georgia"/>
        </w:rPr>
        <w:t>biologice</w:t>
      </w:r>
      <w:proofErr w:type="spellEnd"/>
      <w:r w:rsidRPr="004B10FD">
        <w:rPr>
          <w:rFonts w:ascii="Georgia" w:hAnsi="Georgia"/>
        </w:rPr>
        <w:t xml:space="preserve">, </w:t>
      </w:r>
      <w:proofErr w:type="spellStart"/>
      <w:r w:rsidRPr="004B10FD">
        <w:rPr>
          <w:rFonts w:ascii="Georgia" w:hAnsi="Georgia"/>
        </w:rPr>
        <w:t>elementele</w:t>
      </w:r>
      <w:proofErr w:type="spellEnd"/>
      <w:r w:rsidRPr="004B10FD">
        <w:rPr>
          <w:rFonts w:ascii="Georgia" w:hAnsi="Georgia"/>
        </w:rPr>
        <w:t xml:space="preserve"> </w:t>
      </w:r>
      <w:proofErr w:type="spellStart"/>
      <w:r w:rsidRPr="004B10FD">
        <w:rPr>
          <w:rFonts w:ascii="Georgia" w:hAnsi="Georgia"/>
        </w:rPr>
        <w:t>hidromorfologice</w:t>
      </w:r>
      <w:proofErr w:type="spellEnd"/>
      <w:r w:rsidRPr="004B10FD">
        <w:rPr>
          <w:rFonts w:ascii="Georgia" w:hAnsi="Georgia"/>
        </w:rPr>
        <w:t xml:space="preserve">, </w:t>
      </w:r>
      <w:proofErr w:type="spellStart"/>
      <w:r w:rsidRPr="004B10FD">
        <w:rPr>
          <w:rFonts w:ascii="Georgia" w:hAnsi="Georgia"/>
        </w:rPr>
        <w:t>elemente</w:t>
      </w:r>
      <w:proofErr w:type="spellEnd"/>
      <w:r w:rsidRPr="004B10FD">
        <w:rPr>
          <w:rFonts w:ascii="Georgia" w:hAnsi="Georgia"/>
        </w:rPr>
        <w:t xml:space="preserve"> </w:t>
      </w:r>
      <w:proofErr w:type="spellStart"/>
      <w:r w:rsidRPr="004B10FD">
        <w:rPr>
          <w:rFonts w:ascii="Georgia" w:hAnsi="Georgia"/>
        </w:rPr>
        <w:t>fizico-chimice</w:t>
      </w:r>
      <w:proofErr w:type="spellEnd"/>
      <w:r w:rsidRPr="004B10FD">
        <w:rPr>
          <w:rFonts w:ascii="Georgia" w:hAnsi="Georgia"/>
        </w:rPr>
        <w:t xml:space="preserve"> </w:t>
      </w:r>
      <w:proofErr w:type="spellStart"/>
      <w:r w:rsidRPr="004B10FD">
        <w:rPr>
          <w:rFonts w:ascii="Georgia" w:hAnsi="Georgia"/>
        </w:rPr>
        <w:t>generale</w:t>
      </w:r>
      <w:proofErr w:type="spellEnd"/>
      <w:r w:rsidRPr="004B10FD">
        <w:rPr>
          <w:rFonts w:ascii="Georgia" w:hAnsi="Georgia"/>
        </w:rPr>
        <w:t xml:space="preserve"> </w:t>
      </w:r>
      <w:proofErr w:type="spellStart"/>
      <w:r>
        <w:rPr>
          <w:rFonts w:ascii="Georgia" w:hAnsi="Georgia"/>
        </w:rPr>
        <w:t>s</w:t>
      </w:r>
      <w:r w:rsidRPr="004B10FD">
        <w:rPr>
          <w:rFonts w:ascii="Georgia" w:hAnsi="Georgia"/>
        </w:rPr>
        <w:t>i</w:t>
      </w:r>
      <w:proofErr w:type="spellEnd"/>
      <w:r w:rsidRPr="004B10FD">
        <w:rPr>
          <w:rFonts w:ascii="Georgia" w:hAnsi="Georgia"/>
        </w:rPr>
        <w:t xml:space="preserve"> </w:t>
      </w:r>
      <w:proofErr w:type="spellStart"/>
      <w:r w:rsidRPr="004B10FD">
        <w:rPr>
          <w:rFonts w:ascii="Georgia" w:hAnsi="Georgia"/>
        </w:rPr>
        <w:t>poluan</w:t>
      </w:r>
      <w:r>
        <w:rPr>
          <w:rFonts w:ascii="Georgia" w:hAnsi="Georgia"/>
        </w:rPr>
        <w:t>t</w:t>
      </w:r>
      <w:r w:rsidRPr="004B10FD">
        <w:rPr>
          <w:rFonts w:ascii="Georgia" w:hAnsi="Georgia"/>
        </w:rPr>
        <w:t>ii</w:t>
      </w:r>
      <w:proofErr w:type="spellEnd"/>
      <w:r w:rsidRPr="004B10FD">
        <w:rPr>
          <w:rFonts w:ascii="Georgia" w:hAnsi="Georgia"/>
        </w:rPr>
        <w:t xml:space="preserve"> </w:t>
      </w:r>
      <w:proofErr w:type="spellStart"/>
      <w:r w:rsidRPr="004B10FD">
        <w:rPr>
          <w:rFonts w:ascii="Georgia" w:hAnsi="Georgia"/>
        </w:rPr>
        <w:t>specifici</w:t>
      </w:r>
      <w:proofErr w:type="spellEnd"/>
      <w:r w:rsidRPr="004B10FD">
        <w:rPr>
          <w:rFonts w:ascii="Georgia" w:hAnsi="Georgia"/>
        </w:rPr>
        <w:t xml:space="preserve"> (</w:t>
      </w:r>
      <w:proofErr w:type="spellStart"/>
      <w:r w:rsidRPr="004B10FD">
        <w:rPr>
          <w:rFonts w:ascii="Georgia" w:hAnsi="Georgia"/>
        </w:rPr>
        <w:t>sintetici</w:t>
      </w:r>
      <w:proofErr w:type="spellEnd"/>
      <w:r w:rsidRPr="004B10FD">
        <w:rPr>
          <w:rFonts w:ascii="Georgia" w:hAnsi="Georgia"/>
        </w:rPr>
        <w:t xml:space="preserve"> </w:t>
      </w:r>
      <w:proofErr w:type="spellStart"/>
      <w:r>
        <w:rPr>
          <w:rFonts w:ascii="Georgia" w:hAnsi="Georgia"/>
        </w:rPr>
        <w:t>s</w:t>
      </w:r>
      <w:r w:rsidRPr="004B10FD">
        <w:rPr>
          <w:rFonts w:ascii="Georgia" w:hAnsi="Georgia"/>
        </w:rPr>
        <w:t>i</w:t>
      </w:r>
      <w:proofErr w:type="spellEnd"/>
      <w:r w:rsidRPr="004B10FD">
        <w:rPr>
          <w:rFonts w:ascii="Georgia" w:hAnsi="Georgia"/>
        </w:rPr>
        <w:t xml:space="preserve"> </w:t>
      </w:r>
      <w:proofErr w:type="spellStart"/>
      <w:r w:rsidRPr="004B10FD">
        <w:rPr>
          <w:rFonts w:ascii="Georgia" w:hAnsi="Georgia"/>
        </w:rPr>
        <w:t>nesintetici</w:t>
      </w:r>
      <w:proofErr w:type="spellEnd"/>
      <w:r w:rsidRPr="004B10FD">
        <w:rPr>
          <w:rFonts w:ascii="Georgia" w:hAnsi="Georgia"/>
        </w:rPr>
        <w:t xml:space="preserve">). </w:t>
      </w:r>
    </w:p>
    <w:p w14:paraId="7AD53728" w14:textId="4C14EEB8" w:rsidR="00A64BDD" w:rsidRPr="000946CB" w:rsidRDefault="000946CB" w:rsidP="001F72F1">
      <w:pPr>
        <w:pStyle w:val="NoSpacing"/>
        <w:spacing w:line="360" w:lineRule="auto"/>
        <w:rPr>
          <w:rFonts w:ascii="Georgia" w:hAnsi="Georgia"/>
        </w:rPr>
      </w:pPr>
      <w:r w:rsidRPr="000946CB">
        <w:rPr>
          <w:rFonts w:ascii="Georgia" w:hAnsi="Georgia"/>
        </w:rPr>
        <w:t xml:space="preserve">Pentru </w:t>
      </w:r>
      <w:proofErr w:type="spellStart"/>
      <w:r w:rsidRPr="000946CB">
        <w:rPr>
          <w:rFonts w:ascii="Georgia" w:hAnsi="Georgia"/>
        </w:rPr>
        <w:t>caracterizarea</w:t>
      </w:r>
      <w:proofErr w:type="spellEnd"/>
      <w:r w:rsidRPr="000946CB">
        <w:rPr>
          <w:rFonts w:ascii="Georgia" w:hAnsi="Georgia"/>
        </w:rPr>
        <w:t xml:space="preserve"> </w:t>
      </w:r>
      <w:proofErr w:type="spellStart"/>
      <w:r w:rsidRPr="000946CB">
        <w:rPr>
          <w:rFonts w:ascii="Georgia" w:hAnsi="Georgia"/>
        </w:rPr>
        <w:t>starii</w:t>
      </w:r>
      <w:proofErr w:type="spellEnd"/>
      <w:r w:rsidRPr="000946CB">
        <w:rPr>
          <w:rFonts w:ascii="Georgia" w:hAnsi="Georgia"/>
        </w:rPr>
        <w:t xml:space="preserve"> </w:t>
      </w:r>
      <w:proofErr w:type="spellStart"/>
      <w:r w:rsidRPr="000946CB">
        <w:rPr>
          <w:rFonts w:ascii="Georgia" w:hAnsi="Georgia"/>
        </w:rPr>
        <w:t>ecologice</w:t>
      </w:r>
      <w:proofErr w:type="spellEnd"/>
      <w:r w:rsidRPr="000946CB">
        <w:rPr>
          <w:rFonts w:ascii="Georgia" w:hAnsi="Georgia"/>
        </w:rPr>
        <w:t xml:space="preserve"> a </w:t>
      </w:r>
      <w:proofErr w:type="spellStart"/>
      <w:r w:rsidRPr="000946CB">
        <w:rPr>
          <w:rFonts w:ascii="Georgia" w:hAnsi="Georgia"/>
        </w:rPr>
        <w:t>corpurilor</w:t>
      </w:r>
      <w:proofErr w:type="spellEnd"/>
      <w:r w:rsidRPr="000946CB">
        <w:rPr>
          <w:rFonts w:ascii="Georgia" w:hAnsi="Georgia"/>
        </w:rPr>
        <w:t xml:space="preserve"> de </w:t>
      </w:r>
      <w:proofErr w:type="spellStart"/>
      <w:r w:rsidRPr="000946CB">
        <w:rPr>
          <w:rFonts w:ascii="Georgia" w:hAnsi="Georgia"/>
        </w:rPr>
        <w:t>apa</w:t>
      </w:r>
      <w:proofErr w:type="spellEnd"/>
      <w:r w:rsidRPr="000946CB">
        <w:rPr>
          <w:rFonts w:ascii="Georgia" w:hAnsi="Georgia"/>
        </w:rPr>
        <w:t xml:space="preserve"> </w:t>
      </w:r>
      <w:proofErr w:type="spellStart"/>
      <w:r w:rsidRPr="000946CB">
        <w:rPr>
          <w:rFonts w:ascii="Georgia" w:hAnsi="Georgia"/>
        </w:rPr>
        <w:t>naturale</w:t>
      </w:r>
      <w:proofErr w:type="spellEnd"/>
      <w:r w:rsidRPr="000946CB">
        <w:rPr>
          <w:rFonts w:ascii="Georgia" w:hAnsi="Georgia"/>
        </w:rPr>
        <w:t xml:space="preserve">, </w:t>
      </w:r>
      <w:proofErr w:type="spellStart"/>
      <w:r w:rsidRPr="000946CB">
        <w:rPr>
          <w:rFonts w:ascii="Georgia" w:hAnsi="Georgia"/>
        </w:rPr>
        <w:t>sistemul</w:t>
      </w:r>
      <w:proofErr w:type="spellEnd"/>
      <w:r w:rsidRPr="000946CB">
        <w:rPr>
          <w:rFonts w:ascii="Georgia" w:hAnsi="Georgia"/>
        </w:rPr>
        <w:t xml:space="preserve"> de </w:t>
      </w:r>
      <w:proofErr w:type="spellStart"/>
      <w:r w:rsidRPr="000946CB">
        <w:rPr>
          <w:rFonts w:ascii="Georgia" w:hAnsi="Georgia"/>
        </w:rPr>
        <w:t>clasificare</w:t>
      </w:r>
      <w:proofErr w:type="spellEnd"/>
      <w:r w:rsidRPr="000946CB">
        <w:rPr>
          <w:rFonts w:ascii="Georgia" w:hAnsi="Georgia"/>
        </w:rPr>
        <w:t xml:space="preserve"> in </w:t>
      </w:r>
      <w:proofErr w:type="spellStart"/>
      <w:r w:rsidRPr="000946CB">
        <w:rPr>
          <w:rFonts w:ascii="Georgia" w:hAnsi="Georgia"/>
        </w:rPr>
        <w:t>cazul</w:t>
      </w:r>
      <w:proofErr w:type="spellEnd"/>
      <w:r w:rsidRPr="000946CB">
        <w:rPr>
          <w:rFonts w:ascii="Georgia" w:hAnsi="Georgia"/>
        </w:rPr>
        <w:t xml:space="preserve"> </w:t>
      </w:r>
      <w:proofErr w:type="spellStart"/>
      <w:r w:rsidRPr="000946CB">
        <w:rPr>
          <w:rFonts w:ascii="Georgia" w:hAnsi="Georgia"/>
        </w:rPr>
        <w:t>elementelor</w:t>
      </w:r>
      <w:proofErr w:type="spellEnd"/>
      <w:r w:rsidRPr="000946CB">
        <w:rPr>
          <w:rFonts w:ascii="Georgia" w:hAnsi="Georgia"/>
        </w:rPr>
        <w:t xml:space="preserve"> </w:t>
      </w:r>
      <w:proofErr w:type="spellStart"/>
      <w:r w:rsidRPr="000946CB">
        <w:rPr>
          <w:rFonts w:ascii="Georgia" w:hAnsi="Georgia"/>
        </w:rPr>
        <w:t>biologice</w:t>
      </w:r>
      <w:proofErr w:type="spellEnd"/>
      <w:r w:rsidRPr="000946CB">
        <w:rPr>
          <w:rFonts w:ascii="Georgia" w:hAnsi="Georgia"/>
        </w:rPr>
        <w:t xml:space="preserve"> </w:t>
      </w:r>
      <w:proofErr w:type="spellStart"/>
      <w:r w:rsidRPr="000946CB">
        <w:rPr>
          <w:rFonts w:ascii="Georgia" w:hAnsi="Georgia"/>
        </w:rPr>
        <w:t>cuprinde</w:t>
      </w:r>
      <w:proofErr w:type="spellEnd"/>
      <w:r w:rsidRPr="000946CB">
        <w:rPr>
          <w:rFonts w:ascii="Georgia" w:hAnsi="Georgia"/>
        </w:rPr>
        <w:t xml:space="preserve"> 5 </w:t>
      </w:r>
      <w:proofErr w:type="spellStart"/>
      <w:r w:rsidRPr="000946CB">
        <w:rPr>
          <w:rFonts w:ascii="Georgia" w:hAnsi="Georgia"/>
        </w:rPr>
        <w:t>clase</w:t>
      </w:r>
      <w:proofErr w:type="spellEnd"/>
      <w:r w:rsidRPr="000946CB">
        <w:rPr>
          <w:rFonts w:ascii="Georgia" w:hAnsi="Georgia"/>
        </w:rPr>
        <w:t xml:space="preserve">, </w:t>
      </w:r>
      <w:proofErr w:type="spellStart"/>
      <w:r w:rsidRPr="000946CB">
        <w:rPr>
          <w:rFonts w:ascii="Georgia" w:hAnsi="Georgia"/>
        </w:rPr>
        <w:t>respectiv</w:t>
      </w:r>
      <w:proofErr w:type="spellEnd"/>
      <w:r w:rsidRPr="000946CB">
        <w:rPr>
          <w:rFonts w:ascii="Georgia" w:hAnsi="Georgia"/>
        </w:rPr>
        <w:t xml:space="preserve">: foarte buna, buna, </w:t>
      </w:r>
      <w:proofErr w:type="spellStart"/>
      <w:r w:rsidRPr="000946CB">
        <w:rPr>
          <w:rFonts w:ascii="Georgia" w:hAnsi="Georgia"/>
        </w:rPr>
        <w:t>moderata</w:t>
      </w:r>
      <w:proofErr w:type="spellEnd"/>
      <w:r w:rsidRPr="000946CB">
        <w:rPr>
          <w:rFonts w:ascii="Georgia" w:hAnsi="Georgia"/>
        </w:rPr>
        <w:t xml:space="preserve">, </w:t>
      </w:r>
      <w:proofErr w:type="spellStart"/>
      <w:r w:rsidRPr="000946CB">
        <w:rPr>
          <w:rFonts w:ascii="Georgia" w:hAnsi="Georgia"/>
        </w:rPr>
        <w:t>slaba</w:t>
      </w:r>
      <w:proofErr w:type="spellEnd"/>
      <w:r w:rsidRPr="000946CB">
        <w:rPr>
          <w:rFonts w:ascii="Georgia" w:hAnsi="Georgia"/>
        </w:rPr>
        <w:t xml:space="preserve"> </w:t>
      </w:r>
      <w:proofErr w:type="spellStart"/>
      <w:r w:rsidRPr="000946CB">
        <w:rPr>
          <w:rFonts w:ascii="Georgia" w:hAnsi="Georgia"/>
        </w:rPr>
        <w:t>si</w:t>
      </w:r>
      <w:proofErr w:type="spellEnd"/>
      <w:r w:rsidRPr="000946CB">
        <w:rPr>
          <w:rFonts w:ascii="Georgia" w:hAnsi="Georgia"/>
        </w:rPr>
        <w:t xml:space="preserve"> </w:t>
      </w:r>
      <w:proofErr w:type="spellStart"/>
      <w:r w:rsidRPr="000946CB">
        <w:rPr>
          <w:rFonts w:ascii="Georgia" w:hAnsi="Georgia"/>
        </w:rPr>
        <w:t>proasta</w:t>
      </w:r>
      <w:proofErr w:type="spellEnd"/>
      <w:r w:rsidRPr="000946CB">
        <w:rPr>
          <w:rFonts w:ascii="Georgia" w:hAnsi="Georgia"/>
        </w:rPr>
        <w:t xml:space="preserve">. Pentru </w:t>
      </w:r>
      <w:proofErr w:type="spellStart"/>
      <w:r w:rsidRPr="000946CB">
        <w:rPr>
          <w:rFonts w:ascii="Georgia" w:hAnsi="Georgia"/>
        </w:rPr>
        <w:t>elementele</w:t>
      </w:r>
      <w:proofErr w:type="spellEnd"/>
      <w:r w:rsidRPr="000946CB">
        <w:rPr>
          <w:rFonts w:ascii="Georgia" w:hAnsi="Georgia"/>
        </w:rPr>
        <w:t xml:space="preserve"> </w:t>
      </w:r>
      <w:proofErr w:type="spellStart"/>
      <w:r w:rsidRPr="000946CB">
        <w:rPr>
          <w:rFonts w:ascii="Georgia" w:hAnsi="Georgia"/>
        </w:rPr>
        <w:t>fizico-chimice</w:t>
      </w:r>
      <w:proofErr w:type="spellEnd"/>
      <w:r w:rsidRPr="000946CB">
        <w:rPr>
          <w:rFonts w:ascii="Georgia" w:hAnsi="Georgia"/>
        </w:rPr>
        <w:t xml:space="preserve"> </w:t>
      </w:r>
      <w:proofErr w:type="spellStart"/>
      <w:r w:rsidRPr="000946CB">
        <w:rPr>
          <w:rFonts w:ascii="Georgia" w:hAnsi="Georgia"/>
        </w:rPr>
        <w:t>suport</w:t>
      </w:r>
      <w:proofErr w:type="spellEnd"/>
      <w:r w:rsidRPr="000946CB">
        <w:rPr>
          <w:rFonts w:ascii="Georgia" w:hAnsi="Georgia"/>
        </w:rPr>
        <w:t xml:space="preserve"> s-au </w:t>
      </w:r>
      <w:proofErr w:type="spellStart"/>
      <w:r w:rsidRPr="000946CB">
        <w:rPr>
          <w:rFonts w:ascii="Georgia" w:hAnsi="Georgia"/>
        </w:rPr>
        <w:t>stabilit</w:t>
      </w:r>
      <w:proofErr w:type="spellEnd"/>
      <w:r w:rsidRPr="000946CB">
        <w:rPr>
          <w:rFonts w:ascii="Georgia" w:hAnsi="Georgia"/>
        </w:rPr>
        <w:t xml:space="preserve"> </w:t>
      </w:r>
      <w:proofErr w:type="spellStart"/>
      <w:r w:rsidRPr="000946CB">
        <w:rPr>
          <w:rFonts w:ascii="Georgia" w:hAnsi="Georgia"/>
        </w:rPr>
        <w:t>trei</w:t>
      </w:r>
      <w:proofErr w:type="spellEnd"/>
      <w:r w:rsidRPr="000946CB">
        <w:rPr>
          <w:rFonts w:ascii="Georgia" w:hAnsi="Georgia"/>
        </w:rPr>
        <w:t xml:space="preserve"> </w:t>
      </w:r>
      <w:proofErr w:type="spellStart"/>
      <w:r w:rsidRPr="000946CB">
        <w:rPr>
          <w:rFonts w:ascii="Georgia" w:hAnsi="Georgia"/>
        </w:rPr>
        <w:t>clase</w:t>
      </w:r>
      <w:proofErr w:type="spellEnd"/>
      <w:r w:rsidRPr="000946CB">
        <w:rPr>
          <w:rFonts w:ascii="Georgia" w:hAnsi="Georgia"/>
        </w:rPr>
        <w:t xml:space="preserve">, </w:t>
      </w:r>
      <w:proofErr w:type="spellStart"/>
      <w:r w:rsidRPr="000946CB">
        <w:rPr>
          <w:rFonts w:ascii="Georgia" w:hAnsi="Georgia"/>
        </w:rPr>
        <w:t>respectiv</w:t>
      </w:r>
      <w:proofErr w:type="spellEnd"/>
      <w:r w:rsidRPr="000946CB">
        <w:rPr>
          <w:rFonts w:ascii="Georgia" w:hAnsi="Georgia"/>
        </w:rPr>
        <w:t xml:space="preserve">: stare foarte buna, stare buna, stare </w:t>
      </w:r>
      <w:proofErr w:type="spellStart"/>
      <w:r w:rsidRPr="000946CB">
        <w:rPr>
          <w:rFonts w:ascii="Georgia" w:hAnsi="Georgia"/>
        </w:rPr>
        <w:t>moderata</w:t>
      </w:r>
      <w:proofErr w:type="spellEnd"/>
      <w:r w:rsidRPr="000946CB">
        <w:rPr>
          <w:rFonts w:ascii="Georgia" w:hAnsi="Georgia"/>
        </w:rPr>
        <w:t xml:space="preserve">. Pentru unii </w:t>
      </w:r>
      <w:proofErr w:type="spellStart"/>
      <w:r w:rsidRPr="000946CB">
        <w:rPr>
          <w:rFonts w:ascii="Georgia" w:hAnsi="Georgia"/>
        </w:rPr>
        <w:t>indicatori</w:t>
      </w:r>
      <w:proofErr w:type="spellEnd"/>
      <w:r w:rsidRPr="000946CB">
        <w:rPr>
          <w:rFonts w:ascii="Georgia" w:hAnsi="Georgia"/>
        </w:rPr>
        <w:t xml:space="preserve"> - </w:t>
      </w:r>
      <w:proofErr w:type="spellStart"/>
      <w:r w:rsidRPr="000946CB">
        <w:rPr>
          <w:rFonts w:ascii="Georgia" w:hAnsi="Georgia"/>
        </w:rPr>
        <w:t>conductivitate</w:t>
      </w:r>
      <w:proofErr w:type="spellEnd"/>
      <w:r w:rsidRPr="000946CB">
        <w:rPr>
          <w:rFonts w:ascii="Georgia" w:hAnsi="Georgia"/>
        </w:rPr>
        <w:t xml:space="preserve"> </w:t>
      </w:r>
      <w:proofErr w:type="spellStart"/>
      <w:r w:rsidRPr="000946CB">
        <w:rPr>
          <w:rFonts w:ascii="Georgia" w:hAnsi="Georgia"/>
        </w:rPr>
        <w:t>si</w:t>
      </w:r>
      <w:proofErr w:type="spellEnd"/>
      <w:r w:rsidRPr="000946CB">
        <w:rPr>
          <w:rFonts w:ascii="Georgia" w:hAnsi="Georgia"/>
        </w:rPr>
        <w:t xml:space="preserve"> </w:t>
      </w:r>
      <w:proofErr w:type="spellStart"/>
      <w:r w:rsidRPr="000946CB">
        <w:rPr>
          <w:rFonts w:ascii="Georgia" w:hAnsi="Georgia"/>
        </w:rPr>
        <w:t>poluantii</w:t>
      </w:r>
      <w:proofErr w:type="spellEnd"/>
      <w:r w:rsidRPr="000946CB">
        <w:rPr>
          <w:rFonts w:ascii="Georgia" w:hAnsi="Georgia"/>
        </w:rPr>
        <w:t xml:space="preserve"> </w:t>
      </w:r>
      <w:proofErr w:type="spellStart"/>
      <w:r w:rsidRPr="000946CB">
        <w:rPr>
          <w:rFonts w:ascii="Georgia" w:hAnsi="Georgia"/>
        </w:rPr>
        <w:t>specifici</w:t>
      </w:r>
      <w:proofErr w:type="spellEnd"/>
      <w:r w:rsidRPr="000946CB">
        <w:rPr>
          <w:rFonts w:ascii="Georgia" w:hAnsi="Georgia"/>
        </w:rPr>
        <w:t xml:space="preserve"> (As, Cr, </w:t>
      </w:r>
      <w:proofErr w:type="spellStart"/>
      <w:r w:rsidRPr="000946CB">
        <w:rPr>
          <w:rFonts w:ascii="Georgia" w:hAnsi="Georgia"/>
        </w:rPr>
        <w:t>xileni</w:t>
      </w:r>
      <w:proofErr w:type="spellEnd"/>
      <w:r w:rsidRPr="000946CB">
        <w:rPr>
          <w:rFonts w:ascii="Georgia" w:hAnsi="Georgia"/>
        </w:rPr>
        <w:t xml:space="preserve">, </w:t>
      </w:r>
      <w:proofErr w:type="spellStart"/>
      <w:r w:rsidRPr="000946CB">
        <w:rPr>
          <w:rFonts w:ascii="Georgia" w:hAnsi="Georgia"/>
        </w:rPr>
        <w:t>fenoli</w:t>
      </w:r>
      <w:proofErr w:type="spellEnd"/>
      <w:r w:rsidRPr="000946CB">
        <w:rPr>
          <w:rFonts w:ascii="Georgia" w:hAnsi="Georgia"/>
        </w:rPr>
        <w:t xml:space="preserve">, </w:t>
      </w:r>
      <w:proofErr w:type="spellStart"/>
      <w:r w:rsidRPr="000946CB">
        <w:rPr>
          <w:rFonts w:ascii="Georgia" w:hAnsi="Georgia"/>
        </w:rPr>
        <w:t>cianuri</w:t>
      </w:r>
      <w:proofErr w:type="spellEnd"/>
      <w:r w:rsidRPr="000946CB">
        <w:rPr>
          <w:rFonts w:ascii="Georgia" w:hAnsi="Georgia"/>
        </w:rPr>
        <w:t xml:space="preserve"> </w:t>
      </w:r>
      <w:proofErr w:type="spellStart"/>
      <w:r w:rsidRPr="000946CB">
        <w:rPr>
          <w:rFonts w:ascii="Georgia" w:hAnsi="Georgia"/>
        </w:rPr>
        <w:t>si</w:t>
      </w:r>
      <w:proofErr w:type="spellEnd"/>
      <w:r w:rsidRPr="000946CB">
        <w:rPr>
          <w:rFonts w:ascii="Georgia" w:hAnsi="Georgia"/>
        </w:rPr>
        <w:t xml:space="preserve"> </w:t>
      </w:r>
      <w:proofErr w:type="spellStart"/>
      <w:r w:rsidRPr="000946CB">
        <w:rPr>
          <w:rFonts w:ascii="Georgia" w:hAnsi="Georgia"/>
        </w:rPr>
        <w:t>detergenti</w:t>
      </w:r>
      <w:proofErr w:type="spellEnd"/>
      <w:r w:rsidRPr="000946CB">
        <w:rPr>
          <w:rFonts w:ascii="Georgia" w:hAnsi="Georgia"/>
        </w:rPr>
        <w:t xml:space="preserve"> </w:t>
      </w:r>
      <w:proofErr w:type="spellStart"/>
      <w:r w:rsidRPr="000946CB">
        <w:rPr>
          <w:rFonts w:ascii="Georgia" w:hAnsi="Georgia"/>
        </w:rPr>
        <w:t>anionici</w:t>
      </w:r>
      <w:proofErr w:type="spellEnd"/>
      <w:r w:rsidRPr="000946CB">
        <w:rPr>
          <w:rFonts w:ascii="Georgia" w:hAnsi="Georgia"/>
        </w:rPr>
        <w:t xml:space="preserve">) au fost definite numai doua </w:t>
      </w:r>
      <w:proofErr w:type="spellStart"/>
      <w:r w:rsidRPr="000946CB">
        <w:rPr>
          <w:rFonts w:ascii="Georgia" w:hAnsi="Georgia"/>
        </w:rPr>
        <w:t>clase</w:t>
      </w:r>
      <w:proofErr w:type="spellEnd"/>
      <w:r w:rsidRPr="000946CB">
        <w:rPr>
          <w:rFonts w:ascii="Georgia" w:hAnsi="Georgia"/>
        </w:rPr>
        <w:t xml:space="preserve">, </w:t>
      </w:r>
      <w:proofErr w:type="spellStart"/>
      <w:r w:rsidRPr="000946CB">
        <w:rPr>
          <w:rFonts w:ascii="Georgia" w:hAnsi="Georgia"/>
        </w:rPr>
        <w:t>respectiv</w:t>
      </w:r>
      <w:proofErr w:type="spellEnd"/>
      <w:r w:rsidRPr="000946CB">
        <w:rPr>
          <w:rFonts w:ascii="Georgia" w:hAnsi="Georgia"/>
        </w:rPr>
        <w:t xml:space="preserve"> </w:t>
      </w:r>
      <w:proofErr w:type="spellStart"/>
      <w:r w:rsidRPr="000946CB">
        <w:rPr>
          <w:rFonts w:ascii="Georgia" w:hAnsi="Georgia"/>
        </w:rPr>
        <w:t>starea</w:t>
      </w:r>
      <w:proofErr w:type="spellEnd"/>
      <w:r w:rsidRPr="000946CB">
        <w:rPr>
          <w:rFonts w:ascii="Georgia" w:hAnsi="Georgia"/>
        </w:rPr>
        <w:t xml:space="preserve"> buna </w:t>
      </w:r>
      <w:proofErr w:type="spellStart"/>
      <w:r w:rsidRPr="000946CB">
        <w:rPr>
          <w:rFonts w:ascii="Georgia" w:hAnsi="Georgia"/>
        </w:rPr>
        <w:t>si</w:t>
      </w:r>
      <w:proofErr w:type="spellEnd"/>
      <w:r w:rsidRPr="000946CB">
        <w:rPr>
          <w:rFonts w:ascii="Georgia" w:hAnsi="Georgia"/>
        </w:rPr>
        <w:t xml:space="preserve"> </w:t>
      </w:r>
      <w:proofErr w:type="spellStart"/>
      <w:r w:rsidRPr="000946CB">
        <w:rPr>
          <w:rFonts w:ascii="Georgia" w:hAnsi="Georgia"/>
        </w:rPr>
        <w:t>starea</w:t>
      </w:r>
      <w:proofErr w:type="spellEnd"/>
      <w:r w:rsidRPr="000946CB">
        <w:rPr>
          <w:rFonts w:ascii="Georgia" w:hAnsi="Georgia"/>
        </w:rPr>
        <w:t xml:space="preserve"> </w:t>
      </w:r>
      <w:proofErr w:type="spellStart"/>
      <w:r w:rsidRPr="000946CB">
        <w:rPr>
          <w:rFonts w:ascii="Georgia" w:hAnsi="Georgia"/>
        </w:rPr>
        <w:t>moderata</w:t>
      </w:r>
      <w:proofErr w:type="spellEnd"/>
      <w:r w:rsidRPr="000946CB">
        <w:rPr>
          <w:rFonts w:ascii="Georgia" w:hAnsi="Georgia"/>
        </w:rPr>
        <w:t xml:space="preserve">.  Pentru </w:t>
      </w:r>
      <w:proofErr w:type="spellStart"/>
      <w:r w:rsidRPr="000946CB">
        <w:rPr>
          <w:rFonts w:ascii="Georgia" w:hAnsi="Georgia"/>
        </w:rPr>
        <w:t>elementele</w:t>
      </w:r>
      <w:proofErr w:type="spellEnd"/>
      <w:r w:rsidRPr="000946CB">
        <w:rPr>
          <w:rFonts w:ascii="Georgia" w:hAnsi="Georgia"/>
        </w:rPr>
        <w:t xml:space="preserve"> </w:t>
      </w:r>
      <w:proofErr w:type="spellStart"/>
      <w:r w:rsidRPr="000946CB">
        <w:rPr>
          <w:rFonts w:ascii="Georgia" w:hAnsi="Georgia"/>
        </w:rPr>
        <w:t>hidromorfologice</w:t>
      </w:r>
      <w:proofErr w:type="spellEnd"/>
      <w:r w:rsidRPr="000946CB">
        <w:rPr>
          <w:rFonts w:ascii="Georgia" w:hAnsi="Georgia"/>
        </w:rPr>
        <w:t xml:space="preserve"> </w:t>
      </w:r>
      <w:proofErr w:type="spellStart"/>
      <w:r w:rsidRPr="000946CB">
        <w:rPr>
          <w:rFonts w:ascii="Georgia" w:hAnsi="Georgia"/>
        </w:rPr>
        <w:t>sistemul</w:t>
      </w:r>
      <w:proofErr w:type="spellEnd"/>
      <w:r w:rsidRPr="000946CB">
        <w:rPr>
          <w:rFonts w:ascii="Georgia" w:hAnsi="Georgia"/>
        </w:rPr>
        <w:t xml:space="preserve"> de </w:t>
      </w:r>
      <w:proofErr w:type="spellStart"/>
      <w:r w:rsidRPr="000946CB">
        <w:rPr>
          <w:rFonts w:ascii="Georgia" w:hAnsi="Georgia"/>
        </w:rPr>
        <w:t>clasificare</w:t>
      </w:r>
      <w:proofErr w:type="spellEnd"/>
      <w:r w:rsidRPr="000946CB">
        <w:rPr>
          <w:rFonts w:ascii="Georgia" w:hAnsi="Georgia"/>
        </w:rPr>
        <w:t xml:space="preserve"> </w:t>
      </w:r>
      <w:proofErr w:type="spellStart"/>
      <w:r w:rsidRPr="000946CB">
        <w:rPr>
          <w:rFonts w:ascii="Georgia" w:hAnsi="Georgia"/>
        </w:rPr>
        <w:t>cuprinde</w:t>
      </w:r>
      <w:proofErr w:type="spellEnd"/>
      <w:r w:rsidRPr="000946CB">
        <w:rPr>
          <w:rFonts w:ascii="Georgia" w:hAnsi="Georgia"/>
        </w:rPr>
        <w:t xml:space="preserve"> 3 </w:t>
      </w:r>
      <w:proofErr w:type="spellStart"/>
      <w:r w:rsidRPr="000946CB">
        <w:rPr>
          <w:rFonts w:ascii="Georgia" w:hAnsi="Georgia"/>
        </w:rPr>
        <w:t>clase</w:t>
      </w:r>
      <w:proofErr w:type="spellEnd"/>
      <w:r w:rsidRPr="000946CB">
        <w:rPr>
          <w:rFonts w:ascii="Georgia" w:hAnsi="Georgia"/>
        </w:rPr>
        <w:t xml:space="preserve">, </w:t>
      </w:r>
      <w:proofErr w:type="spellStart"/>
      <w:r w:rsidRPr="000946CB">
        <w:rPr>
          <w:rFonts w:ascii="Georgia" w:hAnsi="Georgia"/>
        </w:rPr>
        <w:t>respectiv</w:t>
      </w:r>
      <w:proofErr w:type="spellEnd"/>
      <w:r w:rsidRPr="000946CB">
        <w:rPr>
          <w:rFonts w:ascii="Georgia" w:hAnsi="Georgia"/>
        </w:rPr>
        <w:t xml:space="preserve">: stare foarte buna, stare buna, stare </w:t>
      </w:r>
      <w:proofErr w:type="spellStart"/>
      <w:r w:rsidRPr="000946CB">
        <w:rPr>
          <w:rFonts w:ascii="Georgia" w:hAnsi="Georgia"/>
        </w:rPr>
        <w:t>inferioara</w:t>
      </w:r>
      <w:proofErr w:type="spellEnd"/>
      <w:r w:rsidRPr="000946CB">
        <w:rPr>
          <w:rFonts w:ascii="Georgia" w:hAnsi="Georgia"/>
        </w:rPr>
        <w:t xml:space="preserve"> </w:t>
      </w:r>
      <w:proofErr w:type="spellStart"/>
      <w:r w:rsidRPr="000946CB">
        <w:rPr>
          <w:rFonts w:ascii="Georgia" w:hAnsi="Georgia"/>
        </w:rPr>
        <w:t>celei</w:t>
      </w:r>
      <w:proofErr w:type="spellEnd"/>
      <w:r w:rsidRPr="000946CB">
        <w:rPr>
          <w:rFonts w:ascii="Georgia" w:hAnsi="Georgia"/>
        </w:rPr>
        <w:t xml:space="preserve"> bune.</w:t>
      </w:r>
    </w:p>
    <w:p w14:paraId="2864606C" w14:textId="52571C6C" w:rsidR="00A64BDD" w:rsidRDefault="00104AF3" w:rsidP="001F72F1">
      <w:pPr>
        <w:pStyle w:val="NoSpacing"/>
        <w:spacing w:line="360" w:lineRule="auto"/>
        <w:rPr>
          <w:rFonts w:ascii="Georgia" w:hAnsi="Georgia"/>
        </w:rPr>
      </w:pPr>
      <w:r w:rsidRPr="00104AF3">
        <w:rPr>
          <w:rFonts w:ascii="Georgia" w:hAnsi="Georgia"/>
        </w:rPr>
        <w:t xml:space="preserve">Pentru </w:t>
      </w:r>
      <w:proofErr w:type="spellStart"/>
      <w:r w:rsidRPr="00104AF3">
        <w:rPr>
          <w:rFonts w:ascii="Georgia" w:hAnsi="Georgia"/>
        </w:rPr>
        <w:t>caracterizarea</w:t>
      </w:r>
      <w:proofErr w:type="spellEnd"/>
      <w:r w:rsidRPr="00104AF3">
        <w:rPr>
          <w:rFonts w:ascii="Georgia" w:hAnsi="Georgia"/>
        </w:rPr>
        <w:t xml:space="preserve"> </w:t>
      </w:r>
      <w:proofErr w:type="spellStart"/>
      <w:r w:rsidRPr="00104AF3">
        <w:rPr>
          <w:rFonts w:ascii="Georgia" w:hAnsi="Georgia"/>
        </w:rPr>
        <w:t>poten</w:t>
      </w:r>
      <w:r>
        <w:rPr>
          <w:rFonts w:ascii="Georgia" w:hAnsi="Georgia"/>
        </w:rPr>
        <w:t>t</w:t>
      </w:r>
      <w:r w:rsidRPr="00104AF3">
        <w:rPr>
          <w:rFonts w:ascii="Georgia" w:hAnsi="Georgia"/>
        </w:rPr>
        <w:t>ialului</w:t>
      </w:r>
      <w:proofErr w:type="spellEnd"/>
      <w:r w:rsidRPr="00104AF3">
        <w:rPr>
          <w:rFonts w:ascii="Georgia" w:hAnsi="Georgia"/>
        </w:rPr>
        <w:t xml:space="preserve"> ecologic, </w:t>
      </w:r>
      <w:proofErr w:type="spellStart"/>
      <w:r w:rsidRPr="00104AF3">
        <w:rPr>
          <w:rFonts w:ascii="Georgia" w:hAnsi="Georgia"/>
        </w:rPr>
        <w:t>evaluarea</w:t>
      </w:r>
      <w:proofErr w:type="spellEnd"/>
      <w:r w:rsidRPr="00104AF3">
        <w:rPr>
          <w:rFonts w:ascii="Georgia" w:hAnsi="Georgia"/>
        </w:rPr>
        <w:t xml:space="preserve"> </w:t>
      </w:r>
      <w:proofErr w:type="spellStart"/>
      <w:r w:rsidRPr="00104AF3">
        <w:rPr>
          <w:rFonts w:ascii="Georgia" w:hAnsi="Georgia"/>
        </w:rPr>
        <w:t>elementelor</w:t>
      </w:r>
      <w:proofErr w:type="spellEnd"/>
      <w:r w:rsidRPr="00104AF3">
        <w:rPr>
          <w:rFonts w:ascii="Georgia" w:hAnsi="Georgia"/>
        </w:rPr>
        <w:t xml:space="preserve"> </w:t>
      </w:r>
      <w:proofErr w:type="spellStart"/>
      <w:r w:rsidRPr="00104AF3">
        <w:rPr>
          <w:rFonts w:ascii="Georgia" w:hAnsi="Georgia"/>
        </w:rPr>
        <w:t>biologice</w:t>
      </w:r>
      <w:proofErr w:type="spellEnd"/>
      <w:r w:rsidRPr="00104AF3">
        <w:rPr>
          <w:rFonts w:ascii="Georgia" w:hAnsi="Georgia"/>
        </w:rPr>
        <w:t xml:space="preserve"> s-a </w:t>
      </w:r>
      <w:proofErr w:type="spellStart"/>
      <w:r w:rsidRPr="00104AF3">
        <w:rPr>
          <w:rFonts w:ascii="Georgia" w:hAnsi="Georgia"/>
        </w:rPr>
        <w:t>realizat</w:t>
      </w:r>
      <w:proofErr w:type="spellEnd"/>
      <w:r w:rsidRPr="00104AF3">
        <w:rPr>
          <w:rFonts w:ascii="Georgia" w:hAnsi="Georgia"/>
        </w:rPr>
        <w:t xml:space="preserve"> </w:t>
      </w:r>
      <w:r>
        <w:rPr>
          <w:rFonts w:ascii="Georgia" w:hAnsi="Georgia"/>
        </w:rPr>
        <w:t>i</w:t>
      </w:r>
      <w:r w:rsidRPr="00104AF3">
        <w:rPr>
          <w:rFonts w:ascii="Georgia" w:hAnsi="Georgia"/>
        </w:rPr>
        <w:t xml:space="preserve">n </w:t>
      </w:r>
      <w:proofErr w:type="spellStart"/>
      <w:r w:rsidRPr="00104AF3">
        <w:rPr>
          <w:rFonts w:ascii="Georgia" w:hAnsi="Georgia"/>
        </w:rPr>
        <w:t>trei</w:t>
      </w:r>
      <w:proofErr w:type="spellEnd"/>
      <w:r w:rsidRPr="00104AF3">
        <w:rPr>
          <w:rFonts w:ascii="Georgia" w:hAnsi="Georgia"/>
        </w:rPr>
        <w:t xml:space="preserve"> </w:t>
      </w:r>
      <w:proofErr w:type="spellStart"/>
      <w:r w:rsidRPr="00104AF3">
        <w:rPr>
          <w:rFonts w:ascii="Georgia" w:hAnsi="Georgia"/>
        </w:rPr>
        <w:t>clase</w:t>
      </w:r>
      <w:proofErr w:type="spellEnd"/>
      <w:r w:rsidRPr="00104AF3">
        <w:rPr>
          <w:rFonts w:ascii="Georgia" w:hAnsi="Georgia"/>
        </w:rPr>
        <w:t xml:space="preserve"> de poten</w:t>
      </w:r>
      <w:r>
        <w:rPr>
          <w:rFonts w:ascii="Georgia" w:hAnsi="Georgia"/>
        </w:rPr>
        <w:t>t</w:t>
      </w:r>
      <w:r w:rsidRPr="00104AF3">
        <w:rPr>
          <w:rFonts w:ascii="Georgia" w:hAnsi="Georgia"/>
        </w:rPr>
        <w:t xml:space="preserve">ial: maxim, bun </w:t>
      </w:r>
      <w:proofErr w:type="spellStart"/>
      <w:r>
        <w:rPr>
          <w:rFonts w:ascii="Georgia" w:hAnsi="Georgia"/>
        </w:rPr>
        <w:t>s</w:t>
      </w:r>
      <w:r w:rsidRPr="00104AF3">
        <w:rPr>
          <w:rFonts w:ascii="Georgia" w:hAnsi="Georgia"/>
        </w:rPr>
        <w:t>i</w:t>
      </w:r>
      <w:proofErr w:type="spellEnd"/>
      <w:r w:rsidRPr="00104AF3">
        <w:rPr>
          <w:rFonts w:ascii="Georgia" w:hAnsi="Georgia"/>
        </w:rPr>
        <w:t xml:space="preserve"> </w:t>
      </w:r>
      <w:proofErr w:type="spellStart"/>
      <w:r w:rsidRPr="00104AF3">
        <w:rPr>
          <w:rFonts w:ascii="Georgia" w:hAnsi="Georgia"/>
        </w:rPr>
        <w:t>moderat</w:t>
      </w:r>
      <w:proofErr w:type="spellEnd"/>
      <w:r w:rsidRPr="00104AF3">
        <w:rPr>
          <w:rFonts w:ascii="Georgia" w:hAnsi="Georgia"/>
        </w:rPr>
        <w:t xml:space="preserve">, la fel ca </w:t>
      </w:r>
      <w:proofErr w:type="spellStart"/>
      <w:r>
        <w:rPr>
          <w:rFonts w:ascii="Georgia" w:hAnsi="Georgia"/>
        </w:rPr>
        <w:t>s</w:t>
      </w:r>
      <w:r w:rsidRPr="00104AF3">
        <w:rPr>
          <w:rFonts w:ascii="Georgia" w:hAnsi="Georgia"/>
        </w:rPr>
        <w:t>i</w:t>
      </w:r>
      <w:proofErr w:type="spellEnd"/>
      <w:r w:rsidRPr="00104AF3">
        <w:rPr>
          <w:rFonts w:ascii="Georgia" w:hAnsi="Georgia"/>
        </w:rPr>
        <w:t xml:space="preserve"> pentru </w:t>
      </w:r>
      <w:proofErr w:type="spellStart"/>
      <w:r w:rsidRPr="00104AF3">
        <w:rPr>
          <w:rFonts w:ascii="Georgia" w:hAnsi="Georgia"/>
        </w:rPr>
        <w:t>elementele</w:t>
      </w:r>
      <w:proofErr w:type="spellEnd"/>
      <w:r w:rsidRPr="00104AF3">
        <w:rPr>
          <w:rFonts w:ascii="Georgia" w:hAnsi="Georgia"/>
        </w:rPr>
        <w:t xml:space="preserve"> </w:t>
      </w:r>
      <w:proofErr w:type="spellStart"/>
      <w:r w:rsidRPr="00104AF3">
        <w:rPr>
          <w:rFonts w:ascii="Georgia" w:hAnsi="Georgia"/>
        </w:rPr>
        <w:t>fizico-chimice</w:t>
      </w:r>
      <w:proofErr w:type="spellEnd"/>
      <w:r w:rsidRPr="00104AF3">
        <w:rPr>
          <w:rFonts w:ascii="Georgia" w:hAnsi="Georgia"/>
        </w:rPr>
        <w:t>.</w:t>
      </w:r>
    </w:p>
    <w:p w14:paraId="33E9835D" w14:textId="643DDFA5" w:rsidR="00A64BDD" w:rsidRPr="00330BAA" w:rsidRDefault="00351274" w:rsidP="001F72F1">
      <w:pPr>
        <w:pStyle w:val="NoSpacing"/>
        <w:spacing w:line="360" w:lineRule="auto"/>
        <w:rPr>
          <w:rFonts w:ascii="Georgia" w:hAnsi="Georgia"/>
          <w:color w:val="FF0000"/>
          <w:lang w:val="ro-RO"/>
        </w:rPr>
      </w:pPr>
      <w:r w:rsidRPr="00351274">
        <w:rPr>
          <w:rFonts w:ascii="Georgia" w:hAnsi="Georgia"/>
        </w:rPr>
        <w:t>“</w:t>
      </w:r>
      <w:proofErr w:type="spellStart"/>
      <w:r w:rsidRPr="00351274">
        <w:rPr>
          <w:rFonts w:ascii="Georgia" w:hAnsi="Georgia"/>
        </w:rPr>
        <w:t>Starea</w:t>
      </w:r>
      <w:proofErr w:type="spellEnd"/>
      <w:r w:rsidRPr="00351274">
        <w:rPr>
          <w:rFonts w:ascii="Georgia" w:hAnsi="Georgia"/>
        </w:rPr>
        <w:t xml:space="preserve"> </w:t>
      </w:r>
      <w:proofErr w:type="spellStart"/>
      <w:r w:rsidRPr="00351274">
        <w:rPr>
          <w:rFonts w:ascii="Georgia" w:hAnsi="Georgia"/>
        </w:rPr>
        <w:t>chimic</w:t>
      </w:r>
      <w:r>
        <w:rPr>
          <w:rFonts w:ascii="Georgia" w:hAnsi="Georgia"/>
        </w:rPr>
        <w:t>a</w:t>
      </w:r>
      <w:proofErr w:type="spellEnd"/>
      <w:r w:rsidRPr="00351274">
        <w:rPr>
          <w:rFonts w:ascii="Georgia" w:hAnsi="Georgia"/>
        </w:rPr>
        <w:t xml:space="preserve"> bun</w:t>
      </w:r>
      <w:r>
        <w:rPr>
          <w:rFonts w:ascii="Georgia" w:hAnsi="Georgia"/>
        </w:rPr>
        <w:t>a</w:t>
      </w:r>
      <w:r w:rsidRPr="00351274">
        <w:rPr>
          <w:rFonts w:ascii="Georgia" w:hAnsi="Georgia"/>
        </w:rPr>
        <w:t xml:space="preserve"> a </w:t>
      </w:r>
      <w:proofErr w:type="spellStart"/>
      <w:r w:rsidRPr="00351274">
        <w:rPr>
          <w:rFonts w:ascii="Georgia" w:hAnsi="Georgia"/>
        </w:rPr>
        <w:t>apelor</w:t>
      </w:r>
      <w:proofErr w:type="spellEnd"/>
      <w:r w:rsidRPr="00351274">
        <w:rPr>
          <w:rFonts w:ascii="Georgia" w:hAnsi="Georgia"/>
        </w:rPr>
        <w:t xml:space="preserve"> de </w:t>
      </w:r>
      <w:proofErr w:type="spellStart"/>
      <w:r w:rsidRPr="00351274">
        <w:rPr>
          <w:rFonts w:ascii="Georgia" w:hAnsi="Georgia"/>
        </w:rPr>
        <w:t>suprafa</w:t>
      </w:r>
      <w:r>
        <w:rPr>
          <w:rFonts w:ascii="Georgia" w:hAnsi="Georgia"/>
        </w:rPr>
        <w:t>ta</w:t>
      </w:r>
      <w:proofErr w:type="spellEnd"/>
      <w:r w:rsidRPr="00351274">
        <w:rPr>
          <w:rFonts w:ascii="Georgia" w:hAnsi="Georgia"/>
        </w:rPr>
        <w:t>” reprezint</w:t>
      </w:r>
      <w:r>
        <w:rPr>
          <w:rFonts w:ascii="Georgia" w:hAnsi="Georgia"/>
        </w:rPr>
        <w:t>a</w:t>
      </w:r>
      <w:r w:rsidRPr="00351274">
        <w:rPr>
          <w:rFonts w:ascii="Georgia" w:hAnsi="Georgia"/>
        </w:rPr>
        <w:t xml:space="preserve"> </w:t>
      </w:r>
      <w:proofErr w:type="spellStart"/>
      <w:r w:rsidRPr="00351274">
        <w:rPr>
          <w:rFonts w:ascii="Georgia" w:hAnsi="Georgia"/>
        </w:rPr>
        <w:t>starea</w:t>
      </w:r>
      <w:proofErr w:type="spellEnd"/>
      <w:r w:rsidRPr="00351274">
        <w:rPr>
          <w:rFonts w:ascii="Georgia" w:hAnsi="Georgia"/>
        </w:rPr>
        <w:t xml:space="preserve"> </w:t>
      </w:r>
      <w:proofErr w:type="spellStart"/>
      <w:r w:rsidRPr="00351274">
        <w:rPr>
          <w:rFonts w:ascii="Georgia" w:hAnsi="Georgia"/>
        </w:rPr>
        <w:t>chimic</w:t>
      </w:r>
      <w:r>
        <w:rPr>
          <w:rFonts w:ascii="Georgia" w:hAnsi="Georgia"/>
        </w:rPr>
        <w:t>a</w:t>
      </w:r>
      <w:proofErr w:type="spellEnd"/>
      <w:r w:rsidRPr="00351274">
        <w:rPr>
          <w:rFonts w:ascii="Georgia" w:hAnsi="Georgia"/>
        </w:rPr>
        <w:t xml:space="preserve"> </w:t>
      </w:r>
      <w:proofErr w:type="spellStart"/>
      <w:r w:rsidRPr="00351274">
        <w:rPr>
          <w:rFonts w:ascii="Georgia" w:hAnsi="Georgia"/>
        </w:rPr>
        <w:t>cerut</w:t>
      </w:r>
      <w:r>
        <w:rPr>
          <w:rFonts w:ascii="Georgia" w:hAnsi="Georgia"/>
        </w:rPr>
        <w:t>a</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scopul</w:t>
      </w:r>
      <w:proofErr w:type="spellEnd"/>
      <w:r w:rsidRPr="00351274">
        <w:rPr>
          <w:rFonts w:ascii="Georgia" w:hAnsi="Georgia"/>
        </w:rPr>
        <w:t xml:space="preserve"> </w:t>
      </w:r>
      <w:proofErr w:type="spellStart"/>
      <w:r w:rsidRPr="00351274">
        <w:rPr>
          <w:rFonts w:ascii="Georgia" w:hAnsi="Georgia"/>
        </w:rPr>
        <w:t>atingerii</w:t>
      </w:r>
      <w:proofErr w:type="spellEnd"/>
      <w:r w:rsidRPr="00351274">
        <w:rPr>
          <w:rFonts w:ascii="Georgia" w:hAnsi="Georgia"/>
        </w:rPr>
        <w:t xml:space="preserve"> </w:t>
      </w:r>
      <w:proofErr w:type="spellStart"/>
      <w:r w:rsidRPr="00351274">
        <w:rPr>
          <w:rFonts w:ascii="Georgia" w:hAnsi="Georgia"/>
        </w:rPr>
        <w:t>obiectivelor</w:t>
      </w:r>
      <w:proofErr w:type="spellEnd"/>
      <w:r w:rsidRPr="00351274">
        <w:rPr>
          <w:rFonts w:ascii="Georgia" w:hAnsi="Georgia"/>
        </w:rPr>
        <w:t xml:space="preserve"> de </w:t>
      </w:r>
      <w:proofErr w:type="spellStart"/>
      <w:r w:rsidRPr="00351274">
        <w:rPr>
          <w:rFonts w:ascii="Georgia" w:hAnsi="Georgia"/>
        </w:rPr>
        <w:t>mediu</w:t>
      </w:r>
      <w:proofErr w:type="spellEnd"/>
      <w:r w:rsidRPr="00351274">
        <w:rPr>
          <w:rFonts w:ascii="Georgia" w:hAnsi="Georgia"/>
        </w:rPr>
        <w:t xml:space="preserve"> pentru </w:t>
      </w:r>
      <w:proofErr w:type="spellStart"/>
      <w:r w:rsidRPr="00351274">
        <w:rPr>
          <w:rFonts w:ascii="Georgia" w:hAnsi="Georgia"/>
        </w:rPr>
        <w:t>apele</w:t>
      </w:r>
      <w:proofErr w:type="spellEnd"/>
      <w:r w:rsidRPr="00351274">
        <w:rPr>
          <w:rFonts w:ascii="Georgia" w:hAnsi="Georgia"/>
        </w:rPr>
        <w:t xml:space="preserve"> de </w:t>
      </w:r>
      <w:proofErr w:type="spellStart"/>
      <w:r w:rsidRPr="00351274">
        <w:rPr>
          <w:rFonts w:ascii="Georgia" w:hAnsi="Georgia"/>
        </w:rPr>
        <w:t>suprafa</w:t>
      </w:r>
      <w:r>
        <w:rPr>
          <w:rFonts w:ascii="Georgia" w:hAnsi="Georgia"/>
        </w:rPr>
        <w:t>ta</w:t>
      </w:r>
      <w:proofErr w:type="spellEnd"/>
      <w:r w:rsidRPr="00351274">
        <w:rPr>
          <w:rFonts w:ascii="Georgia" w:hAnsi="Georgia"/>
        </w:rPr>
        <w:t xml:space="preserve"> </w:t>
      </w:r>
      <w:proofErr w:type="spellStart"/>
      <w:r w:rsidRPr="00351274">
        <w:rPr>
          <w:rFonts w:ascii="Georgia" w:hAnsi="Georgia"/>
        </w:rPr>
        <w:t>prev</w:t>
      </w:r>
      <w:r>
        <w:rPr>
          <w:rFonts w:ascii="Georgia" w:hAnsi="Georgia"/>
        </w:rPr>
        <w:t>a</w:t>
      </w:r>
      <w:r w:rsidRPr="00351274">
        <w:rPr>
          <w:rFonts w:ascii="Georgia" w:hAnsi="Georgia"/>
        </w:rPr>
        <w:t>zute</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articolul</w:t>
      </w:r>
      <w:proofErr w:type="spellEnd"/>
      <w:r w:rsidRPr="00351274">
        <w:rPr>
          <w:rFonts w:ascii="Georgia" w:hAnsi="Georgia"/>
        </w:rPr>
        <w:t xml:space="preserve"> 4(1)(a) din DCA, </w:t>
      </w:r>
      <w:proofErr w:type="spellStart"/>
      <w:r w:rsidRPr="00351274">
        <w:rPr>
          <w:rFonts w:ascii="Georgia" w:hAnsi="Georgia"/>
        </w:rPr>
        <w:t>acesta</w:t>
      </w:r>
      <w:proofErr w:type="spellEnd"/>
      <w:r w:rsidRPr="00351274">
        <w:rPr>
          <w:rFonts w:ascii="Georgia" w:hAnsi="Georgia"/>
        </w:rPr>
        <w:t xml:space="preserve"> </w:t>
      </w:r>
      <w:proofErr w:type="spellStart"/>
      <w:r>
        <w:rPr>
          <w:rFonts w:ascii="Georgia" w:hAnsi="Georgia"/>
        </w:rPr>
        <w:t>i</w:t>
      </w:r>
      <w:r w:rsidRPr="00351274">
        <w:rPr>
          <w:rFonts w:ascii="Georgia" w:hAnsi="Georgia"/>
        </w:rPr>
        <w:t>nsemn</w:t>
      </w:r>
      <w:r>
        <w:rPr>
          <w:rFonts w:ascii="Georgia" w:hAnsi="Georgia"/>
        </w:rPr>
        <w:t>a</w:t>
      </w:r>
      <w:r w:rsidRPr="00351274">
        <w:rPr>
          <w:rFonts w:ascii="Georgia" w:hAnsi="Georgia"/>
        </w:rPr>
        <w:t>nd</w:t>
      </w:r>
      <w:proofErr w:type="spellEnd"/>
      <w:r w:rsidRPr="00351274">
        <w:rPr>
          <w:rFonts w:ascii="Georgia" w:hAnsi="Georgia"/>
        </w:rPr>
        <w:t xml:space="preserve"> </w:t>
      </w:r>
      <w:proofErr w:type="spellStart"/>
      <w:r w:rsidRPr="00351274">
        <w:rPr>
          <w:rFonts w:ascii="Georgia" w:hAnsi="Georgia"/>
        </w:rPr>
        <w:t>starea</w:t>
      </w:r>
      <w:proofErr w:type="spellEnd"/>
      <w:r w:rsidRPr="00351274">
        <w:rPr>
          <w:rFonts w:ascii="Georgia" w:hAnsi="Georgia"/>
        </w:rPr>
        <w:t xml:space="preserve"> </w:t>
      </w:r>
      <w:proofErr w:type="spellStart"/>
      <w:r w:rsidRPr="00351274">
        <w:rPr>
          <w:rFonts w:ascii="Georgia" w:hAnsi="Georgia"/>
        </w:rPr>
        <w:t>chimic</w:t>
      </w:r>
      <w:r>
        <w:rPr>
          <w:rFonts w:ascii="Georgia" w:hAnsi="Georgia"/>
        </w:rPr>
        <w:t>a</w:t>
      </w:r>
      <w:proofErr w:type="spellEnd"/>
      <w:r w:rsidRPr="00351274">
        <w:rPr>
          <w:rFonts w:ascii="Georgia" w:hAnsi="Georgia"/>
        </w:rPr>
        <w:t xml:space="preserve"> </w:t>
      </w:r>
      <w:proofErr w:type="spellStart"/>
      <w:r w:rsidRPr="00351274">
        <w:rPr>
          <w:rFonts w:ascii="Georgia" w:hAnsi="Georgia"/>
        </w:rPr>
        <w:t>atins</w:t>
      </w:r>
      <w:r>
        <w:rPr>
          <w:rFonts w:ascii="Georgia" w:hAnsi="Georgia"/>
        </w:rPr>
        <w:t>a</w:t>
      </w:r>
      <w:proofErr w:type="spellEnd"/>
      <w:r w:rsidRPr="00351274">
        <w:rPr>
          <w:rFonts w:ascii="Georgia" w:hAnsi="Georgia"/>
        </w:rPr>
        <w:t xml:space="preserve"> de un </w:t>
      </w:r>
      <w:proofErr w:type="spellStart"/>
      <w:r w:rsidRPr="00351274">
        <w:rPr>
          <w:rFonts w:ascii="Georgia" w:hAnsi="Georgia"/>
        </w:rPr>
        <w:t>corp</w:t>
      </w:r>
      <w:proofErr w:type="spellEnd"/>
      <w:r w:rsidRPr="00351274">
        <w:rPr>
          <w:rFonts w:ascii="Georgia" w:hAnsi="Georgia"/>
        </w:rPr>
        <w:t xml:space="preserve"> de </w:t>
      </w:r>
      <w:proofErr w:type="spellStart"/>
      <w:r w:rsidRPr="00351274">
        <w:rPr>
          <w:rFonts w:ascii="Georgia" w:hAnsi="Georgia"/>
        </w:rPr>
        <w:t>ap</w:t>
      </w:r>
      <w:r>
        <w:rPr>
          <w:rFonts w:ascii="Georgia" w:hAnsi="Georgia"/>
        </w:rPr>
        <w:t>a</w:t>
      </w:r>
      <w:proofErr w:type="spellEnd"/>
      <w:r w:rsidRPr="00351274">
        <w:rPr>
          <w:rFonts w:ascii="Georgia" w:hAnsi="Georgia"/>
        </w:rPr>
        <w:t xml:space="preserve"> de </w:t>
      </w:r>
      <w:proofErr w:type="spellStart"/>
      <w:r w:rsidRPr="00351274">
        <w:rPr>
          <w:rFonts w:ascii="Georgia" w:hAnsi="Georgia"/>
        </w:rPr>
        <w:t>suprafa</w:t>
      </w:r>
      <w:r>
        <w:rPr>
          <w:rFonts w:ascii="Georgia" w:hAnsi="Georgia"/>
        </w:rPr>
        <w:t>ta</w:t>
      </w:r>
      <w:proofErr w:type="spellEnd"/>
      <w:r w:rsidRPr="00351274">
        <w:rPr>
          <w:rFonts w:ascii="Georgia" w:hAnsi="Georgia"/>
        </w:rPr>
        <w:t xml:space="preserve"> </w:t>
      </w:r>
      <w:r>
        <w:rPr>
          <w:rFonts w:ascii="Georgia" w:hAnsi="Georgia"/>
        </w:rPr>
        <w:t>i</w:t>
      </w:r>
      <w:r w:rsidRPr="00351274">
        <w:rPr>
          <w:rFonts w:ascii="Georgia" w:hAnsi="Georgia"/>
        </w:rPr>
        <w:t xml:space="preserve">n care </w:t>
      </w:r>
      <w:proofErr w:type="spellStart"/>
      <w:r w:rsidRPr="00351274">
        <w:rPr>
          <w:rFonts w:ascii="Georgia" w:hAnsi="Georgia"/>
        </w:rPr>
        <w:t>nivelul</w:t>
      </w:r>
      <w:proofErr w:type="spellEnd"/>
      <w:r w:rsidRPr="00351274">
        <w:rPr>
          <w:rFonts w:ascii="Georgia" w:hAnsi="Georgia"/>
        </w:rPr>
        <w:t xml:space="preserve"> </w:t>
      </w:r>
      <w:proofErr w:type="spellStart"/>
      <w:r w:rsidRPr="00351274">
        <w:rPr>
          <w:rFonts w:ascii="Georgia" w:hAnsi="Georgia"/>
        </w:rPr>
        <w:lastRenderedPageBreak/>
        <w:t>concentra</w:t>
      </w:r>
      <w:r>
        <w:rPr>
          <w:rFonts w:ascii="Georgia" w:hAnsi="Georgia"/>
        </w:rPr>
        <w:t>t</w:t>
      </w:r>
      <w:r w:rsidRPr="00351274">
        <w:rPr>
          <w:rFonts w:ascii="Georgia" w:hAnsi="Georgia"/>
        </w:rPr>
        <w:t>iilor</w:t>
      </w:r>
      <w:proofErr w:type="spellEnd"/>
      <w:r w:rsidRPr="00351274">
        <w:rPr>
          <w:rFonts w:ascii="Georgia" w:hAnsi="Georgia"/>
        </w:rPr>
        <w:t xml:space="preserve"> de </w:t>
      </w:r>
      <w:proofErr w:type="spellStart"/>
      <w:r w:rsidRPr="00351274">
        <w:rPr>
          <w:rFonts w:ascii="Georgia" w:hAnsi="Georgia"/>
        </w:rPr>
        <w:t>poluan</w:t>
      </w:r>
      <w:r>
        <w:rPr>
          <w:rFonts w:ascii="Georgia" w:hAnsi="Georgia"/>
        </w:rPr>
        <w:t>t</w:t>
      </w:r>
      <w:r w:rsidRPr="00351274">
        <w:rPr>
          <w:rFonts w:ascii="Georgia" w:hAnsi="Georgia"/>
        </w:rPr>
        <w:t>i</w:t>
      </w:r>
      <w:proofErr w:type="spellEnd"/>
      <w:r w:rsidRPr="00351274">
        <w:rPr>
          <w:rFonts w:ascii="Georgia" w:hAnsi="Georgia"/>
        </w:rPr>
        <w:t xml:space="preserve"> nu </w:t>
      </w:r>
      <w:proofErr w:type="spellStart"/>
      <w:r w:rsidRPr="00351274">
        <w:rPr>
          <w:rFonts w:ascii="Georgia" w:hAnsi="Georgia"/>
        </w:rPr>
        <w:t>dep</w:t>
      </w:r>
      <w:r>
        <w:rPr>
          <w:rFonts w:ascii="Georgia" w:hAnsi="Georgia"/>
        </w:rPr>
        <w:t>as</w:t>
      </w:r>
      <w:r w:rsidRPr="00351274">
        <w:rPr>
          <w:rFonts w:ascii="Georgia" w:hAnsi="Georgia"/>
        </w:rPr>
        <w:t>e</w:t>
      </w:r>
      <w:r>
        <w:rPr>
          <w:rFonts w:ascii="Georgia" w:hAnsi="Georgia"/>
        </w:rPr>
        <w:t>s</w:t>
      </w:r>
      <w:r w:rsidRPr="00351274">
        <w:rPr>
          <w:rFonts w:ascii="Georgia" w:hAnsi="Georgia"/>
        </w:rPr>
        <w:t>te</w:t>
      </w:r>
      <w:proofErr w:type="spellEnd"/>
      <w:r w:rsidRPr="00351274">
        <w:rPr>
          <w:rFonts w:ascii="Georgia" w:hAnsi="Georgia"/>
        </w:rPr>
        <w:t xml:space="preserve"> </w:t>
      </w:r>
      <w:proofErr w:type="spellStart"/>
      <w:r w:rsidRPr="00351274">
        <w:rPr>
          <w:rFonts w:ascii="Georgia" w:hAnsi="Georgia"/>
        </w:rPr>
        <w:t>valoarea</w:t>
      </w:r>
      <w:proofErr w:type="spellEnd"/>
      <w:r w:rsidRPr="00351274">
        <w:rPr>
          <w:rFonts w:ascii="Georgia" w:hAnsi="Georgia"/>
        </w:rPr>
        <w:t xml:space="preserve"> </w:t>
      </w:r>
      <w:proofErr w:type="spellStart"/>
      <w:r w:rsidRPr="00351274">
        <w:rPr>
          <w:rFonts w:ascii="Georgia" w:hAnsi="Georgia"/>
        </w:rPr>
        <w:t>standardelor</w:t>
      </w:r>
      <w:proofErr w:type="spellEnd"/>
      <w:r w:rsidRPr="00351274">
        <w:rPr>
          <w:rFonts w:ascii="Georgia" w:hAnsi="Georgia"/>
        </w:rPr>
        <w:t xml:space="preserve"> de </w:t>
      </w:r>
      <w:proofErr w:type="spellStart"/>
      <w:r w:rsidRPr="00351274">
        <w:rPr>
          <w:rFonts w:ascii="Georgia" w:hAnsi="Georgia"/>
        </w:rPr>
        <w:t>calitate</w:t>
      </w:r>
      <w:proofErr w:type="spellEnd"/>
      <w:r w:rsidRPr="00351274">
        <w:rPr>
          <w:rFonts w:ascii="Georgia" w:hAnsi="Georgia"/>
        </w:rPr>
        <w:t xml:space="preserve"> a </w:t>
      </w:r>
      <w:proofErr w:type="spellStart"/>
      <w:r w:rsidRPr="00351274">
        <w:rPr>
          <w:rFonts w:ascii="Georgia" w:hAnsi="Georgia"/>
        </w:rPr>
        <w:t>mediului</w:t>
      </w:r>
      <w:proofErr w:type="spellEnd"/>
      <w:r w:rsidRPr="00351274">
        <w:rPr>
          <w:rFonts w:ascii="Georgia" w:hAnsi="Georgia"/>
        </w:rPr>
        <w:t xml:space="preserve"> (SCM), </w:t>
      </w:r>
      <w:proofErr w:type="spellStart"/>
      <w:r w:rsidRPr="00351274">
        <w:rPr>
          <w:rFonts w:ascii="Georgia" w:hAnsi="Georgia"/>
        </w:rPr>
        <w:t>stabilite</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anexa</w:t>
      </w:r>
      <w:proofErr w:type="spellEnd"/>
      <w:r w:rsidRPr="00351274">
        <w:rPr>
          <w:rFonts w:ascii="Georgia" w:hAnsi="Georgia"/>
        </w:rPr>
        <w:t xml:space="preserve"> IX </w:t>
      </w:r>
      <w:proofErr w:type="spellStart"/>
      <w:r>
        <w:rPr>
          <w:rFonts w:ascii="Georgia" w:hAnsi="Georgia"/>
        </w:rPr>
        <w:t>s</w:t>
      </w:r>
      <w:r w:rsidRPr="00351274">
        <w:rPr>
          <w:rFonts w:ascii="Georgia" w:hAnsi="Georgia"/>
        </w:rPr>
        <w:t>i</w:t>
      </w:r>
      <w:proofErr w:type="spellEnd"/>
      <w:r w:rsidRPr="00351274">
        <w:rPr>
          <w:rFonts w:ascii="Georgia" w:hAnsi="Georgia"/>
        </w:rPr>
        <w:t xml:space="preserve"> sub Art. 16(7) ale DCA, precum </w:t>
      </w:r>
      <w:proofErr w:type="spellStart"/>
      <w:r>
        <w:rPr>
          <w:rFonts w:ascii="Georgia" w:hAnsi="Georgia"/>
        </w:rPr>
        <w:t>s</w:t>
      </w:r>
      <w:r w:rsidRPr="00351274">
        <w:rPr>
          <w:rFonts w:ascii="Georgia" w:hAnsi="Georgia"/>
        </w:rPr>
        <w:t>i</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cadrul</w:t>
      </w:r>
      <w:proofErr w:type="spellEnd"/>
      <w:r w:rsidRPr="00351274">
        <w:rPr>
          <w:rFonts w:ascii="Georgia" w:hAnsi="Georgia"/>
        </w:rPr>
        <w:t xml:space="preserve"> </w:t>
      </w:r>
      <w:proofErr w:type="spellStart"/>
      <w:r w:rsidRPr="00351274">
        <w:rPr>
          <w:rFonts w:ascii="Georgia" w:hAnsi="Georgia"/>
        </w:rPr>
        <w:t>altor</w:t>
      </w:r>
      <w:proofErr w:type="spellEnd"/>
      <w:r w:rsidRPr="00351274">
        <w:rPr>
          <w:rFonts w:ascii="Georgia" w:hAnsi="Georgia"/>
        </w:rPr>
        <w:t xml:space="preserve"> </w:t>
      </w:r>
      <w:proofErr w:type="spellStart"/>
      <w:r w:rsidRPr="00351274">
        <w:rPr>
          <w:rFonts w:ascii="Georgia" w:hAnsi="Georgia"/>
        </w:rPr>
        <w:t>acte</w:t>
      </w:r>
      <w:proofErr w:type="spellEnd"/>
      <w:r w:rsidRPr="00351274">
        <w:rPr>
          <w:rFonts w:ascii="Georgia" w:hAnsi="Georgia"/>
        </w:rPr>
        <w:t xml:space="preserve"> legislative </w:t>
      </w:r>
      <w:proofErr w:type="spellStart"/>
      <w:r w:rsidRPr="00351274">
        <w:rPr>
          <w:rFonts w:ascii="Georgia" w:hAnsi="Georgia"/>
        </w:rPr>
        <w:t>Comunitare</w:t>
      </w:r>
      <w:proofErr w:type="spellEnd"/>
      <w:r w:rsidRPr="00351274">
        <w:rPr>
          <w:rFonts w:ascii="Georgia" w:hAnsi="Georgia"/>
        </w:rPr>
        <w:t xml:space="preserve"> </w:t>
      </w:r>
      <w:proofErr w:type="spellStart"/>
      <w:r w:rsidRPr="00351274">
        <w:rPr>
          <w:rFonts w:ascii="Georgia" w:hAnsi="Georgia"/>
        </w:rPr>
        <w:t>ce</w:t>
      </w:r>
      <w:proofErr w:type="spellEnd"/>
      <w:r w:rsidRPr="00351274">
        <w:rPr>
          <w:rFonts w:ascii="Georgia" w:hAnsi="Georgia"/>
        </w:rPr>
        <w:t xml:space="preserve"> </w:t>
      </w:r>
      <w:proofErr w:type="spellStart"/>
      <w:r w:rsidRPr="00351274">
        <w:rPr>
          <w:rFonts w:ascii="Georgia" w:hAnsi="Georgia"/>
        </w:rPr>
        <w:t>stabilesc</w:t>
      </w:r>
      <w:proofErr w:type="spellEnd"/>
      <w:r w:rsidRPr="00351274">
        <w:rPr>
          <w:rFonts w:ascii="Georgia" w:hAnsi="Georgia"/>
        </w:rPr>
        <w:t xml:space="preserve"> </w:t>
      </w:r>
      <w:proofErr w:type="spellStart"/>
      <w:r w:rsidRPr="00351274">
        <w:rPr>
          <w:rFonts w:ascii="Georgia" w:hAnsi="Georgia"/>
        </w:rPr>
        <w:t>astfel</w:t>
      </w:r>
      <w:proofErr w:type="spellEnd"/>
      <w:r w:rsidRPr="00351274">
        <w:rPr>
          <w:rFonts w:ascii="Georgia" w:hAnsi="Georgia"/>
        </w:rPr>
        <w:t xml:space="preserve"> de </w:t>
      </w:r>
      <w:proofErr w:type="spellStart"/>
      <w:r w:rsidRPr="00351274">
        <w:rPr>
          <w:rFonts w:ascii="Georgia" w:hAnsi="Georgia"/>
        </w:rPr>
        <w:t>standarde</w:t>
      </w:r>
      <w:proofErr w:type="spellEnd"/>
      <w:r w:rsidRPr="00351274">
        <w:rPr>
          <w:rFonts w:ascii="Georgia" w:hAnsi="Georgia"/>
        </w:rPr>
        <w:t xml:space="preserve"> la </w:t>
      </w:r>
      <w:proofErr w:type="spellStart"/>
      <w:r w:rsidRPr="00351274">
        <w:rPr>
          <w:rFonts w:ascii="Georgia" w:hAnsi="Georgia"/>
        </w:rPr>
        <w:t>nivelul</w:t>
      </w:r>
      <w:proofErr w:type="spellEnd"/>
      <w:r w:rsidRPr="00351274">
        <w:rPr>
          <w:rFonts w:ascii="Georgia" w:hAnsi="Georgia"/>
        </w:rPr>
        <w:t xml:space="preserve"> </w:t>
      </w:r>
      <w:proofErr w:type="spellStart"/>
      <w:r w:rsidRPr="00351274">
        <w:rPr>
          <w:rFonts w:ascii="Georgia" w:hAnsi="Georgia"/>
        </w:rPr>
        <w:t>Comunit</w:t>
      </w:r>
      <w:r>
        <w:rPr>
          <w:rFonts w:ascii="Georgia" w:hAnsi="Georgia"/>
        </w:rPr>
        <w:t>at</w:t>
      </w:r>
      <w:r w:rsidRPr="00351274">
        <w:rPr>
          <w:rFonts w:ascii="Georgia" w:hAnsi="Georgia"/>
        </w:rPr>
        <w:t>ii</w:t>
      </w:r>
      <w:proofErr w:type="spellEnd"/>
      <w:r w:rsidRPr="00351274">
        <w:rPr>
          <w:rFonts w:ascii="Georgia" w:hAnsi="Georgia"/>
        </w:rPr>
        <w:t xml:space="preserve">. </w:t>
      </w:r>
      <w:proofErr w:type="spellStart"/>
      <w:r w:rsidRPr="00351274">
        <w:rPr>
          <w:rFonts w:ascii="Georgia" w:hAnsi="Georgia"/>
        </w:rPr>
        <w:t>Standardele</w:t>
      </w:r>
      <w:proofErr w:type="spellEnd"/>
      <w:r w:rsidRPr="00351274">
        <w:rPr>
          <w:rFonts w:ascii="Georgia" w:hAnsi="Georgia"/>
        </w:rPr>
        <w:t xml:space="preserve"> de </w:t>
      </w:r>
      <w:proofErr w:type="spellStart"/>
      <w:r w:rsidRPr="00351274">
        <w:rPr>
          <w:rFonts w:ascii="Georgia" w:hAnsi="Georgia"/>
        </w:rPr>
        <w:t>calitate</w:t>
      </w:r>
      <w:proofErr w:type="spellEnd"/>
      <w:r w:rsidRPr="00351274">
        <w:rPr>
          <w:rFonts w:ascii="Georgia" w:hAnsi="Georgia"/>
        </w:rPr>
        <w:t xml:space="preserve"> pentru </w:t>
      </w:r>
      <w:proofErr w:type="spellStart"/>
      <w:r w:rsidRPr="00351274">
        <w:rPr>
          <w:rFonts w:ascii="Georgia" w:hAnsi="Georgia"/>
        </w:rPr>
        <w:t>mediu</w:t>
      </w:r>
      <w:proofErr w:type="spellEnd"/>
      <w:r w:rsidRPr="00351274">
        <w:rPr>
          <w:rFonts w:ascii="Georgia" w:hAnsi="Georgia"/>
        </w:rPr>
        <w:t xml:space="preserve"> (SCM) sunt definite drept </w:t>
      </w:r>
      <w:proofErr w:type="spellStart"/>
      <w:r w:rsidRPr="00351274">
        <w:rPr>
          <w:rFonts w:ascii="Georgia" w:hAnsi="Georgia"/>
        </w:rPr>
        <w:t>concentra</w:t>
      </w:r>
      <w:r>
        <w:rPr>
          <w:rFonts w:ascii="Georgia" w:hAnsi="Georgia"/>
        </w:rPr>
        <w:t>t</w:t>
      </w:r>
      <w:r w:rsidRPr="00351274">
        <w:rPr>
          <w:rFonts w:ascii="Georgia" w:hAnsi="Georgia"/>
        </w:rPr>
        <w:t>iile</w:t>
      </w:r>
      <w:proofErr w:type="spellEnd"/>
      <w:r w:rsidRPr="00351274">
        <w:rPr>
          <w:rFonts w:ascii="Georgia" w:hAnsi="Georgia"/>
        </w:rPr>
        <w:t xml:space="preserve"> de </w:t>
      </w:r>
      <w:proofErr w:type="spellStart"/>
      <w:r w:rsidRPr="00351274">
        <w:rPr>
          <w:rFonts w:ascii="Georgia" w:hAnsi="Georgia"/>
        </w:rPr>
        <w:t>poluan</w:t>
      </w:r>
      <w:r>
        <w:rPr>
          <w:rFonts w:ascii="Georgia" w:hAnsi="Georgia"/>
        </w:rPr>
        <w:t>t</w:t>
      </w:r>
      <w:r w:rsidRPr="00351274">
        <w:rPr>
          <w:rFonts w:ascii="Georgia" w:hAnsi="Georgia"/>
        </w:rPr>
        <w:t>i</w:t>
      </w:r>
      <w:proofErr w:type="spellEnd"/>
      <w:r w:rsidRPr="00351274">
        <w:rPr>
          <w:rFonts w:ascii="Georgia" w:hAnsi="Georgia"/>
        </w:rPr>
        <w:t xml:space="preserve"> </w:t>
      </w:r>
      <w:proofErr w:type="spellStart"/>
      <w:r w:rsidRPr="00351274">
        <w:rPr>
          <w:rFonts w:ascii="Georgia" w:hAnsi="Georgia"/>
        </w:rPr>
        <w:t>sau</w:t>
      </w:r>
      <w:proofErr w:type="spellEnd"/>
      <w:r w:rsidRPr="00351274">
        <w:rPr>
          <w:rFonts w:ascii="Georgia" w:hAnsi="Georgia"/>
        </w:rPr>
        <w:t xml:space="preserve"> </w:t>
      </w:r>
      <w:proofErr w:type="spellStart"/>
      <w:r w:rsidRPr="00351274">
        <w:rPr>
          <w:rFonts w:ascii="Georgia" w:hAnsi="Georgia"/>
        </w:rPr>
        <w:t>grupe</w:t>
      </w:r>
      <w:proofErr w:type="spellEnd"/>
      <w:r w:rsidRPr="00351274">
        <w:rPr>
          <w:rFonts w:ascii="Georgia" w:hAnsi="Georgia"/>
        </w:rPr>
        <w:t xml:space="preserve"> de </w:t>
      </w:r>
      <w:proofErr w:type="spellStart"/>
      <w:r w:rsidRPr="00351274">
        <w:rPr>
          <w:rFonts w:ascii="Georgia" w:hAnsi="Georgia"/>
        </w:rPr>
        <w:t>poluanți</w:t>
      </w:r>
      <w:proofErr w:type="spellEnd"/>
      <w:r w:rsidRPr="00351274">
        <w:rPr>
          <w:rFonts w:ascii="Georgia" w:hAnsi="Georgia"/>
        </w:rPr>
        <w:t xml:space="preserve"> din </w:t>
      </w:r>
      <w:proofErr w:type="spellStart"/>
      <w:r w:rsidRPr="00351274">
        <w:rPr>
          <w:rFonts w:ascii="Georgia" w:hAnsi="Georgia"/>
        </w:rPr>
        <w:t>ap</w:t>
      </w:r>
      <w:r>
        <w:rPr>
          <w:rFonts w:ascii="Georgia" w:hAnsi="Georgia"/>
        </w:rPr>
        <w:t>a</w:t>
      </w:r>
      <w:proofErr w:type="spellEnd"/>
      <w:r w:rsidRPr="00351274">
        <w:rPr>
          <w:rFonts w:ascii="Georgia" w:hAnsi="Georgia"/>
        </w:rPr>
        <w:t xml:space="preserve">, sediment </w:t>
      </w:r>
      <w:proofErr w:type="spellStart"/>
      <w:r w:rsidRPr="00351274">
        <w:rPr>
          <w:rFonts w:ascii="Georgia" w:hAnsi="Georgia"/>
        </w:rPr>
        <w:t>sau</w:t>
      </w:r>
      <w:proofErr w:type="spellEnd"/>
      <w:r w:rsidRPr="00351274">
        <w:rPr>
          <w:rFonts w:ascii="Georgia" w:hAnsi="Georgia"/>
        </w:rPr>
        <w:t xml:space="preserve"> biot</w:t>
      </w:r>
      <w:r>
        <w:rPr>
          <w:rFonts w:ascii="Georgia" w:hAnsi="Georgia"/>
        </w:rPr>
        <w:t>a</w:t>
      </w:r>
      <w:r w:rsidRPr="00351274">
        <w:rPr>
          <w:rFonts w:ascii="Georgia" w:hAnsi="Georgia"/>
        </w:rPr>
        <w:t xml:space="preserve">, care nu trebuie </w:t>
      </w:r>
      <w:proofErr w:type="spellStart"/>
      <w:r w:rsidRPr="00351274">
        <w:rPr>
          <w:rFonts w:ascii="Georgia" w:hAnsi="Georgia"/>
        </w:rPr>
        <w:t>dep</w:t>
      </w:r>
      <w:r>
        <w:rPr>
          <w:rFonts w:ascii="Georgia" w:hAnsi="Georgia"/>
        </w:rPr>
        <w:t>as</w:t>
      </w:r>
      <w:r w:rsidRPr="00351274">
        <w:rPr>
          <w:rFonts w:ascii="Georgia" w:hAnsi="Georgia"/>
        </w:rPr>
        <w:t>ite</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vederea</w:t>
      </w:r>
      <w:proofErr w:type="spellEnd"/>
      <w:r w:rsidRPr="00351274">
        <w:rPr>
          <w:rFonts w:ascii="Georgia" w:hAnsi="Georgia"/>
        </w:rPr>
        <w:t xml:space="preserve"> </w:t>
      </w:r>
      <w:proofErr w:type="spellStart"/>
      <w:r w:rsidRPr="00351274">
        <w:rPr>
          <w:rFonts w:ascii="Georgia" w:hAnsi="Georgia"/>
        </w:rPr>
        <w:t>asigur</w:t>
      </w:r>
      <w:r>
        <w:rPr>
          <w:rFonts w:ascii="Georgia" w:hAnsi="Georgia"/>
        </w:rPr>
        <w:t>a</w:t>
      </w:r>
      <w:r w:rsidRPr="00351274">
        <w:rPr>
          <w:rFonts w:ascii="Georgia" w:hAnsi="Georgia"/>
        </w:rPr>
        <w:t>rii</w:t>
      </w:r>
      <w:proofErr w:type="spellEnd"/>
      <w:r w:rsidRPr="00351274">
        <w:rPr>
          <w:rFonts w:ascii="Georgia" w:hAnsi="Georgia"/>
        </w:rPr>
        <w:t xml:space="preserve"> </w:t>
      </w:r>
      <w:proofErr w:type="spellStart"/>
      <w:r w:rsidRPr="00351274">
        <w:rPr>
          <w:rFonts w:ascii="Georgia" w:hAnsi="Georgia"/>
        </w:rPr>
        <w:t>protec</w:t>
      </w:r>
      <w:r>
        <w:rPr>
          <w:rFonts w:ascii="Georgia" w:hAnsi="Georgia"/>
        </w:rPr>
        <w:t>t</w:t>
      </w:r>
      <w:r w:rsidRPr="00351274">
        <w:rPr>
          <w:rFonts w:ascii="Georgia" w:hAnsi="Georgia"/>
        </w:rPr>
        <w:t>iei</w:t>
      </w:r>
      <w:proofErr w:type="spellEnd"/>
      <w:r w:rsidRPr="00351274">
        <w:rPr>
          <w:rFonts w:ascii="Georgia" w:hAnsi="Georgia"/>
        </w:rPr>
        <w:t xml:space="preserve"> </w:t>
      </w:r>
      <w:proofErr w:type="spellStart"/>
      <w:r w:rsidRPr="00351274">
        <w:rPr>
          <w:rFonts w:ascii="Georgia" w:hAnsi="Georgia"/>
        </w:rPr>
        <w:t>s</w:t>
      </w:r>
      <w:r>
        <w:rPr>
          <w:rFonts w:ascii="Georgia" w:hAnsi="Georgia"/>
        </w:rPr>
        <w:t>a</w:t>
      </w:r>
      <w:r w:rsidRPr="00351274">
        <w:rPr>
          <w:rFonts w:ascii="Georgia" w:hAnsi="Georgia"/>
        </w:rPr>
        <w:t>n</w:t>
      </w:r>
      <w:r>
        <w:rPr>
          <w:rFonts w:ascii="Georgia" w:hAnsi="Georgia"/>
        </w:rPr>
        <w:t>a</w:t>
      </w:r>
      <w:r w:rsidRPr="00351274">
        <w:rPr>
          <w:rFonts w:ascii="Georgia" w:hAnsi="Georgia"/>
        </w:rPr>
        <w:t>t</w:t>
      </w:r>
      <w:r>
        <w:rPr>
          <w:rFonts w:ascii="Georgia" w:hAnsi="Georgia"/>
        </w:rPr>
        <w:t>at</w:t>
      </w:r>
      <w:r w:rsidRPr="00351274">
        <w:rPr>
          <w:rFonts w:ascii="Georgia" w:hAnsi="Georgia"/>
        </w:rPr>
        <w:t>ii</w:t>
      </w:r>
      <w:proofErr w:type="spellEnd"/>
      <w:r w:rsidRPr="00351274">
        <w:rPr>
          <w:rFonts w:ascii="Georgia" w:hAnsi="Georgia"/>
        </w:rPr>
        <w:t xml:space="preserve"> </w:t>
      </w:r>
      <w:proofErr w:type="spellStart"/>
      <w:r w:rsidRPr="00351274">
        <w:rPr>
          <w:rFonts w:ascii="Georgia" w:hAnsi="Georgia"/>
        </w:rPr>
        <w:t>umane</w:t>
      </w:r>
      <w:proofErr w:type="spellEnd"/>
      <w:r w:rsidRPr="00351274">
        <w:rPr>
          <w:rFonts w:ascii="Georgia" w:hAnsi="Georgia"/>
        </w:rPr>
        <w:t xml:space="preserve"> </w:t>
      </w:r>
      <w:proofErr w:type="spellStart"/>
      <w:r>
        <w:rPr>
          <w:rFonts w:ascii="Georgia" w:hAnsi="Georgia"/>
        </w:rPr>
        <w:t>s</w:t>
      </w:r>
      <w:r w:rsidRPr="00351274">
        <w:rPr>
          <w:rFonts w:ascii="Georgia" w:hAnsi="Georgia"/>
        </w:rPr>
        <w:t>i</w:t>
      </w:r>
      <w:proofErr w:type="spellEnd"/>
      <w:r w:rsidRPr="00351274">
        <w:rPr>
          <w:rFonts w:ascii="Georgia" w:hAnsi="Georgia"/>
        </w:rPr>
        <w:t xml:space="preserve"> a </w:t>
      </w:r>
      <w:proofErr w:type="spellStart"/>
      <w:r w:rsidRPr="00351274">
        <w:rPr>
          <w:rFonts w:ascii="Georgia" w:hAnsi="Georgia"/>
        </w:rPr>
        <w:t>mediului</w:t>
      </w:r>
      <w:proofErr w:type="spellEnd"/>
      <w:r w:rsidRPr="00351274">
        <w:rPr>
          <w:rFonts w:ascii="Georgia" w:hAnsi="Georgia"/>
        </w:rPr>
        <w:t xml:space="preserve"> </w:t>
      </w:r>
      <w:proofErr w:type="spellStart"/>
      <w:r w:rsidRPr="00351274">
        <w:rPr>
          <w:rFonts w:ascii="Georgia" w:hAnsi="Georgia"/>
        </w:rPr>
        <w:t>acvatic</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evaluarea</w:t>
      </w:r>
      <w:proofErr w:type="spellEnd"/>
      <w:r w:rsidRPr="00351274">
        <w:rPr>
          <w:rFonts w:ascii="Georgia" w:hAnsi="Georgia"/>
        </w:rPr>
        <w:t xml:space="preserve"> </w:t>
      </w:r>
      <w:proofErr w:type="spellStart"/>
      <w:r w:rsidRPr="00351274">
        <w:rPr>
          <w:rFonts w:ascii="Georgia" w:hAnsi="Georgia"/>
        </w:rPr>
        <w:t>st</w:t>
      </w:r>
      <w:r>
        <w:rPr>
          <w:rFonts w:ascii="Georgia" w:hAnsi="Georgia"/>
        </w:rPr>
        <w:t>a</w:t>
      </w:r>
      <w:r w:rsidRPr="00351274">
        <w:rPr>
          <w:rFonts w:ascii="Georgia" w:hAnsi="Georgia"/>
        </w:rPr>
        <w:t>rii</w:t>
      </w:r>
      <w:proofErr w:type="spellEnd"/>
      <w:r w:rsidRPr="00351274">
        <w:rPr>
          <w:rFonts w:ascii="Georgia" w:hAnsi="Georgia"/>
        </w:rPr>
        <w:t xml:space="preserve"> </w:t>
      </w:r>
      <w:proofErr w:type="spellStart"/>
      <w:r w:rsidRPr="00351274">
        <w:rPr>
          <w:rFonts w:ascii="Georgia" w:hAnsi="Georgia"/>
        </w:rPr>
        <w:t>chimice</w:t>
      </w:r>
      <w:proofErr w:type="spellEnd"/>
      <w:r w:rsidRPr="00351274">
        <w:rPr>
          <w:rFonts w:ascii="Georgia" w:hAnsi="Georgia"/>
        </w:rPr>
        <w:t xml:space="preserve">, </w:t>
      </w:r>
      <w:proofErr w:type="spellStart"/>
      <w:r w:rsidRPr="00351274">
        <w:rPr>
          <w:rFonts w:ascii="Georgia" w:hAnsi="Georgia"/>
        </w:rPr>
        <w:t>substan</w:t>
      </w:r>
      <w:r>
        <w:rPr>
          <w:rFonts w:ascii="Georgia" w:hAnsi="Georgia"/>
        </w:rPr>
        <w:t>t</w:t>
      </w:r>
      <w:r w:rsidRPr="00351274">
        <w:rPr>
          <w:rFonts w:ascii="Georgia" w:hAnsi="Georgia"/>
        </w:rPr>
        <w:t>ele</w:t>
      </w:r>
      <w:proofErr w:type="spellEnd"/>
      <w:r w:rsidRPr="00351274">
        <w:rPr>
          <w:rFonts w:ascii="Georgia" w:hAnsi="Georgia"/>
        </w:rPr>
        <w:t xml:space="preserve"> </w:t>
      </w:r>
      <w:proofErr w:type="spellStart"/>
      <w:r w:rsidRPr="00351274">
        <w:rPr>
          <w:rFonts w:ascii="Georgia" w:hAnsi="Georgia"/>
        </w:rPr>
        <w:t>prioritare</w:t>
      </w:r>
      <w:proofErr w:type="spellEnd"/>
      <w:r w:rsidRPr="00351274">
        <w:rPr>
          <w:rFonts w:ascii="Georgia" w:hAnsi="Georgia"/>
        </w:rPr>
        <w:t xml:space="preserve"> </w:t>
      </w:r>
      <w:proofErr w:type="spellStart"/>
      <w:r w:rsidRPr="00351274">
        <w:rPr>
          <w:rFonts w:ascii="Georgia" w:hAnsi="Georgia"/>
        </w:rPr>
        <w:t>prezint</w:t>
      </w:r>
      <w:r>
        <w:rPr>
          <w:rFonts w:ascii="Georgia" w:hAnsi="Georgia"/>
        </w:rPr>
        <w:t>a</w:t>
      </w:r>
      <w:proofErr w:type="spellEnd"/>
      <w:r w:rsidRPr="00351274">
        <w:rPr>
          <w:rFonts w:ascii="Georgia" w:hAnsi="Georgia"/>
        </w:rPr>
        <w:t xml:space="preserve"> </w:t>
      </w:r>
      <w:proofErr w:type="spellStart"/>
      <w:r w:rsidRPr="00351274">
        <w:rPr>
          <w:rFonts w:ascii="Georgia" w:hAnsi="Georgia"/>
        </w:rPr>
        <w:t>relevan</w:t>
      </w:r>
      <w:r>
        <w:rPr>
          <w:rFonts w:ascii="Georgia" w:hAnsi="Georgia"/>
        </w:rPr>
        <w:t>ta</w:t>
      </w:r>
      <w:proofErr w:type="spellEnd"/>
      <w:r w:rsidRPr="00351274">
        <w:rPr>
          <w:rFonts w:ascii="Georgia" w:hAnsi="Georgia"/>
        </w:rPr>
        <w:t xml:space="preserve">. </w:t>
      </w:r>
      <w:proofErr w:type="spellStart"/>
      <w:r w:rsidRPr="00351274">
        <w:rPr>
          <w:rFonts w:ascii="Georgia" w:hAnsi="Georgia"/>
        </w:rPr>
        <w:t>Decizia</w:t>
      </w:r>
      <w:proofErr w:type="spellEnd"/>
      <w:r w:rsidRPr="00351274">
        <w:rPr>
          <w:rFonts w:ascii="Georgia" w:hAnsi="Georgia"/>
        </w:rPr>
        <w:t xml:space="preserve"> 2455/2001/CE7 a </w:t>
      </w:r>
      <w:proofErr w:type="spellStart"/>
      <w:r w:rsidRPr="00351274">
        <w:rPr>
          <w:rFonts w:ascii="Georgia" w:hAnsi="Georgia"/>
        </w:rPr>
        <w:t>identificat</w:t>
      </w:r>
      <w:proofErr w:type="spellEnd"/>
      <w:r w:rsidRPr="00351274">
        <w:rPr>
          <w:rFonts w:ascii="Georgia" w:hAnsi="Georgia"/>
        </w:rPr>
        <w:t xml:space="preserve"> </w:t>
      </w:r>
      <w:proofErr w:type="spellStart"/>
      <w:r w:rsidRPr="00351274">
        <w:rPr>
          <w:rFonts w:ascii="Georgia" w:hAnsi="Georgia"/>
        </w:rPr>
        <w:t>substan</w:t>
      </w:r>
      <w:r>
        <w:rPr>
          <w:rFonts w:ascii="Georgia" w:hAnsi="Georgia"/>
        </w:rPr>
        <w:t>t</w:t>
      </w:r>
      <w:r w:rsidRPr="00351274">
        <w:rPr>
          <w:rFonts w:ascii="Georgia" w:hAnsi="Georgia"/>
        </w:rPr>
        <w:t>ele</w:t>
      </w:r>
      <w:proofErr w:type="spellEnd"/>
      <w:r w:rsidRPr="00351274">
        <w:rPr>
          <w:rFonts w:ascii="Georgia" w:hAnsi="Georgia"/>
        </w:rPr>
        <w:t xml:space="preserve"> pentru care SCM au fost </w:t>
      </w:r>
      <w:proofErr w:type="spellStart"/>
      <w:r w:rsidRPr="00351274">
        <w:rPr>
          <w:rFonts w:ascii="Georgia" w:hAnsi="Georgia"/>
        </w:rPr>
        <w:t>stabilite</w:t>
      </w:r>
      <w:proofErr w:type="spellEnd"/>
      <w:r w:rsidRPr="00351274">
        <w:rPr>
          <w:rFonts w:ascii="Georgia" w:hAnsi="Georgia"/>
        </w:rPr>
        <w:t xml:space="preserve"> la </w:t>
      </w:r>
      <w:proofErr w:type="spellStart"/>
      <w:r w:rsidRPr="00351274">
        <w:rPr>
          <w:rFonts w:ascii="Georgia" w:hAnsi="Georgia"/>
        </w:rPr>
        <w:t>nivelul</w:t>
      </w:r>
      <w:proofErr w:type="spellEnd"/>
      <w:r w:rsidRPr="00351274">
        <w:rPr>
          <w:rFonts w:ascii="Georgia" w:hAnsi="Georgia"/>
        </w:rPr>
        <w:t xml:space="preserve"> </w:t>
      </w:r>
      <w:proofErr w:type="spellStart"/>
      <w:r w:rsidRPr="00351274">
        <w:rPr>
          <w:rFonts w:ascii="Georgia" w:hAnsi="Georgia"/>
        </w:rPr>
        <w:t>Comunit</w:t>
      </w:r>
      <w:r>
        <w:rPr>
          <w:rFonts w:ascii="Georgia" w:hAnsi="Georgia"/>
        </w:rPr>
        <w:t>at</w:t>
      </w:r>
      <w:r w:rsidRPr="00351274">
        <w:rPr>
          <w:rFonts w:ascii="Georgia" w:hAnsi="Georgia"/>
        </w:rPr>
        <w:t>ii</w:t>
      </w:r>
      <w:proofErr w:type="spellEnd"/>
      <w:r w:rsidRPr="00351274">
        <w:rPr>
          <w:rFonts w:ascii="Georgia" w:hAnsi="Georgia"/>
        </w:rPr>
        <w:t xml:space="preserve"> </w:t>
      </w:r>
      <w:proofErr w:type="spellStart"/>
      <w:r>
        <w:rPr>
          <w:rFonts w:ascii="Georgia" w:hAnsi="Georgia"/>
        </w:rPr>
        <w:t>s</w:t>
      </w:r>
      <w:r w:rsidRPr="00351274">
        <w:rPr>
          <w:rFonts w:ascii="Georgia" w:hAnsi="Georgia"/>
        </w:rPr>
        <w:t>i</w:t>
      </w:r>
      <w:proofErr w:type="spellEnd"/>
      <w:r w:rsidRPr="00351274">
        <w:rPr>
          <w:rFonts w:ascii="Georgia" w:hAnsi="Georgia"/>
        </w:rPr>
        <w:t xml:space="preserve"> a fost </w:t>
      </w:r>
      <w:proofErr w:type="spellStart"/>
      <w:r w:rsidRPr="00351274">
        <w:rPr>
          <w:rFonts w:ascii="Georgia" w:hAnsi="Georgia"/>
        </w:rPr>
        <w:t>transpus</w:t>
      </w:r>
      <w:r>
        <w:rPr>
          <w:rFonts w:ascii="Georgia" w:hAnsi="Georgia"/>
        </w:rPr>
        <w:t>a</w:t>
      </w:r>
      <w:proofErr w:type="spellEnd"/>
      <w:r w:rsidRPr="00351274">
        <w:rPr>
          <w:rFonts w:ascii="Georgia" w:hAnsi="Georgia"/>
        </w:rPr>
        <w:t xml:space="preserve"> </w:t>
      </w:r>
      <w:r>
        <w:rPr>
          <w:rFonts w:ascii="Georgia" w:hAnsi="Georgia"/>
        </w:rPr>
        <w:t>i</w:t>
      </w:r>
      <w:r w:rsidRPr="00351274">
        <w:rPr>
          <w:rFonts w:ascii="Georgia" w:hAnsi="Georgia"/>
        </w:rPr>
        <w:t xml:space="preserve">n </w:t>
      </w:r>
      <w:proofErr w:type="spellStart"/>
      <w:r w:rsidRPr="00351274">
        <w:rPr>
          <w:rFonts w:ascii="Georgia" w:hAnsi="Georgia"/>
        </w:rPr>
        <w:t>legisla</w:t>
      </w:r>
      <w:r>
        <w:rPr>
          <w:rFonts w:ascii="Georgia" w:hAnsi="Georgia"/>
        </w:rPr>
        <w:t>t</w:t>
      </w:r>
      <w:r w:rsidRPr="00351274">
        <w:rPr>
          <w:rFonts w:ascii="Georgia" w:hAnsi="Georgia"/>
        </w:rPr>
        <w:t>ia</w:t>
      </w:r>
      <w:proofErr w:type="spellEnd"/>
      <w:r w:rsidRPr="00351274">
        <w:rPr>
          <w:rFonts w:ascii="Georgia" w:hAnsi="Georgia"/>
        </w:rPr>
        <w:t xml:space="preserve"> </w:t>
      </w:r>
      <w:proofErr w:type="spellStart"/>
      <w:r w:rsidRPr="00351274">
        <w:rPr>
          <w:rFonts w:ascii="Georgia" w:hAnsi="Georgia"/>
        </w:rPr>
        <w:t>european</w:t>
      </w:r>
      <w:r>
        <w:rPr>
          <w:rFonts w:ascii="Georgia" w:hAnsi="Georgia"/>
        </w:rPr>
        <w:t>a</w:t>
      </w:r>
      <w:proofErr w:type="spellEnd"/>
      <w:r w:rsidRPr="00351274">
        <w:rPr>
          <w:rFonts w:ascii="Georgia" w:hAnsi="Georgia"/>
        </w:rPr>
        <w:t xml:space="preserve"> </w:t>
      </w:r>
      <w:proofErr w:type="spellStart"/>
      <w:r w:rsidRPr="00351274">
        <w:rPr>
          <w:rFonts w:ascii="Georgia" w:hAnsi="Georgia"/>
        </w:rPr>
        <w:t>prin</w:t>
      </w:r>
      <w:proofErr w:type="spellEnd"/>
      <w:r w:rsidRPr="00351274">
        <w:rPr>
          <w:rFonts w:ascii="Georgia" w:hAnsi="Georgia"/>
        </w:rPr>
        <w:t xml:space="preserve"> </w:t>
      </w:r>
      <w:proofErr w:type="spellStart"/>
      <w:r w:rsidRPr="00351274">
        <w:rPr>
          <w:rFonts w:ascii="Georgia" w:hAnsi="Georgia"/>
        </w:rPr>
        <w:t>Directivele</w:t>
      </w:r>
      <w:proofErr w:type="spellEnd"/>
      <w:r w:rsidRPr="00351274">
        <w:rPr>
          <w:rFonts w:ascii="Georgia" w:hAnsi="Georgia"/>
        </w:rPr>
        <w:t xml:space="preserve"> 2008/105/CE8 (</w:t>
      </w:r>
      <w:proofErr w:type="spellStart"/>
      <w:r w:rsidRPr="00351274">
        <w:rPr>
          <w:rFonts w:ascii="Georgia" w:hAnsi="Georgia"/>
        </w:rPr>
        <w:t>Directiva</w:t>
      </w:r>
      <w:proofErr w:type="spellEnd"/>
      <w:r w:rsidRPr="00351274">
        <w:rPr>
          <w:rFonts w:ascii="Georgia" w:hAnsi="Georgia"/>
        </w:rPr>
        <w:t xml:space="preserve"> SCM </w:t>
      </w:r>
      <w:proofErr w:type="spellStart"/>
      <w:r w:rsidRPr="00351274">
        <w:rPr>
          <w:rFonts w:ascii="Georgia" w:hAnsi="Georgia"/>
        </w:rPr>
        <w:t>veche</w:t>
      </w:r>
      <w:proofErr w:type="spellEnd"/>
      <w:r w:rsidRPr="00351274">
        <w:rPr>
          <w:rFonts w:ascii="Georgia" w:hAnsi="Georgia"/>
        </w:rPr>
        <w:t>).</w:t>
      </w:r>
    </w:p>
    <w:p w14:paraId="4F74B1F3" w14:textId="51313F73" w:rsidR="00A64BDD" w:rsidRPr="00330BAA" w:rsidRDefault="00330BAA" w:rsidP="00330BAA">
      <w:pPr>
        <w:pStyle w:val="NoSpacing"/>
        <w:spacing w:line="360" w:lineRule="auto"/>
        <w:rPr>
          <w:rFonts w:ascii="Georgia" w:hAnsi="Georgia"/>
          <w:color w:val="FF0000"/>
          <w:lang w:val="ro-RO"/>
        </w:rPr>
      </w:pPr>
      <w:r w:rsidRPr="00330BAA">
        <w:rPr>
          <w:rFonts w:ascii="Georgia" w:hAnsi="Georgia"/>
        </w:rPr>
        <w:t xml:space="preserve">De </w:t>
      </w:r>
      <w:proofErr w:type="spellStart"/>
      <w:r w:rsidRPr="00330BAA">
        <w:rPr>
          <w:rFonts w:ascii="Georgia" w:hAnsi="Georgia"/>
        </w:rPr>
        <w:t>asemenea</w:t>
      </w:r>
      <w:proofErr w:type="spellEnd"/>
      <w:r w:rsidRPr="00330BAA">
        <w:rPr>
          <w:rFonts w:ascii="Georgia" w:hAnsi="Georgia"/>
        </w:rPr>
        <w:t xml:space="preserve">, 8 </w:t>
      </w:r>
      <w:proofErr w:type="spellStart"/>
      <w:r w:rsidRPr="00330BAA">
        <w:rPr>
          <w:rFonts w:ascii="Georgia" w:hAnsi="Georgia"/>
        </w:rPr>
        <w:t>alți</w:t>
      </w:r>
      <w:proofErr w:type="spellEnd"/>
      <w:r w:rsidRPr="00330BAA">
        <w:rPr>
          <w:rFonts w:ascii="Georgia" w:hAnsi="Georgia"/>
        </w:rPr>
        <w:t xml:space="preserve"> </w:t>
      </w:r>
      <w:proofErr w:type="spellStart"/>
      <w:r w:rsidRPr="00330BAA">
        <w:rPr>
          <w:rFonts w:ascii="Georgia" w:hAnsi="Georgia"/>
        </w:rPr>
        <w:t>poluanți</w:t>
      </w:r>
      <w:proofErr w:type="spellEnd"/>
      <w:r w:rsidRPr="00330BAA">
        <w:rPr>
          <w:rFonts w:ascii="Georgia" w:hAnsi="Georgia"/>
        </w:rPr>
        <w:t xml:space="preserve"> </w:t>
      </w:r>
      <w:proofErr w:type="spellStart"/>
      <w:r w:rsidRPr="00330BAA">
        <w:rPr>
          <w:rFonts w:ascii="Georgia" w:hAnsi="Georgia"/>
        </w:rPr>
        <w:t>reglementați</w:t>
      </w:r>
      <w:proofErr w:type="spellEnd"/>
      <w:r w:rsidRPr="00330BAA">
        <w:rPr>
          <w:rFonts w:ascii="Georgia" w:hAnsi="Georgia"/>
        </w:rPr>
        <w:t xml:space="preserve"> </w:t>
      </w:r>
      <w:proofErr w:type="spellStart"/>
      <w:r w:rsidRPr="00330BAA">
        <w:rPr>
          <w:rFonts w:ascii="Georgia" w:hAnsi="Georgia"/>
        </w:rPr>
        <w:t>prin</w:t>
      </w:r>
      <w:proofErr w:type="spellEnd"/>
      <w:r w:rsidRPr="00330BAA">
        <w:rPr>
          <w:rFonts w:ascii="Georgia" w:hAnsi="Georgia"/>
        </w:rPr>
        <w:t xml:space="preserve"> </w:t>
      </w:r>
      <w:proofErr w:type="spellStart"/>
      <w:r w:rsidRPr="00330BAA">
        <w:rPr>
          <w:rFonts w:ascii="Georgia" w:hAnsi="Georgia"/>
        </w:rPr>
        <w:t>Directiva</w:t>
      </w:r>
      <w:proofErr w:type="spellEnd"/>
      <w:r w:rsidRPr="00330BAA">
        <w:rPr>
          <w:rFonts w:ascii="Georgia" w:hAnsi="Georgia"/>
        </w:rPr>
        <w:t xml:space="preserve"> 76/464/CEE9 au fost </w:t>
      </w:r>
      <w:proofErr w:type="spellStart"/>
      <w:r w:rsidRPr="00330BAA">
        <w:rPr>
          <w:rFonts w:ascii="Georgia" w:hAnsi="Georgia"/>
        </w:rPr>
        <w:t>incluși</w:t>
      </w:r>
      <w:proofErr w:type="spellEnd"/>
      <w:r w:rsidRPr="00330BAA">
        <w:rPr>
          <w:rFonts w:ascii="Georgia" w:hAnsi="Georgia"/>
        </w:rPr>
        <w:t xml:space="preserve"> în </w:t>
      </w:r>
      <w:proofErr w:type="spellStart"/>
      <w:r w:rsidRPr="00330BAA">
        <w:rPr>
          <w:rFonts w:ascii="Georgia" w:hAnsi="Georgia"/>
        </w:rPr>
        <w:t>evaluarea</w:t>
      </w:r>
      <w:proofErr w:type="spellEnd"/>
      <w:r w:rsidRPr="00330BAA">
        <w:rPr>
          <w:rFonts w:ascii="Georgia" w:hAnsi="Georgia"/>
        </w:rPr>
        <w:t xml:space="preserve"> </w:t>
      </w:r>
      <w:proofErr w:type="spellStart"/>
      <w:r w:rsidRPr="00330BAA">
        <w:rPr>
          <w:rFonts w:ascii="Georgia" w:hAnsi="Georgia"/>
        </w:rPr>
        <w:t>stării</w:t>
      </w:r>
      <w:proofErr w:type="spellEnd"/>
      <w:r w:rsidRPr="00330BAA">
        <w:rPr>
          <w:rFonts w:ascii="Georgia" w:hAnsi="Georgia"/>
        </w:rPr>
        <w:t xml:space="preserve"> </w:t>
      </w:r>
      <w:proofErr w:type="spellStart"/>
      <w:r w:rsidRPr="00330BAA">
        <w:rPr>
          <w:rFonts w:ascii="Georgia" w:hAnsi="Georgia"/>
        </w:rPr>
        <w:t>chimice</w:t>
      </w:r>
      <w:proofErr w:type="spellEnd"/>
      <w:r w:rsidRPr="00330BAA">
        <w:rPr>
          <w:rFonts w:ascii="Georgia" w:hAnsi="Georgia"/>
        </w:rPr>
        <w:t xml:space="preserve">. </w:t>
      </w:r>
      <w:proofErr w:type="spellStart"/>
      <w:r w:rsidRPr="00330BAA">
        <w:rPr>
          <w:rFonts w:ascii="Georgia" w:hAnsi="Georgia"/>
        </w:rPr>
        <w:t>Directiva</w:t>
      </w:r>
      <w:proofErr w:type="spellEnd"/>
      <w:r w:rsidRPr="00330BAA">
        <w:rPr>
          <w:rFonts w:ascii="Georgia" w:hAnsi="Georgia"/>
        </w:rPr>
        <w:t xml:space="preserve"> 2013/39/UE10 (</w:t>
      </w:r>
      <w:proofErr w:type="spellStart"/>
      <w:r w:rsidRPr="00330BAA">
        <w:rPr>
          <w:rFonts w:ascii="Georgia" w:hAnsi="Georgia"/>
        </w:rPr>
        <w:t>Directivă</w:t>
      </w:r>
      <w:proofErr w:type="spellEnd"/>
      <w:r w:rsidRPr="00330BAA">
        <w:rPr>
          <w:rFonts w:ascii="Georgia" w:hAnsi="Georgia"/>
        </w:rPr>
        <w:t xml:space="preserve"> SCM </w:t>
      </w:r>
      <w:proofErr w:type="spellStart"/>
      <w:r w:rsidRPr="00330BAA">
        <w:rPr>
          <w:rFonts w:ascii="Georgia" w:hAnsi="Georgia"/>
        </w:rPr>
        <w:t>nouă</w:t>
      </w:r>
      <w:proofErr w:type="spellEnd"/>
      <w:r w:rsidRPr="00330BAA">
        <w:rPr>
          <w:rFonts w:ascii="Georgia" w:hAnsi="Georgia"/>
        </w:rPr>
        <w:t xml:space="preserve">) </w:t>
      </w:r>
      <w:proofErr w:type="spellStart"/>
      <w:r w:rsidRPr="00330BAA">
        <w:rPr>
          <w:rFonts w:ascii="Georgia" w:hAnsi="Georgia"/>
        </w:rPr>
        <w:t>revizuiește</w:t>
      </w:r>
      <w:proofErr w:type="spellEnd"/>
      <w:r w:rsidRPr="00330BAA">
        <w:rPr>
          <w:rFonts w:ascii="Georgia" w:hAnsi="Georgia"/>
        </w:rPr>
        <w:t xml:space="preserve"> </w:t>
      </w:r>
      <w:proofErr w:type="spellStart"/>
      <w:r w:rsidRPr="00330BAA">
        <w:rPr>
          <w:rFonts w:ascii="Georgia" w:hAnsi="Georgia"/>
        </w:rPr>
        <w:t>cerințele</w:t>
      </w:r>
      <w:proofErr w:type="spellEnd"/>
      <w:r w:rsidRPr="00330BAA">
        <w:rPr>
          <w:rFonts w:ascii="Georgia" w:hAnsi="Georgia"/>
        </w:rPr>
        <w:t xml:space="preserve"> DCA </w:t>
      </w:r>
      <w:proofErr w:type="spellStart"/>
      <w:r w:rsidRPr="00330BAA">
        <w:rPr>
          <w:rFonts w:ascii="Georgia" w:hAnsi="Georgia"/>
        </w:rPr>
        <w:t>referitoare</w:t>
      </w:r>
      <w:proofErr w:type="spellEnd"/>
      <w:r w:rsidRPr="00330BAA">
        <w:rPr>
          <w:rFonts w:ascii="Georgia" w:hAnsi="Georgia"/>
        </w:rPr>
        <w:t xml:space="preserve"> la </w:t>
      </w:r>
      <w:proofErr w:type="spellStart"/>
      <w:r w:rsidRPr="00330BAA">
        <w:rPr>
          <w:rFonts w:ascii="Georgia" w:hAnsi="Georgia"/>
        </w:rPr>
        <w:t>substanțele</w:t>
      </w:r>
      <w:proofErr w:type="spellEnd"/>
      <w:r w:rsidRPr="00330BAA">
        <w:rPr>
          <w:rFonts w:ascii="Georgia" w:hAnsi="Georgia"/>
        </w:rPr>
        <w:t xml:space="preserve"> </w:t>
      </w:r>
      <w:proofErr w:type="spellStart"/>
      <w:r w:rsidRPr="00330BAA">
        <w:rPr>
          <w:rFonts w:ascii="Georgia" w:hAnsi="Georgia"/>
        </w:rPr>
        <w:t>prioritare</w:t>
      </w:r>
      <w:proofErr w:type="spellEnd"/>
      <w:r w:rsidRPr="00330BAA">
        <w:rPr>
          <w:rFonts w:ascii="Georgia" w:hAnsi="Georgia"/>
        </w:rPr>
        <w:t xml:space="preserve"> și le </w:t>
      </w:r>
      <w:proofErr w:type="spellStart"/>
      <w:r w:rsidRPr="00330BAA">
        <w:rPr>
          <w:rFonts w:ascii="Georgia" w:hAnsi="Georgia"/>
        </w:rPr>
        <w:t>completează</w:t>
      </w:r>
      <w:proofErr w:type="spellEnd"/>
      <w:r w:rsidRPr="00330BAA">
        <w:rPr>
          <w:rFonts w:ascii="Georgia" w:hAnsi="Georgia"/>
        </w:rPr>
        <w:t xml:space="preserve"> pe cele ale </w:t>
      </w:r>
      <w:proofErr w:type="spellStart"/>
      <w:r w:rsidRPr="00330BAA">
        <w:rPr>
          <w:rFonts w:ascii="Georgia" w:hAnsi="Georgia"/>
        </w:rPr>
        <w:t>Directivei</w:t>
      </w:r>
      <w:proofErr w:type="spellEnd"/>
      <w:r w:rsidRPr="00330BAA">
        <w:rPr>
          <w:rFonts w:ascii="Georgia" w:hAnsi="Georgia"/>
        </w:rPr>
        <w:t xml:space="preserve"> 2008/105/CE. În acest </w:t>
      </w:r>
      <w:proofErr w:type="spellStart"/>
      <w:r w:rsidRPr="00330BAA">
        <w:rPr>
          <w:rFonts w:ascii="Georgia" w:hAnsi="Georgia"/>
        </w:rPr>
        <w:t>ciclu</w:t>
      </w:r>
      <w:proofErr w:type="spellEnd"/>
      <w:r w:rsidRPr="00330BAA">
        <w:rPr>
          <w:rFonts w:ascii="Georgia" w:hAnsi="Georgia"/>
        </w:rPr>
        <w:t xml:space="preserve"> de </w:t>
      </w:r>
      <w:proofErr w:type="spellStart"/>
      <w:r w:rsidRPr="00330BAA">
        <w:rPr>
          <w:rFonts w:ascii="Georgia" w:hAnsi="Georgia"/>
        </w:rPr>
        <w:t>planificare</w:t>
      </w:r>
      <w:proofErr w:type="spellEnd"/>
      <w:r w:rsidRPr="00330BAA">
        <w:rPr>
          <w:rFonts w:ascii="Georgia" w:hAnsi="Georgia"/>
        </w:rPr>
        <w:t xml:space="preserve"> (</w:t>
      </w:r>
      <w:proofErr w:type="spellStart"/>
      <w:r w:rsidRPr="00330BAA">
        <w:rPr>
          <w:rFonts w:ascii="Georgia" w:hAnsi="Georgia"/>
        </w:rPr>
        <w:t>perioada</w:t>
      </w:r>
      <w:proofErr w:type="spellEnd"/>
      <w:r w:rsidRPr="00330BAA">
        <w:rPr>
          <w:rFonts w:ascii="Georgia" w:hAnsi="Georgia"/>
        </w:rPr>
        <w:t xml:space="preserve"> 2016-2021) s-a </w:t>
      </w:r>
      <w:proofErr w:type="spellStart"/>
      <w:r w:rsidRPr="00330BAA">
        <w:rPr>
          <w:rFonts w:ascii="Georgia" w:hAnsi="Georgia"/>
        </w:rPr>
        <w:t>ținut</w:t>
      </w:r>
      <w:proofErr w:type="spellEnd"/>
      <w:r w:rsidRPr="00330BAA">
        <w:rPr>
          <w:rFonts w:ascii="Georgia" w:hAnsi="Georgia"/>
        </w:rPr>
        <w:t xml:space="preserve"> </w:t>
      </w:r>
      <w:proofErr w:type="spellStart"/>
      <w:r w:rsidRPr="00330BAA">
        <w:rPr>
          <w:rFonts w:ascii="Georgia" w:hAnsi="Georgia"/>
        </w:rPr>
        <w:t>cont</w:t>
      </w:r>
      <w:proofErr w:type="spellEnd"/>
      <w:r w:rsidRPr="00330BAA">
        <w:rPr>
          <w:rFonts w:ascii="Georgia" w:hAnsi="Georgia"/>
        </w:rPr>
        <w:t xml:space="preserve"> de </w:t>
      </w:r>
      <w:proofErr w:type="spellStart"/>
      <w:r w:rsidRPr="00330BAA">
        <w:rPr>
          <w:rFonts w:ascii="Georgia" w:hAnsi="Georgia"/>
        </w:rPr>
        <w:t>noile</w:t>
      </w:r>
      <w:proofErr w:type="spellEnd"/>
      <w:r w:rsidRPr="00330BAA">
        <w:rPr>
          <w:rFonts w:ascii="Georgia" w:hAnsi="Georgia"/>
        </w:rPr>
        <w:t xml:space="preserve"> </w:t>
      </w:r>
      <w:proofErr w:type="spellStart"/>
      <w:r w:rsidRPr="00330BAA">
        <w:rPr>
          <w:rFonts w:ascii="Georgia" w:hAnsi="Georgia"/>
        </w:rPr>
        <w:t>prevederi</w:t>
      </w:r>
      <w:proofErr w:type="spellEnd"/>
      <w:r w:rsidRPr="00330BAA">
        <w:rPr>
          <w:rFonts w:ascii="Georgia" w:hAnsi="Georgia"/>
        </w:rPr>
        <w:t xml:space="preserve"> ale </w:t>
      </w:r>
      <w:proofErr w:type="spellStart"/>
      <w:r w:rsidRPr="00330BAA">
        <w:rPr>
          <w:rFonts w:ascii="Georgia" w:hAnsi="Georgia"/>
        </w:rPr>
        <w:t>Directivei</w:t>
      </w:r>
      <w:proofErr w:type="spellEnd"/>
      <w:r w:rsidRPr="00330BAA">
        <w:rPr>
          <w:rFonts w:ascii="Georgia" w:hAnsi="Georgia"/>
        </w:rPr>
        <w:t xml:space="preserve"> din 2013.</w:t>
      </w:r>
    </w:p>
    <w:p w14:paraId="184BE92C" w14:textId="0F9542FF" w:rsidR="000064BF" w:rsidRDefault="000064BF" w:rsidP="000064BF">
      <w:pPr>
        <w:pStyle w:val="NoSpacing"/>
        <w:spacing w:line="360" w:lineRule="auto"/>
        <w:rPr>
          <w:rFonts w:ascii="Georgia" w:hAnsi="Georgia"/>
        </w:rPr>
      </w:pPr>
      <w:r w:rsidRPr="000064BF">
        <w:rPr>
          <w:rFonts w:ascii="Georgia" w:hAnsi="Georgia"/>
        </w:rPr>
        <w:t xml:space="preserve">La </w:t>
      </w:r>
      <w:proofErr w:type="spellStart"/>
      <w:r w:rsidRPr="000064BF">
        <w:rPr>
          <w:rFonts w:ascii="Georgia" w:hAnsi="Georgia"/>
        </w:rPr>
        <w:t>nivel</w:t>
      </w:r>
      <w:proofErr w:type="spellEnd"/>
      <w:r w:rsidRPr="000064BF">
        <w:rPr>
          <w:rFonts w:ascii="Georgia" w:hAnsi="Georgia"/>
        </w:rPr>
        <w:t xml:space="preserve"> de </w:t>
      </w:r>
      <w:proofErr w:type="spellStart"/>
      <w:r w:rsidRPr="000064BF">
        <w:rPr>
          <w:rFonts w:ascii="Georgia" w:hAnsi="Georgia"/>
        </w:rPr>
        <w:t>bazin</w:t>
      </w:r>
      <w:proofErr w:type="spellEnd"/>
      <w:r w:rsidRPr="000064BF">
        <w:rPr>
          <w:rFonts w:ascii="Georgia" w:hAnsi="Georgia"/>
        </w:rPr>
        <w:t xml:space="preserve"> </w:t>
      </w:r>
      <w:proofErr w:type="spellStart"/>
      <w:r w:rsidRPr="000064BF">
        <w:rPr>
          <w:rFonts w:ascii="Georgia" w:hAnsi="Georgia"/>
        </w:rPr>
        <w:t>hidrografic</w:t>
      </w:r>
      <w:proofErr w:type="spellEnd"/>
      <w:r w:rsidRPr="000064BF">
        <w:rPr>
          <w:rFonts w:ascii="Georgia" w:hAnsi="Georgia"/>
        </w:rPr>
        <w:t xml:space="preserve"> Olt au fost </w:t>
      </w:r>
      <w:proofErr w:type="spellStart"/>
      <w:r w:rsidRPr="000064BF">
        <w:rPr>
          <w:rFonts w:ascii="Georgia" w:hAnsi="Georgia"/>
        </w:rPr>
        <w:t>analizate</w:t>
      </w:r>
      <w:proofErr w:type="spellEnd"/>
      <w:r w:rsidRPr="000064BF">
        <w:rPr>
          <w:rFonts w:ascii="Georgia" w:hAnsi="Georgia"/>
        </w:rPr>
        <w:t xml:space="preserve"> </w:t>
      </w:r>
      <w:proofErr w:type="spellStart"/>
      <w:r>
        <w:rPr>
          <w:rFonts w:ascii="Georgia" w:hAnsi="Georgia"/>
        </w:rPr>
        <w:t>s</w:t>
      </w:r>
      <w:r w:rsidRPr="000064BF">
        <w:rPr>
          <w:rFonts w:ascii="Georgia" w:hAnsi="Georgia"/>
        </w:rPr>
        <w:t>i</w:t>
      </w:r>
      <w:proofErr w:type="spellEnd"/>
      <w:r w:rsidRPr="000064BF">
        <w:rPr>
          <w:rFonts w:ascii="Georgia" w:hAnsi="Georgia"/>
        </w:rPr>
        <w:t xml:space="preserve"> </w:t>
      </w:r>
      <w:proofErr w:type="spellStart"/>
      <w:r w:rsidRPr="000064BF">
        <w:rPr>
          <w:rFonts w:ascii="Georgia" w:hAnsi="Georgia"/>
        </w:rPr>
        <w:t>caracterizate</w:t>
      </w:r>
      <w:proofErr w:type="spellEnd"/>
      <w:r w:rsidRPr="000064BF">
        <w:rPr>
          <w:rFonts w:ascii="Georgia" w:hAnsi="Georgia"/>
        </w:rPr>
        <w:t xml:space="preserve"> din </w:t>
      </w:r>
      <w:proofErr w:type="spellStart"/>
      <w:r w:rsidRPr="000064BF">
        <w:rPr>
          <w:rFonts w:ascii="Georgia" w:hAnsi="Georgia"/>
        </w:rPr>
        <w:t>punct</w:t>
      </w:r>
      <w:proofErr w:type="spellEnd"/>
      <w:r w:rsidRPr="000064BF">
        <w:rPr>
          <w:rFonts w:ascii="Georgia" w:hAnsi="Georgia"/>
        </w:rPr>
        <w:t xml:space="preserve"> de </w:t>
      </w:r>
      <w:proofErr w:type="spellStart"/>
      <w:r w:rsidRPr="000064BF">
        <w:rPr>
          <w:rFonts w:ascii="Georgia" w:hAnsi="Georgia"/>
        </w:rPr>
        <w:t>vedere</w:t>
      </w:r>
      <w:proofErr w:type="spellEnd"/>
      <w:r w:rsidRPr="000064BF">
        <w:rPr>
          <w:rFonts w:ascii="Georgia" w:hAnsi="Georgia"/>
        </w:rPr>
        <w:t xml:space="preserve"> al </w:t>
      </w:r>
      <w:proofErr w:type="spellStart"/>
      <w:r w:rsidRPr="000064BF">
        <w:rPr>
          <w:rFonts w:ascii="Georgia" w:hAnsi="Georgia"/>
        </w:rPr>
        <w:t>st</w:t>
      </w:r>
      <w:r>
        <w:rPr>
          <w:rFonts w:ascii="Georgia" w:hAnsi="Georgia"/>
        </w:rPr>
        <w:t>a</w:t>
      </w:r>
      <w:r w:rsidRPr="000064BF">
        <w:rPr>
          <w:rFonts w:ascii="Georgia" w:hAnsi="Georgia"/>
        </w:rPr>
        <w:t>rii</w:t>
      </w:r>
      <w:proofErr w:type="spellEnd"/>
      <w:r w:rsidRPr="000064BF">
        <w:rPr>
          <w:rFonts w:ascii="Georgia" w:hAnsi="Georgia"/>
        </w:rPr>
        <w:t>/</w:t>
      </w:r>
      <w:proofErr w:type="spellStart"/>
      <w:r w:rsidRPr="000064BF">
        <w:rPr>
          <w:rFonts w:ascii="Georgia" w:hAnsi="Georgia"/>
        </w:rPr>
        <w:t>poten</w:t>
      </w:r>
      <w:r>
        <w:rPr>
          <w:rFonts w:ascii="Georgia" w:hAnsi="Georgia"/>
        </w:rPr>
        <w:t>t</w:t>
      </w:r>
      <w:r w:rsidRPr="000064BF">
        <w:rPr>
          <w:rFonts w:ascii="Georgia" w:hAnsi="Georgia"/>
        </w:rPr>
        <w:t>ialului</w:t>
      </w:r>
      <w:proofErr w:type="spellEnd"/>
      <w:r w:rsidRPr="000064BF">
        <w:rPr>
          <w:rFonts w:ascii="Georgia" w:hAnsi="Georgia"/>
        </w:rPr>
        <w:t xml:space="preserve"> ecologic </w:t>
      </w:r>
      <w:proofErr w:type="spellStart"/>
      <w:r>
        <w:rPr>
          <w:rFonts w:ascii="Georgia" w:hAnsi="Georgia"/>
        </w:rPr>
        <w:t>s</w:t>
      </w:r>
      <w:r w:rsidRPr="000064BF">
        <w:rPr>
          <w:rFonts w:ascii="Georgia" w:hAnsi="Georgia"/>
        </w:rPr>
        <w:t>i</w:t>
      </w:r>
      <w:proofErr w:type="spellEnd"/>
      <w:r w:rsidRPr="000064BF">
        <w:rPr>
          <w:rFonts w:ascii="Georgia" w:hAnsi="Georgia"/>
        </w:rPr>
        <w:t xml:space="preserve"> al </w:t>
      </w:r>
      <w:proofErr w:type="spellStart"/>
      <w:r w:rsidRPr="000064BF">
        <w:rPr>
          <w:rFonts w:ascii="Georgia" w:hAnsi="Georgia"/>
        </w:rPr>
        <w:t>st</w:t>
      </w:r>
      <w:r>
        <w:rPr>
          <w:rFonts w:ascii="Georgia" w:hAnsi="Georgia"/>
        </w:rPr>
        <w:t>a</w:t>
      </w:r>
      <w:r w:rsidRPr="000064BF">
        <w:rPr>
          <w:rFonts w:ascii="Georgia" w:hAnsi="Georgia"/>
        </w:rPr>
        <w:t>rii</w:t>
      </w:r>
      <w:proofErr w:type="spellEnd"/>
      <w:r w:rsidRPr="000064BF">
        <w:rPr>
          <w:rFonts w:ascii="Georgia" w:hAnsi="Georgia"/>
        </w:rPr>
        <w:t xml:space="preserve"> </w:t>
      </w:r>
      <w:proofErr w:type="spellStart"/>
      <w:r w:rsidRPr="000064BF">
        <w:rPr>
          <w:rFonts w:ascii="Georgia" w:hAnsi="Georgia"/>
        </w:rPr>
        <w:t>chimice</w:t>
      </w:r>
      <w:proofErr w:type="spellEnd"/>
      <w:r w:rsidRPr="000064BF">
        <w:rPr>
          <w:rFonts w:ascii="Georgia" w:hAnsi="Georgia"/>
        </w:rPr>
        <w:t xml:space="preserve"> un </w:t>
      </w:r>
      <w:proofErr w:type="spellStart"/>
      <w:r w:rsidRPr="000064BF">
        <w:rPr>
          <w:rFonts w:ascii="Georgia" w:hAnsi="Georgia"/>
        </w:rPr>
        <w:t>num</w:t>
      </w:r>
      <w:r>
        <w:rPr>
          <w:rFonts w:ascii="Georgia" w:hAnsi="Georgia"/>
        </w:rPr>
        <w:t>a</w:t>
      </w:r>
      <w:r w:rsidRPr="000064BF">
        <w:rPr>
          <w:rFonts w:ascii="Georgia" w:hAnsi="Georgia"/>
        </w:rPr>
        <w:t>r</w:t>
      </w:r>
      <w:proofErr w:type="spellEnd"/>
      <w:r w:rsidRPr="000064BF">
        <w:rPr>
          <w:rFonts w:ascii="Georgia" w:hAnsi="Georgia"/>
        </w:rPr>
        <w:t xml:space="preserve"> de 352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(323 </w:t>
      </w:r>
      <w:proofErr w:type="spellStart"/>
      <w:r w:rsidRPr="000064BF">
        <w:rPr>
          <w:rFonts w:ascii="Georgia" w:hAnsi="Georgia"/>
        </w:rPr>
        <w:t>naturale</w:t>
      </w:r>
      <w:proofErr w:type="spellEnd"/>
      <w:r w:rsidRPr="000064BF">
        <w:rPr>
          <w:rFonts w:ascii="Georgia" w:hAnsi="Georgia"/>
        </w:rPr>
        <w:t xml:space="preserve"> </w:t>
      </w:r>
      <w:proofErr w:type="spellStart"/>
      <w:r>
        <w:rPr>
          <w:rFonts w:ascii="Georgia" w:hAnsi="Georgia"/>
        </w:rPr>
        <w:t>s</w:t>
      </w:r>
      <w:r w:rsidRPr="000064BF">
        <w:rPr>
          <w:rFonts w:ascii="Georgia" w:hAnsi="Georgia"/>
        </w:rPr>
        <w:t>i</w:t>
      </w:r>
      <w:proofErr w:type="spellEnd"/>
      <w:r w:rsidRPr="000064BF">
        <w:rPr>
          <w:rFonts w:ascii="Georgia" w:hAnsi="Georgia"/>
        </w:rPr>
        <w:t xml:space="preserve"> 29 </w:t>
      </w:r>
      <w:proofErr w:type="spellStart"/>
      <w:r w:rsidRPr="000064BF">
        <w:rPr>
          <w:rFonts w:ascii="Georgia" w:hAnsi="Georgia"/>
        </w:rPr>
        <w:t>puternic</w:t>
      </w:r>
      <w:proofErr w:type="spellEnd"/>
      <w:r w:rsidRPr="000064BF">
        <w:rPr>
          <w:rFonts w:ascii="Georgia" w:hAnsi="Georgia"/>
        </w:rPr>
        <w:t xml:space="preserve"> </w:t>
      </w:r>
      <w:proofErr w:type="spellStart"/>
      <w:r w:rsidRPr="000064BF">
        <w:rPr>
          <w:rFonts w:ascii="Georgia" w:hAnsi="Georgia"/>
        </w:rPr>
        <w:t>modificate</w:t>
      </w:r>
      <w:proofErr w:type="spellEnd"/>
      <w:r w:rsidRPr="000064BF">
        <w:rPr>
          <w:rFonts w:ascii="Georgia" w:hAnsi="Georgia"/>
        </w:rPr>
        <w:t>/</w:t>
      </w:r>
      <w:proofErr w:type="spellStart"/>
      <w:r w:rsidRPr="000064BF">
        <w:rPr>
          <w:rFonts w:ascii="Georgia" w:hAnsi="Georgia"/>
        </w:rPr>
        <w:t>artificiale</w:t>
      </w:r>
      <w:proofErr w:type="spellEnd"/>
      <w:r w:rsidRPr="000064BF">
        <w:rPr>
          <w:rFonts w:ascii="Georgia" w:hAnsi="Georgia"/>
        </w:rPr>
        <w:t xml:space="preserve">) </w:t>
      </w:r>
      <w:proofErr w:type="spellStart"/>
      <w:r w:rsidRPr="000064BF">
        <w:rPr>
          <w:rFonts w:ascii="Georgia" w:hAnsi="Georgia"/>
        </w:rPr>
        <w:t>dintre</w:t>
      </w:r>
      <w:proofErr w:type="spellEnd"/>
      <w:r w:rsidRPr="000064BF">
        <w:rPr>
          <w:rFonts w:ascii="Georgia" w:hAnsi="Georgia"/>
        </w:rPr>
        <w:t xml:space="preserve"> care: </w:t>
      </w:r>
    </w:p>
    <w:p w14:paraId="47EF61DA" w14:textId="7215E2F0" w:rsidR="000064BF" w:rsidRDefault="000064BF" w:rsidP="000064BF">
      <w:pPr>
        <w:pStyle w:val="NoSpacing"/>
        <w:spacing w:line="360" w:lineRule="auto"/>
        <w:rPr>
          <w:rFonts w:ascii="Georgia" w:hAnsi="Georgia"/>
        </w:rPr>
      </w:pPr>
      <w:r w:rsidRPr="000064BF">
        <w:rPr>
          <w:rFonts w:ascii="Georgia" w:hAnsi="Georgia"/>
        </w:rPr>
        <w:sym w:font="Symbol" w:char="F0B7"/>
      </w:r>
      <w:r w:rsidRPr="000064BF">
        <w:rPr>
          <w:rFonts w:ascii="Georgia" w:hAnsi="Georgia"/>
        </w:rPr>
        <w:t xml:space="preserve"> 251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w:t>
      </w:r>
      <w:proofErr w:type="spellStart"/>
      <w:r w:rsidRPr="000064BF">
        <w:rPr>
          <w:rFonts w:ascii="Georgia" w:hAnsi="Georgia"/>
        </w:rPr>
        <w:t>reprezent</w:t>
      </w:r>
      <w:r>
        <w:rPr>
          <w:rFonts w:ascii="Georgia" w:hAnsi="Georgia"/>
        </w:rPr>
        <w:t>a</w:t>
      </w:r>
      <w:r w:rsidRPr="000064BF">
        <w:rPr>
          <w:rFonts w:ascii="Georgia" w:hAnsi="Georgia"/>
        </w:rPr>
        <w:t>nd</w:t>
      </w:r>
      <w:proofErr w:type="spellEnd"/>
      <w:r w:rsidRPr="000064BF">
        <w:rPr>
          <w:rFonts w:ascii="Georgia" w:hAnsi="Georgia"/>
        </w:rPr>
        <w:t xml:space="preserve"> 77,71% din </w:t>
      </w:r>
      <w:proofErr w:type="spellStart"/>
      <w:r w:rsidRPr="000064BF">
        <w:rPr>
          <w:rFonts w:ascii="Georgia" w:hAnsi="Georgia"/>
        </w:rPr>
        <w:t>corpurile</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w:t>
      </w:r>
      <w:proofErr w:type="spellStart"/>
      <w:r w:rsidRPr="000064BF">
        <w:rPr>
          <w:rFonts w:ascii="Georgia" w:hAnsi="Georgia"/>
        </w:rPr>
        <w:t>naturale</w:t>
      </w:r>
      <w:proofErr w:type="spellEnd"/>
      <w:r w:rsidRPr="000064BF">
        <w:rPr>
          <w:rFonts w:ascii="Georgia" w:hAnsi="Georgia"/>
        </w:rPr>
        <w:t xml:space="preserve"> </w:t>
      </w:r>
      <w:proofErr w:type="spellStart"/>
      <w:r>
        <w:rPr>
          <w:rFonts w:ascii="Georgia" w:hAnsi="Georgia"/>
        </w:rPr>
        <w:t>s</w:t>
      </w:r>
      <w:r w:rsidRPr="000064BF">
        <w:rPr>
          <w:rFonts w:ascii="Georgia" w:hAnsi="Georgia"/>
        </w:rPr>
        <w:t>i</w:t>
      </w:r>
      <w:proofErr w:type="spellEnd"/>
      <w:r w:rsidRPr="000064BF">
        <w:rPr>
          <w:rFonts w:ascii="Georgia" w:hAnsi="Georgia"/>
        </w:rPr>
        <w:t xml:space="preserve"> 71,31% din 352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sunt </w:t>
      </w:r>
      <w:r>
        <w:rPr>
          <w:rFonts w:ascii="Georgia" w:hAnsi="Georgia"/>
        </w:rPr>
        <w:t>i</w:t>
      </w:r>
      <w:r w:rsidRPr="000064BF">
        <w:rPr>
          <w:rFonts w:ascii="Georgia" w:hAnsi="Georgia"/>
        </w:rPr>
        <w:t xml:space="preserve">n stare </w:t>
      </w:r>
      <w:proofErr w:type="spellStart"/>
      <w:r w:rsidRPr="000064BF">
        <w:rPr>
          <w:rFonts w:ascii="Georgia" w:hAnsi="Georgia"/>
        </w:rPr>
        <w:t>ecologic</w:t>
      </w:r>
      <w:r>
        <w:rPr>
          <w:rFonts w:ascii="Georgia" w:hAnsi="Georgia"/>
        </w:rPr>
        <w:t>a</w:t>
      </w:r>
      <w:proofErr w:type="spellEnd"/>
      <w:r w:rsidRPr="000064BF">
        <w:rPr>
          <w:rFonts w:ascii="Georgia" w:hAnsi="Georgia"/>
        </w:rPr>
        <w:t xml:space="preserve"> bun</w:t>
      </w:r>
      <w:r>
        <w:rPr>
          <w:rFonts w:ascii="Georgia" w:hAnsi="Georgia"/>
        </w:rPr>
        <w:t>a</w:t>
      </w:r>
      <w:r w:rsidRPr="000064BF">
        <w:rPr>
          <w:rFonts w:ascii="Georgia" w:hAnsi="Georgia"/>
        </w:rPr>
        <w:t xml:space="preserve"> </w:t>
      </w:r>
      <w:proofErr w:type="spellStart"/>
      <w:r>
        <w:rPr>
          <w:rFonts w:ascii="Georgia" w:hAnsi="Georgia"/>
        </w:rPr>
        <w:t>s</w:t>
      </w:r>
      <w:r w:rsidRPr="000064BF">
        <w:rPr>
          <w:rFonts w:ascii="Georgia" w:hAnsi="Georgia"/>
        </w:rPr>
        <w:t>i</w:t>
      </w:r>
      <w:proofErr w:type="spellEnd"/>
      <w:r w:rsidRPr="000064BF">
        <w:rPr>
          <w:rFonts w:ascii="Georgia" w:hAnsi="Georgia"/>
        </w:rPr>
        <w:t xml:space="preserve"> 8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w:t>
      </w:r>
      <w:proofErr w:type="spellStart"/>
      <w:r w:rsidRPr="000064BF">
        <w:rPr>
          <w:rFonts w:ascii="Georgia" w:hAnsi="Georgia"/>
        </w:rPr>
        <w:t>reprezent</w:t>
      </w:r>
      <w:r>
        <w:rPr>
          <w:rFonts w:ascii="Georgia" w:hAnsi="Georgia"/>
        </w:rPr>
        <w:t>a</w:t>
      </w:r>
      <w:r w:rsidRPr="000064BF">
        <w:rPr>
          <w:rFonts w:ascii="Georgia" w:hAnsi="Georgia"/>
        </w:rPr>
        <w:t>nd</w:t>
      </w:r>
      <w:proofErr w:type="spellEnd"/>
      <w:r w:rsidRPr="000064BF">
        <w:rPr>
          <w:rFonts w:ascii="Georgia" w:hAnsi="Georgia"/>
        </w:rPr>
        <w:t xml:space="preserve"> 27,59% din </w:t>
      </w:r>
      <w:proofErr w:type="spellStart"/>
      <w:r w:rsidRPr="000064BF">
        <w:rPr>
          <w:rFonts w:ascii="Georgia" w:hAnsi="Georgia"/>
        </w:rPr>
        <w:t>corpurile</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w:t>
      </w:r>
      <w:proofErr w:type="spellStart"/>
      <w:r w:rsidRPr="000064BF">
        <w:rPr>
          <w:rFonts w:ascii="Georgia" w:hAnsi="Georgia"/>
        </w:rPr>
        <w:t>puternic</w:t>
      </w:r>
      <w:proofErr w:type="spellEnd"/>
      <w:r w:rsidRPr="000064BF">
        <w:rPr>
          <w:rFonts w:ascii="Georgia" w:hAnsi="Georgia"/>
        </w:rPr>
        <w:t xml:space="preserve"> </w:t>
      </w:r>
      <w:proofErr w:type="spellStart"/>
      <w:r w:rsidRPr="000064BF">
        <w:rPr>
          <w:rFonts w:ascii="Georgia" w:hAnsi="Georgia"/>
        </w:rPr>
        <w:t>modificate</w:t>
      </w:r>
      <w:proofErr w:type="spellEnd"/>
      <w:r w:rsidRPr="000064BF">
        <w:rPr>
          <w:rFonts w:ascii="Georgia" w:hAnsi="Georgia"/>
        </w:rPr>
        <w:t>/</w:t>
      </w:r>
      <w:proofErr w:type="spellStart"/>
      <w:r w:rsidRPr="000064BF">
        <w:rPr>
          <w:rFonts w:ascii="Georgia" w:hAnsi="Georgia"/>
        </w:rPr>
        <w:t>artificiale</w:t>
      </w:r>
      <w:proofErr w:type="spellEnd"/>
      <w:r w:rsidRPr="000064BF">
        <w:rPr>
          <w:rFonts w:ascii="Georgia" w:hAnsi="Georgia"/>
        </w:rPr>
        <w:t xml:space="preserve"> </w:t>
      </w:r>
      <w:proofErr w:type="spellStart"/>
      <w:r>
        <w:rPr>
          <w:rFonts w:ascii="Georgia" w:hAnsi="Georgia"/>
        </w:rPr>
        <w:t>s</w:t>
      </w:r>
      <w:r w:rsidRPr="000064BF">
        <w:rPr>
          <w:rFonts w:ascii="Georgia" w:hAnsi="Georgia"/>
        </w:rPr>
        <w:t>i</w:t>
      </w:r>
      <w:proofErr w:type="spellEnd"/>
      <w:r w:rsidRPr="000064BF">
        <w:rPr>
          <w:rFonts w:ascii="Georgia" w:hAnsi="Georgia"/>
        </w:rPr>
        <w:t xml:space="preserve"> 2,28% din 352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Pr>
          <w:rFonts w:ascii="Georgia" w:hAnsi="Georgia"/>
        </w:rPr>
        <w:t>a</w:t>
      </w:r>
      <w:proofErr w:type="spellEnd"/>
      <w:r w:rsidRPr="000064BF">
        <w:rPr>
          <w:rFonts w:ascii="Georgia" w:hAnsi="Georgia"/>
        </w:rPr>
        <w:t xml:space="preserve">) sunt </w:t>
      </w:r>
      <w:r>
        <w:rPr>
          <w:rFonts w:ascii="Georgia" w:hAnsi="Georgia"/>
        </w:rPr>
        <w:t>i</w:t>
      </w:r>
      <w:r w:rsidRPr="000064BF">
        <w:rPr>
          <w:rFonts w:ascii="Georgia" w:hAnsi="Georgia"/>
        </w:rPr>
        <w:t>n poten</w:t>
      </w:r>
      <w:r>
        <w:rPr>
          <w:rFonts w:ascii="Georgia" w:hAnsi="Georgia"/>
        </w:rPr>
        <w:t>t</w:t>
      </w:r>
      <w:r w:rsidRPr="000064BF">
        <w:rPr>
          <w:rFonts w:ascii="Georgia" w:hAnsi="Georgia"/>
        </w:rPr>
        <w:t xml:space="preserve">ial ecologic bun; </w:t>
      </w:r>
    </w:p>
    <w:p w14:paraId="3960CFBB" w14:textId="6F50E0F3" w:rsidR="00A64BDD" w:rsidRPr="00EA139B" w:rsidRDefault="000064BF" w:rsidP="00EA139B">
      <w:pPr>
        <w:pStyle w:val="NoSpacing"/>
        <w:spacing w:line="360" w:lineRule="auto"/>
        <w:rPr>
          <w:rFonts w:ascii="Georgia" w:hAnsi="Georgia"/>
          <w:color w:val="FF0000"/>
          <w:lang w:val="ro-RO"/>
        </w:rPr>
      </w:pPr>
      <w:r w:rsidRPr="000064BF">
        <w:rPr>
          <w:rFonts w:ascii="Georgia" w:hAnsi="Georgia"/>
        </w:rPr>
        <w:sym w:font="Symbol" w:char="F0B7"/>
      </w:r>
      <w:r w:rsidRPr="000064BF">
        <w:rPr>
          <w:rFonts w:ascii="Georgia" w:hAnsi="Georgia"/>
        </w:rPr>
        <w:t xml:space="preserve"> 320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sidR="007039B9">
        <w:rPr>
          <w:rFonts w:ascii="Georgia" w:hAnsi="Georgia"/>
        </w:rPr>
        <w:t>a</w:t>
      </w:r>
      <w:proofErr w:type="spellEnd"/>
      <w:r w:rsidRPr="000064BF">
        <w:rPr>
          <w:rFonts w:ascii="Georgia" w:hAnsi="Georgia"/>
        </w:rPr>
        <w:t xml:space="preserve"> </w:t>
      </w:r>
      <w:proofErr w:type="spellStart"/>
      <w:r w:rsidRPr="000064BF">
        <w:rPr>
          <w:rFonts w:ascii="Georgia" w:hAnsi="Georgia"/>
        </w:rPr>
        <w:t>naturale</w:t>
      </w:r>
      <w:proofErr w:type="spellEnd"/>
      <w:r w:rsidRPr="000064BF">
        <w:rPr>
          <w:rFonts w:ascii="Georgia" w:hAnsi="Georgia"/>
        </w:rPr>
        <w:t xml:space="preserve"> (</w:t>
      </w:r>
      <w:proofErr w:type="spellStart"/>
      <w:r w:rsidRPr="000064BF">
        <w:rPr>
          <w:rFonts w:ascii="Georgia" w:hAnsi="Georgia"/>
        </w:rPr>
        <w:t>reprezent</w:t>
      </w:r>
      <w:r w:rsidR="007039B9">
        <w:rPr>
          <w:rFonts w:ascii="Georgia" w:hAnsi="Georgia"/>
        </w:rPr>
        <w:t>a</w:t>
      </w:r>
      <w:r w:rsidRPr="000064BF">
        <w:rPr>
          <w:rFonts w:ascii="Georgia" w:hAnsi="Georgia"/>
        </w:rPr>
        <w:t>nd</w:t>
      </w:r>
      <w:proofErr w:type="spellEnd"/>
      <w:r w:rsidRPr="000064BF">
        <w:rPr>
          <w:rFonts w:ascii="Georgia" w:hAnsi="Georgia"/>
        </w:rPr>
        <w:t xml:space="preserve"> 99,08% din </w:t>
      </w:r>
      <w:proofErr w:type="spellStart"/>
      <w:r w:rsidRPr="000064BF">
        <w:rPr>
          <w:rFonts w:ascii="Georgia" w:hAnsi="Georgia"/>
        </w:rPr>
        <w:t>corpurile</w:t>
      </w:r>
      <w:proofErr w:type="spellEnd"/>
      <w:r w:rsidRPr="000064BF">
        <w:rPr>
          <w:rFonts w:ascii="Georgia" w:hAnsi="Georgia"/>
        </w:rPr>
        <w:t xml:space="preserve"> de </w:t>
      </w:r>
      <w:proofErr w:type="spellStart"/>
      <w:r w:rsidRPr="000064BF">
        <w:rPr>
          <w:rFonts w:ascii="Georgia" w:hAnsi="Georgia"/>
        </w:rPr>
        <w:t>ap</w:t>
      </w:r>
      <w:r w:rsidR="007039B9">
        <w:rPr>
          <w:rFonts w:ascii="Georgia" w:hAnsi="Georgia"/>
        </w:rPr>
        <w:t>a</w:t>
      </w:r>
      <w:proofErr w:type="spellEnd"/>
      <w:r w:rsidRPr="000064BF">
        <w:rPr>
          <w:rFonts w:ascii="Georgia" w:hAnsi="Georgia"/>
        </w:rPr>
        <w:t xml:space="preserve"> </w:t>
      </w:r>
      <w:proofErr w:type="spellStart"/>
      <w:r w:rsidRPr="000064BF">
        <w:rPr>
          <w:rFonts w:ascii="Georgia" w:hAnsi="Georgia"/>
        </w:rPr>
        <w:t>naturale</w:t>
      </w:r>
      <w:proofErr w:type="spellEnd"/>
      <w:r w:rsidRPr="000064BF">
        <w:rPr>
          <w:rFonts w:ascii="Georgia" w:hAnsi="Georgia"/>
        </w:rPr>
        <w:t xml:space="preserve"> </w:t>
      </w:r>
      <w:proofErr w:type="spellStart"/>
      <w:r w:rsidR="007039B9">
        <w:rPr>
          <w:rFonts w:ascii="Georgia" w:hAnsi="Georgia"/>
        </w:rPr>
        <w:t>s</w:t>
      </w:r>
      <w:r w:rsidRPr="000064BF">
        <w:rPr>
          <w:rFonts w:ascii="Georgia" w:hAnsi="Georgia"/>
        </w:rPr>
        <w:t>i</w:t>
      </w:r>
      <w:proofErr w:type="spellEnd"/>
      <w:r w:rsidRPr="000064BF">
        <w:rPr>
          <w:rFonts w:ascii="Georgia" w:hAnsi="Georgia"/>
        </w:rPr>
        <w:t xml:space="preserve"> 90.91% din cele 352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sidR="007039B9">
        <w:rPr>
          <w:rFonts w:ascii="Georgia" w:hAnsi="Georgia"/>
        </w:rPr>
        <w:t>a</w:t>
      </w:r>
      <w:proofErr w:type="spellEnd"/>
      <w:r w:rsidRPr="000064BF">
        <w:rPr>
          <w:rFonts w:ascii="Georgia" w:hAnsi="Georgia"/>
        </w:rPr>
        <w:t xml:space="preserve">) sunt </w:t>
      </w:r>
      <w:r w:rsidR="007039B9">
        <w:rPr>
          <w:rFonts w:ascii="Georgia" w:hAnsi="Georgia"/>
        </w:rPr>
        <w:t>i</w:t>
      </w:r>
      <w:r w:rsidRPr="000064BF">
        <w:rPr>
          <w:rFonts w:ascii="Georgia" w:hAnsi="Georgia"/>
        </w:rPr>
        <w:t xml:space="preserve">n stare </w:t>
      </w:r>
      <w:proofErr w:type="spellStart"/>
      <w:r w:rsidRPr="000064BF">
        <w:rPr>
          <w:rFonts w:ascii="Georgia" w:hAnsi="Georgia"/>
        </w:rPr>
        <w:t>chimică</w:t>
      </w:r>
      <w:proofErr w:type="spellEnd"/>
      <w:r w:rsidRPr="000064BF">
        <w:rPr>
          <w:rFonts w:ascii="Georgia" w:hAnsi="Georgia"/>
        </w:rPr>
        <w:t xml:space="preserve"> bun</w:t>
      </w:r>
      <w:r w:rsidR="007039B9">
        <w:rPr>
          <w:rFonts w:ascii="Georgia" w:hAnsi="Georgia"/>
        </w:rPr>
        <w:t>a</w:t>
      </w:r>
      <w:r w:rsidRPr="000064BF">
        <w:rPr>
          <w:rFonts w:ascii="Georgia" w:hAnsi="Georgia"/>
        </w:rPr>
        <w:t xml:space="preserve"> </w:t>
      </w:r>
      <w:proofErr w:type="spellStart"/>
      <w:r w:rsidR="007039B9">
        <w:rPr>
          <w:rFonts w:ascii="Georgia" w:hAnsi="Georgia"/>
        </w:rPr>
        <w:t>s</w:t>
      </w:r>
      <w:r w:rsidRPr="000064BF">
        <w:rPr>
          <w:rFonts w:ascii="Georgia" w:hAnsi="Georgia"/>
        </w:rPr>
        <w:t>i</w:t>
      </w:r>
      <w:proofErr w:type="spellEnd"/>
      <w:r w:rsidRPr="000064BF">
        <w:rPr>
          <w:rFonts w:ascii="Georgia" w:hAnsi="Georgia"/>
        </w:rPr>
        <w:t xml:space="preserve"> 29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sidR="007039B9">
        <w:rPr>
          <w:rFonts w:ascii="Georgia" w:hAnsi="Georgia"/>
        </w:rPr>
        <w:t>a</w:t>
      </w:r>
      <w:proofErr w:type="spellEnd"/>
      <w:r w:rsidRPr="000064BF">
        <w:rPr>
          <w:rFonts w:ascii="Georgia" w:hAnsi="Georgia"/>
        </w:rPr>
        <w:t xml:space="preserve"> </w:t>
      </w:r>
      <w:proofErr w:type="spellStart"/>
      <w:r w:rsidRPr="000064BF">
        <w:rPr>
          <w:rFonts w:ascii="Georgia" w:hAnsi="Georgia"/>
        </w:rPr>
        <w:t>puternic</w:t>
      </w:r>
      <w:proofErr w:type="spellEnd"/>
      <w:r w:rsidRPr="000064BF">
        <w:rPr>
          <w:rFonts w:ascii="Georgia" w:hAnsi="Georgia"/>
        </w:rPr>
        <w:t xml:space="preserve"> </w:t>
      </w:r>
      <w:proofErr w:type="spellStart"/>
      <w:r w:rsidRPr="000064BF">
        <w:rPr>
          <w:rFonts w:ascii="Georgia" w:hAnsi="Georgia"/>
        </w:rPr>
        <w:t>modificate</w:t>
      </w:r>
      <w:proofErr w:type="spellEnd"/>
      <w:r w:rsidRPr="000064BF">
        <w:rPr>
          <w:rFonts w:ascii="Georgia" w:hAnsi="Georgia"/>
        </w:rPr>
        <w:t>/</w:t>
      </w:r>
      <w:proofErr w:type="spellStart"/>
      <w:r w:rsidRPr="000064BF">
        <w:rPr>
          <w:rFonts w:ascii="Georgia" w:hAnsi="Georgia"/>
        </w:rPr>
        <w:t>artificiale</w:t>
      </w:r>
      <w:proofErr w:type="spellEnd"/>
      <w:r w:rsidRPr="000064BF">
        <w:rPr>
          <w:rFonts w:ascii="Georgia" w:hAnsi="Georgia"/>
        </w:rPr>
        <w:t xml:space="preserve"> (</w:t>
      </w:r>
      <w:proofErr w:type="spellStart"/>
      <w:r w:rsidRPr="000064BF">
        <w:rPr>
          <w:rFonts w:ascii="Georgia" w:hAnsi="Georgia"/>
        </w:rPr>
        <w:t>reprezent</w:t>
      </w:r>
      <w:r w:rsidR="007039B9">
        <w:rPr>
          <w:rFonts w:ascii="Georgia" w:hAnsi="Georgia"/>
        </w:rPr>
        <w:t>a</w:t>
      </w:r>
      <w:r w:rsidRPr="000064BF">
        <w:rPr>
          <w:rFonts w:ascii="Georgia" w:hAnsi="Georgia"/>
        </w:rPr>
        <w:t>nd</w:t>
      </w:r>
      <w:proofErr w:type="spellEnd"/>
      <w:r w:rsidRPr="000064BF">
        <w:rPr>
          <w:rFonts w:ascii="Georgia" w:hAnsi="Georgia"/>
        </w:rPr>
        <w:t xml:space="preserve"> 100% din </w:t>
      </w:r>
      <w:proofErr w:type="spellStart"/>
      <w:r w:rsidRPr="000064BF">
        <w:rPr>
          <w:rFonts w:ascii="Georgia" w:hAnsi="Georgia"/>
        </w:rPr>
        <w:t>corpurile</w:t>
      </w:r>
      <w:proofErr w:type="spellEnd"/>
      <w:r w:rsidRPr="000064BF">
        <w:rPr>
          <w:rFonts w:ascii="Georgia" w:hAnsi="Georgia"/>
        </w:rPr>
        <w:t xml:space="preserve"> de </w:t>
      </w:r>
      <w:proofErr w:type="spellStart"/>
      <w:r w:rsidRPr="000064BF">
        <w:rPr>
          <w:rFonts w:ascii="Georgia" w:hAnsi="Georgia"/>
        </w:rPr>
        <w:t>ap</w:t>
      </w:r>
      <w:r w:rsidR="007039B9">
        <w:rPr>
          <w:rFonts w:ascii="Georgia" w:hAnsi="Georgia"/>
        </w:rPr>
        <w:t>a</w:t>
      </w:r>
      <w:proofErr w:type="spellEnd"/>
      <w:r w:rsidRPr="000064BF">
        <w:rPr>
          <w:rFonts w:ascii="Georgia" w:hAnsi="Georgia"/>
        </w:rPr>
        <w:t xml:space="preserve"> </w:t>
      </w:r>
      <w:proofErr w:type="spellStart"/>
      <w:r w:rsidRPr="000064BF">
        <w:rPr>
          <w:rFonts w:ascii="Georgia" w:hAnsi="Georgia"/>
        </w:rPr>
        <w:t>puternic</w:t>
      </w:r>
      <w:proofErr w:type="spellEnd"/>
      <w:r w:rsidRPr="000064BF">
        <w:rPr>
          <w:rFonts w:ascii="Georgia" w:hAnsi="Georgia"/>
        </w:rPr>
        <w:t xml:space="preserve"> </w:t>
      </w:r>
      <w:proofErr w:type="spellStart"/>
      <w:r w:rsidRPr="000064BF">
        <w:rPr>
          <w:rFonts w:ascii="Georgia" w:hAnsi="Georgia"/>
        </w:rPr>
        <w:t>modificate</w:t>
      </w:r>
      <w:proofErr w:type="spellEnd"/>
      <w:r w:rsidRPr="000064BF">
        <w:rPr>
          <w:rFonts w:ascii="Georgia" w:hAnsi="Georgia"/>
        </w:rPr>
        <w:t>/</w:t>
      </w:r>
      <w:proofErr w:type="spellStart"/>
      <w:r w:rsidRPr="000064BF">
        <w:rPr>
          <w:rFonts w:ascii="Georgia" w:hAnsi="Georgia"/>
        </w:rPr>
        <w:t>artificiale</w:t>
      </w:r>
      <w:proofErr w:type="spellEnd"/>
      <w:r w:rsidRPr="000064BF">
        <w:rPr>
          <w:rFonts w:ascii="Georgia" w:hAnsi="Georgia"/>
        </w:rPr>
        <w:t xml:space="preserve"> </w:t>
      </w:r>
      <w:proofErr w:type="spellStart"/>
      <w:r w:rsidR="007039B9">
        <w:rPr>
          <w:rFonts w:ascii="Georgia" w:hAnsi="Georgia"/>
        </w:rPr>
        <w:t>s</w:t>
      </w:r>
      <w:r w:rsidRPr="000064BF">
        <w:rPr>
          <w:rFonts w:ascii="Georgia" w:hAnsi="Georgia"/>
        </w:rPr>
        <w:t>i</w:t>
      </w:r>
      <w:proofErr w:type="spellEnd"/>
      <w:r w:rsidRPr="000064BF">
        <w:rPr>
          <w:rFonts w:ascii="Georgia" w:hAnsi="Georgia"/>
        </w:rPr>
        <w:t xml:space="preserve"> 8,24% din cele 352 </w:t>
      </w:r>
      <w:proofErr w:type="spellStart"/>
      <w:r w:rsidRPr="000064BF">
        <w:rPr>
          <w:rFonts w:ascii="Georgia" w:hAnsi="Georgia"/>
        </w:rPr>
        <w:t>corpuri</w:t>
      </w:r>
      <w:proofErr w:type="spellEnd"/>
      <w:r w:rsidRPr="000064BF">
        <w:rPr>
          <w:rFonts w:ascii="Georgia" w:hAnsi="Georgia"/>
        </w:rPr>
        <w:t xml:space="preserve"> de </w:t>
      </w:r>
      <w:proofErr w:type="spellStart"/>
      <w:r w:rsidRPr="000064BF">
        <w:rPr>
          <w:rFonts w:ascii="Georgia" w:hAnsi="Georgia"/>
        </w:rPr>
        <w:t>ap</w:t>
      </w:r>
      <w:r w:rsidR="007039B9">
        <w:rPr>
          <w:rFonts w:ascii="Georgia" w:hAnsi="Georgia"/>
        </w:rPr>
        <w:t>a</w:t>
      </w:r>
      <w:proofErr w:type="spellEnd"/>
      <w:r w:rsidRPr="000064BF">
        <w:rPr>
          <w:rFonts w:ascii="Georgia" w:hAnsi="Georgia"/>
        </w:rPr>
        <w:t xml:space="preserve">) sunt </w:t>
      </w:r>
      <w:r w:rsidR="007039B9">
        <w:rPr>
          <w:rFonts w:ascii="Georgia" w:hAnsi="Georgia"/>
        </w:rPr>
        <w:t>i</w:t>
      </w:r>
      <w:r w:rsidRPr="000064BF">
        <w:rPr>
          <w:rFonts w:ascii="Georgia" w:hAnsi="Georgia"/>
        </w:rPr>
        <w:t xml:space="preserve">n stare </w:t>
      </w:r>
      <w:proofErr w:type="spellStart"/>
      <w:r w:rsidRPr="000064BF">
        <w:rPr>
          <w:rFonts w:ascii="Georgia" w:hAnsi="Georgia"/>
        </w:rPr>
        <w:t>chimic</w:t>
      </w:r>
      <w:r w:rsidR="007039B9">
        <w:rPr>
          <w:rFonts w:ascii="Georgia" w:hAnsi="Georgia"/>
        </w:rPr>
        <w:t>a</w:t>
      </w:r>
      <w:proofErr w:type="spellEnd"/>
      <w:r w:rsidRPr="000064BF">
        <w:rPr>
          <w:rFonts w:ascii="Georgia" w:hAnsi="Georgia"/>
        </w:rPr>
        <w:t xml:space="preserve"> bun</w:t>
      </w:r>
      <w:r w:rsidR="007039B9">
        <w:rPr>
          <w:rFonts w:ascii="Georgia" w:hAnsi="Georgia"/>
        </w:rPr>
        <w:t>a</w:t>
      </w:r>
      <w:r w:rsidRPr="000064BF">
        <w:rPr>
          <w:rFonts w:ascii="Georgia" w:hAnsi="Georgia"/>
        </w:rPr>
        <w:t>.</w:t>
      </w:r>
    </w:p>
    <w:p w14:paraId="7FB11615" w14:textId="6B221DB2" w:rsidR="00A64BDD" w:rsidRPr="00EA139B" w:rsidRDefault="00EA139B" w:rsidP="00EA139B">
      <w:pPr>
        <w:pStyle w:val="NoSpacing"/>
        <w:spacing w:line="360" w:lineRule="auto"/>
        <w:rPr>
          <w:rFonts w:ascii="Georgia" w:hAnsi="Georgia"/>
          <w:color w:val="FF0000"/>
          <w:lang w:val="ro-RO"/>
        </w:rPr>
      </w:pPr>
      <w:proofErr w:type="spellStart"/>
      <w:r w:rsidRPr="00EA139B">
        <w:rPr>
          <w:rFonts w:ascii="Georgia" w:hAnsi="Georgia"/>
        </w:rPr>
        <w:t>Datorit</w:t>
      </w:r>
      <w:r>
        <w:rPr>
          <w:rFonts w:ascii="Georgia" w:hAnsi="Georgia"/>
        </w:rPr>
        <w:t>a</w:t>
      </w:r>
      <w:proofErr w:type="spellEnd"/>
      <w:r w:rsidRPr="00EA139B">
        <w:rPr>
          <w:rFonts w:ascii="Georgia" w:hAnsi="Georgia"/>
        </w:rPr>
        <w:t xml:space="preserve"> </w:t>
      </w:r>
      <w:proofErr w:type="spellStart"/>
      <w:r w:rsidRPr="00EA139B">
        <w:rPr>
          <w:rFonts w:ascii="Georgia" w:hAnsi="Georgia"/>
        </w:rPr>
        <w:t>utiliz</w:t>
      </w:r>
      <w:r>
        <w:rPr>
          <w:rFonts w:ascii="Georgia" w:hAnsi="Georgia"/>
        </w:rPr>
        <w:t>a</w:t>
      </w:r>
      <w:r w:rsidRPr="00EA139B">
        <w:rPr>
          <w:rFonts w:ascii="Georgia" w:hAnsi="Georgia"/>
        </w:rPr>
        <w:t>rii</w:t>
      </w:r>
      <w:proofErr w:type="spellEnd"/>
      <w:r w:rsidRPr="00EA139B">
        <w:rPr>
          <w:rFonts w:ascii="Georgia" w:hAnsi="Georgia"/>
        </w:rPr>
        <w:t xml:space="preserve"> </w:t>
      </w:r>
      <w:proofErr w:type="spellStart"/>
      <w:r w:rsidRPr="00EA139B">
        <w:rPr>
          <w:rFonts w:ascii="Georgia" w:hAnsi="Georgia"/>
        </w:rPr>
        <w:t>unor</w:t>
      </w:r>
      <w:proofErr w:type="spellEnd"/>
      <w:r w:rsidRPr="00EA139B">
        <w:rPr>
          <w:rFonts w:ascii="Georgia" w:hAnsi="Georgia"/>
        </w:rPr>
        <w:t xml:space="preserve"> </w:t>
      </w:r>
      <w:proofErr w:type="spellStart"/>
      <w:r w:rsidRPr="00EA139B">
        <w:rPr>
          <w:rFonts w:ascii="Georgia" w:hAnsi="Georgia"/>
        </w:rPr>
        <w:t>metodologii</w:t>
      </w:r>
      <w:proofErr w:type="spellEnd"/>
      <w:r w:rsidRPr="00EA139B">
        <w:rPr>
          <w:rFonts w:ascii="Georgia" w:hAnsi="Georgia"/>
        </w:rPr>
        <w:t xml:space="preserve"> de </w:t>
      </w:r>
      <w:proofErr w:type="spellStart"/>
      <w:r w:rsidRPr="00EA139B">
        <w:rPr>
          <w:rFonts w:ascii="Georgia" w:hAnsi="Georgia"/>
        </w:rPr>
        <w:t>evaluare</w:t>
      </w:r>
      <w:proofErr w:type="spellEnd"/>
      <w:r w:rsidRPr="00EA139B">
        <w:rPr>
          <w:rFonts w:ascii="Georgia" w:hAnsi="Georgia"/>
        </w:rPr>
        <w:t xml:space="preserve"> a </w:t>
      </w:r>
      <w:proofErr w:type="spellStart"/>
      <w:r w:rsidRPr="00EA139B">
        <w:rPr>
          <w:rFonts w:ascii="Georgia" w:hAnsi="Georgia"/>
        </w:rPr>
        <w:t>elementelor</w:t>
      </w:r>
      <w:proofErr w:type="spellEnd"/>
      <w:r w:rsidRPr="00EA139B">
        <w:rPr>
          <w:rFonts w:ascii="Georgia" w:hAnsi="Georgia"/>
        </w:rPr>
        <w:t xml:space="preserve"> </w:t>
      </w:r>
      <w:proofErr w:type="spellStart"/>
      <w:r w:rsidRPr="00EA139B">
        <w:rPr>
          <w:rFonts w:ascii="Georgia" w:hAnsi="Georgia"/>
        </w:rPr>
        <w:t>fizico-chimice</w:t>
      </w:r>
      <w:proofErr w:type="spellEnd"/>
      <w:r w:rsidRPr="00EA139B">
        <w:rPr>
          <w:rFonts w:ascii="Georgia" w:hAnsi="Georgia"/>
        </w:rPr>
        <w:t xml:space="preserve"> (</w:t>
      </w:r>
      <w:proofErr w:type="spellStart"/>
      <w:r w:rsidRPr="00EA139B">
        <w:rPr>
          <w:rFonts w:ascii="Georgia" w:hAnsi="Georgia"/>
        </w:rPr>
        <w:t>conductivitatea</w:t>
      </w:r>
      <w:proofErr w:type="spellEnd"/>
      <w:r w:rsidRPr="00EA139B">
        <w:rPr>
          <w:rFonts w:ascii="Georgia" w:hAnsi="Georgia"/>
        </w:rPr>
        <w:t xml:space="preserve">) </w:t>
      </w:r>
      <w:proofErr w:type="spellStart"/>
      <w:r>
        <w:rPr>
          <w:rFonts w:ascii="Georgia" w:hAnsi="Georgia"/>
        </w:rPr>
        <w:t>s</w:t>
      </w:r>
      <w:r w:rsidRPr="00EA139B">
        <w:rPr>
          <w:rFonts w:ascii="Georgia" w:hAnsi="Georgia"/>
        </w:rPr>
        <w:t>i</w:t>
      </w:r>
      <w:proofErr w:type="spellEnd"/>
      <w:r w:rsidRPr="00EA139B">
        <w:rPr>
          <w:rFonts w:ascii="Georgia" w:hAnsi="Georgia"/>
        </w:rPr>
        <w:t xml:space="preserve"> a </w:t>
      </w:r>
      <w:proofErr w:type="spellStart"/>
      <w:r w:rsidRPr="00EA139B">
        <w:rPr>
          <w:rFonts w:ascii="Georgia" w:hAnsi="Georgia"/>
        </w:rPr>
        <w:t>poluan</w:t>
      </w:r>
      <w:r>
        <w:rPr>
          <w:rFonts w:ascii="Georgia" w:hAnsi="Georgia"/>
        </w:rPr>
        <w:t>t</w:t>
      </w:r>
      <w:r w:rsidRPr="00EA139B">
        <w:rPr>
          <w:rFonts w:ascii="Georgia" w:hAnsi="Georgia"/>
        </w:rPr>
        <w:t>ilor</w:t>
      </w:r>
      <w:proofErr w:type="spellEnd"/>
      <w:r w:rsidRPr="00EA139B">
        <w:rPr>
          <w:rFonts w:ascii="Georgia" w:hAnsi="Georgia"/>
        </w:rPr>
        <w:t xml:space="preserve"> </w:t>
      </w:r>
      <w:proofErr w:type="spellStart"/>
      <w:r w:rsidRPr="00EA139B">
        <w:rPr>
          <w:rFonts w:ascii="Georgia" w:hAnsi="Georgia"/>
        </w:rPr>
        <w:t>specifici</w:t>
      </w:r>
      <w:proofErr w:type="spellEnd"/>
      <w:r w:rsidRPr="00EA139B">
        <w:rPr>
          <w:rFonts w:ascii="Georgia" w:hAnsi="Georgia"/>
        </w:rPr>
        <w:t xml:space="preserve"> (As, Cr, </w:t>
      </w:r>
      <w:proofErr w:type="spellStart"/>
      <w:r w:rsidRPr="00EA139B">
        <w:rPr>
          <w:rFonts w:ascii="Georgia" w:hAnsi="Georgia"/>
        </w:rPr>
        <w:t>xileni</w:t>
      </w:r>
      <w:proofErr w:type="spellEnd"/>
      <w:r w:rsidRPr="00EA139B">
        <w:rPr>
          <w:rFonts w:ascii="Georgia" w:hAnsi="Georgia"/>
        </w:rPr>
        <w:t xml:space="preserve">, </w:t>
      </w:r>
      <w:proofErr w:type="spellStart"/>
      <w:r w:rsidRPr="00EA139B">
        <w:rPr>
          <w:rFonts w:ascii="Georgia" w:hAnsi="Georgia"/>
        </w:rPr>
        <w:t>fenoli</w:t>
      </w:r>
      <w:proofErr w:type="spellEnd"/>
      <w:r w:rsidRPr="00EA139B">
        <w:rPr>
          <w:rFonts w:ascii="Georgia" w:hAnsi="Georgia"/>
        </w:rPr>
        <w:t xml:space="preserve">, </w:t>
      </w:r>
      <w:proofErr w:type="spellStart"/>
      <w:r w:rsidRPr="00EA139B">
        <w:rPr>
          <w:rFonts w:ascii="Georgia" w:hAnsi="Georgia"/>
        </w:rPr>
        <w:t>cianuri</w:t>
      </w:r>
      <w:proofErr w:type="spellEnd"/>
      <w:r w:rsidRPr="00EA139B">
        <w:rPr>
          <w:rFonts w:ascii="Georgia" w:hAnsi="Georgia"/>
        </w:rPr>
        <w:t xml:space="preserve"> </w:t>
      </w:r>
      <w:proofErr w:type="spellStart"/>
      <w:r>
        <w:rPr>
          <w:rFonts w:ascii="Georgia" w:hAnsi="Georgia"/>
        </w:rPr>
        <w:t>s</w:t>
      </w:r>
      <w:r w:rsidRPr="00EA139B">
        <w:rPr>
          <w:rFonts w:ascii="Georgia" w:hAnsi="Georgia"/>
        </w:rPr>
        <w:t>i</w:t>
      </w:r>
      <w:proofErr w:type="spellEnd"/>
      <w:r w:rsidRPr="00EA139B">
        <w:rPr>
          <w:rFonts w:ascii="Georgia" w:hAnsi="Georgia"/>
        </w:rPr>
        <w:t xml:space="preserve"> </w:t>
      </w:r>
      <w:proofErr w:type="spellStart"/>
      <w:r w:rsidRPr="00EA139B">
        <w:rPr>
          <w:rFonts w:ascii="Georgia" w:hAnsi="Georgia"/>
        </w:rPr>
        <w:t>detergen</w:t>
      </w:r>
      <w:r>
        <w:rPr>
          <w:rFonts w:ascii="Georgia" w:hAnsi="Georgia"/>
        </w:rPr>
        <w:t>t</w:t>
      </w:r>
      <w:r w:rsidRPr="00EA139B">
        <w:rPr>
          <w:rFonts w:ascii="Georgia" w:hAnsi="Georgia"/>
        </w:rPr>
        <w:t>i</w:t>
      </w:r>
      <w:proofErr w:type="spellEnd"/>
      <w:r w:rsidRPr="00EA139B">
        <w:rPr>
          <w:rFonts w:ascii="Georgia" w:hAnsi="Georgia"/>
        </w:rPr>
        <w:t xml:space="preserve"> </w:t>
      </w:r>
      <w:proofErr w:type="spellStart"/>
      <w:r w:rsidRPr="00EA139B">
        <w:rPr>
          <w:rFonts w:ascii="Georgia" w:hAnsi="Georgia"/>
        </w:rPr>
        <w:t>anionici</w:t>
      </w:r>
      <w:proofErr w:type="spellEnd"/>
      <w:r w:rsidRPr="00EA139B">
        <w:rPr>
          <w:rFonts w:ascii="Georgia" w:hAnsi="Georgia"/>
        </w:rPr>
        <w:t xml:space="preserve">) care </w:t>
      </w:r>
      <w:proofErr w:type="spellStart"/>
      <w:r w:rsidRPr="00EA139B">
        <w:rPr>
          <w:rFonts w:ascii="Georgia" w:hAnsi="Georgia"/>
        </w:rPr>
        <w:t>prev</w:t>
      </w:r>
      <w:r>
        <w:rPr>
          <w:rFonts w:ascii="Georgia" w:hAnsi="Georgia"/>
        </w:rPr>
        <w:t>a</w:t>
      </w:r>
      <w:r w:rsidRPr="00EA139B">
        <w:rPr>
          <w:rFonts w:ascii="Georgia" w:hAnsi="Georgia"/>
        </w:rPr>
        <w:t>d</w:t>
      </w:r>
      <w:proofErr w:type="spellEnd"/>
      <w:r w:rsidRPr="00EA139B">
        <w:rPr>
          <w:rFonts w:ascii="Georgia" w:hAnsi="Georgia"/>
        </w:rPr>
        <w:t xml:space="preserve"> numai dou</w:t>
      </w:r>
      <w:r>
        <w:rPr>
          <w:rFonts w:ascii="Georgia" w:hAnsi="Georgia"/>
        </w:rPr>
        <w:t>a</w:t>
      </w:r>
      <w:r w:rsidRPr="00EA139B">
        <w:rPr>
          <w:rFonts w:ascii="Georgia" w:hAnsi="Georgia"/>
        </w:rPr>
        <w:t xml:space="preserve"> </w:t>
      </w:r>
      <w:proofErr w:type="spellStart"/>
      <w:r w:rsidRPr="00EA139B">
        <w:rPr>
          <w:rFonts w:ascii="Georgia" w:hAnsi="Georgia"/>
        </w:rPr>
        <w:t>clase</w:t>
      </w:r>
      <w:proofErr w:type="spellEnd"/>
      <w:r w:rsidRPr="00EA139B">
        <w:rPr>
          <w:rFonts w:ascii="Georgia" w:hAnsi="Georgia"/>
        </w:rPr>
        <w:t xml:space="preserve"> ale </w:t>
      </w:r>
      <w:proofErr w:type="spellStart"/>
      <w:r w:rsidRPr="00EA139B">
        <w:rPr>
          <w:rFonts w:ascii="Georgia" w:hAnsi="Georgia"/>
        </w:rPr>
        <w:t>st</w:t>
      </w:r>
      <w:r>
        <w:rPr>
          <w:rFonts w:ascii="Georgia" w:hAnsi="Georgia"/>
        </w:rPr>
        <w:t>a</w:t>
      </w:r>
      <w:r w:rsidRPr="00EA139B">
        <w:rPr>
          <w:rFonts w:ascii="Georgia" w:hAnsi="Georgia"/>
        </w:rPr>
        <w:t>rii</w:t>
      </w:r>
      <w:proofErr w:type="spellEnd"/>
      <w:r w:rsidRPr="00EA139B">
        <w:rPr>
          <w:rFonts w:ascii="Georgia" w:hAnsi="Georgia"/>
        </w:rPr>
        <w:t xml:space="preserve"> </w:t>
      </w:r>
      <w:proofErr w:type="spellStart"/>
      <w:r w:rsidRPr="00EA139B">
        <w:rPr>
          <w:rFonts w:ascii="Georgia" w:hAnsi="Georgia"/>
        </w:rPr>
        <w:t>ecologice</w:t>
      </w:r>
      <w:proofErr w:type="spellEnd"/>
      <w:r w:rsidRPr="00EA139B">
        <w:rPr>
          <w:rFonts w:ascii="Georgia" w:hAnsi="Georgia"/>
        </w:rPr>
        <w:t xml:space="preserve">, </w:t>
      </w:r>
      <w:proofErr w:type="spellStart"/>
      <w:r w:rsidRPr="00EA139B">
        <w:rPr>
          <w:rFonts w:ascii="Georgia" w:hAnsi="Georgia"/>
        </w:rPr>
        <w:t>respectiv</w:t>
      </w:r>
      <w:proofErr w:type="spellEnd"/>
      <w:r w:rsidRPr="00EA139B">
        <w:rPr>
          <w:rFonts w:ascii="Georgia" w:hAnsi="Georgia"/>
        </w:rPr>
        <w:t xml:space="preserve"> </w:t>
      </w:r>
      <w:proofErr w:type="spellStart"/>
      <w:r w:rsidRPr="00EA139B">
        <w:rPr>
          <w:rFonts w:ascii="Georgia" w:hAnsi="Georgia"/>
        </w:rPr>
        <w:t>starea</w:t>
      </w:r>
      <w:proofErr w:type="spellEnd"/>
      <w:r w:rsidRPr="00EA139B">
        <w:rPr>
          <w:rFonts w:ascii="Georgia" w:hAnsi="Georgia"/>
        </w:rPr>
        <w:t xml:space="preserve"> bun</w:t>
      </w:r>
      <w:r>
        <w:rPr>
          <w:rFonts w:ascii="Georgia" w:hAnsi="Georgia"/>
        </w:rPr>
        <w:t>a</w:t>
      </w:r>
      <w:r w:rsidRPr="00EA139B">
        <w:rPr>
          <w:rFonts w:ascii="Georgia" w:hAnsi="Georgia"/>
        </w:rPr>
        <w:t xml:space="preserve"> </w:t>
      </w:r>
      <w:proofErr w:type="spellStart"/>
      <w:r>
        <w:rPr>
          <w:rFonts w:ascii="Georgia" w:hAnsi="Georgia"/>
        </w:rPr>
        <w:t>s</w:t>
      </w:r>
      <w:r w:rsidRPr="00EA139B">
        <w:rPr>
          <w:rFonts w:ascii="Georgia" w:hAnsi="Georgia"/>
        </w:rPr>
        <w:t>i</w:t>
      </w:r>
      <w:proofErr w:type="spellEnd"/>
      <w:r w:rsidRPr="00EA139B">
        <w:rPr>
          <w:rFonts w:ascii="Georgia" w:hAnsi="Georgia"/>
        </w:rPr>
        <w:t xml:space="preserve"> </w:t>
      </w:r>
      <w:proofErr w:type="spellStart"/>
      <w:r w:rsidRPr="00EA139B">
        <w:rPr>
          <w:rFonts w:ascii="Georgia" w:hAnsi="Georgia"/>
        </w:rPr>
        <w:t>starea</w:t>
      </w:r>
      <w:proofErr w:type="spellEnd"/>
      <w:r w:rsidRPr="00EA139B">
        <w:rPr>
          <w:rFonts w:ascii="Georgia" w:hAnsi="Georgia"/>
        </w:rPr>
        <w:t xml:space="preserve"> </w:t>
      </w:r>
      <w:proofErr w:type="spellStart"/>
      <w:r w:rsidRPr="00EA139B">
        <w:rPr>
          <w:rFonts w:ascii="Georgia" w:hAnsi="Georgia"/>
        </w:rPr>
        <w:t>moderat</w:t>
      </w:r>
      <w:r>
        <w:rPr>
          <w:rFonts w:ascii="Georgia" w:hAnsi="Georgia"/>
        </w:rPr>
        <w:t>a</w:t>
      </w:r>
      <w:proofErr w:type="spellEnd"/>
      <w:r w:rsidRPr="00EA139B">
        <w:rPr>
          <w:rFonts w:ascii="Georgia" w:hAnsi="Georgia"/>
        </w:rPr>
        <w:t xml:space="preserve">, </w:t>
      </w:r>
      <w:proofErr w:type="spellStart"/>
      <w:r w:rsidRPr="00EA139B">
        <w:rPr>
          <w:rFonts w:ascii="Georgia" w:hAnsi="Georgia"/>
        </w:rPr>
        <w:t>aplicarii</w:t>
      </w:r>
      <w:proofErr w:type="spellEnd"/>
      <w:r w:rsidRPr="00EA139B">
        <w:rPr>
          <w:rFonts w:ascii="Georgia" w:hAnsi="Georgia"/>
        </w:rPr>
        <w:t xml:space="preserve"> </w:t>
      </w:r>
      <w:proofErr w:type="spellStart"/>
      <w:r w:rsidRPr="00EA139B">
        <w:rPr>
          <w:rFonts w:ascii="Georgia" w:hAnsi="Georgia"/>
        </w:rPr>
        <w:t>unor</w:t>
      </w:r>
      <w:proofErr w:type="spellEnd"/>
      <w:r w:rsidRPr="00EA139B">
        <w:rPr>
          <w:rFonts w:ascii="Georgia" w:hAnsi="Georgia"/>
        </w:rPr>
        <w:t xml:space="preserve"> </w:t>
      </w:r>
      <w:proofErr w:type="spellStart"/>
      <w:r w:rsidRPr="00EA139B">
        <w:rPr>
          <w:rFonts w:ascii="Georgia" w:hAnsi="Georgia"/>
        </w:rPr>
        <w:t>limite</w:t>
      </w:r>
      <w:proofErr w:type="spellEnd"/>
      <w:r w:rsidRPr="00EA139B">
        <w:rPr>
          <w:rFonts w:ascii="Georgia" w:hAnsi="Georgia"/>
        </w:rPr>
        <w:t xml:space="preserve"> </w:t>
      </w:r>
      <w:proofErr w:type="spellStart"/>
      <w:r w:rsidRPr="00EA139B">
        <w:rPr>
          <w:rFonts w:ascii="Georgia" w:hAnsi="Georgia"/>
        </w:rPr>
        <w:t>mai</w:t>
      </w:r>
      <w:proofErr w:type="spellEnd"/>
      <w:r w:rsidRPr="00EA139B">
        <w:rPr>
          <w:rFonts w:ascii="Georgia" w:hAnsi="Georgia"/>
        </w:rPr>
        <w:t xml:space="preserve"> restrictive pentru </w:t>
      </w:r>
      <w:proofErr w:type="spellStart"/>
      <w:r w:rsidRPr="00EA139B">
        <w:rPr>
          <w:rFonts w:ascii="Georgia" w:hAnsi="Georgia"/>
        </w:rPr>
        <w:t>unele</w:t>
      </w:r>
      <w:proofErr w:type="spellEnd"/>
      <w:r w:rsidRPr="00EA139B">
        <w:rPr>
          <w:rFonts w:ascii="Georgia" w:hAnsi="Georgia"/>
        </w:rPr>
        <w:t xml:space="preserve"> </w:t>
      </w:r>
      <w:proofErr w:type="spellStart"/>
      <w:r w:rsidRPr="00EA139B">
        <w:rPr>
          <w:rFonts w:ascii="Georgia" w:hAnsi="Georgia"/>
        </w:rPr>
        <w:t>elemente</w:t>
      </w:r>
      <w:proofErr w:type="spellEnd"/>
      <w:r w:rsidRPr="00EA139B">
        <w:rPr>
          <w:rFonts w:ascii="Georgia" w:hAnsi="Georgia"/>
        </w:rPr>
        <w:t xml:space="preserve"> </w:t>
      </w:r>
      <w:proofErr w:type="spellStart"/>
      <w:r w:rsidRPr="00EA139B">
        <w:rPr>
          <w:rFonts w:ascii="Georgia" w:hAnsi="Georgia"/>
        </w:rPr>
        <w:t>biologice</w:t>
      </w:r>
      <w:proofErr w:type="spellEnd"/>
      <w:r w:rsidRPr="00EA139B">
        <w:rPr>
          <w:rFonts w:ascii="Georgia" w:hAnsi="Georgia"/>
        </w:rPr>
        <w:t xml:space="preserve"> (ca </w:t>
      </w:r>
      <w:proofErr w:type="spellStart"/>
      <w:r w:rsidRPr="00EA139B">
        <w:rPr>
          <w:rFonts w:ascii="Georgia" w:hAnsi="Georgia"/>
        </w:rPr>
        <w:t>rezultat</w:t>
      </w:r>
      <w:proofErr w:type="spellEnd"/>
      <w:r w:rsidRPr="00EA139B">
        <w:rPr>
          <w:rFonts w:ascii="Georgia" w:hAnsi="Georgia"/>
        </w:rPr>
        <w:t xml:space="preserve"> al </w:t>
      </w:r>
      <w:proofErr w:type="spellStart"/>
      <w:r w:rsidRPr="00EA139B">
        <w:rPr>
          <w:rFonts w:ascii="Georgia" w:hAnsi="Georgia"/>
        </w:rPr>
        <w:t>procesului</w:t>
      </w:r>
      <w:proofErr w:type="spellEnd"/>
      <w:r w:rsidRPr="00EA139B">
        <w:rPr>
          <w:rFonts w:ascii="Georgia" w:hAnsi="Georgia"/>
        </w:rPr>
        <w:t xml:space="preserve"> de </w:t>
      </w:r>
      <w:proofErr w:type="spellStart"/>
      <w:r w:rsidRPr="00EA139B">
        <w:rPr>
          <w:rFonts w:ascii="Georgia" w:hAnsi="Georgia"/>
        </w:rPr>
        <w:t>intercalibrare</w:t>
      </w:r>
      <w:proofErr w:type="spellEnd"/>
      <w:r w:rsidRPr="00EA139B">
        <w:rPr>
          <w:rFonts w:ascii="Georgia" w:hAnsi="Georgia"/>
        </w:rPr>
        <w:t xml:space="preserve">) </w:t>
      </w:r>
      <w:proofErr w:type="spellStart"/>
      <w:r>
        <w:rPr>
          <w:rFonts w:ascii="Georgia" w:hAnsi="Georgia"/>
        </w:rPr>
        <w:t>s</w:t>
      </w:r>
      <w:r w:rsidRPr="00EA139B">
        <w:rPr>
          <w:rFonts w:ascii="Georgia" w:hAnsi="Georgia"/>
        </w:rPr>
        <w:t>i</w:t>
      </w:r>
      <w:proofErr w:type="spellEnd"/>
      <w:r w:rsidRPr="00EA139B">
        <w:rPr>
          <w:rFonts w:ascii="Georgia" w:hAnsi="Georgia"/>
        </w:rPr>
        <w:t xml:space="preserve"> </w:t>
      </w:r>
      <w:proofErr w:type="spellStart"/>
      <w:r>
        <w:rPr>
          <w:rFonts w:ascii="Georgia" w:hAnsi="Georgia"/>
        </w:rPr>
        <w:t>t</w:t>
      </w:r>
      <w:r w:rsidRPr="00EA139B">
        <w:rPr>
          <w:rFonts w:ascii="Georgia" w:hAnsi="Georgia"/>
        </w:rPr>
        <w:t>in</w:t>
      </w:r>
      <w:r>
        <w:rPr>
          <w:rFonts w:ascii="Georgia" w:hAnsi="Georgia"/>
        </w:rPr>
        <w:t>a</w:t>
      </w:r>
      <w:r w:rsidRPr="00EA139B">
        <w:rPr>
          <w:rFonts w:ascii="Georgia" w:hAnsi="Georgia"/>
        </w:rPr>
        <w:t>nd</w:t>
      </w:r>
      <w:proofErr w:type="spellEnd"/>
      <w:r w:rsidRPr="00EA139B">
        <w:rPr>
          <w:rFonts w:ascii="Georgia" w:hAnsi="Georgia"/>
        </w:rPr>
        <w:t xml:space="preserve"> </w:t>
      </w:r>
      <w:proofErr w:type="spellStart"/>
      <w:r w:rsidRPr="00EA139B">
        <w:rPr>
          <w:rFonts w:ascii="Georgia" w:hAnsi="Georgia"/>
        </w:rPr>
        <w:t>cont</w:t>
      </w:r>
      <w:proofErr w:type="spellEnd"/>
      <w:r w:rsidRPr="00EA139B">
        <w:rPr>
          <w:rFonts w:ascii="Georgia" w:hAnsi="Georgia"/>
        </w:rPr>
        <w:t xml:space="preserve"> de </w:t>
      </w:r>
      <w:proofErr w:type="spellStart"/>
      <w:r w:rsidRPr="00EA139B">
        <w:rPr>
          <w:rFonts w:ascii="Georgia" w:hAnsi="Georgia"/>
        </w:rPr>
        <w:t>faptul</w:t>
      </w:r>
      <w:proofErr w:type="spellEnd"/>
      <w:r w:rsidRPr="00EA139B">
        <w:rPr>
          <w:rFonts w:ascii="Georgia" w:hAnsi="Georgia"/>
        </w:rPr>
        <w:t xml:space="preserve"> c</w:t>
      </w:r>
      <w:r>
        <w:rPr>
          <w:rFonts w:ascii="Georgia" w:hAnsi="Georgia"/>
        </w:rPr>
        <w:t>a</w:t>
      </w:r>
      <w:r w:rsidRPr="00EA139B">
        <w:rPr>
          <w:rFonts w:ascii="Georgia" w:hAnsi="Georgia"/>
        </w:rPr>
        <w:t xml:space="preserve">, </w:t>
      </w:r>
      <w:r>
        <w:rPr>
          <w:rFonts w:ascii="Georgia" w:hAnsi="Georgia"/>
        </w:rPr>
        <w:t>i</w:t>
      </w:r>
      <w:r w:rsidRPr="00EA139B">
        <w:rPr>
          <w:rFonts w:ascii="Georgia" w:hAnsi="Georgia"/>
        </w:rPr>
        <w:t xml:space="preserve">n </w:t>
      </w:r>
      <w:proofErr w:type="spellStart"/>
      <w:r w:rsidRPr="00EA139B">
        <w:rPr>
          <w:rFonts w:ascii="Georgia" w:hAnsi="Georgia"/>
        </w:rPr>
        <w:t>cadrul</w:t>
      </w:r>
      <w:proofErr w:type="spellEnd"/>
      <w:r w:rsidRPr="00EA139B">
        <w:rPr>
          <w:rFonts w:ascii="Georgia" w:hAnsi="Georgia"/>
        </w:rPr>
        <w:t xml:space="preserve"> </w:t>
      </w:r>
      <w:proofErr w:type="spellStart"/>
      <w:r w:rsidRPr="00EA139B">
        <w:rPr>
          <w:rFonts w:ascii="Georgia" w:hAnsi="Georgia"/>
        </w:rPr>
        <w:t>primului</w:t>
      </w:r>
      <w:proofErr w:type="spellEnd"/>
      <w:r w:rsidRPr="00EA139B">
        <w:rPr>
          <w:rFonts w:ascii="Georgia" w:hAnsi="Georgia"/>
        </w:rPr>
        <w:t xml:space="preserve"> Plan de Management </w:t>
      </w:r>
      <w:proofErr w:type="spellStart"/>
      <w:r w:rsidRPr="00EA139B">
        <w:rPr>
          <w:rFonts w:ascii="Georgia" w:hAnsi="Georgia"/>
        </w:rPr>
        <w:t>Bazinal</w:t>
      </w:r>
      <w:proofErr w:type="spellEnd"/>
      <w:r w:rsidRPr="00EA139B">
        <w:rPr>
          <w:rFonts w:ascii="Georgia" w:hAnsi="Georgia"/>
        </w:rPr>
        <w:t xml:space="preserve"> </w:t>
      </w:r>
      <w:proofErr w:type="spellStart"/>
      <w:r w:rsidRPr="00EA139B">
        <w:rPr>
          <w:rFonts w:ascii="Georgia" w:hAnsi="Georgia"/>
        </w:rPr>
        <w:t>metodologiile</w:t>
      </w:r>
      <w:proofErr w:type="spellEnd"/>
      <w:r w:rsidRPr="00EA139B">
        <w:rPr>
          <w:rFonts w:ascii="Georgia" w:hAnsi="Georgia"/>
        </w:rPr>
        <w:t xml:space="preserve"> </w:t>
      </w:r>
      <w:proofErr w:type="spellStart"/>
      <w:r w:rsidRPr="00EA139B">
        <w:rPr>
          <w:rFonts w:ascii="Georgia" w:hAnsi="Georgia"/>
        </w:rPr>
        <w:t>reflectau</w:t>
      </w:r>
      <w:proofErr w:type="spellEnd"/>
      <w:r w:rsidRPr="00EA139B">
        <w:rPr>
          <w:rFonts w:ascii="Georgia" w:hAnsi="Georgia"/>
        </w:rPr>
        <w:t xml:space="preserve"> </w:t>
      </w:r>
      <w:proofErr w:type="spellStart"/>
      <w:r w:rsidRPr="00EA139B">
        <w:rPr>
          <w:rFonts w:ascii="Georgia" w:hAnsi="Georgia"/>
        </w:rPr>
        <w:t>stadiul</w:t>
      </w:r>
      <w:proofErr w:type="spellEnd"/>
      <w:r w:rsidRPr="00EA139B">
        <w:rPr>
          <w:rFonts w:ascii="Georgia" w:hAnsi="Georgia"/>
        </w:rPr>
        <w:t xml:space="preserve"> de </w:t>
      </w:r>
      <w:proofErr w:type="spellStart"/>
      <w:r w:rsidRPr="00EA139B">
        <w:rPr>
          <w:rFonts w:ascii="Georgia" w:hAnsi="Georgia"/>
        </w:rPr>
        <w:t>cunoa</w:t>
      </w:r>
      <w:r>
        <w:rPr>
          <w:rFonts w:ascii="Georgia" w:hAnsi="Georgia"/>
        </w:rPr>
        <w:t>s</w:t>
      </w:r>
      <w:r w:rsidRPr="00EA139B">
        <w:rPr>
          <w:rFonts w:ascii="Georgia" w:hAnsi="Georgia"/>
        </w:rPr>
        <w:t>tere</w:t>
      </w:r>
      <w:proofErr w:type="spellEnd"/>
      <w:r w:rsidRPr="00EA139B">
        <w:rPr>
          <w:rFonts w:ascii="Georgia" w:hAnsi="Georgia"/>
        </w:rPr>
        <w:t xml:space="preserve"> la </w:t>
      </w:r>
      <w:proofErr w:type="spellStart"/>
      <w:r w:rsidRPr="00EA139B">
        <w:rPr>
          <w:rFonts w:ascii="Georgia" w:hAnsi="Georgia"/>
        </w:rPr>
        <w:t>momentul</w:t>
      </w:r>
      <w:proofErr w:type="spellEnd"/>
      <w:r w:rsidRPr="00EA139B">
        <w:rPr>
          <w:rFonts w:ascii="Georgia" w:hAnsi="Georgia"/>
        </w:rPr>
        <w:t xml:space="preserve"> </w:t>
      </w:r>
      <w:proofErr w:type="spellStart"/>
      <w:r w:rsidRPr="00EA139B">
        <w:rPr>
          <w:rFonts w:ascii="Georgia" w:hAnsi="Georgia"/>
        </w:rPr>
        <w:t>respectiv</w:t>
      </w:r>
      <w:proofErr w:type="spellEnd"/>
      <w:r w:rsidRPr="00EA139B">
        <w:rPr>
          <w:rFonts w:ascii="Georgia" w:hAnsi="Georgia"/>
        </w:rPr>
        <w:t xml:space="preserve">, </w:t>
      </w:r>
      <w:proofErr w:type="spellStart"/>
      <w:r w:rsidRPr="00EA139B">
        <w:rPr>
          <w:rFonts w:ascii="Georgia" w:hAnsi="Georgia"/>
        </w:rPr>
        <w:t>procentul</w:t>
      </w:r>
      <w:proofErr w:type="spellEnd"/>
      <w:r w:rsidRPr="00EA139B">
        <w:rPr>
          <w:rFonts w:ascii="Georgia" w:hAnsi="Georgia"/>
        </w:rPr>
        <w:t xml:space="preserve"> de </w:t>
      </w:r>
      <w:proofErr w:type="spellStart"/>
      <w:r w:rsidRPr="00EA139B">
        <w:rPr>
          <w:rFonts w:ascii="Georgia" w:hAnsi="Georgia"/>
        </w:rPr>
        <w:t>corpuri</w:t>
      </w:r>
      <w:proofErr w:type="spellEnd"/>
      <w:r w:rsidRPr="00EA139B">
        <w:rPr>
          <w:rFonts w:ascii="Georgia" w:hAnsi="Georgia"/>
        </w:rPr>
        <w:t xml:space="preserve"> de </w:t>
      </w:r>
      <w:proofErr w:type="spellStart"/>
      <w:r w:rsidRPr="00EA139B">
        <w:rPr>
          <w:rFonts w:ascii="Georgia" w:hAnsi="Georgia"/>
        </w:rPr>
        <w:t>ap</w:t>
      </w:r>
      <w:r>
        <w:rPr>
          <w:rFonts w:ascii="Georgia" w:hAnsi="Georgia"/>
        </w:rPr>
        <w:t>a</w:t>
      </w:r>
      <w:proofErr w:type="spellEnd"/>
      <w:r w:rsidRPr="00EA139B">
        <w:rPr>
          <w:rFonts w:ascii="Georgia" w:hAnsi="Georgia"/>
        </w:rPr>
        <w:t xml:space="preserve"> </w:t>
      </w:r>
      <w:r>
        <w:rPr>
          <w:rFonts w:ascii="Georgia" w:hAnsi="Georgia"/>
        </w:rPr>
        <w:t>i</w:t>
      </w:r>
      <w:r w:rsidRPr="00EA139B">
        <w:rPr>
          <w:rFonts w:ascii="Georgia" w:hAnsi="Georgia"/>
        </w:rPr>
        <w:t>n “stare foarte bun</w:t>
      </w:r>
      <w:r>
        <w:rPr>
          <w:rFonts w:ascii="Georgia" w:hAnsi="Georgia"/>
        </w:rPr>
        <w:t>a</w:t>
      </w:r>
      <w:r w:rsidRPr="00EA139B">
        <w:rPr>
          <w:rFonts w:ascii="Georgia" w:hAnsi="Georgia"/>
        </w:rPr>
        <w:t xml:space="preserve">” s-a </w:t>
      </w:r>
      <w:proofErr w:type="spellStart"/>
      <w:r w:rsidRPr="00EA139B">
        <w:rPr>
          <w:rFonts w:ascii="Georgia" w:hAnsi="Georgia"/>
        </w:rPr>
        <w:t>redus</w:t>
      </w:r>
      <w:proofErr w:type="spellEnd"/>
      <w:r w:rsidRPr="00EA139B">
        <w:rPr>
          <w:rFonts w:ascii="Georgia" w:hAnsi="Georgia"/>
        </w:rPr>
        <w:t xml:space="preserve"> </w:t>
      </w:r>
      <w:proofErr w:type="spellStart"/>
      <w:r w:rsidRPr="00EA139B">
        <w:rPr>
          <w:rFonts w:ascii="Georgia" w:hAnsi="Georgia"/>
        </w:rPr>
        <w:t>comparativ</w:t>
      </w:r>
      <w:proofErr w:type="spellEnd"/>
      <w:r w:rsidRPr="00EA139B">
        <w:rPr>
          <w:rFonts w:ascii="Georgia" w:hAnsi="Georgia"/>
        </w:rPr>
        <w:t xml:space="preserve"> cu primul Plan de Management </w:t>
      </w:r>
      <w:proofErr w:type="spellStart"/>
      <w:r w:rsidRPr="00EA139B">
        <w:rPr>
          <w:rFonts w:ascii="Georgia" w:hAnsi="Georgia"/>
        </w:rPr>
        <w:t>Bazinal</w:t>
      </w:r>
      <w:proofErr w:type="spellEnd"/>
      <w:r w:rsidRPr="00EA139B">
        <w:rPr>
          <w:rFonts w:ascii="Georgia" w:hAnsi="Georgia"/>
        </w:rPr>
        <w:t xml:space="preserve">, </w:t>
      </w:r>
      <w:proofErr w:type="spellStart"/>
      <w:r w:rsidRPr="00EA139B">
        <w:rPr>
          <w:rFonts w:ascii="Georgia" w:hAnsi="Georgia"/>
        </w:rPr>
        <w:t>cresc</w:t>
      </w:r>
      <w:r>
        <w:rPr>
          <w:rFonts w:ascii="Georgia" w:hAnsi="Georgia"/>
        </w:rPr>
        <w:t>a</w:t>
      </w:r>
      <w:r w:rsidRPr="00EA139B">
        <w:rPr>
          <w:rFonts w:ascii="Georgia" w:hAnsi="Georgia"/>
        </w:rPr>
        <w:t>nd</w:t>
      </w:r>
      <w:proofErr w:type="spellEnd"/>
      <w:r w:rsidRPr="00EA139B">
        <w:rPr>
          <w:rFonts w:ascii="Georgia" w:hAnsi="Georgia"/>
        </w:rPr>
        <w:t xml:space="preserve"> </w:t>
      </w:r>
      <w:proofErr w:type="spellStart"/>
      <w:r>
        <w:rPr>
          <w:rFonts w:ascii="Georgia" w:hAnsi="Georgia"/>
        </w:rPr>
        <w:t>i</w:t>
      </w:r>
      <w:r w:rsidRPr="00EA139B">
        <w:rPr>
          <w:rFonts w:ascii="Georgia" w:hAnsi="Georgia"/>
        </w:rPr>
        <w:t>ns</w:t>
      </w:r>
      <w:r>
        <w:rPr>
          <w:rFonts w:ascii="Georgia" w:hAnsi="Georgia"/>
        </w:rPr>
        <w:t>a</w:t>
      </w:r>
      <w:proofErr w:type="spellEnd"/>
      <w:r w:rsidRPr="00EA139B">
        <w:rPr>
          <w:rFonts w:ascii="Georgia" w:hAnsi="Georgia"/>
        </w:rPr>
        <w:t xml:space="preserve"> cel al </w:t>
      </w:r>
      <w:proofErr w:type="spellStart"/>
      <w:r w:rsidRPr="00EA139B">
        <w:rPr>
          <w:rFonts w:ascii="Georgia" w:hAnsi="Georgia"/>
        </w:rPr>
        <w:t>corpurilor</w:t>
      </w:r>
      <w:proofErr w:type="spellEnd"/>
      <w:r w:rsidRPr="00EA139B">
        <w:rPr>
          <w:rFonts w:ascii="Georgia" w:hAnsi="Georgia"/>
        </w:rPr>
        <w:t xml:space="preserve"> </w:t>
      </w:r>
      <w:r>
        <w:rPr>
          <w:rFonts w:ascii="Georgia" w:hAnsi="Georgia"/>
        </w:rPr>
        <w:t>i</w:t>
      </w:r>
      <w:r w:rsidRPr="00EA139B">
        <w:rPr>
          <w:rFonts w:ascii="Georgia" w:hAnsi="Georgia"/>
        </w:rPr>
        <w:t>n “stare bun</w:t>
      </w:r>
      <w:r>
        <w:rPr>
          <w:rFonts w:ascii="Georgia" w:hAnsi="Georgia"/>
        </w:rPr>
        <w:t>a</w:t>
      </w:r>
      <w:r w:rsidRPr="00EA139B">
        <w:rPr>
          <w:rFonts w:ascii="Georgia" w:hAnsi="Georgia"/>
        </w:rPr>
        <w:t xml:space="preserve">” </w:t>
      </w:r>
      <w:r>
        <w:rPr>
          <w:rFonts w:ascii="Georgia" w:hAnsi="Georgia"/>
        </w:rPr>
        <w:t>i</w:t>
      </w:r>
      <w:r w:rsidRPr="00EA139B">
        <w:rPr>
          <w:rFonts w:ascii="Georgia" w:hAnsi="Georgia"/>
        </w:rPr>
        <w:t xml:space="preserve">n </w:t>
      </w:r>
      <w:proofErr w:type="spellStart"/>
      <w:r w:rsidRPr="00EA139B">
        <w:rPr>
          <w:rFonts w:ascii="Georgia" w:hAnsi="Georgia"/>
        </w:rPr>
        <w:t>actualul</w:t>
      </w:r>
      <w:proofErr w:type="spellEnd"/>
      <w:r w:rsidRPr="00EA139B">
        <w:rPr>
          <w:rFonts w:ascii="Georgia" w:hAnsi="Georgia"/>
        </w:rPr>
        <w:t xml:space="preserve"> Plan de Management.</w:t>
      </w:r>
    </w:p>
    <w:p w14:paraId="7449E2AD" w14:textId="035C92F3" w:rsidR="00A64BDD" w:rsidRPr="008C0222" w:rsidRDefault="00B273C7" w:rsidP="008C0222">
      <w:pPr>
        <w:pStyle w:val="NoSpacing"/>
        <w:spacing w:line="360" w:lineRule="auto"/>
        <w:rPr>
          <w:rFonts w:ascii="Georgia" w:hAnsi="Georgia"/>
        </w:rPr>
      </w:pPr>
      <w:r w:rsidRPr="00B273C7">
        <w:rPr>
          <w:rFonts w:ascii="Georgia" w:hAnsi="Georgia"/>
        </w:rPr>
        <w:lastRenderedPageBreak/>
        <w:t xml:space="preserve">Analiza </w:t>
      </w:r>
      <w:proofErr w:type="spellStart"/>
      <w:r w:rsidRPr="00B273C7">
        <w:rPr>
          <w:rFonts w:ascii="Georgia" w:hAnsi="Georgia"/>
        </w:rPr>
        <w:t>starii</w:t>
      </w:r>
      <w:proofErr w:type="spellEnd"/>
      <w:r w:rsidRPr="00B273C7">
        <w:rPr>
          <w:rFonts w:ascii="Georgia" w:hAnsi="Georgia"/>
        </w:rPr>
        <w:t xml:space="preserve"> </w:t>
      </w:r>
      <w:proofErr w:type="spellStart"/>
      <w:r w:rsidRPr="00B273C7">
        <w:rPr>
          <w:rFonts w:ascii="Georgia" w:hAnsi="Georgia"/>
        </w:rPr>
        <w:t>ecologice</w:t>
      </w:r>
      <w:proofErr w:type="spellEnd"/>
      <w:r w:rsidRPr="00B273C7">
        <w:rPr>
          <w:rFonts w:ascii="Georgia" w:hAnsi="Georgia"/>
        </w:rPr>
        <w:t xml:space="preserve"> </w:t>
      </w:r>
      <w:proofErr w:type="spellStart"/>
      <w:r w:rsidRPr="00B273C7">
        <w:rPr>
          <w:rFonts w:ascii="Georgia" w:hAnsi="Georgia"/>
        </w:rPr>
        <w:t>aferenta</w:t>
      </w:r>
      <w:proofErr w:type="spellEnd"/>
      <w:r w:rsidRPr="00B273C7">
        <w:rPr>
          <w:rFonts w:ascii="Georgia" w:hAnsi="Georgia"/>
        </w:rPr>
        <w:t xml:space="preserve"> </w:t>
      </w:r>
      <w:proofErr w:type="spellStart"/>
      <w:r w:rsidRPr="00B273C7">
        <w:rPr>
          <w:rFonts w:ascii="Georgia" w:hAnsi="Georgia"/>
        </w:rPr>
        <w:t>actualului</w:t>
      </w:r>
      <w:proofErr w:type="spellEnd"/>
      <w:r w:rsidRPr="00B273C7">
        <w:rPr>
          <w:rFonts w:ascii="Georgia" w:hAnsi="Georgia"/>
        </w:rPr>
        <w:t xml:space="preserve"> Plan de Management, a </w:t>
      </w:r>
      <w:proofErr w:type="spellStart"/>
      <w:r w:rsidRPr="00B273C7">
        <w:rPr>
          <w:rFonts w:ascii="Georgia" w:hAnsi="Georgia"/>
        </w:rPr>
        <w:t>indicat</w:t>
      </w:r>
      <w:proofErr w:type="spellEnd"/>
      <w:r w:rsidRPr="00B273C7">
        <w:rPr>
          <w:rFonts w:ascii="Georgia" w:hAnsi="Georgia"/>
        </w:rPr>
        <w:t xml:space="preserve"> c</w:t>
      </w:r>
      <w:r>
        <w:rPr>
          <w:rFonts w:ascii="Georgia" w:hAnsi="Georgia"/>
        </w:rPr>
        <w:t>a</w:t>
      </w:r>
      <w:r w:rsidRPr="00B273C7">
        <w:rPr>
          <w:rFonts w:ascii="Georgia" w:hAnsi="Georgia"/>
        </w:rPr>
        <w:t xml:space="preserve"> la </w:t>
      </w:r>
      <w:proofErr w:type="spellStart"/>
      <w:r w:rsidRPr="00B273C7">
        <w:rPr>
          <w:rFonts w:ascii="Georgia" w:hAnsi="Georgia"/>
        </w:rPr>
        <w:t>nivelul</w:t>
      </w:r>
      <w:proofErr w:type="spellEnd"/>
      <w:r w:rsidRPr="00B273C7">
        <w:rPr>
          <w:rFonts w:ascii="Georgia" w:hAnsi="Georgia"/>
        </w:rPr>
        <w:t xml:space="preserve"> </w:t>
      </w:r>
      <w:proofErr w:type="spellStart"/>
      <w:r w:rsidRPr="00B273C7">
        <w:rPr>
          <w:rFonts w:ascii="Georgia" w:hAnsi="Georgia"/>
        </w:rPr>
        <w:t>grupei</w:t>
      </w:r>
      <w:proofErr w:type="spellEnd"/>
      <w:r w:rsidRPr="00B273C7">
        <w:rPr>
          <w:rFonts w:ascii="Georgia" w:hAnsi="Georgia"/>
        </w:rPr>
        <w:t xml:space="preserve"> </w:t>
      </w:r>
      <w:proofErr w:type="spellStart"/>
      <w:r w:rsidRPr="00B273C7">
        <w:rPr>
          <w:rFonts w:ascii="Georgia" w:hAnsi="Georgia"/>
        </w:rPr>
        <w:t>elementelor</w:t>
      </w:r>
      <w:proofErr w:type="spellEnd"/>
      <w:r w:rsidRPr="00B273C7">
        <w:rPr>
          <w:rFonts w:ascii="Georgia" w:hAnsi="Georgia"/>
        </w:rPr>
        <w:t xml:space="preserve"> </w:t>
      </w:r>
      <w:proofErr w:type="spellStart"/>
      <w:r w:rsidRPr="00B273C7">
        <w:rPr>
          <w:rFonts w:ascii="Georgia" w:hAnsi="Georgia"/>
        </w:rPr>
        <w:t>biologice</w:t>
      </w:r>
      <w:proofErr w:type="spellEnd"/>
      <w:r w:rsidRPr="00B273C7">
        <w:rPr>
          <w:rFonts w:ascii="Georgia" w:hAnsi="Georgia"/>
        </w:rPr>
        <w:t xml:space="preserve"> </w:t>
      </w:r>
      <w:proofErr w:type="spellStart"/>
      <w:r>
        <w:rPr>
          <w:rFonts w:ascii="Georgia" w:hAnsi="Georgia"/>
        </w:rPr>
        <w:t>s</w:t>
      </w:r>
      <w:r w:rsidRPr="00B273C7">
        <w:rPr>
          <w:rFonts w:ascii="Georgia" w:hAnsi="Georgia"/>
        </w:rPr>
        <w:t>i</w:t>
      </w:r>
      <w:proofErr w:type="spellEnd"/>
      <w:r w:rsidRPr="00B273C7">
        <w:rPr>
          <w:rFonts w:ascii="Georgia" w:hAnsi="Georgia"/>
        </w:rPr>
        <w:t xml:space="preserve"> al </w:t>
      </w:r>
      <w:proofErr w:type="spellStart"/>
      <w:r w:rsidRPr="00B273C7">
        <w:rPr>
          <w:rFonts w:ascii="Georgia" w:hAnsi="Georgia"/>
        </w:rPr>
        <w:t>elementelor</w:t>
      </w:r>
      <w:proofErr w:type="spellEnd"/>
      <w:r w:rsidRPr="00B273C7">
        <w:rPr>
          <w:rFonts w:ascii="Georgia" w:hAnsi="Georgia"/>
        </w:rPr>
        <w:t xml:space="preserve"> </w:t>
      </w:r>
      <w:proofErr w:type="spellStart"/>
      <w:r w:rsidRPr="00B273C7">
        <w:rPr>
          <w:rFonts w:ascii="Georgia" w:hAnsi="Georgia"/>
        </w:rPr>
        <w:t>fizicochimice</w:t>
      </w:r>
      <w:proofErr w:type="spellEnd"/>
      <w:r w:rsidRPr="00B273C7">
        <w:rPr>
          <w:rFonts w:ascii="Georgia" w:hAnsi="Georgia"/>
        </w:rPr>
        <w:t>/</w:t>
      </w:r>
      <w:proofErr w:type="spellStart"/>
      <w:r w:rsidRPr="00B273C7">
        <w:rPr>
          <w:rFonts w:ascii="Georgia" w:hAnsi="Georgia"/>
        </w:rPr>
        <w:t>poluan</w:t>
      </w:r>
      <w:r>
        <w:rPr>
          <w:rFonts w:ascii="Georgia" w:hAnsi="Georgia"/>
        </w:rPr>
        <w:t>t</w:t>
      </w:r>
      <w:r w:rsidRPr="00B273C7">
        <w:rPr>
          <w:rFonts w:ascii="Georgia" w:hAnsi="Georgia"/>
        </w:rPr>
        <w:t>i</w:t>
      </w:r>
      <w:proofErr w:type="spellEnd"/>
      <w:r w:rsidRPr="00B273C7">
        <w:rPr>
          <w:rFonts w:ascii="Georgia" w:hAnsi="Georgia"/>
        </w:rPr>
        <w:t xml:space="preserve"> </w:t>
      </w:r>
      <w:proofErr w:type="spellStart"/>
      <w:r w:rsidRPr="00B273C7">
        <w:rPr>
          <w:rFonts w:ascii="Georgia" w:hAnsi="Georgia"/>
        </w:rPr>
        <w:t>specifici</w:t>
      </w:r>
      <w:proofErr w:type="spellEnd"/>
      <w:r w:rsidRPr="00B273C7">
        <w:rPr>
          <w:rFonts w:ascii="Georgia" w:hAnsi="Georgia"/>
        </w:rPr>
        <w:t xml:space="preserve"> </w:t>
      </w:r>
      <w:proofErr w:type="spellStart"/>
      <w:r w:rsidRPr="00B273C7">
        <w:rPr>
          <w:rFonts w:ascii="Georgia" w:hAnsi="Georgia"/>
        </w:rPr>
        <w:t>neprioritari</w:t>
      </w:r>
      <w:proofErr w:type="spellEnd"/>
      <w:r>
        <w:rPr>
          <w:rFonts w:ascii="Georgia" w:hAnsi="Georgia"/>
        </w:rPr>
        <w:t xml:space="preserve"> </w:t>
      </w:r>
      <w:proofErr w:type="spellStart"/>
      <w:r w:rsidRPr="00B273C7">
        <w:rPr>
          <w:rFonts w:ascii="Georgia" w:hAnsi="Georgia"/>
        </w:rPr>
        <w:t>procentul</w:t>
      </w:r>
      <w:proofErr w:type="spellEnd"/>
      <w:r w:rsidRPr="00B273C7">
        <w:rPr>
          <w:rFonts w:ascii="Georgia" w:hAnsi="Georgia"/>
        </w:rPr>
        <w:t xml:space="preserve"> </w:t>
      </w:r>
      <w:proofErr w:type="spellStart"/>
      <w:r w:rsidRPr="00B273C7">
        <w:rPr>
          <w:rFonts w:ascii="Georgia" w:hAnsi="Georgia"/>
        </w:rPr>
        <w:t>corpurilor</w:t>
      </w:r>
      <w:proofErr w:type="spellEnd"/>
      <w:r w:rsidRPr="00B273C7">
        <w:rPr>
          <w:rFonts w:ascii="Georgia" w:hAnsi="Georgia"/>
        </w:rPr>
        <w:t xml:space="preserve"> de </w:t>
      </w:r>
      <w:proofErr w:type="spellStart"/>
      <w:r w:rsidRPr="00B273C7">
        <w:rPr>
          <w:rFonts w:ascii="Georgia" w:hAnsi="Georgia"/>
        </w:rPr>
        <w:t>ap</w:t>
      </w:r>
      <w:r>
        <w:rPr>
          <w:rFonts w:ascii="Georgia" w:hAnsi="Georgia"/>
        </w:rPr>
        <w:t>a</w:t>
      </w:r>
      <w:proofErr w:type="spellEnd"/>
      <w:r w:rsidRPr="00B273C7">
        <w:rPr>
          <w:rFonts w:ascii="Georgia" w:hAnsi="Georgia"/>
        </w:rPr>
        <w:t xml:space="preserve"> cu stare foarte bun</w:t>
      </w:r>
      <w:r>
        <w:rPr>
          <w:rFonts w:ascii="Georgia" w:hAnsi="Georgia"/>
        </w:rPr>
        <w:t>a</w:t>
      </w:r>
      <w:r w:rsidRPr="00B273C7">
        <w:rPr>
          <w:rFonts w:ascii="Georgia" w:hAnsi="Georgia"/>
        </w:rPr>
        <w:t xml:space="preserve"> </w:t>
      </w:r>
      <w:proofErr w:type="spellStart"/>
      <w:r>
        <w:rPr>
          <w:rFonts w:ascii="Georgia" w:hAnsi="Georgia"/>
        </w:rPr>
        <w:t>s</w:t>
      </w:r>
      <w:r w:rsidRPr="00B273C7">
        <w:rPr>
          <w:rFonts w:ascii="Georgia" w:hAnsi="Georgia"/>
        </w:rPr>
        <w:t>i</w:t>
      </w:r>
      <w:proofErr w:type="spellEnd"/>
      <w:r w:rsidRPr="00B273C7">
        <w:rPr>
          <w:rFonts w:ascii="Georgia" w:hAnsi="Georgia"/>
        </w:rPr>
        <w:t xml:space="preserve"> buna </w:t>
      </w:r>
      <w:proofErr w:type="spellStart"/>
      <w:r w:rsidRPr="00B273C7">
        <w:rPr>
          <w:rFonts w:ascii="Georgia" w:hAnsi="Georgia"/>
        </w:rPr>
        <w:t>este</w:t>
      </w:r>
      <w:proofErr w:type="spellEnd"/>
      <w:r w:rsidRPr="00B273C7">
        <w:rPr>
          <w:rFonts w:ascii="Georgia" w:hAnsi="Georgia"/>
        </w:rPr>
        <w:t xml:space="preserve"> </w:t>
      </w:r>
      <w:proofErr w:type="spellStart"/>
      <w:r w:rsidRPr="00B273C7">
        <w:rPr>
          <w:rFonts w:ascii="Georgia" w:hAnsi="Georgia"/>
        </w:rPr>
        <w:t>mai</w:t>
      </w:r>
      <w:proofErr w:type="spellEnd"/>
      <w:r w:rsidRPr="00B273C7">
        <w:rPr>
          <w:rFonts w:ascii="Georgia" w:hAnsi="Georgia"/>
        </w:rPr>
        <w:t xml:space="preserve"> </w:t>
      </w:r>
      <w:proofErr w:type="spellStart"/>
      <w:r w:rsidRPr="00B273C7">
        <w:rPr>
          <w:rFonts w:ascii="Georgia" w:hAnsi="Georgia"/>
        </w:rPr>
        <w:t>crescut</w:t>
      </w:r>
      <w:proofErr w:type="spellEnd"/>
      <w:r w:rsidRPr="00B273C7">
        <w:rPr>
          <w:rFonts w:ascii="Georgia" w:hAnsi="Georgia"/>
        </w:rPr>
        <w:t xml:space="preserve"> </w:t>
      </w:r>
      <w:proofErr w:type="spellStart"/>
      <w:r w:rsidRPr="00B273C7">
        <w:rPr>
          <w:rFonts w:ascii="Georgia" w:hAnsi="Georgia"/>
        </w:rPr>
        <w:t>comparativ</w:t>
      </w:r>
      <w:proofErr w:type="spellEnd"/>
      <w:r w:rsidRPr="00B273C7">
        <w:rPr>
          <w:rFonts w:ascii="Georgia" w:hAnsi="Georgia"/>
        </w:rPr>
        <w:t xml:space="preserve"> cu </w:t>
      </w:r>
      <w:proofErr w:type="spellStart"/>
      <w:r w:rsidRPr="00B273C7">
        <w:rPr>
          <w:rFonts w:ascii="Georgia" w:hAnsi="Georgia"/>
        </w:rPr>
        <w:t>procentul</w:t>
      </w:r>
      <w:proofErr w:type="spellEnd"/>
      <w:r w:rsidRPr="00B273C7">
        <w:rPr>
          <w:rFonts w:ascii="Georgia" w:hAnsi="Georgia"/>
        </w:rPr>
        <w:t xml:space="preserve"> </w:t>
      </w:r>
      <w:proofErr w:type="spellStart"/>
      <w:r w:rsidRPr="00B273C7">
        <w:rPr>
          <w:rFonts w:ascii="Georgia" w:hAnsi="Georgia"/>
        </w:rPr>
        <w:t>corpurilor</w:t>
      </w:r>
      <w:proofErr w:type="spellEnd"/>
      <w:r w:rsidRPr="00B273C7">
        <w:rPr>
          <w:rFonts w:ascii="Georgia" w:hAnsi="Georgia"/>
        </w:rPr>
        <w:t xml:space="preserve"> de </w:t>
      </w:r>
      <w:proofErr w:type="spellStart"/>
      <w:r w:rsidRPr="00B273C7">
        <w:rPr>
          <w:rFonts w:ascii="Georgia" w:hAnsi="Georgia"/>
        </w:rPr>
        <w:t>ap</w:t>
      </w:r>
      <w:r>
        <w:rPr>
          <w:rFonts w:ascii="Georgia" w:hAnsi="Georgia"/>
        </w:rPr>
        <w:t>a</w:t>
      </w:r>
      <w:proofErr w:type="spellEnd"/>
      <w:r w:rsidRPr="00B273C7">
        <w:rPr>
          <w:rFonts w:ascii="Georgia" w:hAnsi="Georgia"/>
        </w:rPr>
        <w:t xml:space="preserve"> care </w:t>
      </w:r>
      <w:proofErr w:type="spellStart"/>
      <w:r w:rsidRPr="00B273C7">
        <w:rPr>
          <w:rFonts w:ascii="Georgia" w:hAnsi="Georgia"/>
        </w:rPr>
        <w:t>ating</w:t>
      </w:r>
      <w:proofErr w:type="spellEnd"/>
      <w:r w:rsidRPr="00B273C7">
        <w:rPr>
          <w:rFonts w:ascii="Georgia" w:hAnsi="Georgia"/>
        </w:rPr>
        <w:t xml:space="preserve"> </w:t>
      </w:r>
      <w:proofErr w:type="spellStart"/>
      <w:r w:rsidRPr="00B273C7">
        <w:rPr>
          <w:rFonts w:ascii="Georgia" w:hAnsi="Georgia"/>
        </w:rPr>
        <w:t>obiectivele</w:t>
      </w:r>
      <w:proofErr w:type="spellEnd"/>
      <w:r w:rsidRPr="00B273C7">
        <w:rPr>
          <w:rFonts w:ascii="Georgia" w:hAnsi="Georgia"/>
        </w:rPr>
        <w:t xml:space="preserve"> de </w:t>
      </w:r>
      <w:proofErr w:type="spellStart"/>
      <w:r w:rsidRPr="00B273C7">
        <w:rPr>
          <w:rFonts w:ascii="Georgia" w:hAnsi="Georgia"/>
        </w:rPr>
        <w:t>mediu</w:t>
      </w:r>
      <w:proofErr w:type="spellEnd"/>
      <w:r w:rsidRPr="00B273C7">
        <w:rPr>
          <w:rFonts w:ascii="Georgia" w:hAnsi="Georgia"/>
        </w:rPr>
        <w:t>.</w:t>
      </w:r>
    </w:p>
    <w:p w14:paraId="35A801C8" w14:textId="71B00B3A" w:rsidR="00A64BDD" w:rsidRDefault="006A6F43" w:rsidP="00F5522D">
      <w:pPr>
        <w:pStyle w:val="NoSpacing"/>
        <w:rPr>
          <w:color w:val="FF0000"/>
          <w:lang w:val="ro-RO"/>
        </w:rPr>
      </w:pPr>
      <w:r w:rsidRPr="006A6F43">
        <w:rPr>
          <w:noProof/>
          <w:color w:val="FF0000"/>
          <w:lang w:val="ro-RO"/>
        </w:rPr>
        <w:drawing>
          <wp:inline distT="0" distB="0" distL="0" distR="0" wp14:anchorId="09AB9A2C" wp14:editId="0E81545C">
            <wp:extent cx="5036400" cy="3657600"/>
            <wp:effectExtent l="0" t="0" r="0" b="0"/>
            <wp:docPr id="177758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86195" name=""/>
                    <pic:cNvPicPr/>
                  </pic:nvPicPr>
                  <pic:blipFill>
                    <a:blip r:embed="rId16"/>
                    <a:stretch>
                      <a:fillRect/>
                    </a:stretch>
                  </pic:blipFill>
                  <pic:spPr>
                    <a:xfrm>
                      <a:off x="0" y="0"/>
                      <a:ext cx="5036400" cy="3657600"/>
                    </a:xfrm>
                    <a:prstGeom prst="rect">
                      <a:avLst/>
                    </a:prstGeom>
                  </pic:spPr>
                </pic:pic>
              </a:graphicData>
            </a:graphic>
          </wp:inline>
        </w:drawing>
      </w:r>
    </w:p>
    <w:p w14:paraId="7C16DCF7" w14:textId="77777777" w:rsidR="00A64BDD" w:rsidRDefault="00A64BDD" w:rsidP="006A6F43">
      <w:pPr>
        <w:pStyle w:val="NoSpacing"/>
        <w:ind w:firstLine="0"/>
        <w:rPr>
          <w:color w:val="FF0000"/>
          <w:lang w:val="ro-RO"/>
        </w:rPr>
      </w:pPr>
    </w:p>
    <w:p w14:paraId="42008113" w14:textId="77777777" w:rsidR="00A00C21" w:rsidRDefault="006A6F43" w:rsidP="006A6F43">
      <w:pPr>
        <w:pStyle w:val="NoSpacing"/>
        <w:ind w:left="720" w:firstLine="0"/>
        <w:rPr>
          <w:rFonts w:ascii="Georgia" w:hAnsi="Georgia"/>
          <w:lang w:val="ro-RO"/>
        </w:rPr>
      </w:pPr>
      <w:r w:rsidRPr="006A6F43">
        <w:rPr>
          <w:rFonts w:ascii="Georgia" w:hAnsi="Georgia"/>
          <w:lang w:val="ro-RO"/>
        </w:rPr>
        <w:t>Starea ecologica a corpurilor de apa</w:t>
      </w:r>
      <w:r w:rsidR="008C0222">
        <w:rPr>
          <w:rFonts w:ascii="Georgia" w:hAnsi="Georgia"/>
          <w:lang w:val="ro-RO"/>
        </w:rPr>
        <w:t xml:space="preserve"> </w:t>
      </w:r>
    </w:p>
    <w:p w14:paraId="5C7706C6" w14:textId="7ED4BA6A" w:rsidR="00A64BDD" w:rsidRPr="006A6F43" w:rsidRDefault="008C0222" w:rsidP="006A6F43">
      <w:pPr>
        <w:pStyle w:val="NoSpacing"/>
        <w:ind w:left="720" w:firstLine="0"/>
        <w:rPr>
          <w:rFonts w:ascii="Georgia" w:hAnsi="Georgia"/>
          <w:lang w:val="ro-RO"/>
        </w:rPr>
      </w:pPr>
      <w:r>
        <w:rPr>
          <w:rFonts w:ascii="Georgia" w:hAnsi="Georgia"/>
          <w:lang w:val="ro-RO"/>
        </w:rPr>
        <w:t>(sursa</w:t>
      </w:r>
      <w:r w:rsidR="0056631A">
        <w:rPr>
          <w:rFonts w:ascii="Georgia" w:hAnsi="Georgia"/>
          <w:lang w:val="ro-RO"/>
        </w:rPr>
        <w:t xml:space="preserve">: </w:t>
      </w:r>
      <w:r w:rsidR="00955757">
        <w:rPr>
          <w:rFonts w:ascii="Georgia" w:hAnsi="Georgia"/>
          <w:lang w:val="ro-RO"/>
        </w:rPr>
        <w:t>Plan de Management Bazinal ABA Olt text actualizat</w:t>
      </w:r>
      <w:r>
        <w:rPr>
          <w:rFonts w:ascii="Georgia" w:hAnsi="Georgia"/>
          <w:lang w:val="ro-RO"/>
        </w:rPr>
        <w:t>)</w:t>
      </w:r>
    </w:p>
    <w:p w14:paraId="3C397E5E" w14:textId="77777777" w:rsidR="00A64BDD" w:rsidRDefault="00A64BDD" w:rsidP="00F5522D">
      <w:pPr>
        <w:pStyle w:val="NoSpacing"/>
        <w:rPr>
          <w:color w:val="FF0000"/>
          <w:lang w:val="ro-RO"/>
        </w:rPr>
      </w:pPr>
    </w:p>
    <w:p w14:paraId="312C563F" w14:textId="4D1D5468" w:rsidR="00A64BDD" w:rsidRPr="00D31BED" w:rsidRDefault="00D31BED" w:rsidP="00515CC8">
      <w:pPr>
        <w:pStyle w:val="NoSpacing"/>
        <w:spacing w:line="360" w:lineRule="auto"/>
        <w:rPr>
          <w:rFonts w:ascii="Georgia" w:hAnsi="Georgia"/>
          <w:color w:val="FF0000"/>
          <w:lang w:val="ro-RO"/>
        </w:rPr>
      </w:pPr>
      <w:r w:rsidRPr="003C631B">
        <w:rPr>
          <w:rFonts w:ascii="Georgia" w:hAnsi="Georgia"/>
          <w:lang w:val="ro-RO"/>
        </w:rPr>
        <w:t>Se constata la nivel bazinal ca 77,71% din corpurile de apa sunt in stare ecologica buna.</w:t>
      </w:r>
    </w:p>
    <w:p w14:paraId="02100AA6" w14:textId="7C72CA70" w:rsidR="00A64BDD" w:rsidRPr="00D03315" w:rsidRDefault="00515CC8" w:rsidP="00D03315">
      <w:pPr>
        <w:pStyle w:val="NoSpacing"/>
        <w:spacing w:line="360" w:lineRule="auto"/>
        <w:rPr>
          <w:rFonts w:ascii="Georgia" w:hAnsi="Georgia"/>
          <w:color w:val="FF0000"/>
          <w:lang w:val="ro-RO"/>
        </w:rPr>
      </w:pPr>
      <w:r w:rsidRPr="003C631B">
        <w:rPr>
          <w:rFonts w:ascii="Georgia" w:hAnsi="Georgia"/>
          <w:lang w:val="ro-RO"/>
        </w:rPr>
        <w:t>Pentru corpurile de apa nepermanente (RO17-RO19) la nivel bh Olt, analiza starii a evidentiat ca aprox. 53,49% din corpurile de apa ating starea ecologica buna, pentru cele permanente procentul fiind de aprox. 81,43%.</w:t>
      </w:r>
    </w:p>
    <w:p w14:paraId="0B4C8614" w14:textId="092DBCBF" w:rsidR="00D03315" w:rsidRPr="003C631B" w:rsidRDefault="00D03315" w:rsidP="00D03315">
      <w:pPr>
        <w:pStyle w:val="NoSpacing"/>
        <w:spacing w:line="360" w:lineRule="auto"/>
        <w:rPr>
          <w:rFonts w:ascii="Georgia" w:hAnsi="Georgia"/>
          <w:lang w:val="ro-RO"/>
        </w:rPr>
      </w:pPr>
      <w:r w:rsidRPr="003C631B">
        <w:rPr>
          <w:rFonts w:ascii="Georgia" w:hAnsi="Georgia"/>
          <w:lang w:val="ro-RO"/>
        </w:rPr>
        <w:t>Analiza st</w:t>
      </w:r>
      <w:r w:rsidR="00303A34" w:rsidRPr="003C631B">
        <w:rPr>
          <w:rFonts w:ascii="Georgia" w:hAnsi="Georgia"/>
          <w:lang w:val="ro-RO"/>
        </w:rPr>
        <w:t>a</w:t>
      </w:r>
      <w:r w:rsidRPr="003C631B">
        <w:rPr>
          <w:rFonts w:ascii="Georgia" w:hAnsi="Georgia"/>
          <w:lang w:val="ro-RO"/>
        </w:rPr>
        <w:t>rii ecologice aferent</w:t>
      </w:r>
      <w:r w:rsidR="00303A34" w:rsidRPr="003C631B">
        <w:rPr>
          <w:rFonts w:ascii="Georgia" w:hAnsi="Georgia"/>
          <w:lang w:val="ro-RO"/>
        </w:rPr>
        <w:t>a</w:t>
      </w:r>
      <w:r w:rsidRPr="003C631B">
        <w:rPr>
          <w:rFonts w:ascii="Georgia" w:hAnsi="Georgia"/>
          <w:lang w:val="ro-RO"/>
        </w:rPr>
        <w:t xml:space="preserve"> actualului Plan de Management la nivel de element de calitate/grupe de elemente de calitate, a indicat c</w:t>
      </w:r>
      <w:r w:rsidR="00303A34" w:rsidRPr="003C631B">
        <w:rPr>
          <w:rFonts w:ascii="Georgia" w:hAnsi="Georgia"/>
          <w:lang w:val="ro-RO"/>
        </w:rPr>
        <w:t>a</w:t>
      </w:r>
      <w:r w:rsidRPr="003C631B">
        <w:rPr>
          <w:rFonts w:ascii="Georgia" w:hAnsi="Georgia"/>
          <w:lang w:val="ro-RO"/>
        </w:rPr>
        <w:t xml:space="preserve"> la nivelul elementelor biologice procentul corpurilor de ap</w:t>
      </w:r>
      <w:r w:rsidR="00303A34" w:rsidRPr="003C631B">
        <w:rPr>
          <w:rFonts w:ascii="Georgia" w:hAnsi="Georgia"/>
          <w:lang w:val="ro-RO"/>
        </w:rPr>
        <w:t>a</w:t>
      </w:r>
      <w:r w:rsidRPr="003C631B">
        <w:rPr>
          <w:rFonts w:ascii="Georgia" w:hAnsi="Georgia"/>
          <w:lang w:val="ro-RO"/>
        </w:rPr>
        <w:t xml:space="preserve"> cu stare bun</w:t>
      </w:r>
      <w:r w:rsidR="00303A34" w:rsidRPr="003C631B">
        <w:rPr>
          <w:rFonts w:ascii="Georgia" w:hAnsi="Georgia"/>
          <w:lang w:val="ro-RO"/>
        </w:rPr>
        <w:t>a</w:t>
      </w:r>
      <w:r w:rsidRPr="003C631B">
        <w:rPr>
          <w:rFonts w:ascii="Georgia" w:hAnsi="Georgia"/>
          <w:lang w:val="ro-RO"/>
        </w:rPr>
        <w:t xml:space="preserve"> </w:t>
      </w:r>
      <w:r w:rsidR="00303A34" w:rsidRPr="003C631B">
        <w:rPr>
          <w:rFonts w:ascii="Georgia" w:hAnsi="Georgia"/>
          <w:lang w:val="ro-RO"/>
        </w:rPr>
        <w:t>s</w:t>
      </w:r>
      <w:r w:rsidRPr="003C631B">
        <w:rPr>
          <w:rFonts w:ascii="Georgia" w:hAnsi="Georgia"/>
          <w:lang w:val="ro-RO"/>
        </w:rPr>
        <w:t>i foarte bun</w:t>
      </w:r>
      <w:r w:rsidR="00303A34" w:rsidRPr="003C631B">
        <w:rPr>
          <w:rFonts w:ascii="Georgia" w:hAnsi="Georgia"/>
          <w:lang w:val="ro-RO"/>
        </w:rPr>
        <w:t>a</w:t>
      </w:r>
      <w:r w:rsidRPr="003C631B">
        <w:rPr>
          <w:rFonts w:ascii="Georgia" w:hAnsi="Georgia"/>
          <w:lang w:val="ro-RO"/>
        </w:rPr>
        <w:t xml:space="preserve"> este crescut comparativ cu procentul corpurilor de ap</w:t>
      </w:r>
      <w:r w:rsidR="00303A34" w:rsidRPr="003C631B">
        <w:rPr>
          <w:rFonts w:ascii="Georgia" w:hAnsi="Georgia"/>
          <w:lang w:val="ro-RO"/>
        </w:rPr>
        <w:t>a</w:t>
      </w:r>
      <w:r w:rsidRPr="003C631B">
        <w:rPr>
          <w:rFonts w:ascii="Georgia" w:hAnsi="Georgia"/>
          <w:lang w:val="ro-RO"/>
        </w:rPr>
        <w:t xml:space="preserve"> care </w:t>
      </w:r>
      <w:r w:rsidR="00303A34" w:rsidRPr="003C631B">
        <w:rPr>
          <w:rFonts w:ascii="Georgia" w:hAnsi="Georgia"/>
          <w:lang w:val="ro-RO"/>
        </w:rPr>
        <w:t>is</w:t>
      </w:r>
      <w:r w:rsidRPr="003C631B">
        <w:rPr>
          <w:rFonts w:ascii="Georgia" w:hAnsi="Georgia"/>
          <w:lang w:val="ro-RO"/>
        </w:rPr>
        <w:t>i ating obiectivele de mediu din punct de vedere al st</w:t>
      </w:r>
      <w:r w:rsidR="00303A34" w:rsidRPr="003C631B">
        <w:rPr>
          <w:rFonts w:ascii="Georgia" w:hAnsi="Georgia"/>
          <w:lang w:val="ro-RO"/>
        </w:rPr>
        <w:t>a</w:t>
      </w:r>
      <w:r w:rsidRPr="003C631B">
        <w:rPr>
          <w:rFonts w:ascii="Georgia" w:hAnsi="Georgia"/>
          <w:lang w:val="ro-RO"/>
        </w:rPr>
        <w:t xml:space="preserve">rii ecologice (respectiv nevertebrate bentice 95,05% </w:t>
      </w:r>
      <w:r w:rsidR="00303A34" w:rsidRPr="003C631B">
        <w:rPr>
          <w:rFonts w:ascii="Georgia" w:hAnsi="Georgia"/>
          <w:lang w:val="ro-RO"/>
        </w:rPr>
        <w:t>s</w:t>
      </w:r>
      <w:r w:rsidRPr="003C631B">
        <w:rPr>
          <w:rFonts w:ascii="Georgia" w:hAnsi="Georgia"/>
          <w:lang w:val="ro-RO"/>
        </w:rPr>
        <w:t>i fitobentos 86,37 %).</w:t>
      </w:r>
    </w:p>
    <w:p w14:paraId="3B4A2685" w14:textId="175B47BC" w:rsidR="008423ED" w:rsidRPr="00BD6F66" w:rsidRDefault="00D03315" w:rsidP="008423ED">
      <w:pPr>
        <w:pStyle w:val="NoSpacing"/>
        <w:spacing w:line="360" w:lineRule="auto"/>
        <w:rPr>
          <w:rFonts w:ascii="Georgia" w:hAnsi="Georgia"/>
          <w:lang w:val="sv-SE"/>
        </w:rPr>
      </w:pPr>
      <w:proofErr w:type="spellStart"/>
      <w:r w:rsidRPr="00D03315">
        <w:rPr>
          <w:rFonts w:ascii="Georgia" w:hAnsi="Georgia"/>
        </w:rPr>
        <w:t>Referitor</w:t>
      </w:r>
      <w:proofErr w:type="spellEnd"/>
      <w:r w:rsidRPr="00D03315">
        <w:rPr>
          <w:rFonts w:ascii="Georgia" w:hAnsi="Georgia"/>
        </w:rPr>
        <w:t xml:space="preserve"> la </w:t>
      </w:r>
      <w:proofErr w:type="spellStart"/>
      <w:r w:rsidRPr="00D03315">
        <w:rPr>
          <w:rFonts w:ascii="Georgia" w:hAnsi="Georgia"/>
        </w:rPr>
        <w:t>grupa</w:t>
      </w:r>
      <w:proofErr w:type="spellEnd"/>
      <w:r w:rsidRPr="00D03315">
        <w:rPr>
          <w:rFonts w:ascii="Georgia" w:hAnsi="Georgia"/>
        </w:rPr>
        <w:t xml:space="preserve"> </w:t>
      </w:r>
      <w:proofErr w:type="spellStart"/>
      <w:r w:rsidRPr="00D03315">
        <w:rPr>
          <w:rFonts w:ascii="Georgia" w:hAnsi="Georgia"/>
        </w:rPr>
        <w:t>elementelor</w:t>
      </w:r>
      <w:proofErr w:type="spellEnd"/>
      <w:r w:rsidRPr="00D03315">
        <w:rPr>
          <w:rFonts w:ascii="Georgia" w:hAnsi="Georgia"/>
        </w:rPr>
        <w:t xml:space="preserve"> </w:t>
      </w:r>
      <w:proofErr w:type="spellStart"/>
      <w:r w:rsidRPr="00D03315">
        <w:rPr>
          <w:rFonts w:ascii="Georgia" w:hAnsi="Georgia"/>
        </w:rPr>
        <w:t>fizico-chimice</w:t>
      </w:r>
      <w:proofErr w:type="spellEnd"/>
      <w:r w:rsidRPr="00D03315">
        <w:rPr>
          <w:rFonts w:ascii="Georgia" w:hAnsi="Georgia"/>
        </w:rPr>
        <w:t xml:space="preserve">, </w:t>
      </w:r>
      <w:proofErr w:type="spellStart"/>
      <w:r w:rsidRPr="00D03315">
        <w:rPr>
          <w:rFonts w:ascii="Georgia" w:hAnsi="Georgia"/>
        </w:rPr>
        <w:t>analiza</w:t>
      </w:r>
      <w:proofErr w:type="spellEnd"/>
      <w:r w:rsidRPr="00D03315">
        <w:rPr>
          <w:rFonts w:ascii="Georgia" w:hAnsi="Georgia"/>
        </w:rPr>
        <w:t xml:space="preserve"> </w:t>
      </w:r>
      <w:proofErr w:type="spellStart"/>
      <w:r w:rsidRPr="00D03315">
        <w:rPr>
          <w:rFonts w:ascii="Georgia" w:hAnsi="Georgia"/>
        </w:rPr>
        <w:t>efectuat</w:t>
      </w:r>
      <w:r w:rsidR="00303A34">
        <w:rPr>
          <w:rFonts w:ascii="Georgia" w:hAnsi="Georgia"/>
        </w:rPr>
        <w:t>a</w:t>
      </w:r>
      <w:proofErr w:type="spellEnd"/>
      <w:r w:rsidRPr="00D03315">
        <w:rPr>
          <w:rFonts w:ascii="Georgia" w:hAnsi="Georgia"/>
        </w:rPr>
        <w:t xml:space="preserve"> a </w:t>
      </w:r>
      <w:proofErr w:type="spellStart"/>
      <w:r w:rsidRPr="00D03315">
        <w:rPr>
          <w:rFonts w:ascii="Georgia" w:hAnsi="Georgia"/>
        </w:rPr>
        <w:t>indicat</w:t>
      </w:r>
      <w:proofErr w:type="spellEnd"/>
      <w:r w:rsidRPr="00D03315">
        <w:rPr>
          <w:rFonts w:ascii="Georgia" w:hAnsi="Georgia"/>
        </w:rPr>
        <w:t xml:space="preserve"> c</w:t>
      </w:r>
      <w:r w:rsidR="00303A34">
        <w:rPr>
          <w:rFonts w:ascii="Georgia" w:hAnsi="Georgia"/>
        </w:rPr>
        <w:t>a</w:t>
      </w:r>
      <w:r w:rsidRPr="00D03315">
        <w:rPr>
          <w:rFonts w:ascii="Georgia" w:hAnsi="Georgia"/>
        </w:rPr>
        <w:t xml:space="preserve"> </w:t>
      </w:r>
      <w:proofErr w:type="spellStart"/>
      <w:r w:rsidRPr="00D03315">
        <w:rPr>
          <w:rFonts w:ascii="Georgia" w:hAnsi="Georgia"/>
        </w:rPr>
        <w:t>acestea</w:t>
      </w:r>
      <w:proofErr w:type="spellEnd"/>
      <w:r w:rsidRPr="00D03315">
        <w:rPr>
          <w:rFonts w:ascii="Georgia" w:hAnsi="Georgia"/>
        </w:rPr>
        <w:t xml:space="preserve"> sunt </w:t>
      </w:r>
      <w:proofErr w:type="spellStart"/>
      <w:r w:rsidRPr="00D03315">
        <w:rPr>
          <w:rFonts w:ascii="Georgia" w:hAnsi="Georgia"/>
        </w:rPr>
        <w:t>determinante</w:t>
      </w:r>
      <w:proofErr w:type="spellEnd"/>
      <w:r w:rsidRPr="00D03315">
        <w:rPr>
          <w:rFonts w:ascii="Georgia" w:hAnsi="Georgia"/>
        </w:rPr>
        <w:t xml:space="preserve"> </w:t>
      </w:r>
      <w:r w:rsidR="00303A34">
        <w:rPr>
          <w:rFonts w:ascii="Georgia" w:hAnsi="Georgia"/>
        </w:rPr>
        <w:t>i</w:t>
      </w:r>
      <w:r w:rsidRPr="00D03315">
        <w:rPr>
          <w:rFonts w:ascii="Georgia" w:hAnsi="Georgia"/>
        </w:rPr>
        <w:t xml:space="preserve">n </w:t>
      </w:r>
      <w:proofErr w:type="spellStart"/>
      <w:r w:rsidRPr="00D03315">
        <w:rPr>
          <w:rFonts w:ascii="Georgia" w:hAnsi="Georgia"/>
        </w:rPr>
        <w:t>stabilirea</w:t>
      </w:r>
      <w:proofErr w:type="spellEnd"/>
      <w:r w:rsidRPr="00D03315">
        <w:rPr>
          <w:rFonts w:ascii="Georgia" w:hAnsi="Georgia"/>
        </w:rPr>
        <w:t xml:space="preserve"> </w:t>
      </w:r>
      <w:proofErr w:type="spellStart"/>
      <w:r w:rsidRPr="00D03315">
        <w:rPr>
          <w:rFonts w:ascii="Georgia" w:hAnsi="Georgia"/>
        </w:rPr>
        <w:t>st</w:t>
      </w:r>
      <w:r w:rsidR="00303A34">
        <w:rPr>
          <w:rFonts w:ascii="Georgia" w:hAnsi="Georgia"/>
        </w:rPr>
        <w:t>a</w:t>
      </w:r>
      <w:r w:rsidRPr="00D03315">
        <w:rPr>
          <w:rFonts w:ascii="Georgia" w:hAnsi="Georgia"/>
        </w:rPr>
        <w:t>rii</w:t>
      </w:r>
      <w:proofErr w:type="spellEnd"/>
      <w:r w:rsidRPr="00D03315">
        <w:rPr>
          <w:rFonts w:ascii="Georgia" w:hAnsi="Georgia"/>
        </w:rPr>
        <w:t xml:space="preserve"> </w:t>
      </w:r>
      <w:proofErr w:type="spellStart"/>
      <w:r w:rsidRPr="00D03315">
        <w:rPr>
          <w:rFonts w:ascii="Georgia" w:hAnsi="Georgia"/>
        </w:rPr>
        <w:t>ecologice</w:t>
      </w:r>
      <w:proofErr w:type="spellEnd"/>
      <w:r w:rsidRPr="00D03315">
        <w:rPr>
          <w:rFonts w:ascii="Georgia" w:hAnsi="Georgia"/>
        </w:rPr>
        <w:t xml:space="preserve"> (</w:t>
      </w:r>
      <w:proofErr w:type="spellStart"/>
      <w:r w:rsidRPr="00D03315">
        <w:rPr>
          <w:rFonts w:ascii="Georgia" w:hAnsi="Georgia"/>
        </w:rPr>
        <w:t>integrat</w:t>
      </w:r>
      <w:r w:rsidR="00303A34">
        <w:rPr>
          <w:rFonts w:ascii="Georgia" w:hAnsi="Georgia"/>
        </w:rPr>
        <w:t>a</w:t>
      </w:r>
      <w:proofErr w:type="spellEnd"/>
      <w:r w:rsidRPr="00D03315">
        <w:rPr>
          <w:rFonts w:ascii="Georgia" w:hAnsi="Georgia"/>
        </w:rPr>
        <w:t xml:space="preserve">). La </w:t>
      </w:r>
      <w:proofErr w:type="spellStart"/>
      <w:r w:rsidRPr="00D03315">
        <w:rPr>
          <w:rFonts w:ascii="Georgia" w:hAnsi="Georgia"/>
        </w:rPr>
        <w:t>nivelul</w:t>
      </w:r>
      <w:proofErr w:type="spellEnd"/>
      <w:r w:rsidRPr="00D03315">
        <w:rPr>
          <w:rFonts w:ascii="Georgia" w:hAnsi="Georgia"/>
        </w:rPr>
        <w:t xml:space="preserve"> </w:t>
      </w:r>
      <w:proofErr w:type="spellStart"/>
      <w:r w:rsidRPr="00D03315">
        <w:rPr>
          <w:rFonts w:ascii="Georgia" w:hAnsi="Georgia"/>
        </w:rPr>
        <w:t>grupei</w:t>
      </w:r>
      <w:proofErr w:type="spellEnd"/>
      <w:r w:rsidRPr="00D03315">
        <w:rPr>
          <w:rFonts w:ascii="Georgia" w:hAnsi="Georgia"/>
        </w:rPr>
        <w:t xml:space="preserve"> de </w:t>
      </w:r>
      <w:proofErr w:type="spellStart"/>
      <w:r w:rsidRPr="00D03315">
        <w:rPr>
          <w:rFonts w:ascii="Georgia" w:hAnsi="Georgia"/>
        </w:rPr>
        <w:t>elemente</w:t>
      </w:r>
      <w:proofErr w:type="spellEnd"/>
      <w:r w:rsidRPr="00D03315">
        <w:rPr>
          <w:rFonts w:ascii="Georgia" w:hAnsi="Georgia"/>
        </w:rPr>
        <w:t xml:space="preserve"> </w:t>
      </w:r>
      <w:proofErr w:type="spellStart"/>
      <w:r w:rsidRPr="00D03315">
        <w:rPr>
          <w:rFonts w:ascii="Georgia" w:hAnsi="Georgia"/>
        </w:rPr>
        <w:t>fizico-chimice</w:t>
      </w:r>
      <w:proofErr w:type="spellEnd"/>
      <w:r w:rsidRPr="00D03315">
        <w:rPr>
          <w:rFonts w:ascii="Georgia" w:hAnsi="Georgia"/>
        </w:rPr>
        <w:t xml:space="preserve"> </w:t>
      </w:r>
      <w:proofErr w:type="spellStart"/>
      <w:r w:rsidRPr="00D03315">
        <w:rPr>
          <w:rFonts w:ascii="Georgia" w:hAnsi="Georgia"/>
        </w:rPr>
        <w:t>si</w:t>
      </w:r>
      <w:proofErr w:type="spellEnd"/>
      <w:r w:rsidRPr="00D03315">
        <w:rPr>
          <w:rFonts w:ascii="Georgia" w:hAnsi="Georgia"/>
        </w:rPr>
        <w:t xml:space="preserve"> </w:t>
      </w:r>
      <w:proofErr w:type="spellStart"/>
      <w:r w:rsidRPr="00D03315">
        <w:rPr>
          <w:rFonts w:ascii="Georgia" w:hAnsi="Georgia"/>
        </w:rPr>
        <w:t>poluanti</w:t>
      </w:r>
      <w:proofErr w:type="spellEnd"/>
      <w:r w:rsidRPr="00D03315">
        <w:rPr>
          <w:rFonts w:ascii="Georgia" w:hAnsi="Georgia"/>
        </w:rPr>
        <w:t xml:space="preserve"> </w:t>
      </w:r>
      <w:proofErr w:type="spellStart"/>
      <w:r w:rsidRPr="00D03315">
        <w:rPr>
          <w:rFonts w:ascii="Georgia" w:hAnsi="Georgia"/>
        </w:rPr>
        <w:t>specifici</w:t>
      </w:r>
      <w:proofErr w:type="spellEnd"/>
      <w:r w:rsidRPr="00D03315">
        <w:rPr>
          <w:rFonts w:ascii="Georgia" w:hAnsi="Georgia"/>
        </w:rPr>
        <w:t xml:space="preserve">, </w:t>
      </w:r>
      <w:proofErr w:type="spellStart"/>
      <w:r w:rsidRPr="00D03315">
        <w:rPr>
          <w:rFonts w:ascii="Georgia" w:hAnsi="Georgia"/>
        </w:rPr>
        <w:t>procentul</w:t>
      </w:r>
      <w:proofErr w:type="spellEnd"/>
      <w:r w:rsidRPr="00D03315">
        <w:rPr>
          <w:rFonts w:ascii="Georgia" w:hAnsi="Georgia"/>
        </w:rPr>
        <w:t xml:space="preserve"> </w:t>
      </w:r>
      <w:proofErr w:type="spellStart"/>
      <w:r w:rsidRPr="00D03315">
        <w:rPr>
          <w:rFonts w:ascii="Georgia" w:hAnsi="Georgia"/>
        </w:rPr>
        <w:t>corpurilor</w:t>
      </w:r>
      <w:proofErr w:type="spellEnd"/>
      <w:r w:rsidRPr="00D03315">
        <w:rPr>
          <w:rFonts w:ascii="Georgia" w:hAnsi="Georgia"/>
        </w:rPr>
        <w:t xml:space="preserve"> de </w:t>
      </w:r>
      <w:proofErr w:type="spellStart"/>
      <w:r w:rsidRPr="00D03315">
        <w:rPr>
          <w:rFonts w:ascii="Georgia" w:hAnsi="Georgia"/>
        </w:rPr>
        <w:t>apa</w:t>
      </w:r>
      <w:proofErr w:type="spellEnd"/>
      <w:r w:rsidRPr="00D03315">
        <w:rPr>
          <w:rFonts w:ascii="Georgia" w:hAnsi="Georgia"/>
        </w:rPr>
        <w:t xml:space="preserve"> cu stare bun</w:t>
      </w:r>
      <w:r w:rsidR="00303A34">
        <w:rPr>
          <w:rFonts w:ascii="Georgia" w:hAnsi="Georgia"/>
        </w:rPr>
        <w:t>a</w:t>
      </w:r>
      <w:r w:rsidRPr="00D03315">
        <w:rPr>
          <w:rFonts w:ascii="Georgia" w:hAnsi="Georgia"/>
        </w:rPr>
        <w:t xml:space="preserve"> </w:t>
      </w:r>
      <w:proofErr w:type="spellStart"/>
      <w:r w:rsidR="00303A34">
        <w:rPr>
          <w:rFonts w:ascii="Georgia" w:hAnsi="Georgia"/>
        </w:rPr>
        <w:t>s</w:t>
      </w:r>
      <w:r w:rsidRPr="00D03315">
        <w:rPr>
          <w:rFonts w:ascii="Georgia" w:hAnsi="Georgia"/>
        </w:rPr>
        <w:t>i</w:t>
      </w:r>
      <w:proofErr w:type="spellEnd"/>
      <w:r w:rsidRPr="00D03315">
        <w:rPr>
          <w:rFonts w:ascii="Georgia" w:hAnsi="Georgia"/>
        </w:rPr>
        <w:t xml:space="preserve"> foarte bun</w:t>
      </w:r>
      <w:r w:rsidR="00303A34">
        <w:rPr>
          <w:rFonts w:ascii="Georgia" w:hAnsi="Georgia"/>
        </w:rPr>
        <w:t>a</w:t>
      </w:r>
      <w:r w:rsidRPr="00D03315">
        <w:rPr>
          <w:rFonts w:ascii="Georgia" w:hAnsi="Georgia"/>
        </w:rPr>
        <w:t xml:space="preserve"> </w:t>
      </w:r>
      <w:proofErr w:type="spellStart"/>
      <w:r w:rsidRPr="00D03315">
        <w:rPr>
          <w:rFonts w:ascii="Georgia" w:hAnsi="Georgia"/>
        </w:rPr>
        <w:t>este</w:t>
      </w:r>
      <w:proofErr w:type="spellEnd"/>
      <w:r w:rsidRPr="00D03315">
        <w:rPr>
          <w:rFonts w:ascii="Georgia" w:hAnsi="Georgia"/>
        </w:rPr>
        <w:t xml:space="preserve"> </w:t>
      </w:r>
      <w:proofErr w:type="spellStart"/>
      <w:r w:rsidRPr="00D03315">
        <w:rPr>
          <w:rFonts w:ascii="Georgia" w:hAnsi="Georgia"/>
        </w:rPr>
        <w:t>mai</w:t>
      </w:r>
      <w:proofErr w:type="spellEnd"/>
      <w:r w:rsidRPr="00D03315">
        <w:rPr>
          <w:rFonts w:ascii="Georgia" w:hAnsi="Georgia"/>
        </w:rPr>
        <w:t xml:space="preserve"> </w:t>
      </w:r>
      <w:proofErr w:type="spellStart"/>
      <w:r w:rsidRPr="00D03315">
        <w:rPr>
          <w:rFonts w:ascii="Georgia" w:hAnsi="Georgia"/>
        </w:rPr>
        <w:t>crescut</w:t>
      </w:r>
      <w:proofErr w:type="spellEnd"/>
      <w:r w:rsidRPr="00D03315">
        <w:rPr>
          <w:rFonts w:ascii="Georgia" w:hAnsi="Georgia"/>
        </w:rPr>
        <w:t xml:space="preserve"> fat</w:t>
      </w:r>
      <w:r w:rsidR="00303A34">
        <w:rPr>
          <w:rFonts w:ascii="Georgia" w:hAnsi="Georgia"/>
        </w:rPr>
        <w:t>a</w:t>
      </w:r>
      <w:r w:rsidRPr="00D03315">
        <w:rPr>
          <w:rFonts w:ascii="Georgia" w:hAnsi="Georgia"/>
        </w:rPr>
        <w:t xml:space="preserve"> de </w:t>
      </w:r>
      <w:proofErr w:type="spellStart"/>
      <w:r w:rsidRPr="00D03315">
        <w:rPr>
          <w:rFonts w:ascii="Georgia" w:hAnsi="Georgia"/>
        </w:rPr>
        <w:t>procentul</w:t>
      </w:r>
      <w:proofErr w:type="spellEnd"/>
      <w:r w:rsidRPr="00D03315">
        <w:rPr>
          <w:rFonts w:ascii="Georgia" w:hAnsi="Georgia"/>
        </w:rPr>
        <w:t xml:space="preserve"> </w:t>
      </w:r>
      <w:proofErr w:type="spellStart"/>
      <w:r w:rsidRPr="00D03315">
        <w:rPr>
          <w:rFonts w:ascii="Georgia" w:hAnsi="Georgia"/>
        </w:rPr>
        <w:t>corpurilor</w:t>
      </w:r>
      <w:proofErr w:type="spellEnd"/>
      <w:r w:rsidRPr="00D03315">
        <w:rPr>
          <w:rFonts w:ascii="Georgia" w:hAnsi="Georgia"/>
        </w:rPr>
        <w:t xml:space="preserve"> de </w:t>
      </w:r>
      <w:proofErr w:type="spellStart"/>
      <w:r w:rsidRPr="00D03315">
        <w:rPr>
          <w:rFonts w:ascii="Georgia" w:hAnsi="Georgia"/>
        </w:rPr>
        <w:t>ap</w:t>
      </w:r>
      <w:r w:rsidR="00303A34">
        <w:rPr>
          <w:rFonts w:ascii="Georgia" w:hAnsi="Georgia"/>
        </w:rPr>
        <w:t>a</w:t>
      </w:r>
      <w:proofErr w:type="spellEnd"/>
      <w:r w:rsidRPr="00D03315">
        <w:rPr>
          <w:rFonts w:ascii="Georgia" w:hAnsi="Georgia"/>
        </w:rPr>
        <w:t xml:space="preserve"> care </w:t>
      </w:r>
      <w:proofErr w:type="spellStart"/>
      <w:r w:rsidR="00303A34">
        <w:rPr>
          <w:rFonts w:ascii="Georgia" w:hAnsi="Georgia"/>
        </w:rPr>
        <w:t>is</w:t>
      </w:r>
      <w:r w:rsidRPr="00D03315">
        <w:rPr>
          <w:rFonts w:ascii="Georgia" w:hAnsi="Georgia"/>
        </w:rPr>
        <w:t>i</w:t>
      </w:r>
      <w:proofErr w:type="spellEnd"/>
      <w:r w:rsidRPr="00D03315">
        <w:rPr>
          <w:rFonts w:ascii="Georgia" w:hAnsi="Georgia"/>
        </w:rPr>
        <w:t xml:space="preserve"> </w:t>
      </w:r>
      <w:proofErr w:type="spellStart"/>
      <w:r w:rsidRPr="00D03315">
        <w:rPr>
          <w:rFonts w:ascii="Georgia" w:hAnsi="Georgia"/>
        </w:rPr>
        <w:t>ating</w:t>
      </w:r>
      <w:proofErr w:type="spellEnd"/>
      <w:r w:rsidRPr="00D03315">
        <w:rPr>
          <w:rFonts w:ascii="Georgia" w:hAnsi="Georgia"/>
        </w:rPr>
        <w:t xml:space="preserve"> </w:t>
      </w:r>
      <w:proofErr w:type="spellStart"/>
      <w:r w:rsidRPr="00D03315">
        <w:rPr>
          <w:rFonts w:ascii="Georgia" w:hAnsi="Georgia"/>
        </w:rPr>
        <w:t>obiectivele</w:t>
      </w:r>
      <w:proofErr w:type="spellEnd"/>
      <w:r w:rsidRPr="00D03315">
        <w:rPr>
          <w:rFonts w:ascii="Georgia" w:hAnsi="Georgia"/>
        </w:rPr>
        <w:t xml:space="preserve"> de </w:t>
      </w:r>
      <w:proofErr w:type="spellStart"/>
      <w:r w:rsidRPr="00D03315">
        <w:rPr>
          <w:rFonts w:ascii="Georgia" w:hAnsi="Georgia"/>
        </w:rPr>
        <w:t>mediu</w:t>
      </w:r>
      <w:proofErr w:type="spellEnd"/>
      <w:r w:rsidRPr="00D03315">
        <w:rPr>
          <w:rFonts w:ascii="Georgia" w:hAnsi="Georgia"/>
        </w:rPr>
        <w:t xml:space="preserve"> din </w:t>
      </w:r>
      <w:proofErr w:type="spellStart"/>
      <w:r w:rsidRPr="00D03315">
        <w:rPr>
          <w:rFonts w:ascii="Georgia" w:hAnsi="Georgia"/>
        </w:rPr>
        <w:t>punct</w:t>
      </w:r>
      <w:proofErr w:type="spellEnd"/>
      <w:r w:rsidRPr="00D03315">
        <w:rPr>
          <w:rFonts w:ascii="Georgia" w:hAnsi="Georgia"/>
        </w:rPr>
        <w:t xml:space="preserve"> de </w:t>
      </w:r>
      <w:proofErr w:type="spellStart"/>
      <w:r w:rsidRPr="00D03315">
        <w:rPr>
          <w:rFonts w:ascii="Georgia" w:hAnsi="Georgia"/>
        </w:rPr>
        <w:t>vedere</w:t>
      </w:r>
      <w:proofErr w:type="spellEnd"/>
      <w:r w:rsidRPr="00D03315">
        <w:rPr>
          <w:rFonts w:ascii="Georgia" w:hAnsi="Georgia"/>
        </w:rPr>
        <w:t xml:space="preserve"> al </w:t>
      </w:r>
      <w:proofErr w:type="spellStart"/>
      <w:r w:rsidRPr="00D03315">
        <w:rPr>
          <w:rFonts w:ascii="Georgia" w:hAnsi="Georgia"/>
        </w:rPr>
        <w:t>st</w:t>
      </w:r>
      <w:r w:rsidR="00303A34">
        <w:rPr>
          <w:rFonts w:ascii="Georgia" w:hAnsi="Georgia"/>
        </w:rPr>
        <w:t>a</w:t>
      </w:r>
      <w:r w:rsidRPr="00D03315">
        <w:rPr>
          <w:rFonts w:ascii="Georgia" w:hAnsi="Georgia"/>
        </w:rPr>
        <w:t>rii</w:t>
      </w:r>
      <w:proofErr w:type="spellEnd"/>
      <w:r w:rsidRPr="00D03315">
        <w:rPr>
          <w:rFonts w:ascii="Georgia" w:hAnsi="Georgia"/>
        </w:rPr>
        <w:t xml:space="preserve"> </w:t>
      </w:r>
      <w:proofErr w:type="spellStart"/>
      <w:r w:rsidRPr="00D03315">
        <w:rPr>
          <w:rFonts w:ascii="Georgia" w:hAnsi="Georgia"/>
        </w:rPr>
        <w:t>ecologice</w:t>
      </w:r>
      <w:proofErr w:type="spellEnd"/>
      <w:r w:rsidRPr="00D03315">
        <w:rPr>
          <w:rFonts w:ascii="Georgia" w:hAnsi="Georgia"/>
        </w:rPr>
        <w:t xml:space="preserve">. </w:t>
      </w:r>
      <w:r w:rsidRPr="00BD6F66">
        <w:rPr>
          <w:rFonts w:ascii="Georgia" w:hAnsi="Georgia"/>
          <w:lang w:val="sv-SE"/>
        </w:rPr>
        <w:t xml:space="preserve">Daca 77,71% corpuri de apa rauri ating obiectivele de </w:t>
      </w:r>
      <w:r w:rsidRPr="00BD6F66">
        <w:rPr>
          <w:rFonts w:ascii="Georgia" w:hAnsi="Georgia"/>
          <w:lang w:val="sv-SE"/>
        </w:rPr>
        <w:lastRenderedPageBreak/>
        <w:t>mediu din punct de vedere al st</w:t>
      </w:r>
      <w:r w:rsidR="00303A34" w:rsidRPr="00BD6F66">
        <w:rPr>
          <w:rFonts w:ascii="Georgia" w:hAnsi="Georgia"/>
          <w:lang w:val="sv-SE"/>
        </w:rPr>
        <w:t>a</w:t>
      </w:r>
      <w:r w:rsidRPr="00BD6F66">
        <w:rPr>
          <w:rFonts w:ascii="Georgia" w:hAnsi="Georgia"/>
          <w:lang w:val="sv-SE"/>
        </w:rPr>
        <w:t xml:space="preserve">rii ecologice, procentul corpurilor de apa rauri cu stare buna </w:t>
      </w:r>
      <w:r w:rsidR="00303A34" w:rsidRPr="00BD6F66">
        <w:rPr>
          <w:rFonts w:ascii="Georgia" w:hAnsi="Georgia"/>
          <w:lang w:val="sv-SE"/>
        </w:rPr>
        <w:t>s</w:t>
      </w:r>
      <w:r w:rsidRPr="00BD6F66">
        <w:rPr>
          <w:rFonts w:ascii="Georgia" w:hAnsi="Georgia"/>
          <w:lang w:val="sv-SE"/>
        </w:rPr>
        <w:t>i foarte bun</w:t>
      </w:r>
      <w:r w:rsidR="00303A34" w:rsidRPr="00BD6F66">
        <w:rPr>
          <w:rFonts w:ascii="Georgia" w:hAnsi="Georgia"/>
          <w:lang w:val="sv-SE"/>
        </w:rPr>
        <w:t>a</w:t>
      </w:r>
      <w:r w:rsidRPr="00BD6F66">
        <w:rPr>
          <w:rFonts w:ascii="Georgia" w:hAnsi="Georgia"/>
          <w:lang w:val="sv-SE"/>
        </w:rPr>
        <w:t xml:space="preserve"> din punct de vedere al grupei elementelor fizico-chimice generale este de 78,64%, iar din punct de vedere al poluantilor specifici este de 100%.</w:t>
      </w:r>
    </w:p>
    <w:p w14:paraId="77A99CF1" w14:textId="749B977F" w:rsidR="008423ED" w:rsidRPr="008423ED" w:rsidRDefault="008423ED" w:rsidP="008423ED">
      <w:pPr>
        <w:pStyle w:val="NoSpacing"/>
        <w:spacing w:line="360" w:lineRule="auto"/>
        <w:rPr>
          <w:rFonts w:ascii="Georgia" w:hAnsi="Georgia"/>
          <w:color w:val="FF0000"/>
          <w:lang w:val="ro-RO"/>
        </w:rPr>
      </w:pPr>
      <w:r w:rsidRPr="008423ED">
        <w:rPr>
          <w:rFonts w:ascii="Georgia" w:hAnsi="Georgia"/>
        </w:rPr>
        <w:t>Av</w:t>
      </w:r>
      <w:r>
        <w:rPr>
          <w:rFonts w:ascii="Georgia" w:hAnsi="Georgia"/>
        </w:rPr>
        <w:t>a</w:t>
      </w:r>
      <w:r w:rsidRPr="008423ED">
        <w:rPr>
          <w:rFonts w:ascii="Georgia" w:hAnsi="Georgia"/>
        </w:rPr>
        <w:t xml:space="preserve">nd </w:t>
      </w:r>
      <w:r>
        <w:rPr>
          <w:rFonts w:ascii="Georgia" w:hAnsi="Georgia"/>
        </w:rPr>
        <w:t>i</w:t>
      </w:r>
      <w:r w:rsidRPr="008423ED">
        <w:rPr>
          <w:rFonts w:ascii="Georgia" w:hAnsi="Georgia"/>
        </w:rPr>
        <w:t xml:space="preserve">n </w:t>
      </w:r>
      <w:proofErr w:type="spellStart"/>
      <w:r w:rsidRPr="008423ED">
        <w:rPr>
          <w:rFonts w:ascii="Georgia" w:hAnsi="Georgia"/>
        </w:rPr>
        <w:t>vedere</w:t>
      </w:r>
      <w:proofErr w:type="spellEnd"/>
      <w:r w:rsidRPr="008423ED">
        <w:rPr>
          <w:rFonts w:ascii="Georgia" w:hAnsi="Georgia"/>
        </w:rPr>
        <w:t xml:space="preserve"> c</w:t>
      </w:r>
      <w:r>
        <w:rPr>
          <w:rFonts w:ascii="Georgia" w:hAnsi="Georgia"/>
        </w:rPr>
        <w:t>a</w:t>
      </w:r>
      <w:r w:rsidRPr="008423ED">
        <w:rPr>
          <w:rFonts w:ascii="Georgia" w:hAnsi="Georgia"/>
        </w:rPr>
        <w:t xml:space="preserve">, la </w:t>
      </w:r>
      <w:proofErr w:type="spellStart"/>
      <w:r w:rsidRPr="008423ED">
        <w:rPr>
          <w:rFonts w:ascii="Georgia" w:hAnsi="Georgia"/>
        </w:rPr>
        <w:t>nivelul</w:t>
      </w:r>
      <w:proofErr w:type="spellEnd"/>
      <w:r w:rsidRPr="008423ED">
        <w:rPr>
          <w:rFonts w:ascii="Georgia" w:hAnsi="Georgia"/>
        </w:rPr>
        <w:t xml:space="preserve"> </w:t>
      </w:r>
      <w:proofErr w:type="spellStart"/>
      <w:r w:rsidRPr="008423ED">
        <w:rPr>
          <w:rFonts w:ascii="Georgia" w:hAnsi="Georgia"/>
        </w:rPr>
        <w:t>b.h</w:t>
      </w:r>
      <w:proofErr w:type="spellEnd"/>
      <w:r w:rsidRPr="008423ED">
        <w:rPr>
          <w:rFonts w:ascii="Georgia" w:hAnsi="Georgia"/>
        </w:rPr>
        <w:t xml:space="preserve">. Olt, toate </w:t>
      </w:r>
      <w:proofErr w:type="spellStart"/>
      <w:r w:rsidRPr="008423ED">
        <w:rPr>
          <w:rFonts w:ascii="Georgia" w:hAnsi="Georgia"/>
        </w:rPr>
        <w:t>corpurile</w:t>
      </w:r>
      <w:proofErr w:type="spellEnd"/>
      <w:r w:rsidRPr="008423ED">
        <w:rPr>
          <w:rFonts w:ascii="Georgia" w:hAnsi="Georgia"/>
        </w:rPr>
        <w:t xml:space="preserve"> de </w:t>
      </w:r>
      <w:proofErr w:type="spellStart"/>
      <w:r w:rsidRPr="008423ED">
        <w:rPr>
          <w:rFonts w:ascii="Georgia" w:hAnsi="Georgia"/>
        </w:rPr>
        <w:t>ap</w:t>
      </w:r>
      <w:r>
        <w:rPr>
          <w:rFonts w:ascii="Georgia" w:hAnsi="Georgia"/>
        </w:rPr>
        <w:t>a</w:t>
      </w:r>
      <w:proofErr w:type="spellEnd"/>
      <w:r w:rsidRPr="008423ED">
        <w:rPr>
          <w:rFonts w:ascii="Georgia" w:hAnsi="Georgia"/>
        </w:rPr>
        <w:t xml:space="preserve"> au fost evaluate, </w:t>
      </w:r>
      <w:proofErr w:type="spellStart"/>
      <w:r w:rsidRPr="008423ED">
        <w:rPr>
          <w:rFonts w:ascii="Georgia" w:hAnsi="Georgia"/>
        </w:rPr>
        <w:t>d.p.d.v</w:t>
      </w:r>
      <w:proofErr w:type="spellEnd"/>
      <w:r w:rsidRPr="008423ED">
        <w:rPr>
          <w:rFonts w:ascii="Georgia" w:hAnsi="Georgia"/>
        </w:rPr>
        <w:t xml:space="preserve">. a </w:t>
      </w:r>
      <w:proofErr w:type="spellStart"/>
      <w:r w:rsidRPr="008423ED">
        <w:rPr>
          <w:rFonts w:ascii="Georgia" w:hAnsi="Georgia"/>
        </w:rPr>
        <w:t>st</w:t>
      </w:r>
      <w:r>
        <w:rPr>
          <w:rFonts w:ascii="Georgia" w:hAnsi="Georgia"/>
        </w:rPr>
        <w:t>a</w:t>
      </w:r>
      <w:r w:rsidRPr="008423ED">
        <w:rPr>
          <w:rFonts w:ascii="Georgia" w:hAnsi="Georgia"/>
        </w:rPr>
        <w:t>rii</w:t>
      </w:r>
      <w:proofErr w:type="spellEnd"/>
      <w:r w:rsidRPr="008423ED">
        <w:rPr>
          <w:rFonts w:ascii="Georgia" w:hAnsi="Georgia"/>
        </w:rPr>
        <w:t xml:space="preserve"> </w:t>
      </w:r>
      <w:proofErr w:type="spellStart"/>
      <w:r w:rsidRPr="008423ED">
        <w:rPr>
          <w:rFonts w:ascii="Georgia" w:hAnsi="Georgia"/>
        </w:rPr>
        <w:t>chimice</w:t>
      </w:r>
      <w:proofErr w:type="spellEnd"/>
      <w:r w:rsidRPr="008423ED">
        <w:rPr>
          <w:rFonts w:ascii="Georgia" w:hAnsi="Georgia"/>
        </w:rPr>
        <w:t xml:space="preserve">, toate </w:t>
      </w:r>
      <w:proofErr w:type="spellStart"/>
      <w:r w:rsidRPr="008423ED">
        <w:rPr>
          <w:rFonts w:ascii="Georgia" w:hAnsi="Georgia"/>
        </w:rPr>
        <w:t>raport</w:t>
      </w:r>
      <w:r>
        <w:rPr>
          <w:rFonts w:ascii="Georgia" w:hAnsi="Georgia"/>
        </w:rPr>
        <w:t>a</w:t>
      </w:r>
      <w:r w:rsidRPr="008423ED">
        <w:rPr>
          <w:rFonts w:ascii="Georgia" w:hAnsi="Georgia"/>
        </w:rPr>
        <w:t>rile</w:t>
      </w:r>
      <w:proofErr w:type="spellEnd"/>
      <w:r w:rsidRPr="008423ED">
        <w:rPr>
          <w:rFonts w:ascii="Georgia" w:hAnsi="Georgia"/>
        </w:rPr>
        <w:t xml:space="preserve"> </w:t>
      </w:r>
      <w:proofErr w:type="spellStart"/>
      <w:r w:rsidRPr="008423ED">
        <w:rPr>
          <w:rFonts w:ascii="Georgia" w:hAnsi="Georgia"/>
        </w:rPr>
        <w:t>ulterioare</w:t>
      </w:r>
      <w:proofErr w:type="spellEnd"/>
      <w:r w:rsidRPr="008423ED">
        <w:rPr>
          <w:rFonts w:ascii="Georgia" w:hAnsi="Georgia"/>
        </w:rPr>
        <w:t xml:space="preserve"> fac </w:t>
      </w:r>
      <w:proofErr w:type="spellStart"/>
      <w:r w:rsidRPr="008423ED">
        <w:rPr>
          <w:rFonts w:ascii="Georgia" w:hAnsi="Georgia"/>
        </w:rPr>
        <w:t>referire</w:t>
      </w:r>
      <w:proofErr w:type="spellEnd"/>
      <w:r w:rsidRPr="008423ED">
        <w:rPr>
          <w:rFonts w:ascii="Georgia" w:hAnsi="Georgia"/>
        </w:rPr>
        <w:t xml:space="preserve"> la </w:t>
      </w:r>
      <w:proofErr w:type="spellStart"/>
      <w:r w:rsidRPr="008423ED">
        <w:rPr>
          <w:rFonts w:ascii="Georgia" w:hAnsi="Georgia"/>
        </w:rPr>
        <w:t>num</w:t>
      </w:r>
      <w:r>
        <w:rPr>
          <w:rFonts w:ascii="Georgia" w:hAnsi="Georgia"/>
        </w:rPr>
        <w:t>a</w:t>
      </w:r>
      <w:r w:rsidRPr="008423ED">
        <w:rPr>
          <w:rFonts w:ascii="Georgia" w:hAnsi="Georgia"/>
        </w:rPr>
        <w:t>rul</w:t>
      </w:r>
      <w:proofErr w:type="spellEnd"/>
      <w:r w:rsidRPr="008423ED">
        <w:rPr>
          <w:rFonts w:ascii="Georgia" w:hAnsi="Georgia"/>
        </w:rPr>
        <w:t xml:space="preserve"> total de </w:t>
      </w:r>
      <w:proofErr w:type="spellStart"/>
      <w:r w:rsidRPr="008423ED">
        <w:rPr>
          <w:rFonts w:ascii="Georgia" w:hAnsi="Georgia"/>
        </w:rPr>
        <w:t>corpuri</w:t>
      </w:r>
      <w:proofErr w:type="spellEnd"/>
      <w:r w:rsidRPr="008423ED">
        <w:rPr>
          <w:rFonts w:ascii="Georgia" w:hAnsi="Georgia"/>
        </w:rPr>
        <w:t xml:space="preserve"> de </w:t>
      </w:r>
      <w:proofErr w:type="spellStart"/>
      <w:r w:rsidRPr="008423ED">
        <w:rPr>
          <w:rFonts w:ascii="Georgia" w:hAnsi="Georgia"/>
        </w:rPr>
        <w:t>ap</w:t>
      </w:r>
      <w:r>
        <w:rPr>
          <w:rFonts w:ascii="Georgia" w:hAnsi="Georgia"/>
        </w:rPr>
        <w:t>a</w:t>
      </w:r>
      <w:proofErr w:type="spellEnd"/>
      <w:r w:rsidRPr="008423ED">
        <w:rPr>
          <w:rFonts w:ascii="Georgia" w:hAnsi="Georgia"/>
        </w:rPr>
        <w:t xml:space="preserve"> din acest </w:t>
      </w:r>
      <w:proofErr w:type="spellStart"/>
      <w:r w:rsidRPr="008423ED">
        <w:rPr>
          <w:rFonts w:ascii="Georgia" w:hAnsi="Georgia"/>
        </w:rPr>
        <w:t>b.h</w:t>
      </w:r>
      <w:proofErr w:type="spellEnd"/>
      <w:r w:rsidRPr="008423ED">
        <w:rPr>
          <w:rFonts w:ascii="Georgia" w:hAnsi="Georgia"/>
        </w:rPr>
        <w:t xml:space="preserve">. </w:t>
      </w:r>
      <w:proofErr w:type="spellStart"/>
      <w:r w:rsidRPr="008423ED">
        <w:rPr>
          <w:rFonts w:ascii="Georgia" w:hAnsi="Georgia"/>
        </w:rPr>
        <w:t>Astfel</w:t>
      </w:r>
      <w:proofErr w:type="spellEnd"/>
      <w:r w:rsidRPr="008423ED">
        <w:rPr>
          <w:rFonts w:ascii="Georgia" w:hAnsi="Georgia"/>
        </w:rPr>
        <w:t xml:space="preserve">, </w:t>
      </w:r>
      <w:r>
        <w:rPr>
          <w:rFonts w:ascii="Georgia" w:hAnsi="Georgia"/>
        </w:rPr>
        <w:t>i</w:t>
      </w:r>
      <w:r w:rsidRPr="008423ED">
        <w:rPr>
          <w:rFonts w:ascii="Georgia" w:hAnsi="Georgia"/>
        </w:rPr>
        <w:t xml:space="preserve">n urma </w:t>
      </w:r>
      <w:proofErr w:type="spellStart"/>
      <w:r w:rsidRPr="008423ED">
        <w:rPr>
          <w:rFonts w:ascii="Georgia" w:hAnsi="Georgia"/>
        </w:rPr>
        <w:t>analizei</w:t>
      </w:r>
      <w:proofErr w:type="spellEnd"/>
      <w:r w:rsidRPr="008423ED">
        <w:rPr>
          <w:rFonts w:ascii="Georgia" w:hAnsi="Georgia"/>
        </w:rPr>
        <w:t xml:space="preserve"> </w:t>
      </w:r>
      <w:proofErr w:type="spellStart"/>
      <w:r w:rsidRPr="008423ED">
        <w:rPr>
          <w:rFonts w:ascii="Georgia" w:hAnsi="Georgia"/>
        </w:rPr>
        <w:t>efectuate</w:t>
      </w:r>
      <w:proofErr w:type="spellEnd"/>
      <w:r w:rsidRPr="008423ED">
        <w:rPr>
          <w:rFonts w:ascii="Georgia" w:hAnsi="Georgia"/>
        </w:rPr>
        <w:t xml:space="preserve">, s-a </w:t>
      </w:r>
      <w:proofErr w:type="spellStart"/>
      <w:r w:rsidRPr="008423ED">
        <w:rPr>
          <w:rFonts w:ascii="Georgia" w:hAnsi="Georgia"/>
        </w:rPr>
        <w:t>constatat</w:t>
      </w:r>
      <w:proofErr w:type="spellEnd"/>
      <w:r w:rsidRPr="008423ED">
        <w:rPr>
          <w:rFonts w:ascii="Georgia" w:hAnsi="Georgia"/>
        </w:rPr>
        <w:t xml:space="preserve"> c</w:t>
      </w:r>
      <w:r>
        <w:rPr>
          <w:rFonts w:ascii="Georgia" w:hAnsi="Georgia"/>
        </w:rPr>
        <w:t>a</w:t>
      </w:r>
      <w:r w:rsidRPr="008423ED">
        <w:rPr>
          <w:rFonts w:ascii="Georgia" w:hAnsi="Georgia"/>
        </w:rPr>
        <w:t xml:space="preserve"> 349 </w:t>
      </w:r>
      <w:proofErr w:type="spellStart"/>
      <w:r w:rsidRPr="008423ED">
        <w:rPr>
          <w:rFonts w:ascii="Georgia" w:hAnsi="Georgia"/>
        </w:rPr>
        <w:t>corpuri</w:t>
      </w:r>
      <w:proofErr w:type="spellEnd"/>
      <w:r w:rsidRPr="008423ED">
        <w:rPr>
          <w:rFonts w:ascii="Georgia" w:hAnsi="Georgia"/>
        </w:rPr>
        <w:t xml:space="preserve"> de </w:t>
      </w:r>
      <w:proofErr w:type="spellStart"/>
      <w:r w:rsidRPr="008423ED">
        <w:rPr>
          <w:rFonts w:ascii="Georgia" w:hAnsi="Georgia"/>
        </w:rPr>
        <w:t>ap</w:t>
      </w:r>
      <w:r>
        <w:rPr>
          <w:rFonts w:ascii="Georgia" w:hAnsi="Georgia"/>
        </w:rPr>
        <w:t>a</w:t>
      </w:r>
      <w:proofErr w:type="spellEnd"/>
      <w:r w:rsidRPr="008423ED">
        <w:rPr>
          <w:rFonts w:ascii="Georgia" w:hAnsi="Georgia"/>
        </w:rPr>
        <w:t xml:space="preserve"> (99,15 %) sunt </w:t>
      </w:r>
      <w:r>
        <w:rPr>
          <w:rFonts w:ascii="Georgia" w:hAnsi="Georgia"/>
        </w:rPr>
        <w:t>i</w:t>
      </w:r>
      <w:r w:rsidRPr="008423ED">
        <w:rPr>
          <w:rFonts w:ascii="Georgia" w:hAnsi="Georgia"/>
        </w:rPr>
        <w:t xml:space="preserve">n stare </w:t>
      </w:r>
      <w:proofErr w:type="spellStart"/>
      <w:r w:rsidRPr="008423ED">
        <w:rPr>
          <w:rFonts w:ascii="Georgia" w:hAnsi="Georgia"/>
        </w:rPr>
        <w:t>chimic</w:t>
      </w:r>
      <w:r>
        <w:rPr>
          <w:rFonts w:ascii="Georgia" w:hAnsi="Georgia"/>
        </w:rPr>
        <w:t>a</w:t>
      </w:r>
      <w:proofErr w:type="spellEnd"/>
      <w:r w:rsidRPr="008423ED">
        <w:rPr>
          <w:rFonts w:ascii="Georgia" w:hAnsi="Georgia"/>
        </w:rPr>
        <w:t xml:space="preserve"> bun</w:t>
      </w:r>
      <w:r>
        <w:rPr>
          <w:rFonts w:ascii="Georgia" w:hAnsi="Georgia"/>
        </w:rPr>
        <w:t>a</w:t>
      </w:r>
      <w:r w:rsidRPr="008423ED">
        <w:rPr>
          <w:rFonts w:ascii="Georgia" w:hAnsi="Georgia"/>
        </w:rPr>
        <w:t xml:space="preserve">, iar restul de 3 (0,85 %) nu </w:t>
      </w:r>
      <w:proofErr w:type="spellStart"/>
      <w:r w:rsidRPr="008423ED">
        <w:rPr>
          <w:rFonts w:ascii="Georgia" w:hAnsi="Georgia"/>
        </w:rPr>
        <w:t>ating</w:t>
      </w:r>
      <w:proofErr w:type="spellEnd"/>
      <w:r w:rsidRPr="008423ED">
        <w:rPr>
          <w:rFonts w:ascii="Georgia" w:hAnsi="Georgia"/>
        </w:rPr>
        <w:t xml:space="preserve"> </w:t>
      </w:r>
      <w:proofErr w:type="spellStart"/>
      <w:r w:rsidRPr="008423ED">
        <w:rPr>
          <w:rFonts w:ascii="Georgia" w:hAnsi="Georgia"/>
        </w:rPr>
        <w:t>starea</w:t>
      </w:r>
      <w:proofErr w:type="spellEnd"/>
      <w:r w:rsidRPr="008423ED">
        <w:rPr>
          <w:rFonts w:ascii="Georgia" w:hAnsi="Georgia"/>
        </w:rPr>
        <w:t xml:space="preserve"> </w:t>
      </w:r>
      <w:proofErr w:type="spellStart"/>
      <w:r w:rsidRPr="008423ED">
        <w:rPr>
          <w:rFonts w:ascii="Georgia" w:hAnsi="Georgia"/>
        </w:rPr>
        <w:t>chimic</w:t>
      </w:r>
      <w:r>
        <w:rPr>
          <w:rFonts w:ascii="Georgia" w:hAnsi="Georgia"/>
        </w:rPr>
        <w:t>a</w:t>
      </w:r>
      <w:proofErr w:type="spellEnd"/>
      <w:r w:rsidRPr="008423ED">
        <w:rPr>
          <w:rFonts w:ascii="Georgia" w:hAnsi="Georgia"/>
        </w:rPr>
        <w:t xml:space="preserve"> bun</w:t>
      </w:r>
      <w:r>
        <w:rPr>
          <w:rFonts w:ascii="Georgia" w:hAnsi="Georgia"/>
        </w:rPr>
        <w:t>a</w:t>
      </w:r>
      <w:r w:rsidRPr="008423ED">
        <w:rPr>
          <w:rFonts w:ascii="Georgia" w:hAnsi="Georgia"/>
        </w:rPr>
        <w:t>.</w:t>
      </w:r>
    </w:p>
    <w:p w14:paraId="6A23F57C" w14:textId="77777777" w:rsidR="0013082F" w:rsidRPr="000A3782" w:rsidRDefault="0013082F" w:rsidP="002D3F90">
      <w:pPr>
        <w:pStyle w:val="NoSpacing"/>
        <w:ind w:firstLine="0"/>
        <w:rPr>
          <w:color w:val="FF0000"/>
          <w:lang w:val="ro-RO"/>
        </w:rPr>
      </w:pPr>
    </w:p>
    <w:p w14:paraId="55FEE94B" w14:textId="1DF33EAA" w:rsidR="00866618" w:rsidRPr="00F65624" w:rsidRDefault="00E5642E" w:rsidP="00D63450">
      <w:pPr>
        <w:pStyle w:val="Heading1"/>
        <w:widowControl w:val="0"/>
        <w:numPr>
          <w:ilvl w:val="0"/>
          <w:numId w:val="10"/>
        </w:numPr>
        <w:pBdr>
          <w:top w:val="double" w:sz="4" w:space="1" w:color="auto"/>
          <w:left w:val="double" w:sz="4" w:space="4" w:color="auto"/>
          <w:bottom w:val="double" w:sz="4" w:space="0" w:color="auto"/>
          <w:right w:val="double" w:sz="4" w:space="4" w:color="auto"/>
        </w:pBdr>
        <w:shd w:val="clear" w:color="auto" w:fill="FFFFCC"/>
        <w:spacing w:before="120" w:after="0"/>
        <w:ind w:left="0" w:firstLine="0"/>
        <w:rPr>
          <w:rFonts w:ascii="Georgia" w:hAnsi="Georgia"/>
          <w:bCs w:val="0"/>
          <w:caps/>
          <w:color w:val="000000" w:themeColor="text1"/>
          <w:kern w:val="24"/>
          <w:sz w:val="24"/>
          <w:szCs w:val="24"/>
          <w:lang w:bidi="he-IL"/>
        </w:rPr>
      </w:pPr>
      <w:bookmarkStart w:id="82" w:name="_Toc167354840"/>
      <w:r w:rsidRPr="00F424E4">
        <w:rPr>
          <w:rFonts w:ascii="Georgia" w:hAnsi="Georgia"/>
          <w:bCs w:val="0"/>
          <w:caps/>
          <w:color w:val="000000" w:themeColor="text1"/>
          <w:kern w:val="24"/>
          <w:sz w:val="24"/>
          <w:szCs w:val="24"/>
          <w:lang w:bidi="he-IL"/>
        </w:rPr>
        <w:t>CRITERIILE PREVAZUTE IN ANEXA 3 LA LEGEA NR.</w:t>
      </w:r>
      <w:r w:rsidR="00931EB6" w:rsidRPr="00F424E4">
        <w:rPr>
          <w:rFonts w:ascii="Georgia" w:hAnsi="Georgia"/>
          <w:bCs w:val="0"/>
          <w:caps/>
          <w:color w:val="000000" w:themeColor="text1"/>
          <w:kern w:val="24"/>
          <w:sz w:val="24"/>
          <w:szCs w:val="24"/>
          <w:lang w:bidi="he-IL"/>
        </w:rPr>
        <w:t xml:space="preserve"> 292/2018 </w:t>
      </w:r>
      <w:r w:rsidRPr="00F424E4">
        <w:rPr>
          <w:rFonts w:ascii="Georgia" w:hAnsi="Georgia"/>
          <w:bCs w:val="0"/>
          <w:caps/>
          <w:color w:val="000000" w:themeColor="text1"/>
          <w:kern w:val="24"/>
          <w:sz w:val="24"/>
          <w:szCs w:val="24"/>
          <w:lang w:bidi="he-IL"/>
        </w:rPr>
        <w:t xml:space="preserve">PRIVIND EVALUAREA </w:t>
      </w:r>
      <w:r w:rsidR="00FA6F68" w:rsidRPr="00F424E4">
        <w:rPr>
          <w:rFonts w:ascii="Georgia" w:hAnsi="Georgia"/>
          <w:bCs w:val="0"/>
          <w:caps/>
          <w:color w:val="000000" w:themeColor="text1"/>
          <w:kern w:val="24"/>
          <w:sz w:val="24"/>
          <w:szCs w:val="24"/>
          <w:lang w:bidi="he-IL"/>
        </w:rPr>
        <w:t>IMPACTULUI ANUMITOR PROIECTE PUBLICE SI PRIVATE ASUPRA MEDIULUI SE IAU IN CONSIDERARE, DACA ESTE CAZUL, IN MOMENTUL COMPLETARII INFORMATIILOR IN CONFORMITATE CU PUNCTELE III – XIV</w:t>
      </w:r>
      <w:bookmarkEnd w:id="82"/>
    </w:p>
    <w:p w14:paraId="3A4EF1A8" w14:textId="77777777" w:rsidR="002D3F90" w:rsidRDefault="00A307CD" w:rsidP="002D3F90">
      <w:pPr>
        <w:ind w:right="1792"/>
        <w:jc w:val="left"/>
        <w:rPr>
          <w:rFonts w:ascii="Georgia" w:hAnsi="Georgia"/>
          <w:b/>
          <w:bCs/>
          <w:color w:val="000000" w:themeColor="text1"/>
          <w:szCs w:val="22"/>
          <w:lang w:val="ro-RO"/>
        </w:rPr>
      </w:pPr>
      <w:bookmarkStart w:id="83" w:name="_Hlk50738742"/>
      <w:r w:rsidRPr="00F8287D">
        <w:rPr>
          <w:rFonts w:ascii="Georgia" w:hAnsi="Georgia"/>
          <w:b/>
          <w:bCs/>
          <w:color w:val="000000" w:themeColor="text1"/>
          <w:szCs w:val="22"/>
          <w:lang w:val="ro-RO"/>
        </w:rPr>
        <w:t xml:space="preserve">                                                                                       </w:t>
      </w:r>
    </w:p>
    <w:p w14:paraId="547DF570" w14:textId="77777777" w:rsidR="002D3F90" w:rsidRPr="002D3F90" w:rsidRDefault="002D3F90" w:rsidP="00D63450">
      <w:pPr>
        <w:numPr>
          <w:ilvl w:val="0"/>
          <w:numId w:val="35"/>
        </w:numPr>
        <w:spacing w:before="0" w:line="360" w:lineRule="auto"/>
        <w:rPr>
          <w:rFonts w:ascii="Georgia" w:hAnsi="Georgia"/>
          <w:noProof/>
          <w:lang w:val="ro-RO"/>
        </w:rPr>
      </w:pPr>
      <w:r w:rsidRPr="002D3F90">
        <w:rPr>
          <w:rFonts w:ascii="Georgia" w:hAnsi="Georgia"/>
          <w:noProof/>
          <w:lang w:val="ro-RO"/>
        </w:rPr>
        <w:t>Caracteristicile proiectelor</w:t>
      </w:r>
    </w:p>
    <w:p w14:paraId="7F3D9C08" w14:textId="77777777" w:rsidR="002D3F90" w:rsidRPr="002D3F90" w:rsidRDefault="002D3F90" w:rsidP="002D3F90">
      <w:pPr>
        <w:spacing w:before="0" w:line="360" w:lineRule="auto"/>
        <w:ind w:firstLine="0"/>
        <w:rPr>
          <w:rFonts w:ascii="Georgia" w:hAnsi="Georgia"/>
          <w:noProof/>
          <w:lang w:val="ro-RO"/>
        </w:rPr>
      </w:pPr>
      <w:r w:rsidRPr="002D3F90">
        <w:rPr>
          <w:rFonts w:ascii="Georgia" w:hAnsi="Georgia"/>
          <w:noProof/>
          <w:lang w:val="ro-RO"/>
        </w:rPr>
        <w:tab/>
        <w:t>Caracteristicile proiectelor trebuie examinate, in special, in ceea ce priveste:</w:t>
      </w:r>
    </w:p>
    <w:p w14:paraId="7997D0A5" w14:textId="77777777" w:rsidR="002D3F90" w:rsidRDefault="002D3F90" w:rsidP="00D63450">
      <w:pPr>
        <w:numPr>
          <w:ilvl w:val="0"/>
          <w:numId w:val="36"/>
        </w:numPr>
        <w:spacing w:before="0" w:line="360" w:lineRule="auto"/>
        <w:rPr>
          <w:rFonts w:ascii="Georgia" w:hAnsi="Georgia"/>
          <w:noProof/>
          <w:lang w:val="ro-RO"/>
        </w:rPr>
      </w:pPr>
      <w:r w:rsidRPr="002D3F90">
        <w:rPr>
          <w:rFonts w:ascii="Georgia" w:hAnsi="Georgia"/>
          <w:noProof/>
          <w:lang w:val="ro-RO"/>
        </w:rPr>
        <w:t>Dimensiunile si conceptia intregului proiect</w:t>
      </w:r>
    </w:p>
    <w:p w14:paraId="01705A86" w14:textId="056516EE" w:rsidR="00CF7E43" w:rsidRPr="00CF7E43" w:rsidRDefault="00CF7E43" w:rsidP="008024D4">
      <w:pPr>
        <w:spacing w:before="0" w:line="360" w:lineRule="auto"/>
        <w:rPr>
          <w:rFonts w:ascii="Georgia" w:hAnsi="Georgia"/>
          <w:noProof/>
          <w:lang w:val="ro-RO"/>
        </w:rPr>
      </w:pPr>
      <w:r w:rsidRPr="00CF7E43">
        <w:rPr>
          <w:rFonts w:ascii="Georgia" w:hAnsi="Georgia"/>
          <w:noProof/>
          <w:lang w:val="ro-RO"/>
        </w:rPr>
        <w:t>Scopul lucrarii este asigurarea unui sistem modern si eficient, cu cresterea flexibilitatii si eficientei in operare a retelelor de gaze naturale, imbunatatirea nivelului de trai al populatiei prin ridicarea substantiala a gradului de confort al gospodariilor din mediul rural, reducerea impactului asupra mediului (taierea padurilor, reducerea poluarii) precum si o dezvoltare economica mai buna a zonei, avand in vedere amplasarea celor doua comune fata de Municipiul Brasov cat  si prezenta unui numar ridicat de agenti economici.</w:t>
      </w:r>
    </w:p>
    <w:p w14:paraId="39BD7120" w14:textId="77777777" w:rsidR="00CF7E43" w:rsidRPr="00313611" w:rsidRDefault="00CF7E43" w:rsidP="00CF7E43">
      <w:pPr>
        <w:spacing w:before="0" w:line="360" w:lineRule="auto"/>
        <w:rPr>
          <w:rFonts w:ascii="Georgia" w:hAnsi="Georgia"/>
          <w:bCs/>
          <w:lang w:val="ro-RO"/>
        </w:rPr>
      </w:pPr>
      <w:r w:rsidRPr="00313611">
        <w:rPr>
          <w:rFonts w:ascii="Georgia" w:hAnsi="Georgia"/>
          <w:bCs/>
          <w:lang w:val="ro-RO"/>
        </w:rPr>
        <w:t>In acest sens se vor executa, in principal, urmatoarele lucrari:</w:t>
      </w:r>
    </w:p>
    <w:p w14:paraId="33A99EE9" w14:textId="77777777" w:rsidR="00CF7E43" w:rsidRPr="00313611" w:rsidRDefault="00CF7E43" w:rsidP="00CF7E43">
      <w:pPr>
        <w:numPr>
          <w:ilvl w:val="0"/>
          <w:numId w:val="3"/>
        </w:numPr>
        <w:spacing w:before="0" w:after="120" w:line="360" w:lineRule="auto"/>
        <w:ind w:left="1434" w:hanging="357"/>
        <w:rPr>
          <w:rFonts w:ascii="Georgia" w:eastAsia="Times New Roman" w:hAnsi="Georgia" w:cs="Arial"/>
          <w:szCs w:val="20"/>
          <w:lang w:val="ro-RO"/>
        </w:rPr>
      </w:pPr>
      <w:r w:rsidRPr="00313611">
        <w:rPr>
          <w:rFonts w:ascii="Georgia" w:eastAsia="Times New Roman" w:hAnsi="Georgia" w:cs="Arial"/>
          <w:szCs w:val="20"/>
          <w:lang w:val="ro-RO"/>
        </w:rPr>
        <w:t>Realizarea unei conducte de racord de inalta presiune Dn100mm, in lungime de 1.925,00 m, ce se va realiza din conducta de otel (OL), izolata, montata ingropat in extravilanul localitatii Feldioara</w:t>
      </w:r>
      <w:r>
        <w:rPr>
          <w:rFonts w:ascii="Georgia" w:eastAsia="Times New Roman" w:hAnsi="Georgia" w:cs="Arial"/>
          <w:szCs w:val="20"/>
          <w:lang w:val="ro-RO"/>
        </w:rPr>
        <w:t>;</w:t>
      </w:r>
      <w:r w:rsidRPr="00313611">
        <w:rPr>
          <w:rFonts w:ascii="Georgia" w:eastAsia="Times New Roman" w:hAnsi="Georgia" w:cs="Arial"/>
          <w:szCs w:val="20"/>
          <w:lang w:val="ro-RO"/>
        </w:rPr>
        <w:t xml:space="preserve"> </w:t>
      </w:r>
    </w:p>
    <w:p w14:paraId="0D4212A9" w14:textId="77777777" w:rsidR="00CF7E43" w:rsidRPr="00313611" w:rsidRDefault="00CF7E43" w:rsidP="00CF7E43">
      <w:pPr>
        <w:numPr>
          <w:ilvl w:val="0"/>
          <w:numId w:val="3"/>
        </w:numPr>
        <w:spacing w:before="0" w:after="120" w:line="360" w:lineRule="auto"/>
        <w:ind w:left="1434" w:hanging="357"/>
        <w:rPr>
          <w:rFonts w:ascii="Georgia" w:eastAsia="Times New Roman" w:hAnsi="Georgia" w:cs="Arial"/>
          <w:szCs w:val="20"/>
          <w:lang w:val="ro-RO"/>
        </w:rPr>
      </w:pPr>
      <w:r w:rsidRPr="00313611">
        <w:rPr>
          <w:rFonts w:ascii="Georgia" w:eastAsia="Times New Roman" w:hAnsi="Georgia" w:cs="Arial"/>
          <w:szCs w:val="20"/>
          <w:lang w:val="ro-RO"/>
        </w:rPr>
        <w:t>O statie de reglare masurare predare (SRMP) amplasata pe UAT-ul comunei Ucea, la intrarea in localitatea Feldioara, pe partea stanga a drumului de exploatare existent in zona (sens de mers spre localitatea Feldioara).  Statia are  o capacitate initiala propusa de Q= 800 Nm</w:t>
      </w:r>
      <w:r w:rsidRPr="00313611">
        <w:rPr>
          <w:rFonts w:ascii="Georgia" w:eastAsia="Times New Roman" w:hAnsi="Georgia" w:cs="Arial"/>
          <w:szCs w:val="20"/>
          <w:vertAlign w:val="superscript"/>
          <w:lang w:val="ro-RO"/>
        </w:rPr>
        <w:t>3</w:t>
      </w:r>
      <w:r w:rsidRPr="00313611">
        <w:rPr>
          <w:rFonts w:ascii="Georgia" w:eastAsia="Times New Roman" w:hAnsi="Georgia" w:cs="Arial"/>
          <w:szCs w:val="20"/>
          <w:lang w:val="ro-RO"/>
        </w:rPr>
        <w:t>/h</w:t>
      </w:r>
      <w:r>
        <w:rPr>
          <w:rFonts w:ascii="Georgia" w:eastAsia="Times New Roman" w:hAnsi="Georgia" w:cs="Arial"/>
          <w:szCs w:val="20"/>
          <w:lang w:val="ro-RO"/>
        </w:rPr>
        <w:t>;</w:t>
      </w:r>
    </w:p>
    <w:p w14:paraId="3AD291D8" w14:textId="77777777" w:rsidR="00CF7E43" w:rsidRPr="00313611" w:rsidRDefault="00CF7E43" w:rsidP="00CF7E43">
      <w:pPr>
        <w:numPr>
          <w:ilvl w:val="0"/>
          <w:numId w:val="3"/>
        </w:numPr>
        <w:spacing w:before="0" w:after="120" w:line="360" w:lineRule="auto"/>
        <w:ind w:left="1434" w:hanging="357"/>
        <w:rPr>
          <w:rFonts w:ascii="Georgia" w:eastAsia="Times New Roman" w:hAnsi="Georgia" w:cs="Arial"/>
          <w:szCs w:val="20"/>
          <w:lang w:val="ro-RO"/>
        </w:rPr>
      </w:pPr>
      <w:r w:rsidRPr="00313611">
        <w:rPr>
          <w:rFonts w:ascii="Georgia" w:eastAsia="Times New Roman" w:hAnsi="Georgia" w:cs="Arial"/>
          <w:szCs w:val="20"/>
          <w:lang w:val="ro-RO"/>
        </w:rPr>
        <w:t>Un drum de acces la statia de reglare masurare predare, nou proiectat, in lungime de  25m si latime de 4m, realizat din piatra sparta</w:t>
      </w:r>
      <w:r>
        <w:rPr>
          <w:rFonts w:ascii="Georgia" w:eastAsia="Times New Roman" w:hAnsi="Georgia" w:cs="Arial"/>
          <w:szCs w:val="20"/>
          <w:lang w:val="ro-RO"/>
        </w:rPr>
        <w:t>;</w:t>
      </w:r>
    </w:p>
    <w:p w14:paraId="3B31EB01" w14:textId="77777777" w:rsidR="00CF7E43" w:rsidRPr="00313611" w:rsidRDefault="00CF7E43" w:rsidP="00CF7E43">
      <w:pPr>
        <w:numPr>
          <w:ilvl w:val="0"/>
          <w:numId w:val="3"/>
        </w:numPr>
        <w:spacing w:before="0" w:line="360" w:lineRule="auto"/>
        <w:rPr>
          <w:rFonts w:ascii="Georgia" w:eastAsia="Times New Roman" w:hAnsi="Georgia" w:cs="Arial"/>
          <w:szCs w:val="20"/>
          <w:lang w:val="ro-RO"/>
        </w:rPr>
      </w:pPr>
      <w:r w:rsidRPr="00313611">
        <w:rPr>
          <w:rFonts w:ascii="Georgia" w:eastAsia="Times New Roman" w:hAnsi="Georgia" w:cs="Arial"/>
          <w:szCs w:val="20"/>
          <w:lang w:val="ro-RO"/>
        </w:rPr>
        <w:lastRenderedPageBreak/>
        <w:t>O retea de distributie gaze naturale, realizata din conducte de polietilena PE100 SDR 11 functionand in regim de presiune medie, ce pleaca de la statia de reglare masurare predare (SRMP), pana la statia de reglare de sector (SRS) Feldioara, comuna Ucea si o parte din consumatorii casnici din Feldioara si mai departe pana la statia de reglare de sector (SRS) Rucar comuna Vistea. Aceasta va fi amplasata atat in intravilan cat si extravilan de-a lungul drumurilor, fiind realizata din conducte PEHD100, SDR11, cu diametre Dn 110mm, Dn 90mm si Dn 63mm, in lungime totala de 7.267m, repartizata pe diametre, lungimi si localitati astfel:</w:t>
      </w:r>
    </w:p>
    <w:p w14:paraId="05114F8C" w14:textId="77777777" w:rsidR="00CF7E43" w:rsidRPr="009B664B" w:rsidRDefault="00CF7E43" w:rsidP="00CF7E43">
      <w:pPr>
        <w:pStyle w:val="doisubtitlu"/>
        <w:ind w:firstLine="720"/>
        <w:rPr>
          <w:rFonts w:ascii="Georgia" w:hAnsi="Georgia"/>
          <w:b w:val="0"/>
          <w:noProof/>
        </w:rPr>
      </w:pPr>
      <w:r w:rsidRPr="009B664B">
        <w:rPr>
          <w:rFonts w:ascii="Georgia" w:hAnsi="Georgia"/>
          <w:b w:val="0"/>
          <w:noProof/>
        </w:rPr>
        <w:t>UAT Ucea, localitatea Feldioara; L= 2581m</w:t>
      </w:r>
    </w:p>
    <w:p w14:paraId="04255A98" w14:textId="77777777" w:rsidR="00CF7E43" w:rsidRPr="009B664B" w:rsidRDefault="00CF7E43" w:rsidP="00CF7E43">
      <w:pPr>
        <w:pStyle w:val="doisubtitlu"/>
        <w:rPr>
          <w:rFonts w:ascii="Georgia" w:hAnsi="Georgia"/>
          <w:b w:val="0"/>
          <w:noProof/>
        </w:rPr>
      </w:pPr>
      <w:r w:rsidRPr="009B664B">
        <w:rPr>
          <w:rFonts w:ascii="Georgia" w:hAnsi="Georgia"/>
          <w:b w:val="0"/>
          <w:noProof/>
        </w:rPr>
        <w:tab/>
      </w:r>
      <w:r w:rsidRPr="009B664B">
        <w:rPr>
          <w:rFonts w:ascii="Georgia" w:hAnsi="Georgia"/>
          <w:b w:val="0"/>
          <w:noProof/>
        </w:rPr>
        <w:tab/>
      </w:r>
      <w:r w:rsidRPr="009B664B">
        <w:rPr>
          <w:rFonts w:ascii="Georgia" w:hAnsi="Georgia"/>
          <w:b w:val="0"/>
          <w:noProof/>
        </w:rPr>
        <w:tab/>
        <w:t>Dn 110mm – L= 30m;</w:t>
      </w:r>
    </w:p>
    <w:p w14:paraId="28113D8E" w14:textId="77777777" w:rsidR="00CF7E43" w:rsidRPr="009B664B" w:rsidRDefault="00CF7E43" w:rsidP="00CF7E43">
      <w:pPr>
        <w:pStyle w:val="doisubtitlu"/>
        <w:rPr>
          <w:rFonts w:ascii="Georgia" w:hAnsi="Georgia"/>
          <w:b w:val="0"/>
          <w:noProof/>
        </w:rPr>
      </w:pPr>
      <w:r w:rsidRPr="009B664B">
        <w:rPr>
          <w:rFonts w:ascii="Georgia" w:hAnsi="Georgia"/>
          <w:b w:val="0"/>
          <w:noProof/>
        </w:rPr>
        <w:tab/>
      </w:r>
      <w:r w:rsidRPr="009B664B">
        <w:rPr>
          <w:rFonts w:ascii="Georgia" w:hAnsi="Georgia"/>
          <w:b w:val="0"/>
          <w:noProof/>
        </w:rPr>
        <w:tab/>
      </w:r>
      <w:r w:rsidRPr="009B664B">
        <w:rPr>
          <w:rFonts w:ascii="Georgia" w:hAnsi="Georgia"/>
          <w:b w:val="0"/>
          <w:noProof/>
        </w:rPr>
        <w:tab/>
        <w:t>Dn 90mm- L = 2541m;</w:t>
      </w:r>
    </w:p>
    <w:p w14:paraId="38733D3D" w14:textId="77777777" w:rsidR="00CF7E43" w:rsidRPr="009B664B" w:rsidRDefault="00CF7E43" w:rsidP="00CF7E43">
      <w:pPr>
        <w:pStyle w:val="doisubtitlu"/>
        <w:rPr>
          <w:rFonts w:ascii="Georgia" w:hAnsi="Georgia"/>
          <w:b w:val="0"/>
          <w:noProof/>
        </w:rPr>
      </w:pPr>
      <w:r w:rsidRPr="009B664B">
        <w:rPr>
          <w:rFonts w:ascii="Georgia" w:hAnsi="Georgia"/>
          <w:b w:val="0"/>
          <w:noProof/>
        </w:rPr>
        <w:tab/>
      </w:r>
      <w:r w:rsidRPr="009B664B">
        <w:rPr>
          <w:rFonts w:ascii="Georgia" w:hAnsi="Georgia"/>
          <w:b w:val="0"/>
          <w:noProof/>
        </w:rPr>
        <w:tab/>
      </w:r>
      <w:r w:rsidRPr="009B664B">
        <w:rPr>
          <w:rFonts w:ascii="Georgia" w:hAnsi="Georgia"/>
          <w:b w:val="0"/>
          <w:noProof/>
        </w:rPr>
        <w:tab/>
        <w:t>Dn 63mm- L =10m</w:t>
      </w:r>
      <w:r w:rsidRPr="009B664B">
        <w:rPr>
          <w:rFonts w:ascii="Georgia" w:hAnsi="Georgia"/>
          <w:b w:val="0"/>
          <w:noProof/>
        </w:rPr>
        <w:tab/>
        <w:t xml:space="preserve"> </w:t>
      </w:r>
    </w:p>
    <w:p w14:paraId="38012008" w14:textId="77777777" w:rsidR="00CF7E43" w:rsidRPr="009B664B" w:rsidRDefault="00CF7E43" w:rsidP="00CF7E43">
      <w:pPr>
        <w:pStyle w:val="doisubtitlu"/>
        <w:rPr>
          <w:rFonts w:ascii="Georgia" w:hAnsi="Georgia"/>
          <w:b w:val="0"/>
          <w:noProof/>
        </w:rPr>
      </w:pPr>
      <w:r>
        <w:rPr>
          <w:rFonts w:ascii="Georgia" w:hAnsi="Georgia"/>
          <w:b w:val="0"/>
          <w:noProof/>
        </w:rPr>
        <w:tab/>
      </w:r>
      <w:r w:rsidRPr="009B664B">
        <w:rPr>
          <w:rFonts w:ascii="Georgia" w:hAnsi="Georgia"/>
          <w:b w:val="0"/>
          <w:noProof/>
        </w:rPr>
        <w:t>UAT Vistea, localitatea Rucar; L= 4686m</w:t>
      </w:r>
    </w:p>
    <w:p w14:paraId="31F2B40B" w14:textId="217960D3" w:rsidR="00CF7E43" w:rsidRDefault="00CF7E43" w:rsidP="00CF7E43">
      <w:pPr>
        <w:pStyle w:val="doisubtitlu"/>
        <w:spacing w:before="120" w:after="0" w:line="276" w:lineRule="auto"/>
        <w:jc w:val="both"/>
        <w:rPr>
          <w:rFonts w:ascii="Georgia" w:hAnsi="Georgia"/>
          <w:b w:val="0"/>
          <w:noProof/>
          <w:highlight w:val="yellow"/>
        </w:rPr>
      </w:pPr>
      <w:r w:rsidRPr="009B664B">
        <w:rPr>
          <w:rFonts w:ascii="Georgia" w:hAnsi="Georgia"/>
          <w:b w:val="0"/>
          <w:noProof/>
        </w:rPr>
        <w:tab/>
      </w:r>
      <w:r>
        <w:rPr>
          <w:rFonts w:ascii="Georgia" w:hAnsi="Georgia"/>
          <w:b w:val="0"/>
          <w:noProof/>
        </w:rPr>
        <w:tab/>
      </w:r>
      <w:r>
        <w:rPr>
          <w:rFonts w:ascii="Georgia" w:hAnsi="Georgia"/>
          <w:b w:val="0"/>
          <w:noProof/>
        </w:rPr>
        <w:tab/>
      </w:r>
      <w:r w:rsidRPr="009B664B">
        <w:rPr>
          <w:rFonts w:ascii="Georgia" w:hAnsi="Georgia"/>
          <w:b w:val="0"/>
          <w:noProof/>
        </w:rPr>
        <w:t>Dn90mm – L= 4686m</w:t>
      </w:r>
    </w:p>
    <w:p w14:paraId="46F1DBBE" w14:textId="77777777" w:rsidR="00CF7E43" w:rsidRPr="00C23F53" w:rsidRDefault="00CF7E43" w:rsidP="00CF7E4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O statie de reglare de sector (SRS) pe UAT-ul comunei Ucea, la intrarea in localitatea Feldioara, pe partea stanga a drumului de exploatare existent in zona (sens de mers spre localitatea Feldioara) cu o capacitate initial propusa de Q= 350 Nm</w:t>
      </w:r>
      <w:r w:rsidRPr="00C23F53">
        <w:rPr>
          <w:rFonts w:ascii="Georgia" w:eastAsia="Times New Roman" w:hAnsi="Georgia" w:cs="Arial"/>
          <w:szCs w:val="20"/>
          <w:vertAlign w:val="superscript"/>
          <w:lang w:val="ro-RO"/>
        </w:rPr>
        <w:t>3</w:t>
      </w:r>
      <w:r w:rsidRPr="00C23F53">
        <w:rPr>
          <w:rFonts w:ascii="Georgia" w:eastAsia="Times New Roman" w:hAnsi="Georgia" w:cs="Arial"/>
          <w:szCs w:val="20"/>
          <w:lang w:val="ro-RO"/>
        </w:rPr>
        <w:t>/h</w:t>
      </w:r>
      <w:r>
        <w:rPr>
          <w:rFonts w:ascii="Georgia" w:eastAsia="Times New Roman" w:hAnsi="Georgia" w:cs="Arial"/>
          <w:szCs w:val="20"/>
          <w:lang w:val="ro-RO"/>
        </w:rPr>
        <w:t>;</w:t>
      </w:r>
    </w:p>
    <w:p w14:paraId="4787E862" w14:textId="77777777" w:rsidR="00CF7E43" w:rsidRPr="00C23F53" w:rsidRDefault="00CF7E43" w:rsidP="00CF7E4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Un drum de acces la statia de reglare de sector SRS Feldioara, nou proiectat, in lungime de  6m si latime de 3m, realizat din piatra sparta</w:t>
      </w:r>
      <w:r>
        <w:rPr>
          <w:rFonts w:ascii="Georgia" w:eastAsia="Times New Roman" w:hAnsi="Georgia" w:cs="Arial"/>
          <w:szCs w:val="20"/>
          <w:lang w:val="ro-RO"/>
        </w:rPr>
        <w:t>;</w:t>
      </w:r>
    </w:p>
    <w:p w14:paraId="43EAC1B5" w14:textId="77777777" w:rsidR="00CF7E43" w:rsidRPr="00C23F53" w:rsidRDefault="00CF7E43" w:rsidP="00CF7E43">
      <w:pPr>
        <w:numPr>
          <w:ilvl w:val="0"/>
          <w:numId w:val="3"/>
        </w:numPr>
        <w:spacing w:before="0" w:after="120" w:line="360" w:lineRule="auto"/>
        <w:ind w:left="1434" w:hanging="357"/>
        <w:rPr>
          <w:rFonts w:ascii="Arial" w:eastAsia="Times New Roman" w:hAnsi="Arial" w:cs="Arial"/>
          <w:szCs w:val="20"/>
          <w:lang w:val="ro-RO"/>
        </w:rPr>
      </w:pPr>
      <w:r w:rsidRPr="00C23F53">
        <w:rPr>
          <w:rFonts w:ascii="Arial" w:eastAsia="Times New Roman" w:hAnsi="Arial" w:cs="Arial"/>
          <w:szCs w:val="20"/>
          <w:lang w:val="ro-RO"/>
        </w:rPr>
        <w:t xml:space="preserve">O </w:t>
      </w:r>
      <w:r w:rsidRPr="00C23F53">
        <w:rPr>
          <w:rFonts w:ascii="Georgia" w:eastAsia="Times New Roman" w:hAnsi="Georgia" w:cs="Arial"/>
          <w:szCs w:val="20"/>
          <w:lang w:val="ro-RO"/>
        </w:rPr>
        <w:t xml:space="preserve">retea de distributie gaze naturale functionand in regim de </w:t>
      </w:r>
      <w:r w:rsidRPr="00C23F53">
        <w:rPr>
          <w:rFonts w:ascii="Georgia" w:eastAsia="Times New Roman" w:hAnsi="Georgia" w:cs="Arial"/>
          <w:b/>
          <w:szCs w:val="20"/>
          <w:lang w:val="ro-RO"/>
        </w:rPr>
        <w:t xml:space="preserve">presiune redusa, </w:t>
      </w:r>
      <w:r w:rsidRPr="00C23F53">
        <w:rPr>
          <w:rFonts w:ascii="Georgia" w:eastAsia="Times New Roman" w:hAnsi="Georgia" w:cs="Arial"/>
          <w:bCs/>
          <w:szCs w:val="20"/>
          <w:lang w:val="ro-RO"/>
        </w:rPr>
        <w:t>ce pleaca din</w:t>
      </w:r>
      <w:r w:rsidRPr="00C23F53">
        <w:rPr>
          <w:rFonts w:ascii="Georgia" w:eastAsia="Times New Roman" w:hAnsi="Georgia" w:cs="Arial"/>
          <w:szCs w:val="20"/>
          <w:lang w:val="ro-RO"/>
        </w:rPr>
        <w:t xml:space="preserve"> SRS Feldioara, pana la ceilalti consumatorii finali din localitatea Feldioara, ce nu sunt alimentati din reteaua de medie presiune. Aceasta est realizata din conducte PEHD100, SDR11, cu diametrul Dn 63mm, in lungime de 2.503m. Reteaua se va amplasa numai in domeniul public, de a-lungul drumurilor si strazilor din localitatea Feldioara, comuna Ucea</w:t>
      </w:r>
      <w:r>
        <w:rPr>
          <w:rFonts w:ascii="Georgia" w:eastAsia="Times New Roman" w:hAnsi="Georgia" w:cs="Arial"/>
          <w:szCs w:val="20"/>
          <w:lang w:val="ro-RO"/>
        </w:rPr>
        <w:t>;</w:t>
      </w:r>
    </w:p>
    <w:p w14:paraId="201608E2" w14:textId="77777777" w:rsidR="00CF7E43" w:rsidRPr="00C23F53" w:rsidRDefault="00CF7E43" w:rsidP="00CF7E4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O statie de reglare de sector (SRS) amplasata la intrarea in localitatea Rucar, cu o capacitate initiala propusa Q= 400 Nm</w:t>
      </w:r>
      <w:r w:rsidRPr="00C23F53">
        <w:rPr>
          <w:rFonts w:ascii="Georgia" w:eastAsia="Times New Roman" w:hAnsi="Georgia" w:cs="Arial"/>
          <w:szCs w:val="20"/>
          <w:vertAlign w:val="superscript"/>
          <w:lang w:val="ro-RO"/>
        </w:rPr>
        <w:t>3</w:t>
      </w:r>
      <w:r w:rsidRPr="00C23F53">
        <w:rPr>
          <w:rFonts w:ascii="Georgia" w:eastAsia="Times New Roman" w:hAnsi="Georgia" w:cs="Arial"/>
          <w:szCs w:val="20"/>
          <w:lang w:val="ro-RO"/>
        </w:rPr>
        <w:t>/h</w:t>
      </w:r>
      <w:r>
        <w:rPr>
          <w:rFonts w:ascii="Georgia" w:eastAsia="Times New Roman" w:hAnsi="Georgia" w:cs="Arial"/>
          <w:szCs w:val="20"/>
          <w:lang w:val="ro-RO"/>
        </w:rPr>
        <w:t>;</w:t>
      </w:r>
    </w:p>
    <w:p w14:paraId="085F8E90" w14:textId="77777777" w:rsidR="00CF7E43" w:rsidRPr="00C23F53" w:rsidRDefault="00CF7E43" w:rsidP="00CF7E43">
      <w:pPr>
        <w:numPr>
          <w:ilvl w:val="0"/>
          <w:numId w:val="3"/>
        </w:numPr>
        <w:spacing w:before="0" w:after="120" w:line="360" w:lineRule="auto"/>
        <w:ind w:left="1434" w:hanging="357"/>
        <w:jc w:val="left"/>
        <w:rPr>
          <w:rFonts w:ascii="Georgia" w:eastAsia="Times New Roman" w:hAnsi="Georgia" w:cs="Arial"/>
          <w:szCs w:val="20"/>
          <w:lang w:val="ro-RO"/>
        </w:rPr>
      </w:pPr>
      <w:r w:rsidRPr="00C23F53">
        <w:rPr>
          <w:rFonts w:ascii="Georgia" w:eastAsia="Times New Roman" w:hAnsi="Georgia" w:cs="Arial"/>
          <w:szCs w:val="20"/>
          <w:lang w:val="ro-RO"/>
        </w:rPr>
        <w:t>Un drum de acces la statia de reglare de sector SRS Rucar, nou proiectat, in lungime de  5m si latime de 3m, realizat din piatra sparta</w:t>
      </w:r>
      <w:r>
        <w:rPr>
          <w:rFonts w:ascii="Georgia" w:eastAsia="Times New Roman" w:hAnsi="Georgia" w:cs="Arial"/>
          <w:szCs w:val="20"/>
          <w:lang w:val="ro-RO"/>
        </w:rPr>
        <w:t>;</w:t>
      </w:r>
    </w:p>
    <w:p w14:paraId="54ECD03A" w14:textId="77777777" w:rsidR="00CF7E43" w:rsidRPr="00C23F53" w:rsidRDefault="00CF7E43" w:rsidP="00CF7E43">
      <w:pPr>
        <w:numPr>
          <w:ilvl w:val="0"/>
          <w:numId w:val="3"/>
        </w:numPr>
        <w:spacing w:before="0" w:after="120" w:line="360" w:lineRule="auto"/>
        <w:ind w:left="1434" w:hanging="357"/>
        <w:rPr>
          <w:rFonts w:ascii="Georgia" w:eastAsia="Times New Roman" w:hAnsi="Georgia" w:cs="Arial"/>
          <w:szCs w:val="20"/>
          <w:lang w:val="ro-RO"/>
        </w:rPr>
      </w:pPr>
      <w:r w:rsidRPr="00BD6F66">
        <w:rPr>
          <w:rFonts w:ascii="Georgia" w:eastAsia="Times New Roman" w:hAnsi="Georgia" w:cs="Arial"/>
          <w:szCs w:val="20"/>
          <w:lang w:val="ro-RO"/>
        </w:rPr>
        <w:t xml:space="preserve">O retea de distributie gaze naturale functionand in regim de presiune redusa, ce pleaca din SRS Rucar, pana la consumatorii finali din localitatea Rucar, </w:t>
      </w:r>
      <w:r w:rsidRPr="00BD6F66">
        <w:rPr>
          <w:rFonts w:ascii="Georgia" w:eastAsia="Times New Roman" w:hAnsi="Georgia" w:cs="Arial"/>
          <w:szCs w:val="20"/>
          <w:lang w:val="ro-RO"/>
        </w:rPr>
        <w:lastRenderedPageBreak/>
        <w:t>comuna Vistea, realizata din conducte PEHD100, SDR11, cu diametrele Dn90mm si Dn63mm, in lungime totala de 4.317m. Aceasta se va amplasa numai in domeniul</w:t>
      </w:r>
      <w:r w:rsidRPr="00BD6F66">
        <w:rPr>
          <w:rFonts w:ascii="Georgia" w:hAnsi="Georgia"/>
          <w:noProof/>
          <w:lang w:val="ro-RO"/>
        </w:rPr>
        <w:t xml:space="preserve"> public, de-a lungul drumurilor si strazilor din localitatea Rucar, comuna Vistea;</w:t>
      </w:r>
    </w:p>
    <w:p w14:paraId="1BFD1777" w14:textId="77777777" w:rsidR="00CF7E43" w:rsidRPr="00431B2E" w:rsidRDefault="00CF7E43" w:rsidP="008024D4">
      <w:pPr>
        <w:numPr>
          <w:ilvl w:val="0"/>
          <w:numId w:val="3"/>
        </w:numPr>
        <w:spacing w:before="0" w:line="360" w:lineRule="auto"/>
        <w:ind w:left="1434" w:hanging="357"/>
        <w:rPr>
          <w:rFonts w:ascii="Georgia" w:eastAsia="Times New Roman" w:hAnsi="Georgia" w:cs="Arial"/>
          <w:szCs w:val="20"/>
          <w:lang w:val="ro-RO"/>
        </w:rPr>
      </w:pPr>
      <w:r w:rsidRPr="00C23F53">
        <w:rPr>
          <w:rFonts w:ascii="Georgia" w:hAnsi="Georgia"/>
          <w:noProof/>
        </w:rPr>
        <w:t>410 bransamente (din care 404 gospodarii si 6 obiective) realizatedin conducta PEHD 100 SDR 11, Dn 32mm in lungime totala de 1460m.</w:t>
      </w:r>
    </w:p>
    <w:p w14:paraId="5779F444" w14:textId="77777777" w:rsidR="00CF7E43" w:rsidRPr="00431B2E" w:rsidRDefault="00CF7E43" w:rsidP="008024D4">
      <w:pPr>
        <w:tabs>
          <w:tab w:val="left" w:pos="426"/>
          <w:tab w:val="left" w:pos="709"/>
          <w:tab w:val="left" w:pos="851"/>
        </w:tabs>
        <w:spacing w:before="0" w:line="360" w:lineRule="auto"/>
        <w:ind w:firstLine="0"/>
        <w:rPr>
          <w:rFonts w:ascii="Georgia" w:hAnsi="Georgia" w:cs="Arial"/>
          <w:bCs/>
          <w:color w:val="000000"/>
          <w:lang w:val="ro-RO"/>
        </w:rPr>
      </w:pPr>
      <w:r>
        <w:rPr>
          <w:rFonts w:ascii="Arial" w:hAnsi="Arial" w:cs="Arial"/>
          <w:bCs/>
          <w:color w:val="000000"/>
          <w:lang w:val="ro-RO"/>
        </w:rPr>
        <w:tab/>
      </w:r>
      <w:r>
        <w:rPr>
          <w:rFonts w:ascii="Arial" w:hAnsi="Arial" w:cs="Arial"/>
          <w:bCs/>
          <w:color w:val="000000"/>
          <w:lang w:val="ro-RO"/>
        </w:rPr>
        <w:tab/>
      </w:r>
      <w:r w:rsidRPr="00431B2E">
        <w:rPr>
          <w:rFonts w:ascii="Georgia" w:hAnsi="Georgia" w:cs="Arial"/>
          <w:bCs/>
          <w:color w:val="000000"/>
          <w:lang w:val="ro-RO"/>
        </w:rPr>
        <w:t xml:space="preserve">Consumul individual pentru fiecare consumator se va realiza cu contoare </w:t>
      </w:r>
      <w:r w:rsidRPr="00431B2E">
        <w:rPr>
          <w:rFonts w:ascii="Georgia" w:hAnsi="Georgia" w:cs="Arial"/>
          <w:color w:val="000000"/>
          <w:lang w:val="ro-RO"/>
        </w:rPr>
        <w:t>fiscale individuale (G4, G6)</w:t>
      </w:r>
      <w:r w:rsidRPr="00431B2E">
        <w:rPr>
          <w:rFonts w:ascii="Georgia" w:hAnsi="Georgia" w:cs="Arial"/>
          <w:bCs/>
          <w:color w:val="000000"/>
          <w:lang w:val="ro-RO"/>
        </w:rPr>
        <w:t>, cu facilitate de transmisie date de la distanta, contoare ce fac parte din sistemul de distributie conform Legii 123/2012 - Legea energiei electrice si a gazelor naturale cu modificarile si completarile ulterioare. Acestea vor fi amplasate in firide, pozate la limita de proprietate a imobilelor.</w:t>
      </w:r>
    </w:p>
    <w:p w14:paraId="2EC18DDB" w14:textId="122D6502" w:rsidR="00CF7E43" w:rsidRPr="002D3F90" w:rsidRDefault="00CF7E43" w:rsidP="008024D4">
      <w:pPr>
        <w:tabs>
          <w:tab w:val="left" w:pos="426"/>
          <w:tab w:val="left" w:pos="709"/>
          <w:tab w:val="left" w:pos="851"/>
        </w:tabs>
        <w:spacing w:before="0" w:line="360" w:lineRule="auto"/>
        <w:ind w:firstLine="0"/>
        <w:rPr>
          <w:rFonts w:ascii="Georgia" w:hAnsi="Georgia" w:cs="Arial"/>
          <w:bCs/>
          <w:color w:val="000000"/>
          <w:lang w:val="ro-RO"/>
        </w:rPr>
      </w:pPr>
      <w:r w:rsidRPr="00431B2E">
        <w:rPr>
          <w:rFonts w:ascii="Georgia" w:hAnsi="Georgia" w:cs="Arial"/>
          <w:bCs/>
          <w:color w:val="000000"/>
          <w:lang w:val="ro-RO"/>
        </w:rPr>
        <w:tab/>
      </w:r>
      <w:r w:rsidRPr="00431B2E">
        <w:rPr>
          <w:rFonts w:ascii="Georgia" w:hAnsi="Georgia" w:cs="Arial"/>
          <w:bCs/>
          <w:color w:val="000000"/>
          <w:lang w:val="ro-RO"/>
        </w:rPr>
        <w:tab/>
        <w:t>Precizam ca atat statia de reglare masurare predare (SRMP-ul) cat si statiile de reglare de sector se vor amplasa pe terenuri proprietatea comunei Ucea (SRMP si SRS Feldioara) si a comunei Vistea (SRS Rucar)</w:t>
      </w:r>
      <w:r>
        <w:rPr>
          <w:rFonts w:ascii="Georgia" w:hAnsi="Georgia" w:cs="Arial"/>
          <w:bCs/>
          <w:color w:val="000000"/>
          <w:lang w:val="ro-RO"/>
        </w:rPr>
        <w:t>.</w:t>
      </w:r>
    </w:p>
    <w:p w14:paraId="111C6703" w14:textId="77777777" w:rsidR="002D3F90" w:rsidRPr="002D3F90" w:rsidRDefault="002D3F90" w:rsidP="00D63450">
      <w:pPr>
        <w:numPr>
          <w:ilvl w:val="0"/>
          <w:numId w:val="36"/>
        </w:numPr>
        <w:spacing w:before="0" w:line="360" w:lineRule="auto"/>
        <w:rPr>
          <w:rFonts w:ascii="Georgia" w:hAnsi="Georgia"/>
          <w:noProof/>
          <w:lang w:val="ro-RO"/>
        </w:rPr>
      </w:pPr>
      <w:r w:rsidRPr="002D3F90">
        <w:rPr>
          <w:rFonts w:ascii="Georgia" w:hAnsi="Georgia"/>
          <w:noProof/>
          <w:lang w:val="ro-RO"/>
        </w:rPr>
        <w:t xml:space="preserve">Cumularea cu alte proiecte existente si/sau aprobate </w:t>
      </w:r>
    </w:p>
    <w:p w14:paraId="09A8A3DA" w14:textId="77777777" w:rsidR="002D3F90" w:rsidRPr="002D3F90" w:rsidRDefault="002D3F90" w:rsidP="008024D4">
      <w:pPr>
        <w:spacing w:before="0" w:line="360" w:lineRule="auto"/>
        <w:ind w:left="1080" w:firstLine="0"/>
        <w:rPr>
          <w:rFonts w:ascii="Georgia" w:hAnsi="Georgia"/>
          <w:noProof/>
          <w:lang w:val="ro-RO"/>
        </w:rPr>
      </w:pPr>
      <w:r w:rsidRPr="002D3F90">
        <w:rPr>
          <w:rFonts w:ascii="Georgia" w:hAnsi="Georgia"/>
          <w:noProof/>
          <w:lang w:val="ro-RO"/>
        </w:rPr>
        <w:t>Nu este cumulat cu alte proiecte.</w:t>
      </w:r>
    </w:p>
    <w:p w14:paraId="25A299CB" w14:textId="77777777" w:rsidR="002D3F90" w:rsidRPr="002D3F90" w:rsidRDefault="002D3F90" w:rsidP="00D63450">
      <w:pPr>
        <w:numPr>
          <w:ilvl w:val="0"/>
          <w:numId w:val="36"/>
        </w:numPr>
        <w:spacing w:before="0" w:line="360" w:lineRule="auto"/>
        <w:rPr>
          <w:rFonts w:ascii="Georgia" w:hAnsi="Georgia"/>
          <w:noProof/>
          <w:lang w:val="ro-RO"/>
        </w:rPr>
      </w:pPr>
      <w:r w:rsidRPr="002D3F90">
        <w:rPr>
          <w:rFonts w:ascii="Georgia" w:hAnsi="Georgia"/>
          <w:noProof/>
          <w:lang w:val="ro-RO"/>
        </w:rPr>
        <w:t>Utilizarea resurselor naturale, in special a solului, a terenurilor, a apei si a biodiversitatii</w:t>
      </w:r>
    </w:p>
    <w:p w14:paraId="55D9DD06" w14:textId="77777777" w:rsidR="00FC7081" w:rsidRDefault="002D3F90" w:rsidP="008024D4">
      <w:pPr>
        <w:spacing w:before="0" w:line="360" w:lineRule="auto"/>
        <w:ind w:left="1080" w:firstLine="0"/>
        <w:rPr>
          <w:rFonts w:ascii="Georgia" w:hAnsi="Georgia"/>
          <w:lang w:val="ro-RO"/>
        </w:rPr>
      </w:pPr>
      <w:r w:rsidRPr="002D3F90">
        <w:rPr>
          <w:rFonts w:ascii="Georgia" w:hAnsi="Georgia"/>
          <w:noProof/>
          <w:lang w:val="ro-RO"/>
        </w:rPr>
        <w:t>Prin implementarea proiectului nu se utilizeaza resurse naturale</w:t>
      </w:r>
      <w:r w:rsidR="00CF7E43" w:rsidRPr="00CF7E43">
        <w:rPr>
          <w:rFonts w:ascii="Georgia" w:hAnsi="Georgia"/>
          <w:noProof/>
          <w:lang w:val="ro-RO"/>
        </w:rPr>
        <w:t xml:space="preserve"> in mod direct.</w:t>
      </w:r>
      <w:r w:rsidR="00FC7081" w:rsidRPr="00FC7081">
        <w:rPr>
          <w:rFonts w:ascii="Georgia" w:hAnsi="Georgia"/>
          <w:lang w:val="ro-RO"/>
        </w:rPr>
        <w:t xml:space="preserve"> </w:t>
      </w:r>
    </w:p>
    <w:p w14:paraId="69F2D20B" w14:textId="6B707F8B" w:rsidR="002D3F90" w:rsidRPr="002D3F90" w:rsidRDefault="00FC7081" w:rsidP="008024D4">
      <w:pPr>
        <w:spacing w:before="0" w:line="360" w:lineRule="auto"/>
        <w:ind w:left="1080" w:firstLine="0"/>
        <w:rPr>
          <w:rFonts w:ascii="Georgia" w:hAnsi="Georgia"/>
          <w:noProof/>
          <w:lang w:val="ro-RO"/>
        </w:rPr>
      </w:pPr>
      <w:r w:rsidRPr="00CD11DC">
        <w:rPr>
          <w:rFonts w:ascii="Georgia" w:hAnsi="Georgia"/>
          <w:lang w:val="ro-RO"/>
        </w:rPr>
        <w:t xml:space="preserve">In perioada de functionare se utilizeaza gazul metan CH4, acesta fiind si principala resursa utilizata si gestionata prin </w:t>
      </w:r>
      <w:r w:rsidRPr="001F72F1">
        <w:rPr>
          <w:rFonts w:ascii="Georgia" w:hAnsi="Georgia"/>
          <w:lang w:val="ro-RO"/>
        </w:rPr>
        <w:t>"</w:t>
      </w:r>
      <w:r w:rsidRPr="001F72F1">
        <w:rPr>
          <w:rFonts w:ascii="Georgia" w:hAnsi="Georgia" w:cs="Arial"/>
          <w:bCs/>
          <w:i/>
          <w:iCs/>
          <w:lang w:val="ro-RO"/>
        </w:rPr>
        <w:t>Alimentarea cu gaze naturale a localitatii Feldioara, comuna Ucea si a localitatii Rucar, comuna Vistea judetul Brasov</w:t>
      </w:r>
      <w:r w:rsidRPr="00FC7081">
        <w:rPr>
          <w:rFonts w:ascii="Georgia" w:hAnsi="Georgia"/>
          <w:bCs/>
          <w:lang w:val="ro-RO"/>
        </w:rPr>
        <w:t xml:space="preserve"> "</w:t>
      </w:r>
      <w:r w:rsidRPr="00321BCA">
        <w:rPr>
          <w:rFonts w:ascii="Georgia" w:hAnsi="Georgia"/>
          <w:lang w:val="ro-RO"/>
        </w:rPr>
        <w:t xml:space="preserve"> – </w:t>
      </w:r>
      <w:r w:rsidRPr="00CD11DC">
        <w:rPr>
          <w:rFonts w:ascii="Georgia" w:hAnsi="Georgia"/>
          <w:lang w:val="ro-RO"/>
        </w:rPr>
        <w:t xml:space="preserve"> catre utilizatorii finali.</w:t>
      </w:r>
    </w:p>
    <w:p w14:paraId="2370CCE9" w14:textId="77777777" w:rsidR="002D3F90" w:rsidRPr="002D3F90" w:rsidRDefault="002D3F90" w:rsidP="00D63450">
      <w:pPr>
        <w:numPr>
          <w:ilvl w:val="0"/>
          <w:numId w:val="36"/>
        </w:numPr>
        <w:spacing w:before="0" w:line="360" w:lineRule="auto"/>
        <w:rPr>
          <w:rFonts w:ascii="Georgia" w:hAnsi="Georgia"/>
          <w:noProof/>
          <w:lang w:val="ro-RO"/>
        </w:rPr>
      </w:pPr>
      <w:r w:rsidRPr="002D3F90">
        <w:rPr>
          <w:rFonts w:ascii="Georgia" w:hAnsi="Georgia"/>
          <w:noProof/>
          <w:lang w:val="ro-RO"/>
        </w:rPr>
        <w:t>Cantitatea si tipurile de deseuri generate</w:t>
      </w:r>
    </w:p>
    <w:p w14:paraId="3971C31D" w14:textId="7CDC715F" w:rsidR="002D3F90" w:rsidRPr="002D3F90" w:rsidRDefault="002D3F90" w:rsidP="00D63450">
      <w:pPr>
        <w:numPr>
          <w:ilvl w:val="0"/>
          <w:numId w:val="37"/>
        </w:numPr>
        <w:spacing w:before="0" w:line="360" w:lineRule="auto"/>
        <w:rPr>
          <w:rFonts w:ascii="Georgia" w:hAnsi="Georgia"/>
          <w:noProof/>
          <w:lang w:val="ro-RO"/>
        </w:rPr>
      </w:pPr>
      <w:r w:rsidRPr="002D3F90">
        <w:rPr>
          <w:rFonts w:ascii="Georgia" w:hAnsi="Georgia"/>
          <w:i/>
          <w:iCs/>
          <w:noProof/>
          <w:lang w:val="ro-RO"/>
        </w:rPr>
        <w:t>In perioada de implementare</w:t>
      </w:r>
      <w:r w:rsidRPr="002D3F90">
        <w:rPr>
          <w:rFonts w:ascii="Georgia" w:hAnsi="Georgia"/>
          <w:noProof/>
          <w:lang w:val="ro-RO"/>
        </w:rPr>
        <w:t xml:space="preserve"> a proiectului: deseurile vor fi constituite, deseuri de ambalaje (cod 15)</w:t>
      </w:r>
      <w:r w:rsidR="004E346F">
        <w:rPr>
          <w:rFonts w:ascii="Georgia" w:hAnsi="Georgia"/>
          <w:noProof/>
          <w:lang w:val="ro-RO"/>
        </w:rPr>
        <w:t xml:space="preserve">, </w:t>
      </w:r>
      <w:r w:rsidRPr="002D3F90">
        <w:rPr>
          <w:rFonts w:ascii="Georgia" w:hAnsi="Georgia"/>
          <w:noProof/>
          <w:lang w:val="ro-RO"/>
        </w:rPr>
        <w:t>deseuri menajere</w:t>
      </w:r>
      <w:r w:rsidR="00CF7E43" w:rsidRPr="00CF7E43">
        <w:rPr>
          <w:rFonts w:ascii="Georgia" w:hAnsi="Georgia"/>
          <w:noProof/>
          <w:lang w:val="ro-RO"/>
        </w:rPr>
        <w:t xml:space="preserve">, </w:t>
      </w:r>
      <w:r w:rsidR="00CF7E43" w:rsidRPr="00CF7E43">
        <w:rPr>
          <w:rFonts w:ascii="Georgia" w:hAnsi="Georgia"/>
          <w:szCs w:val="22"/>
          <w:lang w:val="ro-RO"/>
        </w:rPr>
        <w:t>deseuri din constructii; pamant si piatra rezultate din excavatii (17 05 04) deseuri metalice (17 04 05), resturi de beton (17 01 01), lemn (17 02 01);</w:t>
      </w:r>
    </w:p>
    <w:p w14:paraId="5C56F96A" w14:textId="19A9AD96" w:rsidR="002D3F90" w:rsidRPr="002D3F90" w:rsidRDefault="002D3F90" w:rsidP="00D63450">
      <w:pPr>
        <w:numPr>
          <w:ilvl w:val="0"/>
          <w:numId w:val="37"/>
        </w:numPr>
        <w:spacing w:before="0" w:line="360" w:lineRule="auto"/>
        <w:rPr>
          <w:rFonts w:ascii="Georgia" w:hAnsi="Georgia"/>
          <w:noProof/>
          <w:lang w:val="ro-RO"/>
        </w:rPr>
      </w:pPr>
      <w:r w:rsidRPr="002D3F90">
        <w:rPr>
          <w:rFonts w:ascii="Georgia" w:hAnsi="Georgia"/>
          <w:i/>
          <w:iCs/>
          <w:noProof/>
          <w:lang w:val="ro-RO"/>
        </w:rPr>
        <w:t>In perioada de functionare</w:t>
      </w:r>
      <w:r w:rsidRPr="002D3F90">
        <w:rPr>
          <w:rFonts w:ascii="Georgia" w:hAnsi="Georgia"/>
          <w:noProof/>
          <w:lang w:val="ro-RO"/>
        </w:rPr>
        <w:t>: nu se genereaza deseuri decat in situatia in care</w:t>
      </w:r>
      <w:r w:rsidR="004E346F">
        <w:rPr>
          <w:rFonts w:ascii="Georgia" w:hAnsi="Georgia"/>
          <w:noProof/>
          <w:lang w:val="ro-RO"/>
        </w:rPr>
        <w:t xml:space="preserve"> vor fi necesare lucrari de mentenanta sau reparatii</w:t>
      </w:r>
      <w:r w:rsidRPr="002D3F90">
        <w:rPr>
          <w:rFonts w:ascii="Georgia" w:hAnsi="Georgia"/>
          <w:noProof/>
          <w:lang w:val="ro-RO"/>
        </w:rPr>
        <w:t>.</w:t>
      </w:r>
    </w:p>
    <w:p w14:paraId="0FAB3519" w14:textId="77777777" w:rsidR="002D3F90" w:rsidRPr="002D3F90" w:rsidRDefault="002D3F90" w:rsidP="00D63450">
      <w:pPr>
        <w:numPr>
          <w:ilvl w:val="0"/>
          <w:numId w:val="36"/>
        </w:numPr>
        <w:spacing w:before="0" w:line="360" w:lineRule="auto"/>
        <w:ind w:right="1792"/>
        <w:jc w:val="left"/>
        <w:rPr>
          <w:rFonts w:ascii="Georgia" w:hAnsi="Georgia"/>
          <w:color w:val="000000" w:themeColor="text1"/>
          <w:szCs w:val="22"/>
          <w:lang w:val="ro-RO"/>
        </w:rPr>
      </w:pPr>
      <w:r w:rsidRPr="002D3F90">
        <w:rPr>
          <w:rFonts w:ascii="Georgia" w:hAnsi="Georgia"/>
          <w:color w:val="000000" w:themeColor="text1"/>
          <w:szCs w:val="22"/>
          <w:lang w:val="ro-RO"/>
        </w:rPr>
        <w:t>Poluarea si alte efecte negative</w:t>
      </w:r>
    </w:p>
    <w:p w14:paraId="3620AE8A" w14:textId="434847FC" w:rsidR="002D3F90" w:rsidRPr="002D3F90" w:rsidRDefault="002D3F90" w:rsidP="008024D4">
      <w:pPr>
        <w:spacing w:before="0" w:line="360" w:lineRule="auto"/>
        <w:ind w:firstLine="0"/>
        <w:rPr>
          <w:rFonts w:ascii="Georgia" w:hAnsi="Georgia"/>
          <w:noProof/>
          <w:lang w:val="ro-RO"/>
        </w:rPr>
      </w:pPr>
      <w:r w:rsidRPr="002D3F90">
        <w:rPr>
          <w:rFonts w:ascii="Georgia" w:hAnsi="Georgia"/>
          <w:color w:val="000000" w:themeColor="text1"/>
          <w:szCs w:val="22"/>
          <w:lang w:val="ro-RO"/>
        </w:rPr>
        <w:tab/>
      </w:r>
      <w:r w:rsidRPr="002D3F90">
        <w:rPr>
          <w:rFonts w:ascii="Georgia" w:hAnsi="Georgia"/>
          <w:noProof/>
          <w:lang w:val="ro-RO"/>
        </w:rPr>
        <w:t>Pe parcursul efectuarii lucrarilor pentru implementarea proiectului vor fi emisii si zgomot rezultate de la transportul materialelor pe amplasament</w:t>
      </w:r>
      <w:r w:rsidR="0019567C" w:rsidRPr="0019567C">
        <w:rPr>
          <w:rFonts w:ascii="Georgia" w:hAnsi="Georgia"/>
          <w:noProof/>
          <w:lang w:val="ro-RO"/>
        </w:rPr>
        <w:t xml:space="preserve"> si executarea efectiva a </w:t>
      </w:r>
      <w:r w:rsidR="0019567C" w:rsidRPr="0019567C">
        <w:rPr>
          <w:rFonts w:ascii="Georgia" w:hAnsi="Georgia"/>
          <w:noProof/>
          <w:lang w:val="ro-RO"/>
        </w:rPr>
        <w:lastRenderedPageBreak/>
        <w:t>lucrarilor</w:t>
      </w:r>
      <w:r w:rsidRPr="002D3F90">
        <w:rPr>
          <w:rFonts w:ascii="Georgia" w:hAnsi="Georgia"/>
          <w:noProof/>
          <w:lang w:val="ro-RO"/>
        </w:rPr>
        <w:t>. Aplicarea masurilor preventive vor conduce la diminuarea efectelor potentiale asupra factorilor de mediu.</w:t>
      </w:r>
    </w:p>
    <w:p w14:paraId="1ED4AF4A" w14:textId="77777777" w:rsidR="002D3F90" w:rsidRPr="002D3F90" w:rsidRDefault="002D3F90" w:rsidP="00D63450">
      <w:pPr>
        <w:numPr>
          <w:ilvl w:val="0"/>
          <w:numId w:val="36"/>
        </w:numPr>
        <w:spacing w:before="0" w:line="360" w:lineRule="auto"/>
        <w:rPr>
          <w:rFonts w:ascii="Georgia" w:hAnsi="Georgia"/>
          <w:noProof/>
          <w:lang w:val="ro-RO"/>
        </w:rPr>
      </w:pPr>
      <w:proofErr w:type="spellStart"/>
      <w:r w:rsidRPr="002D3F90">
        <w:rPr>
          <w:rFonts w:ascii="Georgia" w:eastAsia="Times New Roman" w:hAnsi="Georgia"/>
          <w:lang w:eastAsia="ro-RO"/>
        </w:rPr>
        <w:t>Riscurile</w:t>
      </w:r>
      <w:proofErr w:type="spellEnd"/>
      <w:r w:rsidRPr="002D3F90">
        <w:rPr>
          <w:rFonts w:ascii="Georgia" w:eastAsia="Times New Roman" w:hAnsi="Georgia"/>
          <w:lang w:eastAsia="ro-RO"/>
        </w:rPr>
        <w:t xml:space="preserve"> de </w:t>
      </w:r>
      <w:proofErr w:type="spellStart"/>
      <w:r w:rsidRPr="002D3F90">
        <w:rPr>
          <w:rFonts w:ascii="Georgia" w:eastAsia="Times New Roman" w:hAnsi="Georgia"/>
          <w:lang w:eastAsia="ro-RO"/>
        </w:rPr>
        <w:t>accidente</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majore</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si</w:t>
      </w:r>
      <w:proofErr w:type="spellEnd"/>
      <w:r w:rsidRPr="002D3F90">
        <w:rPr>
          <w:rFonts w:ascii="Georgia" w:eastAsia="Times New Roman" w:hAnsi="Georgia"/>
          <w:lang w:eastAsia="ro-RO"/>
        </w:rPr>
        <w:t>/</w:t>
      </w:r>
      <w:proofErr w:type="spellStart"/>
      <w:r w:rsidRPr="002D3F90">
        <w:rPr>
          <w:rFonts w:ascii="Georgia" w:eastAsia="Times New Roman" w:hAnsi="Georgia"/>
          <w:lang w:eastAsia="ro-RO"/>
        </w:rPr>
        <w:t>sau</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dezastre</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relevante</w:t>
      </w:r>
      <w:proofErr w:type="spellEnd"/>
      <w:r w:rsidRPr="002D3F90">
        <w:rPr>
          <w:rFonts w:ascii="Georgia" w:eastAsia="Times New Roman" w:hAnsi="Georgia"/>
          <w:lang w:eastAsia="ro-RO"/>
        </w:rPr>
        <w:t xml:space="preserve"> pentru </w:t>
      </w:r>
      <w:proofErr w:type="spellStart"/>
      <w:r w:rsidRPr="002D3F90">
        <w:rPr>
          <w:rFonts w:ascii="Georgia" w:eastAsia="Times New Roman" w:hAnsi="Georgia"/>
          <w:lang w:eastAsia="ro-RO"/>
        </w:rPr>
        <w:t>proiectul</w:t>
      </w:r>
      <w:proofErr w:type="spellEnd"/>
      <w:r w:rsidRPr="002D3F90">
        <w:rPr>
          <w:rFonts w:ascii="Georgia" w:eastAsia="Times New Roman" w:hAnsi="Georgia"/>
          <w:lang w:eastAsia="ro-RO"/>
        </w:rPr>
        <w:t xml:space="preserve"> in </w:t>
      </w:r>
      <w:proofErr w:type="spellStart"/>
      <w:r w:rsidRPr="002D3F90">
        <w:rPr>
          <w:rFonts w:ascii="Georgia" w:eastAsia="Times New Roman" w:hAnsi="Georgia"/>
          <w:lang w:eastAsia="ro-RO"/>
        </w:rPr>
        <w:t>cauza</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inclusiv</w:t>
      </w:r>
      <w:proofErr w:type="spellEnd"/>
      <w:r w:rsidRPr="002D3F90">
        <w:rPr>
          <w:rFonts w:ascii="Georgia" w:eastAsia="Times New Roman" w:hAnsi="Georgia"/>
          <w:lang w:eastAsia="ro-RO"/>
        </w:rPr>
        <w:t xml:space="preserve"> cele </w:t>
      </w:r>
      <w:proofErr w:type="spellStart"/>
      <w:r w:rsidRPr="002D3F90">
        <w:rPr>
          <w:rFonts w:ascii="Georgia" w:eastAsia="Times New Roman" w:hAnsi="Georgia"/>
          <w:lang w:eastAsia="ro-RO"/>
        </w:rPr>
        <w:t>cauzate</w:t>
      </w:r>
      <w:proofErr w:type="spellEnd"/>
      <w:r w:rsidRPr="002D3F90">
        <w:rPr>
          <w:rFonts w:ascii="Georgia" w:eastAsia="Times New Roman" w:hAnsi="Georgia"/>
          <w:lang w:eastAsia="ro-RO"/>
        </w:rPr>
        <w:t xml:space="preserve"> de </w:t>
      </w:r>
      <w:proofErr w:type="spellStart"/>
      <w:r w:rsidRPr="002D3F90">
        <w:rPr>
          <w:rFonts w:ascii="Georgia" w:eastAsia="Times New Roman" w:hAnsi="Georgia"/>
          <w:lang w:eastAsia="ro-RO"/>
        </w:rPr>
        <w:t>schimbarile</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climatice</w:t>
      </w:r>
      <w:proofErr w:type="spellEnd"/>
      <w:r w:rsidRPr="002D3F90">
        <w:rPr>
          <w:rFonts w:ascii="Georgia" w:eastAsia="Times New Roman" w:hAnsi="Georgia"/>
          <w:lang w:eastAsia="ro-RO"/>
        </w:rPr>
        <w:t xml:space="preserve">, conform </w:t>
      </w:r>
      <w:proofErr w:type="spellStart"/>
      <w:r w:rsidRPr="002D3F90">
        <w:rPr>
          <w:rFonts w:ascii="Georgia" w:eastAsia="Times New Roman" w:hAnsi="Georgia"/>
          <w:lang w:eastAsia="ro-RO"/>
        </w:rPr>
        <w:t>informatiilor</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stiintifice</w:t>
      </w:r>
      <w:proofErr w:type="spellEnd"/>
    </w:p>
    <w:p w14:paraId="6055647A" w14:textId="77777777" w:rsidR="002D3F90" w:rsidRPr="002D3F90" w:rsidRDefault="002D3F90" w:rsidP="008024D4">
      <w:pPr>
        <w:spacing w:before="0" w:line="360" w:lineRule="auto"/>
        <w:ind w:firstLine="0"/>
        <w:rPr>
          <w:rFonts w:ascii="Georgia" w:hAnsi="Georgia"/>
          <w:noProof/>
          <w:lang w:val="ro-RO"/>
        </w:rPr>
      </w:pPr>
      <w:r w:rsidRPr="002D3F90">
        <w:rPr>
          <w:rFonts w:ascii="Georgia" w:hAnsi="Georgia"/>
          <w:noProof/>
          <w:lang w:val="ro-RO"/>
        </w:rPr>
        <w:tab/>
        <w:t>In perioada de implementare a proiectului precum si in perioada de functionare se vor lua toate masurile astfel incat sa fie prevenite riscurile de accidente majore sau dezastre.</w:t>
      </w:r>
    </w:p>
    <w:p w14:paraId="46FC77CF" w14:textId="77777777" w:rsidR="002D3F90" w:rsidRPr="002D3F90" w:rsidRDefault="002D3F90" w:rsidP="00D63450">
      <w:pPr>
        <w:numPr>
          <w:ilvl w:val="0"/>
          <w:numId w:val="36"/>
        </w:numPr>
        <w:spacing w:before="0" w:line="360" w:lineRule="auto"/>
        <w:ind w:left="1077" w:hanging="357"/>
        <w:rPr>
          <w:rFonts w:ascii="Georgia" w:hAnsi="Georgia"/>
          <w:noProof/>
          <w:lang w:val="ro-RO"/>
        </w:rPr>
      </w:pPr>
      <w:proofErr w:type="spellStart"/>
      <w:r w:rsidRPr="002D3F90">
        <w:rPr>
          <w:rFonts w:ascii="Georgia" w:eastAsia="Times New Roman" w:hAnsi="Georgia"/>
          <w:lang w:eastAsia="ro-RO"/>
        </w:rPr>
        <w:t>Riscurile</w:t>
      </w:r>
      <w:proofErr w:type="spellEnd"/>
      <w:r w:rsidRPr="002D3F90">
        <w:rPr>
          <w:rFonts w:ascii="Georgia" w:eastAsia="Times New Roman" w:hAnsi="Georgia"/>
          <w:lang w:eastAsia="ro-RO"/>
        </w:rPr>
        <w:t xml:space="preserve"> pentru </w:t>
      </w:r>
      <w:proofErr w:type="spellStart"/>
      <w:r w:rsidRPr="002D3F90">
        <w:rPr>
          <w:rFonts w:ascii="Georgia" w:eastAsia="Times New Roman" w:hAnsi="Georgia"/>
          <w:lang w:eastAsia="ro-RO"/>
        </w:rPr>
        <w:t>sanatatea</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umana</w:t>
      </w:r>
      <w:proofErr w:type="spellEnd"/>
      <w:r w:rsidRPr="002D3F90">
        <w:rPr>
          <w:rFonts w:ascii="Georgia" w:eastAsia="Times New Roman" w:hAnsi="Georgia"/>
          <w:lang w:eastAsia="ro-RO"/>
        </w:rPr>
        <w:t xml:space="preserve"> - de </w:t>
      </w:r>
      <w:proofErr w:type="spellStart"/>
      <w:r w:rsidRPr="002D3F90">
        <w:rPr>
          <w:rFonts w:ascii="Georgia" w:eastAsia="Times New Roman" w:hAnsi="Georgia"/>
          <w:lang w:eastAsia="ro-RO"/>
        </w:rPr>
        <w:t>exemplu</w:t>
      </w:r>
      <w:proofErr w:type="spellEnd"/>
      <w:r w:rsidRPr="002D3F90">
        <w:rPr>
          <w:rFonts w:ascii="Georgia" w:eastAsia="Times New Roman" w:hAnsi="Georgia"/>
          <w:lang w:eastAsia="ro-RO"/>
        </w:rPr>
        <w:t xml:space="preserve">, din </w:t>
      </w:r>
      <w:proofErr w:type="spellStart"/>
      <w:r w:rsidRPr="002D3F90">
        <w:rPr>
          <w:rFonts w:ascii="Georgia" w:eastAsia="Times New Roman" w:hAnsi="Georgia"/>
          <w:lang w:eastAsia="ro-RO"/>
        </w:rPr>
        <w:t>cauza</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contaminarii</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apei</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sau</w:t>
      </w:r>
      <w:proofErr w:type="spellEnd"/>
      <w:r w:rsidRPr="002D3F90">
        <w:rPr>
          <w:rFonts w:ascii="Georgia" w:eastAsia="Times New Roman" w:hAnsi="Georgia"/>
          <w:lang w:eastAsia="ro-RO"/>
        </w:rPr>
        <w:t xml:space="preserve"> a </w:t>
      </w:r>
      <w:proofErr w:type="spellStart"/>
      <w:r w:rsidRPr="002D3F90">
        <w:rPr>
          <w:rFonts w:ascii="Georgia" w:eastAsia="Times New Roman" w:hAnsi="Georgia"/>
          <w:lang w:eastAsia="ro-RO"/>
        </w:rPr>
        <w:t>poluarii</w:t>
      </w:r>
      <w:proofErr w:type="spellEnd"/>
      <w:r w:rsidRPr="002D3F90">
        <w:rPr>
          <w:rFonts w:ascii="Georgia" w:eastAsia="Times New Roman" w:hAnsi="Georgia"/>
          <w:lang w:eastAsia="ro-RO"/>
        </w:rPr>
        <w:t xml:space="preserve"> </w:t>
      </w:r>
      <w:proofErr w:type="spellStart"/>
      <w:r w:rsidRPr="002D3F90">
        <w:rPr>
          <w:rFonts w:ascii="Georgia" w:eastAsia="Times New Roman" w:hAnsi="Georgia"/>
          <w:lang w:eastAsia="ro-RO"/>
        </w:rPr>
        <w:t>atmosferice</w:t>
      </w:r>
      <w:proofErr w:type="spellEnd"/>
    </w:p>
    <w:p w14:paraId="5E8D11B8" w14:textId="47FD7328" w:rsidR="002D3F90" w:rsidRPr="002D3F90" w:rsidRDefault="002D3F90" w:rsidP="008024D4">
      <w:pPr>
        <w:spacing w:before="0" w:line="360" w:lineRule="auto"/>
        <w:ind w:firstLine="0"/>
        <w:rPr>
          <w:rFonts w:ascii="Georgia" w:hAnsi="Georgia"/>
          <w:noProof/>
          <w:lang w:val="ro-RO"/>
        </w:rPr>
      </w:pPr>
      <w:r w:rsidRPr="002D3F90">
        <w:rPr>
          <w:rFonts w:ascii="Georgia" w:hAnsi="Georgia"/>
          <w:noProof/>
          <w:lang w:val="ro-RO"/>
        </w:rPr>
        <w:tab/>
        <w:t xml:space="preserve">Prin implementarea si functionarea proiectului nu se produc poluanti care sa reprezinte risc pentru santatea umana. La implementarea si functionarea </w:t>
      </w:r>
      <w:r w:rsidR="0019567C" w:rsidRPr="00182FD2">
        <w:rPr>
          <w:rFonts w:ascii="Georgia" w:hAnsi="Georgia"/>
          <w:noProof/>
          <w:lang w:val="ro-RO"/>
        </w:rPr>
        <w:t>retelei de distributie a gazelor naturale</w:t>
      </w:r>
      <w:r w:rsidRPr="002D3F90">
        <w:rPr>
          <w:rFonts w:ascii="Georgia" w:hAnsi="Georgia"/>
          <w:noProof/>
          <w:lang w:val="ro-RO"/>
        </w:rPr>
        <w:t xml:space="preserve"> nu se utilizeaza ape de suprafata sau subterane.</w:t>
      </w:r>
    </w:p>
    <w:p w14:paraId="7C48D963" w14:textId="77777777" w:rsidR="00FC7081" w:rsidRPr="00FC7081" w:rsidRDefault="00FC7081" w:rsidP="00D63450">
      <w:pPr>
        <w:numPr>
          <w:ilvl w:val="0"/>
          <w:numId w:val="35"/>
        </w:numPr>
        <w:spacing w:before="0" w:line="360" w:lineRule="auto"/>
        <w:rPr>
          <w:rFonts w:ascii="Georgia" w:hAnsi="Georgia"/>
          <w:noProof/>
          <w:lang w:val="ro-RO"/>
        </w:rPr>
      </w:pPr>
      <w:r w:rsidRPr="00FC7081">
        <w:rPr>
          <w:rFonts w:ascii="Georgia" w:hAnsi="Georgia"/>
          <w:noProof/>
          <w:lang w:val="ro-RO"/>
        </w:rPr>
        <w:t xml:space="preserve">Amplasarea proiectelor </w:t>
      </w:r>
    </w:p>
    <w:p w14:paraId="11C8B0F1" w14:textId="77777777" w:rsidR="00FC7081" w:rsidRPr="00FC7081" w:rsidRDefault="00FC7081" w:rsidP="008024D4">
      <w:pPr>
        <w:spacing w:before="0" w:line="360" w:lineRule="auto"/>
        <w:ind w:firstLine="0"/>
        <w:rPr>
          <w:rFonts w:ascii="Georgia" w:hAnsi="Georgia"/>
          <w:noProof/>
          <w:lang w:val="ro-RO"/>
        </w:rPr>
      </w:pPr>
      <w:r w:rsidRPr="00FC7081">
        <w:rPr>
          <w:rFonts w:ascii="Georgia" w:hAnsi="Georgia"/>
          <w:noProof/>
          <w:lang w:val="ro-RO"/>
        </w:rPr>
        <w:tab/>
        <w:t>Sensibilitatea ecologică a zonelor geografice susceptibile de a fi afectate de proiecte trebuie luată în considerare, în special în ceea ce privește:</w:t>
      </w:r>
    </w:p>
    <w:p w14:paraId="5B38B855" w14:textId="77777777" w:rsidR="00FC7081" w:rsidRPr="00FC7081" w:rsidRDefault="00FC7081" w:rsidP="00D63450">
      <w:pPr>
        <w:numPr>
          <w:ilvl w:val="0"/>
          <w:numId w:val="38"/>
        </w:numPr>
        <w:spacing w:before="0" w:line="360" w:lineRule="auto"/>
        <w:rPr>
          <w:rFonts w:ascii="Georgia" w:hAnsi="Georgia"/>
          <w:noProof/>
          <w:lang w:val="ro-RO"/>
        </w:rPr>
      </w:pPr>
      <w:r w:rsidRPr="00FC7081">
        <w:rPr>
          <w:rFonts w:ascii="Georgia" w:hAnsi="Georgia"/>
          <w:noProof/>
          <w:lang w:val="ro-RO"/>
        </w:rPr>
        <w:t>Utilizarea actuala si aprobata a terenurilor</w:t>
      </w:r>
    </w:p>
    <w:p w14:paraId="252AD975" w14:textId="6C5FA0BE" w:rsidR="00FC7081" w:rsidRPr="00ED0989" w:rsidRDefault="00182FD2" w:rsidP="008024D4">
      <w:pPr>
        <w:spacing w:before="0" w:line="360" w:lineRule="auto"/>
        <w:rPr>
          <w:rFonts w:ascii="Georgia" w:hAnsi="Georgia"/>
          <w:noProof/>
          <w:lang w:val="ro-RO"/>
        </w:rPr>
      </w:pPr>
      <w:r w:rsidRPr="00182FD2">
        <w:rPr>
          <w:rFonts w:ascii="Georgia" w:hAnsi="Georgia"/>
          <w:noProof/>
          <w:lang w:val="ro-RO"/>
        </w:rPr>
        <w:t>Din punct de vedere administrativ, lucrarile sunt amplasate in intravilanul si extravilanul comunelor Ucea si Vistea, pe teren proprietate publica conform Certificatului de urbanism nr. 427/31.07.2023.</w:t>
      </w:r>
    </w:p>
    <w:p w14:paraId="63472137" w14:textId="53BA17AB" w:rsidR="00FC7081" w:rsidRPr="00FC7081" w:rsidRDefault="00FC7081" w:rsidP="008024D4">
      <w:pPr>
        <w:spacing w:before="0" w:line="360" w:lineRule="auto"/>
        <w:ind w:firstLine="0"/>
        <w:rPr>
          <w:rFonts w:ascii="Georgia" w:hAnsi="Georgia"/>
          <w:noProof/>
          <w:lang w:val="ro-RO"/>
        </w:rPr>
      </w:pPr>
      <w:r w:rsidRPr="00FC7081">
        <w:rPr>
          <w:rFonts w:ascii="Times New Roman" w:hAnsi="Times New Roman"/>
          <w:bCs/>
          <w:noProof/>
          <w:szCs w:val="22"/>
          <w:lang w:val="ro-RO"/>
        </w:rPr>
        <w:tab/>
      </w:r>
      <w:r w:rsidRPr="00BD6F66">
        <w:rPr>
          <w:rFonts w:ascii="Georgia" w:eastAsia="Times New Roman" w:hAnsi="Georgia"/>
          <w:lang w:val="ro-RO" w:eastAsia="ro-RO"/>
        </w:rPr>
        <w:t>Bogatia, disponibilitatea, calitatea si capacitatea de regenerare relative ale resurselor naturale, inclusiv solul, terenurile, apa si biodiversitatea, din zona si din subteranul acesteia</w:t>
      </w:r>
    </w:p>
    <w:p w14:paraId="3AD21F9C" w14:textId="77777777" w:rsidR="00FC7081" w:rsidRPr="00FC7081" w:rsidRDefault="00FC7081" w:rsidP="008024D4">
      <w:pPr>
        <w:spacing w:before="0" w:line="360" w:lineRule="auto"/>
        <w:ind w:right="1792"/>
        <w:jc w:val="left"/>
        <w:rPr>
          <w:rFonts w:ascii="Georgia" w:hAnsi="Georgia"/>
          <w:color w:val="000000" w:themeColor="text1"/>
          <w:szCs w:val="22"/>
          <w:lang w:val="ro-RO"/>
        </w:rPr>
      </w:pPr>
      <w:r w:rsidRPr="00FC7081">
        <w:rPr>
          <w:rFonts w:ascii="Georgia" w:hAnsi="Georgia"/>
          <w:color w:val="000000" w:themeColor="text1"/>
          <w:szCs w:val="22"/>
          <w:lang w:val="ro-RO"/>
        </w:rPr>
        <w:t>Nu se utilizeaza resurse naturale pentru implementarea proiectului.</w:t>
      </w:r>
    </w:p>
    <w:p w14:paraId="44CF973E" w14:textId="77777777" w:rsidR="009A2811" w:rsidRPr="009A2811" w:rsidRDefault="009A2811" w:rsidP="00D63450">
      <w:pPr>
        <w:numPr>
          <w:ilvl w:val="0"/>
          <w:numId w:val="38"/>
        </w:numPr>
        <w:spacing w:before="0" w:line="360" w:lineRule="auto"/>
        <w:ind w:right="1792"/>
        <w:jc w:val="left"/>
        <w:rPr>
          <w:rFonts w:ascii="Georgia" w:hAnsi="Georgia"/>
          <w:b/>
          <w:bCs/>
          <w:lang w:val="ro-RO"/>
        </w:rPr>
      </w:pPr>
      <w:r w:rsidRPr="00BD6F66">
        <w:rPr>
          <w:rFonts w:ascii="Georgia" w:eastAsia="Times New Roman" w:hAnsi="Georgia"/>
          <w:lang w:val="sv-SE" w:eastAsia="ro-RO"/>
        </w:rPr>
        <w:t>Capacitatea de absorbtie a mediului natural, acordandu-se o atentie speciala urmatoarelor zone:</w:t>
      </w:r>
    </w:p>
    <w:p w14:paraId="6AE9F88B" w14:textId="1029A066" w:rsidR="009A2811" w:rsidRPr="00BD6F66" w:rsidRDefault="009A2811" w:rsidP="008024D4">
      <w:pPr>
        <w:shd w:val="clear" w:color="auto" w:fill="FFFFFF"/>
        <w:spacing w:before="0" w:line="360" w:lineRule="auto"/>
        <w:ind w:left="1080" w:firstLine="0"/>
        <w:rPr>
          <w:rFonts w:ascii="Georgia" w:eastAsia="Times New Roman" w:hAnsi="Georgia"/>
          <w:lang w:val="sv-SE" w:eastAsia="ro-RO"/>
        </w:rPr>
      </w:pPr>
      <w:r w:rsidRPr="00BD6F66">
        <w:rPr>
          <w:rFonts w:ascii="Georgia" w:eastAsia="Times New Roman" w:hAnsi="Georgia"/>
          <w:b/>
          <w:bCs/>
          <w:color w:val="222222"/>
          <w:lang w:val="sv-SE" w:eastAsia="ro-RO"/>
        </w:rPr>
        <w:t>1.</w:t>
      </w:r>
      <w:r w:rsidRPr="00BD6F66">
        <w:rPr>
          <w:rFonts w:ascii="Georgia" w:eastAsia="Times New Roman" w:hAnsi="Georgia"/>
          <w:color w:val="444444"/>
          <w:lang w:val="sv-SE" w:eastAsia="ro-RO"/>
        </w:rPr>
        <w:t> </w:t>
      </w:r>
      <w:r w:rsidRPr="00BD6F66">
        <w:rPr>
          <w:rFonts w:ascii="Georgia" w:eastAsia="Times New Roman" w:hAnsi="Georgia"/>
          <w:lang w:val="sv-SE" w:eastAsia="ro-RO"/>
        </w:rPr>
        <w:t>zone umede, zone riverane, guri ale raurilor- nu se vor efectua lucrari de supratraversare/subtraversare in zona cursurilor de apa existente;</w:t>
      </w:r>
    </w:p>
    <w:p w14:paraId="2CF0D03A" w14:textId="77777777" w:rsidR="009A2811" w:rsidRPr="00BD6F66" w:rsidRDefault="009A2811" w:rsidP="008024D4">
      <w:pPr>
        <w:shd w:val="clear" w:color="auto" w:fill="FFFFFF"/>
        <w:spacing w:before="0" w:line="360" w:lineRule="auto"/>
        <w:ind w:left="1080" w:firstLine="0"/>
        <w:rPr>
          <w:rFonts w:ascii="Georgia" w:eastAsia="Times New Roman" w:hAnsi="Georgia"/>
          <w:lang w:val="sv-SE" w:eastAsia="ro-RO"/>
        </w:rPr>
      </w:pPr>
      <w:r w:rsidRPr="00BD6F66">
        <w:rPr>
          <w:rFonts w:ascii="Georgia" w:eastAsia="Times New Roman" w:hAnsi="Georgia"/>
          <w:b/>
          <w:bCs/>
          <w:lang w:val="sv-SE" w:eastAsia="ro-RO"/>
        </w:rPr>
        <w:t>2.</w:t>
      </w:r>
      <w:r w:rsidRPr="00BD6F66">
        <w:rPr>
          <w:rFonts w:ascii="Georgia" w:eastAsia="Times New Roman" w:hAnsi="Georgia"/>
          <w:lang w:val="sv-SE" w:eastAsia="ro-RO"/>
        </w:rPr>
        <w:t xml:space="preserve"> zone costiere si mediul marin- proiectul nu va fi amplasat in zone costiere sau mediu marin; </w:t>
      </w:r>
    </w:p>
    <w:p w14:paraId="2D7111EB" w14:textId="77777777" w:rsidR="009A2811" w:rsidRPr="00BD6F66" w:rsidRDefault="009A2811" w:rsidP="008024D4">
      <w:pPr>
        <w:shd w:val="clear" w:color="auto" w:fill="FFFFFF"/>
        <w:spacing w:before="0" w:line="360" w:lineRule="auto"/>
        <w:ind w:left="1080" w:firstLine="0"/>
        <w:rPr>
          <w:rFonts w:ascii="Georgia" w:eastAsia="Times New Roman" w:hAnsi="Georgia"/>
          <w:lang w:val="sv-SE" w:eastAsia="ro-RO"/>
        </w:rPr>
      </w:pPr>
      <w:r w:rsidRPr="00BD6F66">
        <w:rPr>
          <w:rFonts w:ascii="Georgia" w:eastAsia="Times New Roman" w:hAnsi="Georgia"/>
          <w:b/>
          <w:bCs/>
          <w:lang w:val="sv-SE" w:eastAsia="ro-RO"/>
        </w:rPr>
        <w:t>3.</w:t>
      </w:r>
      <w:r w:rsidRPr="00BD6F66">
        <w:rPr>
          <w:rFonts w:ascii="Georgia" w:eastAsia="Times New Roman" w:hAnsi="Georgia"/>
          <w:lang w:val="sv-SE" w:eastAsia="ro-RO"/>
        </w:rPr>
        <w:t> zonele montane si forestiere- proiectul nu va fi amplasat in zone montane si forestiere;</w:t>
      </w:r>
    </w:p>
    <w:p w14:paraId="65C93DD5" w14:textId="583CC61E" w:rsidR="009A2811" w:rsidRPr="00BD6F66" w:rsidRDefault="009A2811" w:rsidP="008024D4">
      <w:pPr>
        <w:shd w:val="clear" w:color="auto" w:fill="FFFFFF"/>
        <w:spacing w:before="0" w:line="360" w:lineRule="auto"/>
        <w:ind w:left="1080" w:firstLine="0"/>
        <w:rPr>
          <w:rFonts w:ascii="Georgia" w:hAnsi="Georgia"/>
          <w:lang w:val="sv-SE"/>
        </w:rPr>
      </w:pPr>
      <w:r w:rsidRPr="00BD6F66">
        <w:rPr>
          <w:rFonts w:ascii="Georgia" w:eastAsia="Times New Roman" w:hAnsi="Georgia"/>
          <w:b/>
          <w:bCs/>
          <w:lang w:val="sv-SE" w:eastAsia="ro-RO"/>
        </w:rPr>
        <w:t>4.</w:t>
      </w:r>
      <w:r w:rsidRPr="00BD6F66">
        <w:rPr>
          <w:rFonts w:ascii="Georgia" w:eastAsia="Times New Roman" w:hAnsi="Georgia"/>
          <w:lang w:val="sv-SE" w:eastAsia="ro-RO"/>
        </w:rPr>
        <w:t xml:space="preserve"> arii naturale protejate de interes national, comunitar, international- amplasamentul proiectului se regăseste amplasat în ariile protejate </w:t>
      </w:r>
      <w:r w:rsidR="00ED1352" w:rsidRPr="00BD6F66">
        <w:rPr>
          <w:rFonts w:ascii="Georgia" w:eastAsia="Times New Roman" w:hAnsi="Georgia"/>
          <w:lang w:val="sv-SE" w:eastAsia="ro-RO"/>
        </w:rPr>
        <w:t>ROSPA0099 Podisul Hartibaciului, ROSPA003 Avrig-Scorei-Fagaras</w:t>
      </w:r>
      <w:r w:rsidR="00764396" w:rsidRPr="00BD6F66">
        <w:rPr>
          <w:rFonts w:ascii="Georgia" w:eastAsia="Times New Roman" w:hAnsi="Georgia"/>
          <w:lang w:val="sv-SE" w:eastAsia="ro-RO"/>
        </w:rPr>
        <w:t xml:space="preserve"> si ROSCI0132 Oltul Mijlociu – Cibin- Hartibaciu</w:t>
      </w:r>
    </w:p>
    <w:p w14:paraId="74560FEF" w14:textId="54A65D7D" w:rsidR="009A2811" w:rsidRPr="009A2811" w:rsidRDefault="009A2811" w:rsidP="008024D4">
      <w:pPr>
        <w:shd w:val="clear" w:color="auto" w:fill="FFFFFF"/>
        <w:spacing w:before="0" w:line="360" w:lineRule="auto"/>
        <w:ind w:left="1080" w:firstLine="0"/>
        <w:rPr>
          <w:rFonts w:ascii="Georgia" w:hAnsi="Georgia"/>
        </w:rPr>
      </w:pPr>
      <w:bookmarkStart w:id="84" w:name="_Hlk128941378"/>
      <w:r w:rsidRPr="009A2811">
        <w:rPr>
          <w:rFonts w:ascii="Georgia" w:eastAsia="Times New Roman" w:hAnsi="Georgia"/>
          <w:b/>
          <w:bCs/>
          <w:color w:val="222222"/>
          <w:lang w:eastAsia="ro-RO"/>
        </w:rPr>
        <w:lastRenderedPageBreak/>
        <w:t>5.</w:t>
      </w:r>
      <w:r w:rsidRPr="009A2811">
        <w:rPr>
          <w:rFonts w:ascii="Georgia" w:eastAsia="Times New Roman" w:hAnsi="Georgia" w:cs="Calibri"/>
          <w:color w:val="444444"/>
          <w:sz w:val="26"/>
          <w:szCs w:val="26"/>
          <w:lang w:eastAsia="ro-RO"/>
        </w:rPr>
        <w:t> </w:t>
      </w:r>
      <w:r w:rsidRPr="009A2811">
        <w:rPr>
          <w:rFonts w:ascii="Georgia" w:eastAsia="Times New Roman" w:hAnsi="Georgia"/>
          <w:lang w:eastAsia="ro-RO"/>
        </w:rPr>
        <w:t xml:space="preserve">zone </w:t>
      </w:r>
      <w:proofErr w:type="spellStart"/>
      <w:r w:rsidRPr="009A2811">
        <w:rPr>
          <w:rFonts w:ascii="Georgia" w:eastAsia="Times New Roman" w:hAnsi="Georgia"/>
          <w:lang w:eastAsia="ro-RO"/>
        </w:rPr>
        <w:t>clasificate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sau</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protejate</w:t>
      </w:r>
      <w:proofErr w:type="spellEnd"/>
      <w:r w:rsidRPr="009A2811">
        <w:rPr>
          <w:rFonts w:ascii="Georgia" w:eastAsia="Times New Roman" w:hAnsi="Georgia"/>
          <w:lang w:eastAsia="ro-RO"/>
        </w:rPr>
        <w:t xml:space="preserve"> conform </w:t>
      </w:r>
      <w:proofErr w:type="spellStart"/>
      <w:r w:rsidRPr="009A2811">
        <w:rPr>
          <w:rFonts w:ascii="Georgia" w:eastAsia="Times New Roman" w:hAnsi="Georgia"/>
          <w:lang w:eastAsia="ro-RO"/>
        </w:rPr>
        <w:t>legislatiei</w:t>
      </w:r>
      <w:proofErr w:type="spellEnd"/>
      <w:r w:rsidRPr="009A2811">
        <w:rPr>
          <w:rFonts w:ascii="Georgia" w:eastAsia="Times New Roman" w:hAnsi="Georgia"/>
          <w:lang w:eastAsia="ro-RO"/>
        </w:rPr>
        <w:t xml:space="preserve"> in </w:t>
      </w:r>
      <w:proofErr w:type="spellStart"/>
      <w:r w:rsidRPr="009A2811">
        <w:rPr>
          <w:rFonts w:ascii="Georgia" w:eastAsia="Times New Roman" w:hAnsi="Georgia"/>
          <w:lang w:eastAsia="ro-RO"/>
        </w:rPr>
        <w:t>vigoare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situri</w:t>
      </w:r>
      <w:proofErr w:type="spellEnd"/>
      <w:r w:rsidRPr="009A2811">
        <w:rPr>
          <w:rFonts w:ascii="Georgia" w:eastAsia="Times New Roman" w:hAnsi="Georgia"/>
          <w:lang w:eastAsia="ro-RO"/>
        </w:rPr>
        <w:t xml:space="preserve"> Natura 2000 </w:t>
      </w:r>
      <w:proofErr w:type="spellStart"/>
      <w:r w:rsidRPr="009A2811">
        <w:rPr>
          <w:rFonts w:ascii="Georgia" w:eastAsia="Times New Roman" w:hAnsi="Georgia"/>
          <w:lang w:eastAsia="ro-RO"/>
        </w:rPr>
        <w:t>desemnate</w:t>
      </w:r>
      <w:proofErr w:type="spellEnd"/>
      <w:r w:rsidRPr="009A2811">
        <w:rPr>
          <w:rFonts w:ascii="Georgia" w:eastAsia="Times New Roman" w:hAnsi="Georgia"/>
          <w:lang w:eastAsia="ro-RO"/>
        </w:rPr>
        <w:t xml:space="preserve"> in </w:t>
      </w:r>
      <w:proofErr w:type="spellStart"/>
      <w:r w:rsidRPr="009A2811">
        <w:rPr>
          <w:rFonts w:ascii="Georgia" w:eastAsia="Times New Roman" w:hAnsi="Georgia"/>
          <w:lang w:eastAsia="ro-RO"/>
        </w:rPr>
        <w:t>conformitate</w:t>
      </w:r>
      <w:proofErr w:type="spellEnd"/>
      <w:r w:rsidRPr="009A2811">
        <w:rPr>
          <w:rFonts w:ascii="Georgia" w:eastAsia="Times New Roman" w:hAnsi="Georgia"/>
          <w:lang w:eastAsia="ro-RO"/>
        </w:rPr>
        <w:t xml:space="preserve"> cu </w:t>
      </w:r>
      <w:proofErr w:type="spellStart"/>
      <w:r w:rsidRPr="009A2811">
        <w:rPr>
          <w:rFonts w:ascii="Georgia" w:eastAsia="Times New Roman" w:hAnsi="Georgia"/>
          <w:lang w:eastAsia="ro-RO"/>
        </w:rPr>
        <w:t>legislatia</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privind</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regimul</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ariilor</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naturale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protejate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conservarea</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habitatelor</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naturale</w:t>
      </w:r>
      <w:proofErr w:type="spellEnd"/>
      <w:r w:rsidRPr="009A2811">
        <w:rPr>
          <w:rFonts w:ascii="Georgia" w:eastAsia="Times New Roman" w:hAnsi="Georgia"/>
          <w:lang w:eastAsia="ro-RO"/>
        </w:rPr>
        <w:t xml:space="preserve">, a </w:t>
      </w:r>
      <w:proofErr w:type="spellStart"/>
      <w:r w:rsidRPr="009A2811">
        <w:rPr>
          <w:rFonts w:ascii="Georgia" w:eastAsia="Times New Roman" w:hAnsi="Georgia"/>
          <w:lang w:eastAsia="ro-RO"/>
        </w:rPr>
        <w:t>florei</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si</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faunei</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salbatice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zonele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prevazute</w:t>
      </w:r>
      <w:proofErr w:type="spellEnd"/>
      <w:r w:rsidRPr="009A2811">
        <w:rPr>
          <w:rFonts w:ascii="Georgia" w:eastAsia="Times New Roman" w:hAnsi="Georgia"/>
          <w:lang w:eastAsia="ro-RO"/>
        </w:rPr>
        <w:t xml:space="preserve"> de </w:t>
      </w:r>
      <w:bookmarkEnd w:id="84"/>
      <w:proofErr w:type="spellStart"/>
      <w:r w:rsidRPr="009A2811">
        <w:rPr>
          <w:rFonts w:ascii="Georgia" w:eastAsia="Times New Roman" w:hAnsi="Georgia"/>
          <w:lang w:eastAsia="ro-RO"/>
        </w:rPr>
        <w:t>legislatia</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privind</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aprobarea</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Planului</w:t>
      </w:r>
      <w:proofErr w:type="spellEnd"/>
      <w:r w:rsidRPr="009A2811">
        <w:rPr>
          <w:rFonts w:ascii="Georgia" w:eastAsia="Times New Roman" w:hAnsi="Georgia"/>
          <w:lang w:eastAsia="ro-RO"/>
        </w:rPr>
        <w:t xml:space="preserve"> de </w:t>
      </w:r>
      <w:proofErr w:type="spellStart"/>
      <w:r w:rsidRPr="009A2811">
        <w:rPr>
          <w:rFonts w:ascii="Georgia" w:eastAsia="Times New Roman" w:hAnsi="Georgia"/>
          <w:lang w:eastAsia="ro-RO"/>
        </w:rPr>
        <w:t>amenajare</w:t>
      </w:r>
      <w:proofErr w:type="spellEnd"/>
      <w:r w:rsidRPr="009A2811">
        <w:rPr>
          <w:rFonts w:ascii="Georgia" w:eastAsia="Times New Roman" w:hAnsi="Georgia"/>
          <w:lang w:eastAsia="ro-RO"/>
        </w:rPr>
        <w:t xml:space="preserve"> a </w:t>
      </w:r>
      <w:proofErr w:type="spellStart"/>
      <w:r w:rsidRPr="009A2811">
        <w:rPr>
          <w:rFonts w:ascii="Georgia" w:eastAsia="Times New Roman" w:hAnsi="Georgia"/>
          <w:lang w:eastAsia="ro-RO"/>
        </w:rPr>
        <w:t>teritoriului</w:t>
      </w:r>
      <w:proofErr w:type="spellEnd"/>
      <w:r w:rsidRPr="009A2811">
        <w:rPr>
          <w:rFonts w:ascii="Georgia" w:eastAsia="Times New Roman" w:hAnsi="Georgia"/>
          <w:lang w:eastAsia="ro-RO"/>
        </w:rPr>
        <w:t xml:space="preserve"> national - </w:t>
      </w:r>
      <w:proofErr w:type="spellStart"/>
      <w:r w:rsidRPr="009A2811">
        <w:rPr>
          <w:rFonts w:ascii="Georgia" w:eastAsia="Times New Roman" w:hAnsi="Georgia"/>
          <w:lang w:eastAsia="ro-RO"/>
        </w:rPr>
        <w:t>Sectiunea</w:t>
      </w:r>
      <w:proofErr w:type="spellEnd"/>
      <w:r w:rsidRPr="009A2811">
        <w:rPr>
          <w:rFonts w:ascii="Georgia" w:eastAsia="Times New Roman" w:hAnsi="Georgia"/>
          <w:lang w:eastAsia="ro-RO"/>
        </w:rPr>
        <w:t xml:space="preserve"> a III-a - zone </w:t>
      </w:r>
      <w:proofErr w:type="spellStart"/>
      <w:r w:rsidRPr="009A2811">
        <w:rPr>
          <w:rFonts w:ascii="Georgia" w:eastAsia="Times New Roman" w:hAnsi="Georgia"/>
          <w:lang w:eastAsia="ro-RO"/>
        </w:rPr>
        <w:t>protejate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zonele</w:t>
      </w:r>
      <w:proofErr w:type="spellEnd"/>
      <w:r w:rsidRPr="009A2811">
        <w:rPr>
          <w:rFonts w:ascii="Georgia" w:eastAsia="Times New Roman" w:hAnsi="Georgia"/>
          <w:lang w:eastAsia="ro-RO"/>
        </w:rPr>
        <w:t xml:space="preserve"> de </w:t>
      </w:r>
      <w:proofErr w:type="spellStart"/>
      <w:r w:rsidRPr="009A2811">
        <w:rPr>
          <w:rFonts w:ascii="Georgia" w:eastAsia="Times New Roman" w:hAnsi="Georgia"/>
          <w:lang w:eastAsia="ro-RO"/>
        </w:rPr>
        <w:t>protectie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instituite</w:t>
      </w:r>
      <w:proofErr w:type="spellEnd"/>
      <w:r w:rsidRPr="009A2811">
        <w:rPr>
          <w:rFonts w:ascii="Georgia" w:eastAsia="Times New Roman" w:hAnsi="Georgia"/>
          <w:lang w:eastAsia="ro-RO"/>
        </w:rPr>
        <w:t xml:space="preserve"> conform </w:t>
      </w:r>
      <w:proofErr w:type="spellStart"/>
      <w:r w:rsidRPr="009A2811">
        <w:rPr>
          <w:rFonts w:ascii="Georgia" w:eastAsia="Times New Roman" w:hAnsi="Georgia"/>
          <w:lang w:eastAsia="ro-RO"/>
        </w:rPr>
        <w:t>prevederilor</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legislatiei</w:t>
      </w:r>
      <w:proofErr w:type="spellEnd"/>
      <w:r w:rsidRPr="009A2811">
        <w:rPr>
          <w:rFonts w:ascii="Georgia" w:eastAsia="Times New Roman" w:hAnsi="Georgia"/>
          <w:lang w:eastAsia="ro-RO"/>
        </w:rPr>
        <w:t xml:space="preserve"> din </w:t>
      </w:r>
      <w:proofErr w:type="spellStart"/>
      <w:r w:rsidRPr="009A2811">
        <w:rPr>
          <w:rFonts w:ascii="Georgia" w:eastAsia="Times New Roman" w:hAnsi="Georgia"/>
          <w:lang w:eastAsia="ro-RO"/>
        </w:rPr>
        <w:t>domeniul</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apelor</w:t>
      </w:r>
      <w:proofErr w:type="spellEnd"/>
      <w:r w:rsidRPr="009A2811">
        <w:rPr>
          <w:rFonts w:ascii="Georgia" w:eastAsia="Times New Roman" w:hAnsi="Georgia"/>
          <w:lang w:eastAsia="ro-RO"/>
        </w:rPr>
        <w:t xml:space="preserve">, precum </w:t>
      </w:r>
      <w:proofErr w:type="spellStart"/>
      <w:r w:rsidRPr="009A2811">
        <w:rPr>
          <w:rFonts w:ascii="Georgia" w:eastAsia="Times New Roman" w:hAnsi="Georgia"/>
          <w:lang w:eastAsia="ro-RO"/>
        </w:rPr>
        <w:t>si</w:t>
      </w:r>
      <w:proofErr w:type="spellEnd"/>
      <w:r w:rsidRPr="009A2811">
        <w:rPr>
          <w:rFonts w:ascii="Georgia" w:eastAsia="Times New Roman" w:hAnsi="Georgia"/>
          <w:lang w:eastAsia="ro-RO"/>
        </w:rPr>
        <w:t xml:space="preserve"> a </w:t>
      </w:r>
      <w:proofErr w:type="spellStart"/>
      <w:r w:rsidRPr="009A2811">
        <w:rPr>
          <w:rFonts w:ascii="Georgia" w:eastAsia="Times New Roman" w:hAnsi="Georgia"/>
          <w:lang w:eastAsia="ro-RO"/>
        </w:rPr>
        <w:t>celei</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privind</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caracterul</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si</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marimea</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zonelor</w:t>
      </w:r>
      <w:proofErr w:type="spellEnd"/>
      <w:r w:rsidRPr="009A2811">
        <w:rPr>
          <w:rFonts w:ascii="Georgia" w:eastAsia="Times New Roman" w:hAnsi="Georgia"/>
          <w:lang w:eastAsia="ro-RO"/>
        </w:rPr>
        <w:t xml:space="preserve"> de </w:t>
      </w:r>
      <w:proofErr w:type="spellStart"/>
      <w:r w:rsidRPr="009A2811">
        <w:rPr>
          <w:rFonts w:ascii="Georgia" w:eastAsia="Times New Roman" w:hAnsi="Georgia"/>
          <w:lang w:eastAsia="ro-RO"/>
        </w:rPr>
        <w:t>protectie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sanitara</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si</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hidrogeologica</w:t>
      </w:r>
      <w:proofErr w:type="spellEnd"/>
      <w:r w:rsidRPr="009A2811">
        <w:rPr>
          <w:rFonts w:ascii="Georgia" w:eastAsia="Times New Roman" w:hAnsi="Georgia"/>
          <w:lang w:eastAsia="ro-RO"/>
        </w:rPr>
        <w:t xml:space="preserve">; - </w:t>
      </w:r>
      <w:proofErr w:type="spellStart"/>
      <w:r w:rsidR="00CD025C" w:rsidRPr="009A2811">
        <w:rPr>
          <w:rFonts w:ascii="Georgia" w:eastAsia="Times New Roman" w:hAnsi="Georgia"/>
          <w:lang w:eastAsia="ro-RO"/>
        </w:rPr>
        <w:t>protejate</w:t>
      </w:r>
      <w:proofErr w:type="spellEnd"/>
      <w:r w:rsidR="00CD025C" w:rsidRPr="009A2811">
        <w:rPr>
          <w:rFonts w:ascii="Georgia" w:eastAsia="Times New Roman" w:hAnsi="Georgia"/>
          <w:lang w:eastAsia="ro-RO"/>
        </w:rPr>
        <w:t xml:space="preserve"> </w:t>
      </w:r>
      <w:r w:rsidR="00CD025C" w:rsidRPr="008024D4">
        <w:rPr>
          <w:rFonts w:ascii="Georgia" w:eastAsia="Times New Roman" w:hAnsi="Georgia"/>
          <w:lang w:eastAsia="ro-RO"/>
        </w:rPr>
        <w:t xml:space="preserve">ROSPA0099 </w:t>
      </w:r>
      <w:proofErr w:type="spellStart"/>
      <w:r w:rsidR="00CD025C" w:rsidRPr="008024D4">
        <w:rPr>
          <w:rFonts w:ascii="Georgia" w:eastAsia="Times New Roman" w:hAnsi="Georgia"/>
          <w:lang w:eastAsia="ro-RO"/>
        </w:rPr>
        <w:t>Podisul</w:t>
      </w:r>
      <w:proofErr w:type="spellEnd"/>
      <w:r w:rsidR="00CD025C" w:rsidRPr="008024D4">
        <w:rPr>
          <w:rFonts w:ascii="Georgia" w:eastAsia="Times New Roman" w:hAnsi="Georgia"/>
          <w:lang w:eastAsia="ro-RO"/>
        </w:rPr>
        <w:t xml:space="preserve"> </w:t>
      </w:r>
      <w:proofErr w:type="spellStart"/>
      <w:r w:rsidR="00CD025C" w:rsidRPr="008024D4">
        <w:rPr>
          <w:rFonts w:ascii="Georgia" w:eastAsia="Times New Roman" w:hAnsi="Georgia"/>
          <w:lang w:eastAsia="ro-RO"/>
        </w:rPr>
        <w:t>Hartibaciului</w:t>
      </w:r>
      <w:proofErr w:type="spellEnd"/>
      <w:r w:rsidR="00CD025C" w:rsidRPr="008024D4">
        <w:rPr>
          <w:rFonts w:ascii="Georgia" w:eastAsia="Times New Roman" w:hAnsi="Georgia"/>
          <w:lang w:eastAsia="ro-RO"/>
        </w:rPr>
        <w:t xml:space="preserve">, ROSPA003 </w:t>
      </w:r>
      <w:proofErr w:type="spellStart"/>
      <w:r w:rsidR="00CD025C" w:rsidRPr="008024D4">
        <w:rPr>
          <w:rFonts w:ascii="Georgia" w:eastAsia="Times New Roman" w:hAnsi="Georgia"/>
          <w:lang w:eastAsia="ro-RO"/>
        </w:rPr>
        <w:t>Avrig-Scorei-Fagaras</w:t>
      </w:r>
      <w:proofErr w:type="spellEnd"/>
      <w:r w:rsidR="00CD025C" w:rsidRPr="008024D4">
        <w:rPr>
          <w:rFonts w:ascii="Georgia" w:eastAsia="Times New Roman" w:hAnsi="Georgia"/>
          <w:lang w:eastAsia="ro-RO"/>
        </w:rPr>
        <w:t xml:space="preserve"> </w:t>
      </w:r>
      <w:proofErr w:type="spellStart"/>
      <w:r w:rsidR="00CD025C" w:rsidRPr="008024D4">
        <w:rPr>
          <w:rFonts w:ascii="Georgia" w:eastAsia="Times New Roman" w:hAnsi="Georgia"/>
          <w:lang w:eastAsia="ro-RO"/>
        </w:rPr>
        <w:t>si</w:t>
      </w:r>
      <w:proofErr w:type="spellEnd"/>
      <w:r w:rsidR="00CD025C" w:rsidRPr="008024D4">
        <w:rPr>
          <w:rFonts w:ascii="Georgia" w:eastAsia="Times New Roman" w:hAnsi="Georgia"/>
          <w:lang w:eastAsia="ro-RO"/>
        </w:rPr>
        <w:t xml:space="preserve"> ROSCI0132 </w:t>
      </w:r>
      <w:proofErr w:type="spellStart"/>
      <w:r w:rsidR="00CD025C" w:rsidRPr="008024D4">
        <w:rPr>
          <w:rFonts w:ascii="Georgia" w:eastAsia="Times New Roman" w:hAnsi="Georgia"/>
          <w:lang w:eastAsia="ro-RO"/>
        </w:rPr>
        <w:t>Oltul</w:t>
      </w:r>
      <w:proofErr w:type="spellEnd"/>
      <w:r w:rsidR="00CD025C" w:rsidRPr="008024D4">
        <w:rPr>
          <w:rFonts w:ascii="Georgia" w:eastAsia="Times New Roman" w:hAnsi="Georgia"/>
          <w:lang w:eastAsia="ro-RO"/>
        </w:rPr>
        <w:t xml:space="preserve"> </w:t>
      </w:r>
      <w:proofErr w:type="spellStart"/>
      <w:r w:rsidR="00CD025C" w:rsidRPr="008024D4">
        <w:rPr>
          <w:rFonts w:ascii="Georgia" w:eastAsia="Times New Roman" w:hAnsi="Georgia"/>
          <w:lang w:eastAsia="ro-RO"/>
        </w:rPr>
        <w:t>Mijlociu</w:t>
      </w:r>
      <w:proofErr w:type="spellEnd"/>
      <w:r w:rsidR="00CD025C" w:rsidRPr="008024D4">
        <w:rPr>
          <w:rFonts w:ascii="Georgia" w:eastAsia="Times New Roman" w:hAnsi="Georgia"/>
          <w:lang w:eastAsia="ro-RO"/>
        </w:rPr>
        <w:t xml:space="preserve"> – </w:t>
      </w:r>
      <w:proofErr w:type="spellStart"/>
      <w:r w:rsidR="00CD025C" w:rsidRPr="008024D4">
        <w:rPr>
          <w:rFonts w:ascii="Georgia" w:eastAsia="Times New Roman" w:hAnsi="Georgia"/>
          <w:lang w:eastAsia="ro-RO"/>
        </w:rPr>
        <w:t>Cibin</w:t>
      </w:r>
      <w:proofErr w:type="spellEnd"/>
      <w:r w:rsidR="00CD025C" w:rsidRPr="008024D4">
        <w:rPr>
          <w:rFonts w:ascii="Georgia" w:eastAsia="Times New Roman" w:hAnsi="Georgia"/>
          <w:lang w:eastAsia="ro-RO"/>
        </w:rPr>
        <w:t xml:space="preserve">- </w:t>
      </w:r>
      <w:proofErr w:type="spellStart"/>
      <w:r w:rsidR="00CD025C" w:rsidRPr="008024D4">
        <w:rPr>
          <w:rFonts w:ascii="Georgia" w:eastAsia="Times New Roman" w:hAnsi="Georgia"/>
          <w:lang w:eastAsia="ro-RO"/>
        </w:rPr>
        <w:t>Hartibaciu</w:t>
      </w:r>
      <w:proofErr w:type="spellEnd"/>
    </w:p>
    <w:p w14:paraId="24AE31D2" w14:textId="77777777" w:rsidR="009A2811" w:rsidRPr="009A2811" w:rsidRDefault="009A2811" w:rsidP="008024D4">
      <w:pPr>
        <w:shd w:val="clear" w:color="auto" w:fill="FFFFFF"/>
        <w:spacing w:before="0" w:line="360" w:lineRule="auto"/>
        <w:ind w:left="1077" w:firstLine="0"/>
        <w:rPr>
          <w:rFonts w:ascii="Georgia" w:eastAsia="Times New Roman" w:hAnsi="Georgia"/>
          <w:color w:val="222222"/>
          <w:lang w:eastAsia="ro-RO"/>
        </w:rPr>
      </w:pPr>
      <w:r w:rsidRPr="009A2811">
        <w:rPr>
          <w:rFonts w:ascii="Georgia" w:eastAsia="Times New Roman" w:hAnsi="Georgia"/>
          <w:b/>
          <w:bCs/>
          <w:color w:val="222222"/>
          <w:lang w:eastAsia="ro-RO"/>
        </w:rPr>
        <w:t>6</w:t>
      </w:r>
      <w:r w:rsidRPr="009A2811">
        <w:rPr>
          <w:rFonts w:ascii="Georgia" w:eastAsia="Times New Roman" w:hAnsi="Georgia"/>
          <w:color w:val="222222"/>
          <w:lang w:eastAsia="ro-RO"/>
        </w:rPr>
        <w:t>. </w:t>
      </w:r>
      <w:proofErr w:type="spellStart"/>
      <w:r w:rsidRPr="009A2811">
        <w:rPr>
          <w:rFonts w:ascii="Georgia" w:eastAsia="Times New Roman" w:hAnsi="Georgia"/>
          <w:color w:val="222222"/>
          <w:lang w:eastAsia="ro-RO"/>
        </w:rPr>
        <w:t>zonele</w:t>
      </w:r>
      <w:proofErr w:type="spellEnd"/>
      <w:r w:rsidRPr="009A2811">
        <w:rPr>
          <w:rFonts w:ascii="Georgia" w:eastAsia="Times New Roman" w:hAnsi="Georgia"/>
          <w:color w:val="222222"/>
          <w:lang w:eastAsia="ro-RO"/>
        </w:rPr>
        <w:t xml:space="preserve"> in care au </w:t>
      </w:r>
      <w:proofErr w:type="spellStart"/>
      <w:r w:rsidRPr="009A2811">
        <w:rPr>
          <w:rFonts w:ascii="Georgia" w:eastAsia="Times New Roman" w:hAnsi="Georgia"/>
          <w:color w:val="222222"/>
          <w:lang w:eastAsia="ro-RO"/>
        </w:rPr>
        <w:t>existat</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deja</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cazuri</w:t>
      </w:r>
      <w:proofErr w:type="spellEnd"/>
      <w:r w:rsidRPr="009A2811">
        <w:rPr>
          <w:rFonts w:ascii="Georgia" w:eastAsia="Times New Roman" w:hAnsi="Georgia"/>
          <w:color w:val="222222"/>
          <w:lang w:eastAsia="ro-RO"/>
        </w:rPr>
        <w:t xml:space="preserve"> de </w:t>
      </w:r>
      <w:proofErr w:type="spellStart"/>
      <w:r w:rsidRPr="009A2811">
        <w:rPr>
          <w:rFonts w:ascii="Georgia" w:eastAsia="Times New Roman" w:hAnsi="Georgia"/>
          <w:color w:val="222222"/>
          <w:lang w:eastAsia="ro-RO"/>
        </w:rPr>
        <w:t>nerespectare</w:t>
      </w:r>
      <w:proofErr w:type="spellEnd"/>
      <w:r w:rsidRPr="009A2811">
        <w:rPr>
          <w:rFonts w:ascii="Georgia" w:eastAsia="Times New Roman" w:hAnsi="Georgia"/>
          <w:color w:val="222222"/>
          <w:lang w:eastAsia="ro-RO"/>
        </w:rPr>
        <w:t xml:space="preserve"> a </w:t>
      </w:r>
      <w:proofErr w:type="spellStart"/>
      <w:r w:rsidRPr="009A2811">
        <w:rPr>
          <w:rFonts w:ascii="Georgia" w:eastAsia="Times New Roman" w:hAnsi="Georgia"/>
          <w:color w:val="222222"/>
          <w:lang w:eastAsia="ro-RO"/>
        </w:rPr>
        <w:t>standardelor</w:t>
      </w:r>
      <w:proofErr w:type="spellEnd"/>
      <w:r w:rsidRPr="009A2811">
        <w:rPr>
          <w:rFonts w:ascii="Georgia" w:eastAsia="Times New Roman" w:hAnsi="Georgia"/>
          <w:color w:val="222222"/>
          <w:lang w:eastAsia="ro-RO"/>
        </w:rPr>
        <w:t xml:space="preserve"> de </w:t>
      </w:r>
      <w:proofErr w:type="spellStart"/>
      <w:r w:rsidRPr="009A2811">
        <w:rPr>
          <w:rFonts w:ascii="Georgia" w:eastAsia="Times New Roman" w:hAnsi="Georgia"/>
          <w:color w:val="222222"/>
          <w:lang w:eastAsia="ro-RO"/>
        </w:rPr>
        <w:t>calitate</w:t>
      </w:r>
      <w:proofErr w:type="spellEnd"/>
      <w:r w:rsidRPr="009A2811">
        <w:rPr>
          <w:rFonts w:ascii="Georgia" w:eastAsia="Times New Roman" w:hAnsi="Georgia"/>
          <w:color w:val="222222"/>
          <w:lang w:eastAsia="ro-RO"/>
        </w:rPr>
        <w:t xml:space="preserve"> a </w:t>
      </w:r>
      <w:proofErr w:type="spellStart"/>
      <w:r w:rsidRPr="009A2811">
        <w:rPr>
          <w:rFonts w:ascii="Georgia" w:eastAsia="Times New Roman" w:hAnsi="Georgia"/>
          <w:color w:val="222222"/>
          <w:lang w:eastAsia="ro-RO"/>
        </w:rPr>
        <w:t>mediului</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prevazute</w:t>
      </w:r>
      <w:proofErr w:type="spellEnd"/>
      <w:r w:rsidRPr="009A2811">
        <w:rPr>
          <w:rFonts w:ascii="Georgia" w:eastAsia="Times New Roman" w:hAnsi="Georgia"/>
          <w:color w:val="222222"/>
          <w:lang w:eastAsia="ro-RO"/>
        </w:rPr>
        <w:t xml:space="preserve"> de </w:t>
      </w:r>
      <w:proofErr w:type="spellStart"/>
      <w:r w:rsidRPr="009A2811">
        <w:rPr>
          <w:rFonts w:ascii="Georgia" w:eastAsia="Times New Roman" w:hAnsi="Georgia"/>
          <w:color w:val="222222"/>
          <w:lang w:eastAsia="ro-RO"/>
        </w:rPr>
        <w:t>legislatia</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nationala</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si</w:t>
      </w:r>
      <w:proofErr w:type="spellEnd"/>
      <w:r w:rsidRPr="009A2811">
        <w:rPr>
          <w:rFonts w:ascii="Georgia" w:eastAsia="Times New Roman" w:hAnsi="Georgia"/>
          <w:color w:val="222222"/>
          <w:lang w:eastAsia="ro-RO"/>
        </w:rPr>
        <w:t xml:space="preserve"> la </w:t>
      </w:r>
      <w:proofErr w:type="spellStart"/>
      <w:r w:rsidRPr="009A2811">
        <w:rPr>
          <w:rFonts w:ascii="Georgia" w:eastAsia="Times New Roman" w:hAnsi="Georgia"/>
          <w:color w:val="222222"/>
          <w:lang w:eastAsia="ro-RO"/>
        </w:rPr>
        <w:t>nivelul</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Uniunii</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Europene</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si</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relevante</w:t>
      </w:r>
      <w:proofErr w:type="spellEnd"/>
      <w:r w:rsidRPr="009A2811">
        <w:rPr>
          <w:rFonts w:ascii="Georgia" w:eastAsia="Times New Roman" w:hAnsi="Georgia"/>
          <w:color w:val="222222"/>
          <w:lang w:eastAsia="ro-RO"/>
        </w:rPr>
        <w:t xml:space="preserve"> pentru </w:t>
      </w:r>
      <w:proofErr w:type="spellStart"/>
      <w:r w:rsidRPr="009A2811">
        <w:rPr>
          <w:rFonts w:ascii="Georgia" w:eastAsia="Times New Roman" w:hAnsi="Georgia"/>
          <w:color w:val="222222"/>
          <w:lang w:eastAsia="ro-RO"/>
        </w:rPr>
        <w:t>proiect</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sau</w:t>
      </w:r>
      <w:proofErr w:type="spellEnd"/>
      <w:r w:rsidRPr="009A2811">
        <w:rPr>
          <w:rFonts w:ascii="Georgia" w:eastAsia="Times New Roman" w:hAnsi="Georgia"/>
          <w:color w:val="222222"/>
          <w:lang w:eastAsia="ro-RO"/>
        </w:rPr>
        <w:t xml:space="preserve"> in care se </w:t>
      </w:r>
      <w:proofErr w:type="spellStart"/>
      <w:r w:rsidRPr="009A2811">
        <w:rPr>
          <w:rFonts w:ascii="Georgia" w:eastAsia="Times New Roman" w:hAnsi="Georgia"/>
          <w:color w:val="222222"/>
          <w:lang w:eastAsia="ro-RO"/>
        </w:rPr>
        <w:t>considera</w:t>
      </w:r>
      <w:proofErr w:type="spellEnd"/>
      <w:r w:rsidRPr="009A2811">
        <w:rPr>
          <w:rFonts w:ascii="Georgia" w:eastAsia="Times New Roman" w:hAnsi="Georgia"/>
          <w:color w:val="222222"/>
          <w:lang w:eastAsia="ro-RO"/>
        </w:rPr>
        <w:t xml:space="preserve"> ca </w:t>
      </w:r>
      <w:proofErr w:type="spellStart"/>
      <w:r w:rsidRPr="009A2811">
        <w:rPr>
          <w:rFonts w:ascii="Georgia" w:eastAsia="Times New Roman" w:hAnsi="Georgia"/>
          <w:color w:val="222222"/>
          <w:lang w:eastAsia="ro-RO"/>
        </w:rPr>
        <w:t>exista</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astfel</w:t>
      </w:r>
      <w:proofErr w:type="spellEnd"/>
      <w:r w:rsidRPr="009A2811">
        <w:rPr>
          <w:rFonts w:ascii="Georgia" w:eastAsia="Times New Roman" w:hAnsi="Georgia"/>
          <w:color w:val="222222"/>
          <w:lang w:eastAsia="ro-RO"/>
        </w:rPr>
        <w:t xml:space="preserve"> de </w:t>
      </w:r>
      <w:proofErr w:type="spellStart"/>
      <w:r w:rsidRPr="009A2811">
        <w:rPr>
          <w:rFonts w:ascii="Georgia" w:eastAsia="Times New Roman" w:hAnsi="Georgia"/>
          <w:color w:val="222222"/>
          <w:lang w:eastAsia="ro-RO"/>
        </w:rPr>
        <w:t>cazuri</w:t>
      </w:r>
      <w:proofErr w:type="spellEnd"/>
      <w:r w:rsidRPr="009A2811">
        <w:rPr>
          <w:rFonts w:ascii="Georgia" w:eastAsia="Times New Roman" w:hAnsi="Georgia"/>
          <w:color w:val="222222"/>
          <w:lang w:eastAsia="ro-RO"/>
        </w:rPr>
        <w:t xml:space="preserve">; - nu </w:t>
      </w:r>
      <w:proofErr w:type="spellStart"/>
      <w:r w:rsidRPr="009A2811">
        <w:rPr>
          <w:rFonts w:ascii="Georgia" w:eastAsia="Times New Roman" w:hAnsi="Georgia"/>
          <w:color w:val="222222"/>
          <w:lang w:eastAsia="ro-RO"/>
        </w:rPr>
        <w:t>este</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cazul</w:t>
      </w:r>
      <w:proofErr w:type="spellEnd"/>
    </w:p>
    <w:p w14:paraId="49BA11A4" w14:textId="77777777" w:rsidR="009A2811" w:rsidRPr="009A2811" w:rsidRDefault="009A2811" w:rsidP="008024D4">
      <w:pPr>
        <w:shd w:val="clear" w:color="auto" w:fill="FFFFFF"/>
        <w:spacing w:before="0" w:line="360" w:lineRule="auto"/>
        <w:ind w:left="1077" w:firstLine="0"/>
        <w:rPr>
          <w:rFonts w:ascii="Georgia" w:eastAsia="Times New Roman" w:hAnsi="Georgia"/>
          <w:color w:val="222222"/>
          <w:lang w:eastAsia="ro-RO"/>
        </w:rPr>
      </w:pPr>
      <w:r w:rsidRPr="009A2811">
        <w:rPr>
          <w:rFonts w:ascii="Georgia" w:eastAsia="Times New Roman" w:hAnsi="Georgia"/>
          <w:b/>
          <w:bCs/>
          <w:color w:val="222222"/>
          <w:lang w:eastAsia="ro-RO"/>
        </w:rPr>
        <w:t>7</w:t>
      </w:r>
      <w:r w:rsidRPr="009A2811">
        <w:rPr>
          <w:rFonts w:ascii="Georgia" w:eastAsia="Times New Roman" w:hAnsi="Georgia"/>
          <w:color w:val="222222"/>
          <w:lang w:eastAsia="ro-RO"/>
        </w:rPr>
        <w:t>. </w:t>
      </w:r>
      <w:proofErr w:type="spellStart"/>
      <w:r w:rsidRPr="009A2811">
        <w:rPr>
          <w:rFonts w:ascii="Georgia" w:eastAsia="Times New Roman" w:hAnsi="Georgia"/>
          <w:color w:val="222222"/>
          <w:lang w:eastAsia="ro-RO"/>
        </w:rPr>
        <w:t>zonele</w:t>
      </w:r>
      <w:proofErr w:type="spellEnd"/>
      <w:r w:rsidRPr="009A2811">
        <w:rPr>
          <w:rFonts w:ascii="Georgia" w:eastAsia="Times New Roman" w:hAnsi="Georgia"/>
          <w:color w:val="222222"/>
          <w:lang w:eastAsia="ro-RO"/>
        </w:rPr>
        <w:t xml:space="preserve"> cu o </w:t>
      </w:r>
      <w:proofErr w:type="spellStart"/>
      <w:r w:rsidRPr="009A2811">
        <w:rPr>
          <w:rFonts w:ascii="Georgia" w:eastAsia="Times New Roman" w:hAnsi="Georgia"/>
          <w:color w:val="222222"/>
          <w:lang w:eastAsia="ro-RO"/>
        </w:rPr>
        <w:t>densitate</w:t>
      </w:r>
      <w:proofErr w:type="spellEnd"/>
      <w:r w:rsidRPr="009A2811">
        <w:rPr>
          <w:rFonts w:ascii="Georgia" w:eastAsia="Times New Roman" w:hAnsi="Georgia"/>
          <w:color w:val="222222"/>
          <w:lang w:eastAsia="ro-RO"/>
        </w:rPr>
        <w:t xml:space="preserve"> mare a </w:t>
      </w:r>
      <w:proofErr w:type="spellStart"/>
      <w:r w:rsidRPr="009A2811">
        <w:rPr>
          <w:rFonts w:ascii="Georgia" w:eastAsia="Times New Roman" w:hAnsi="Georgia"/>
          <w:color w:val="222222"/>
          <w:lang w:eastAsia="ro-RO"/>
        </w:rPr>
        <w:t>populației</w:t>
      </w:r>
      <w:proofErr w:type="spellEnd"/>
      <w:r w:rsidRPr="009A2811">
        <w:rPr>
          <w:rFonts w:ascii="Georgia" w:eastAsia="Times New Roman" w:hAnsi="Georgia"/>
          <w:color w:val="222222"/>
          <w:lang w:eastAsia="ro-RO"/>
        </w:rPr>
        <w:t xml:space="preserve">; - nu </w:t>
      </w:r>
      <w:proofErr w:type="spellStart"/>
      <w:r w:rsidRPr="009A2811">
        <w:rPr>
          <w:rFonts w:ascii="Georgia" w:eastAsia="Times New Roman" w:hAnsi="Georgia"/>
          <w:color w:val="222222"/>
          <w:lang w:eastAsia="ro-RO"/>
        </w:rPr>
        <w:t>este</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cazul</w:t>
      </w:r>
      <w:proofErr w:type="spellEnd"/>
    </w:p>
    <w:p w14:paraId="02439DF1" w14:textId="77777777" w:rsidR="009A2811" w:rsidRPr="009A2811" w:rsidRDefault="009A2811" w:rsidP="008024D4">
      <w:pPr>
        <w:shd w:val="clear" w:color="auto" w:fill="FFFFFF"/>
        <w:spacing w:before="0" w:line="360" w:lineRule="auto"/>
        <w:ind w:left="1077" w:firstLine="0"/>
        <w:rPr>
          <w:rFonts w:ascii="Georgia" w:eastAsia="Times New Roman" w:hAnsi="Georgia"/>
          <w:lang w:eastAsia="ro-RO"/>
        </w:rPr>
      </w:pPr>
      <w:r w:rsidRPr="009A2811">
        <w:rPr>
          <w:rFonts w:ascii="Georgia" w:eastAsia="Times New Roman" w:hAnsi="Georgia"/>
          <w:b/>
          <w:bCs/>
          <w:color w:val="222222"/>
          <w:lang w:eastAsia="ro-RO"/>
        </w:rPr>
        <w:t>8</w:t>
      </w:r>
      <w:r w:rsidRPr="009A2811">
        <w:rPr>
          <w:rFonts w:ascii="Georgia" w:eastAsia="Times New Roman" w:hAnsi="Georgia"/>
          <w:color w:val="222222"/>
          <w:lang w:eastAsia="ro-RO"/>
        </w:rPr>
        <w:t>. </w:t>
      </w:r>
      <w:proofErr w:type="spellStart"/>
      <w:r w:rsidRPr="009A2811">
        <w:rPr>
          <w:rFonts w:ascii="Georgia" w:eastAsia="Times New Roman" w:hAnsi="Georgia"/>
          <w:color w:val="222222"/>
          <w:lang w:eastAsia="ro-RO"/>
        </w:rPr>
        <w:t>peisaje</w:t>
      </w:r>
      <w:proofErr w:type="spellEnd"/>
      <w:r w:rsidRPr="009A2811">
        <w:rPr>
          <w:rFonts w:ascii="Georgia" w:eastAsia="Times New Roman" w:hAnsi="Georgia"/>
          <w:color w:val="222222"/>
          <w:lang w:eastAsia="ro-RO"/>
        </w:rPr>
        <w:t xml:space="preserve"> și </w:t>
      </w:r>
      <w:proofErr w:type="spellStart"/>
      <w:r w:rsidRPr="009A2811">
        <w:rPr>
          <w:rFonts w:ascii="Georgia" w:eastAsia="Times New Roman" w:hAnsi="Georgia"/>
          <w:color w:val="222222"/>
          <w:lang w:eastAsia="ro-RO"/>
        </w:rPr>
        <w:t>situri</w:t>
      </w:r>
      <w:proofErr w:type="spellEnd"/>
      <w:r w:rsidRPr="009A2811">
        <w:rPr>
          <w:rFonts w:ascii="Georgia" w:eastAsia="Times New Roman" w:hAnsi="Georgia"/>
          <w:color w:val="222222"/>
          <w:lang w:eastAsia="ro-RO"/>
        </w:rPr>
        <w:t xml:space="preserve"> </w:t>
      </w:r>
      <w:proofErr w:type="spellStart"/>
      <w:r w:rsidRPr="009A2811">
        <w:rPr>
          <w:rFonts w:ascii="Georgia" w:eastAsia="Times New Roman" w:hAnsi="Georgia"/>
          <w:color w:val="222222"/>
          <w:lang w:eastAsia="ro-RO"/>
        </w:rPr>
        <w:t>importante</w:t>
      </w:r>
      <w:proofErr w:type="spellEnd"/>
      <w:r w:rsidRPr="009A2811">
        <w:rPr>
          <w:rFonts w:ascii="Georgia" w:eastAsia="Times New Roman" w:hAnsi="Georgia"/>
          <w:lang w:eastAsia="ro-RO"/>
        </w:rPr>
        <w:t xml:space="preserve"> din </w:t>
      </w:r>
      <w:proofErr w:type="spellStart"/>
      <w:r w:rsidRPr="009A2811">
        <w:rPr>
          <w:rFonts w:ascii="Georgia" w:eastAsia="Times New Roman" w:hAnsi="Georgia"/>
          <w:lang w:eastAsia="ro-RO"/>
        </w:rPr>
        <w:t>punct</w:t>
      </w:r>
      <w:proofErr w:type="spellEnd"/>
      <w:r w:rsidRPr="009A2811">
        <w:rPr>
          <w:rFonts w:ascii="Georgia" w:eastAsia="Times New Roman" w:hAnsi="Georgia"/>
          <w:lang w:eastAsia="ro-RO"/>
        </w:rPr>
        <w:t xml:space="preserve"> de </w:t>
      </w:r>
      <w:proofErr w:type="spellStart"/>
      <w:r w:rsidRPr="009A2811">
        <w:rPr>
          <w:rFonts w:ascii="Georgia" w:eastAsia="Times New Roman" w:hAnsi="Georgia"/>
          <w:lang w:eastAsia="ro-RO"/>
        </w:rPr>
        <w:t>vedere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istoric</w:t>
      </w:r>
      <w:proofErr w:type="spellEnd"/>
      <w:r w:rsidRPr="009A2811">
        <w:rPr>
          <w:rFonts w:ascii="Georgia" w:eastAsia="Times New Roman" w:hAnsi="Georgia"/>
          <w:lang w:eastAsia="ro-RO"/>
        </w:rPr>
        <w:t xml:space="preserve">, cultural </w:t>
      </w:r>
      <w:proofErr w:type="spellStart"/>
      <w:r w:rsidRPr="009A2811">
        <w:rPr>
          <w:rFonts w:ascii="Georgia" w:eastAsia="Times New Roman" w:hAnsi="Georgia"/>
          <w:lang w:eastAsia="ro-RO"/>
        </w:rPr>
        <w:t>sau</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arheologic</w:t>
      </w:r>
      <w:proofErr w:type="spellEnd"/>
      <w:r w:rsidRPr="009A2811">
        <w:rPr>
          <w:rFonts w:ascii="Georgia" w:eastAsia="Times New Roman" w:hAnsi="Georgia"/>
          <w:lang w:eastAsia="ro-RO"/>
        </w:rPr>
        <w:t xml:space="preserve">- nu </w:t>
      </w:r>
      <w:proofErr w:type="spellStart"/>
      <w:r w:rsidRPr="009A2811">
        <w:rPr>
          <w:rFonts w:ascii="Georgia" w:eastAsia="Times New Roman" w:hAnsi="Georgia"/>
          <w:lang w:eastAsia="ro-RO"/>
        </w:rPr>
        <w:t>este</w:t>
      </w:r>
      <w:proofErr w:type="spellEnd"/>
      <w:r w:rsidRPr="009A2811">
        <w:rPr>
          <w:rFonts w:ascii="Georgia" w:eastAsia="Times New Roman" w:hAnsi="Georgia"/>
          <w:lang w:eastAsia="ro-RO"/>
        </w:rPr>
        <w:t xml:space="preserve"> </w:t>
      </w:r>
      <w:proofErr w:type="spellStart"/>
      <w:r w:rsidRPr="009A2811">
        <w:rPr>
          <w:rFonts w:ascii="Georgia" w:eastAsia="Times New Roman" w:hAnsi="Georgia"/>
          <w:lang w:eastAsia="ro-RO"/>
        </w:rPr>
        <w:t>cazul</w:t>
      </w:r>
      <w:proofErr w:type="spellEnd"/>
      <w:r w:rsidRPr="009A2811">
        <w:rPr>
          <w:rFonts w:ascii="Georgia" w:eastAsia="Times New Roman" w:hAnsi="Georgia"/>
          <w:lang w:eastAsia="ro-RO"/>
        </w:rPr>
        <w:t>.</w:t>
      </w:r>
    </w:p>
    <w:p w14:paraId="590DA8C0" w14:textId="77777777" w:rsidR="001E07F0" w:rsidRPr="001E07F0" w:rsidRDefault="001E07F0" w:rsidP="00D63450">
      <w:pPr>
        <w:numPr>
          <w:ilvl w:val="0"/>
          <w:numId w:val="35"/>
        </w:numPr>
        <w:shd w:val="clear" w:color="auto" w:fill="FFFFFF"/>
        <w:spacing w:before="0" w:line="360" w:lineRule="auto"/>
        <w:ind w:left="1077"/>
        <w:rPr>
          <w:rFonts w:ascii="Georgia" w:eastAsia="Times New Roman" w:hAnsi="Georgia"/>
          <w:lang w:eastAsia="ro-RO"/>
        </w:rPr>
      </w:pPr>
      <w:r w:rsidRPr="001E07F0">
        <w:rPr>
          <w:rFonts w:ascii="Georgia" w:eastAsia="Times New Roman" w:hAnsi="Georgia"/>
          <w:lang w:eastAsia="ro-RO"/>
        </w:rPr>
        <w:t xml:space="preserve">Tipurile și </w:t>
      </w:r>
      <w:proofErr w:type="spellStart"/>
      <w:r w:rsidRPr="001E07F0">
        <w:rPr>
          <w:rFonts w:ascii="Georgia" w:eastAsia="Times New Roman" w:hAnsi="Georgia"/>
          <w:lang w:eastAsia="ro-RO"/>
        </w:rPr>
        <w:t>caracteristicile</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impactului</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potențial</w:t>
      </w:r>
      <w:proofErr w:type="spellEnd"/>
    </w:p>
    <w:p w14:paraId="7C0FA5DD" w14:textId="77777777" w:rsidR="001E07F0" w:rsidRPr="001E07F0" w:rsidRDefault="001E07F0" w:rsidP="008024D4">
      <w:pPr>
        <w:shd w:val="clear" w:color="auto" w:fill="FFFFFF"/>
        <w:spacing w:before="0" w:line="360" w:lineRule="auto"/>
        <w:ind w:left="1077" w:firstLine="0"/>
        <w:rPr>
          <w:rFonts w:ascii="Georgia" w:eastAsia="Times New Roman" w:hAnsi="Georgia"/>
          <w:lang w:eastAsia="ro-RO"/>
        </w:rPr>
      </w:pPr>
      <w:proofErr w:type="spellStart"/>
      <w:r w:rsidRPr="001E07F0">
        <w:rPr>
          <w:rFonts w:ascii="Georgia" w:eastAsia="Times New Roman" w:hAnsi="Georgia"/>
          <w:lang w:eastAsia="ro-RO"/>
        </w:rPr>
        <w:t>Efectele</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semnificative</w:t>
      </w:r>
      <w:proofErr w:type="spellEnd"/>
      <w:r w:rsidRPr="001E07F0">
        <w:rPr>
          <w:rFonts w:ascii="Georgia" w:eastAsia="Times New Roman" w:hAnsi="Georgia"/>
          <w:lang w:eastAsia="ro-RO"/>
        </w:rPr>
        <w:t xml:space="preserve"> pe care le pot avea </w:t>
      </w:r>
      <w:proofErr w:type="spellStart"/>
      <w:r w:rsidRPr="001E07F0">
        <w:rPr>
          <w:rFonts w:ascii="Georgia" w:eastAsia="Times New Roman" w:hAnsi="Georgia"/>
          <w:lang w:eastAsia="ro-RO"/>
        </w:rPr>
        <w:t>proiectele</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asupra</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mediului</w:t>
      </w:r>
      <w:proofErr w:type="spellEnd"/>
      <w:r w:rsidRPr="001E07F0">
        <w:rPr>
          <w:rFonts w:ascii="Georgia" w:eastAsia="Times New Roman" w:hAnsi="Georgia"/>
          <w:lang w:eastAsia="ro-RO"/>
        </w:rPr>
        <w:t xml:space="preserve"> trebuie </w:t>
      </w:r>
      <w:proofErr w:type="spellStart"/>
      <w:r w:rsidRPr="001E07F0">
        <w:rPr>
          <w:rFonts w:ascii="Georgia" w:eastAsia="Times New Roman" w:hAnsi="Georgia"/>
          <w:lang w:eastAsia="ro-RO"/>
        </w:rPr>
        <w:t>analizate</w:t>
      </w:r>
      <w:proofErr w:type="spellEnd"/>
      <w:r w:rsidRPr="001E07F0">
        <w:rPr>
          <w:rFonts w:ascii="Georgia" w:eastAsia="Times New Roman" w:hAnsi="Georgia"/>
          <w:lang w:eastAsia="ro-RO"/>
        </w:rPr>
        <w:t xml:space="preserve"> în </w:t>
      </w:r>
      <w:proofErr w:type="spellStart"/>
      <w:r w:rsidRPr="001E07F0">
        <w:rPr>
          <w:rFonts w:ascii="Georgia" w:eastAsia="Times New Roman" w:hAnsi="Georgia"/>
          <w:lang w:eastAsia="ro-RO"/>
        </w:rPr>
        <w:t>raport</w:t>
      </w:r>
      <w:proofErr w:type="spellEnd"/>
      <w:r w:rsidRPr="001E07F0">
        <w:rPr>
          <w:rFonts w:ascii="Georgia" w:eastAsia="Times New Roman" w:hAnsi="Georgia"/>
          <w:lang w:eastAsia="ro-RO"/>
        </w:rPr>
        <w:t xml:space="preserve"> cu </w:t>
      </w:r>
      <w:proofErr w:type="spellStart"/>
      <w:r w:rsidRPr="001E07F0">
        <w:rPr>
          <w:rFonts w:ascii="Georgia" w:eastAsia="Times New Roman" w:hAnsi="Georgia"/>
          <w:lang w:eastAsia="ro-RO"/>
        </w:rPr>
        <w:t>criteriile</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stabilite</w:t>
      </w:r>
      <w:proofErr w:type="spellEnd"/>
      <w:r w:rsidRPr="001E07F0">
        <w:rPr>
          <w:rFonts w:ascii="Georgia" w:eastAsia="Times New Roman" w:hAnsi="Georgia"/>
          <w:lang w:eastAsia="ro-RO"/>
        </w:rPr>
        <w:t xml:space="preserve"> la pct. 1 și 2, </w:t>
      </w:r>
      <w:proofErr w:type="spellStart"/>
      <w:r w:rsidRPr="001E07F0">
        <w:rPr>
          <w:rFonts w:ascii="Georgia" w:eastAsia="Times New Roman" w:hAnsi="Georgia"/>
          <w:lang w:eastAsia="ro-RO"/>
        </w:rPr>
        <w:t>având</w:t>
      </w:r>
      <w:proofErr w:type="spellEnd"/>
      <w:r w:rsidRPr="001E07F0">
        <w:rPr>
          <w:rFonts w:ascii="Georgia" w:eastAsia="Times New Roman" w:hAnsi="Georgia"/>
          <w:lang w:eastAsia="ro-RO"/>
        </w:rPr>
        <w:t xml:space="preserve"> în </w:t>
      </w:r>
      <w:proofErr w:type="spellStart"/>
      <w:r w:rsidRPr="001E07F0">
        <w:rPr>
          <w:rFonts w:ascii="Georgia" w:eastAsia="Times New Roman" w:hAnsi="Georgia"/>
          <w:lang w:eastAsia="ro-RO"/>
        </w:rPr>
        <w:t>vedere</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impactul</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proiectului</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asupra</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factorilor</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prevăzuți</w:t>
      </w:r>
      <w:proofErr w:type="spellEnd"/>
      <w:r w:rsidRPr="001E07F0">
        <w:rPr>
          <w:rFonts w:ascii="Georgia" w:eastAsia="Times New Roman" w:hAnsi="Georgia"/>
          <w:lang w:eastAsia="ro-RO"/>
        </w:rPr>
        <w:t xml:space="preserve"> la art. 7 </w:t>
      </w:r>
      <w:hyperlink r:id="rId17" w:anchor="p-275167632" w:tgtFrame="_blank" w:history="1">
        <w:r w:rsidRPr="001E07F0">
          <w:rPr>
            <w:rFonts w:ascii="Georgia" w:eastAsia="Times New Roman" w:hAnsi="Georgia"/>
            <w:lang w:eastAsia="ro-RO"/>
          </w:rPr>
          <w:t>alin. (2)</w:t>
        </w:r>
      </w:hyperlink>
      <w:r w:rsidRPr="001E07F0">
        <w:rPr>
          <w:rFonts w:ascii="Georgia" w:eastAsia="Times New Roman" w:hAnsi="Georgia"/>
          <w:lang w:eastAsia="ro-RO"/>
        </w:rPr>
        <w:t xml:space="preserve"> din </w:t>
      </w:r>
      <w:proofErr w:type="spellStart"/>
      <w:r w:rsidRPr="001E07F0">
        <w:rPr>
          <w:rFonts w:ascii="Georgia" w:eastAsia="Times New Roman" w:hAnsi="Georgia"/>
          <w:lang w:eastAsia="ro-RO"/>
        </w:rPr>
        <w:t>prezenta</w:t>
      </w:r>
      <w:proofErr w:type="spellEnd"/>
      <w:r w:rsidRPr="001E07F0">
        <w:rPr>
          <w:rFonts w:ascii="Georgia" w:eastAsia="Times New Roman" w:hAnsi="Georgia"/>
          <w:lang w:eastAsia="ro-RO"/>
        </w:rPr>
        <w:t xml:space="preserve"> </w:t>
      </w:r>
      <w:proofErr w:type="spellStart"/>
      <w:r w:rsidRPr="001E07F0">
        <w:rPr>
          <w:rFonts w:ascii="Georgia" w:eastAsia="Times New Roman" w:hAnsi="Georgia"/>
          <w:lang w:eastAsia="ro-RO"/>
        </w:rPr>
        <w:t>lege</w:t>
      </w:r>
      <w:proofErr w:type="spellEnd"/>
      <w:r w:rsidRPr="001E07F0">
        <w:rPr>
          <w:rFonts w:ascii="Georgia" w:eastAsia="Times New Roman" w:hAnsi="Georgia"/>
          <w:lang w:eastAsia="ro-RO"/>
        </w:rPr>
        <w:t xml:space="preserve">, și </w:t>
      </w:r>
      <w:proofErr w:type="spellStart"/>
      <w:r w:rsidRPr="001E07F0">
        <w:rPr>
          <w:rFonts w:ascii="Georgia" w:eastAsia="Times New Roman" w:hAnsi="Georgia"/>
          <w:lang w:eastAsia="ro-RO"/>
        </w:rPr>
        <w:t>ținând</w:t>
      </w:r>
      <w:proofErr w:type="spellEnd"/>
      <w:r w:rsidRPr="001E07F0">
        <w:rPr>
          <w:rFonts w:ascii="Georgia" w:eastAsia="Times New Roman" w:hAnsi="Georgia"/>
          <w:lang w:eastAsia="ro-RO"/>
        </w:rPr>
        <w:t xml:space="preserve"> seama de:</w:t>
      </w:r>
    </w:p>
    <w:p w14:paraId="7F5B0080" w14:textId="77777777" w:rsidR="001E07F0" w:rsidRPr="001E07F0" w:rsidRDefault="001E07F0" w:rsidP="00D63450">
      <w:pPr>
        <w:numPr>
          <w:ilvl w:val="0"/>
          <w:numId w:val="39"/>
        </w:numPr>
        <w:spacing w:before="0" w:line="360" w:lineRule="auto"/>
        <w:rPr>
          <w:rFonts w:ascii="Georgia" w:hAnsi="Georgia"/>
          <w:noProof/>
          <w:lang w:val="ro-RO"/>
        </w:rPr>
      </w:pPr>
      <w:r w:rsidRPr="001E07F0">
        <w:rPr>
          <w:rFonts w:ascii="Georgia" w:hAnsi="Georgia"/>
          <w:noProof/>
          <w:lang w:val="ro-RO"/>
        </w:rPr>
        <w:t>importanța și extinderea spațială a impactului - de exemplu, zona geografică și dimensiunea populației care poate fi afectată;</w:t>
      </w:r>
    </w:p>
    <w:p w14:paraId="612F1A05" w14:textId="5C97F646" w:rsidR="001E07F0" w:rsidRPr="001E07F0" w:rsidRDefault="001E07F0" w:rsidP="008024D4">
      <w:pPr>
        <w:pStyle w:val="BodyText"/>
        <w:spacing w:line="360" w:lineRule="auto"/>
        <w:rPr>
          <w:rFonts w:ascii="Georgia" w:hAnsi="Georgia" w:cs="Arial"/>
          <w:color w:val="000000"/>
          <w:szCs w:val="24"/>
          <w:lang w:val="ro-RO"/>
        </w:rPr>
      </w:pPr>
      <w:r w:rsidRPr="001E07F0">
        <w:rPr>
          <w:rFonts w:ascii="Georgia" w:hAnsi="Georgia"/>
          <w:noProof/>
          <w:lang w:val="ro-RO"/>
        </w:rPr>
        <w:tab/>
      </w:r>
      <w:r w:rsidRPr="001E07F0">
        <w:rPr>
          <w:rFonts w:ascii="Georgia" w:hAnsi="Georgia"/>
          <w:noProof/>
          <w:szCs w:val="24"/>
          <w:lang w:val="ro-RO"/>
        </w:rPr>
        <w:t>Lucrarile pentru implementarea proiectului precum si functionarea acestuia, nu vor avea un impact negativ semnificativ asupra factorilor de mediu si nu vor crea un disconfort pentru populatie.</w:t>
      </w:r>
      <w:r w:rsidRPr="008024D4">
        <w:rPr>
          <w:rFonts w:ascii="Georgia" w:hAnsi="Georgia"/>
          <w:noProof/>
          <w:szCs w:val="24"/>
          <w:lang w:val="ro-RO"/>
        </w:rPr>
        <w:t xml:space="preserve"> </w:t>
      </w:r>
      <w:r w:rsidRPr="008024D4">
        <w:rPr>
          <w:rFonts w:ascii="Georgia" w:hAnsi="Georgia" w:cs="Arial"/>
          <w:color w:val="000000"/>
          <w:szCs w:val="24"/>
          <w:lang w:val="ro-RO"/>
        </w:rPr>
        <w:t>Scopul si importanta investitiilor propuse in cadrul acestui proiect sunt justificate de impactul pozitiv asupra calitatii mediului si a conditiilor de viata a populatiei, dezvoltare durabila si conformarea la standardele Uniunii Europene si ale Romaniei.</w:t>
      </w:r>
    </w:p>
    <w:p w14:paraId="217C47D5" w14:textId="3B45C62C" w:rsidR="005F363D" w:rsidRPr="008024D4" w:rsidRDefault="001E07F0" w:rsidP="00D63450">
      <w:pPr>
        <w:numPr>
          <w:ilvl w:val="0"/>
          <w:numId w:val="39"/>
        </w:numPr>
        <w:spacing w:before="0" w:line="360" w:lineRule="auto"/>
        <w:rPr>
          <w:rFonts w:ascii="Georgia" w:hAnsi="Georgia"/>
          <w:noProof/>
          <w:lang w:val="ro-RO"/>
        </w:rPr>
      </w:pPr>
      <w:r w:rsidRPr="001E07F0">
        <w:rPr>
          <w:rFonts w:ascii="Georgia" w:hAnsi="Georgia"/>
          <w:noProof/>
          <w:lang w:val="ro-RO"/>
        </w:rPr>
        <w:t>natura impactului;</w:t>
      </w:r>
    </w:p>
    <w:p w14:paraId="2B58333D" w14:textId="77777777" w:rsidR="005F363D" w:rsidRPr="005F363D" w:rsidRDefault="005F363D" w:rsidP="008024D4">
      <w:pPr>
        <w:spacing w:before="0" w:line="360" w:lineRule="auto"/>
        <w:rPr>
          <w:rFonts w:ascii="Georgia" w:hAnsi="Georgia" w:cs="Arial"/>
          <w:bCs/>
          <w:lang w:val="ro-RO"/>
        </w:rPr>
      </w:pPr>
      <w:r w:rsidRPr="005F363D">
        <w:rPr>
          <w:rFonts w:ascii="Georgia" w:hAnsi="Georgia" w:cs="Arial"/>
          <w:bCs/>
          <w:lang w:val="ro-RO"/>
        </w:rPr>
        <w:t>Obiectivul prezentei documentatii consta in alimentarea cu gaze naturale a consumatorilor casnici, a obiectivelor socio-culturale si a agentilor economici situati in comunele Ucea si Vistea, localitatile Feldioara respectiv Rucar, avand ca solutie tehnica  racordarea la sistemul de transport, adica la conducta de inalta presiune Victoria I, Dn 250, PN 25bar, a unui modul SRM de PN 25 bar, cu o capacitate tehnologica de Q= 1078.00 Sm</w:t>
      </w:r>
      <w:r w:rsidRPr="005F363D">
        <w:rPr>
          <w:rFonts w:ascii="Georgia" w:hAnsi="Georgia" w:cs="Arial"/>
          <w:bCs/>
          <w:vertAlign w:val="superscript"/>
          <w:lang w:val="ro-RO"/>
        </w:rPr>
        <w:t>3</w:t>
      </w:r>
      <w:r w:rsidRPr="005F363D">
        <w:rPr>
          <w:rFonts w:ascii="Georgia" w:hAnsi="Georgia" w:cs="Arial"/>
          <w:bCs/>
          <w:lang w:val="ro-RO"/>
        </w:rPr>
        <w:t>/h.</w:t>
      </w:r>
    </w:p>
    <w:p w14:paraId="06ACB995" w14:textId="07DC9A30" w:rsidR="005F363D" w:rsidRPr="008024D4" w:rsidRDefault="005F363D" w:rsidP="008024D4">
      <w:pPr>
        <w:spacing w:before="0" w:line="360" w:lineRule="auto"/>
        <w:rPr>
          <w:rFonts w:ascii="Georgia" w:hAnsi="Georgia"/>
          <w:szCs w:val="22"/>
          <w:lang w:val="ro-RO"/>
        </w:rPr>
      </w:pPr>
      <w:r w:rsidRPr="008024D4">
        <w:rPr>
          <w:rFonts w:ascii="Georgia" w:hAnsi="Georgia"/>
          <w:szCs w:val="22"/>
          <w:lang w:val="ro-RO"/>
        </w:rPr>
        <w:lastRenderedPageBreak/>
        <w:t xml:space="preserve">Implementarea prezentului proiect ce vizeaza alimentarea cu gaze naturale a locuitorilor, agentilor economici si obiectivelor socio-culturale </w:t>
      </w:r>
      <w:r w:rsidRPr="008024D4">
        <w:rPr>
          <w:rFonts w:ascii="Georgia" w:hAnsi="Georgia" w:cs="Arial"/>
          <w:noProof/>
          <w:szCs w:val="22"/>
          <w:lang w:val="ro-RO"/>
        </w:rPr>
        <w:t xml:space="preserve">in localitatea Feldioara, comuna Ucea si a localitatii Rucar, comuna Vistea judetul Brasov </w:t>
      </w:r>
      <w:r w:rsidRPr="008024D4">
        <w:rPr>
          <w:rFonts w:ascii="Georgia" w:hAnsi="Georgia"/>
          <w:szCs w:val="22"/>
          <w:lang w:val="ro-RO"/>
        </w:rPr>
        <w:t xml:space="preserve">va avea un </w:t>
      </w:r>
      <w:r w:rsidRPr="008024D4">
        <w:rPr>
          <w:rFonts w:ascii="Georgia" w:hAnsi="Georgia"/>
          <w:b/>
          <w:szCs w:val="22"/>
          <w:lang w:val="ro-RO"/>
        </w:rPr>
        <w:t xml:space="preserve">impact pozitiv asupra mediului inconjurator, </w:t>
      </w:r>
      <w:r w:rsidRPr="008024D4">
        <w:rPr>
          <w:rFonts w:ascii="Georgia" w:hAnsi="Georgia"/>
          <w:bCs/>
          <w:szCs w:val="22"/>
          <w:lang w:val="ro-RO"/>
        </w:rPr>
        <w:t>pe considerentul reducerii emisiilor de CO2 si a taierii padurilor.</w:t>
      </w:r>
    </w:p>
    <w:p w14:paraId="66F1B70A" w14:textId="77777777" w:rsidR="001E07F0" w:rsidRPr="001E07F0" w:rsidRDefault="001E07F0" w:rsidP="00D63450">
      <w:pPr>
        <w:numPr>
          <w:ilvl w:val="0"/>
          <w:numId w:val="39"/>
        </w:numPr>
        <w:spacing w:before="0" w:line="360" w:lineRule="auto"/>
        <w:ind w:left="1434" w:hanging="357"/>
        <w:rPr>
          <w:rFonts w:ascii="Georgia" w:hAnsi="Georgia"/>
          <w:noProof/>
          <w:lang w:val="ro-RO"/>
        </w:rPr>
      </w:pPr>
      <w:r w:rsidRPr="001E07F0">
        <w:rPr>
          <w:rFonts w:ascii="Georgia" w:hAnsi="Georgia"/>
          <w:noProof/>
          <w:lang w:val="ro-RO"/>
        </w:rPr>
        <w:t>natura transfrontalieră a impactului; - proiectul nu are impact transfrontalier</w:t>
      </w:r>
    </w:p>
    <w:p w14:paraId="6207FA16" w14:textId="77777777" w:rsidR="001E07F0" w:rsidRPr="001E07F0" w:rsidRDefault="001E07F0" w:rsidP="00D63450">
      <w:pPr>
        <w:numPr>
          <w:ilvl w:val="0"/>
          <w:numId w:val="39"/>
        </w:numPr>
        <w:spacing w:before="0" w:line="360" w:lineRule="auto"/>
        <w:ind w:left="1434" w:hanging="357"/>
        <w:rPr>
          <w:rFonts w:ascii="Georgia" w:hAnsi="Georgia"/>
          <w:noProof/>
          <w:lang w:val="ro-RO"/>
        </w:rPr>
      </w:pPr>
      <w:r w:rsidRPr="001E07F0">
        <w:rPr>
          <w:rFonts w:ascii="Georgia" w:hAnsi="Georgia"/>
          <w:noProof/>
          <w:lang w:val="ro-RO"/>
        </w:rPr>
        <w:t>intensitatea și complexitatea impactului;- impactul va fi redus si se va manifesta numai in perioada de implementare a proiectului;</w:t>
      </w:r>
    </w:p>
    <w:p w14:paraId="6711F6B5" w14:textId="77777777" w:rsidR="001E07F0" w:rsidRPr="001E07F0" w:rsidRDefault="001E07F0" w:rsidP="00D63450">
      <w:pPr>
        <w:numPr>
          <w:ilvl w:val="0"/>
          <w:numId w:val="39"/>
        </w:numPr>
        <w:spacing w:before="0" w:line="360" w:lineRule="auto"/>
        <w:ind w:left="1434" w:hanging="357"/>
        <w:rPr>
          <w:rFonts w:ascii="Georgia" w:hAnsi="Georgia"/>
          <w:noProof/>
          <w:lang w:val="ro-RO"/>
        </w:rPr>
      </w:pPr>
      <w:r w:rsidRPr="001E07F0">
        <w:rPr>
          <w:rFonts w:ascii="Georgia" w:hAnsi="Georgia"/>
          <w:noProof/>
          <w:lang w:val="ro-RO"/>
        </w:rPr>
        <w:t>probabilitatea impactului; -este redusa - numai in perioada de implementare a proiectului;</w:t>
      </w:r>
    </w:p>
    <w:p w14:paraId="373259FE" w14:textId="77777777" w:rsidR="001E07F0" w:rsidRPr="001E07F0" w:rsidRDefault="001E07F0" w:rsidP="00D63450">
      <w:pPr>
        <w:numPr>
          <w:ilvl w:val="0"/>
          <w:numId w:val="39"/>
        </w:numPr>
        <w:spacing w:before="0" w:line="360" w:lineRule="auto"/>
        <w:ind w:left="1434" w:hanging="357"/>
        <w:rPr>
          <w:rFonts w:ascii="Georgia" w:hAnsi="Georgia"/>
          <w:noProof/>
          <w:lang w:val="ro-RO"/>
        </w:rPr>
      </w:pPr>
      <w:r w:rsidRPr="001E07F0">
        <w:rPr>
          <w:rFonts w:ascii="Georgia" w:hAnsi="Georgia"/>
          <w:noProof/>
          <w:lang w:val="ro-RO"/>
        </w:rPr>
        <w:t>debutul, durata, frecvența și reversibilitatea preconizate ale impactului;- este redusa-numai in perioada de implementare a proiectului;</w:t>
      </w:r>
    </w:p>
    <w:p w14:paraId="21B32FC1" w14:textId="77777777" w:rsidR="001E07F0" w:rsidRPr="001E07F0" w:rsidRDefault="001E07F0" w:rsidP="00D63450">
      <w:pPr>
        <w:numPr>
          <w:ilvl w:val="0"/>
          <w:numId w:val="39"/>
        </w:numPr>
        <w:spacing w:before="0" w:line="360" w:lineRule="auto"/>
        <w:ind w:left="1434" w:hanging="357"/>
        <w:rPr>
          <w:rFonts w:ascii="Georgia" w:hAnsi="Georgia"/>
          <w:noProof/>
          <w:lang w:val="ro-RO"/>
        </w:rPr>
      </w:pPr>
      <w:r w:rsidRPr="001E07F0">
        <w:rPr>
          <w:rFonts w:ascii="Georgia" w:hAnsi="Georgia"/>
          <w:noProof/>
          <w:lang w:val="ro-RO"/>
        </w:rPr>
        <w:t>cumularea impactului cu impactul altor proiecte existente și/sau aprobate; -nu este cazul</w:t>
      </w:r>
    </w:p>
    <w:p w14:paraId="2D9B1BA4" w14:textId="4C44091B" w:rsidR="002D3F90" w:rsidRPr="008024D4" w:rsidRDefault="001E07F0" w:rsidP="00D63450">
      <w:pPr>
        <w:numPr>
          <w:ilvl w:val="0"/>
          <w:numId w:val="39"/>
        </w:numPr>
        <w:spacing w:before="0" w:line="360" w:lineRule="auto"/>
        <w:ind w:left="1434" w:hanging="357"/>
        <w:rPr>
          <w:rFonts w:ascii="Georgia" w:hAnsi="Georgia"/>
          <w:noProof/>
          <w:lang w:val="ro-RO"/>
        </w:rPr>
      </w:pPr>
      <w:r w:rsidRPr="001E07F0">
        <w:rPr>
          <w:rFonts w:ascii="Georgia" w:hAnsi="Georgia"/>
          <w:noProof/>
          <w:lang w:val="ro-RO"/>
        </w:rPr>
        <w:t>posibilitatea de reducere efectivă a impactului- la terminarea lucrarilor amplasamentul utilizat daca a fost afectat, va fi curatat, eliberat de materiale si eventualele deseuri; pe tot parcursul lucrarilor se vor lua toate masurile pentru prevenirea afectarii factorilor de mediu.</w:t>
      </w:r>
    </w:p>
    <w:p w14:paraId="7BF10E2B" w14:textId="77777777" w:rsidR="002D3F90" w:rsidRDefault="002D3F90" w:rsidP="009C3A12">
      <w:pPr>
        <w:ind w:right="1792"/>
        <w:jc w:val="right"/>
        <w:rPr>
          <w:rFonts w:ascii="Georgia" w:hAnsi="Georgia"/>
          <w:b/>
          <w:bCs/>
          <w:color w:val="000000" w:themeColor="text1"/>
          <w:szCs w:val="22"/>
          <w:lang w:val="ro-RO"/>
        </w:rPr>
      </w:pPr>
    </w:p>
    <w:p w14:paraId="0F7C85E1" w14:textId="77777777" w:rsidR="002D3F90" w:rsidRDefault="002D3F90" w:rsidP="009C3A12">
      <w:pPr>
        <w:ind w:right="1792"/>
        <w:jc w:val="right"/>
        <w:rPr>
          <w:rFonts w:ascii="Georgia" w:hAnsi="Georgia"/>
          <w:b/>
          <w:bCs/>
          <w:color w:val="000000" w:themeColor="text1"/>
          <w:szCs w:val="22"/>
          <w:lang w:val="ro-RO"/>
        </w:rPr>
      </w:pPr>
    </w:p>
    <w:p w14:paraId="3327E05E" w14:textId="77777777" w:rsidR="002D3F90" w:rsidRDefault="002D3F90" w:rsidP="009C3A12">
      <w:pPr>
        <w:ind w:right="1792"/>
        <w:jc w:val="right"/>
        <w:rPr>
          <w:rFonts w:ascii="Georgia" w:hAnsi="Georgia"/>
          <w:b/>
          <w:bCs/>
          <w:color w:val="000000" w:themeColor="text1"/>
          <w:szCs w:val="22"/>
          <w:lang w:val="ro-RO"/>
        </w:rPr>
      </w:pPr>
    </w:p>
    <w:p w14:paraId="285C9314" w14:textId="4F725E77" w:rsidR="00BD6F66" w:rsidRDefault="00A307CD" w:rsidP="009C3A12">
      <w:pPr>
        <w:ind w:right="1792"/>
        <w:jc w:val="right"/>
        <w:rPr>
          <w:rFonts w:ascii="Georgia" w:hAnsi="Georgia"/>
          <w:b/>
          <w:bCs/>
          <w:color w:val="000000" w:themeColor="text1"/>
          <w:szCs w:val="22"/>
          <w:lang w:val="ro-RO"/>
        </w:rPr>
      </w:pPr>
      <w:r w:rsidRPr="00F8287D">
        <w:rPr>
          <w:rFonts w:ascii="Georgia" w:hAnsi="Georgia"/>
          <w:b/>
          <w:bCs/>
          <w:color w:val="000000" w:themeColor="text1"/>
          <w:szCs w:val="22"/>
          <w:lang w:val="ro-RO"/>
        </w:rPr>
        <w:t xml:space="preserve">            </w:t>
      </w:r>
      <w:r w:rsidR="00CA2B26">
        <w:rPr>
          <w:rFonts w:ascii="Georgia" w:hAnsi="Georgia"/>
          <w:b/>
          <w:bCs/>
          <w:color w:val="000000" w:themeColor="text1"/>
          <w:szCs w:val="22"/>
          <w:lang w:val="ro-RO"/>
        </w:rPr>
        <w:t xml:space="preserve">    </w:t>
      </w:r>
      <w:r w:rsidR="00FA6F68" w:rsidRPr="00F8287D">
        <w:rPr>
          <w:rFonts w:ascii="Georgia" w:hAnsi="Georgia"/>
          <w:b/>
          <w:bCs/>
          <w:color w:val="000000" w:themeColor="text1"/>
          <w:szCs w:val="22"/>
          <w:lang w:val="ro-RO"/>
        </w:rPr>
        <w:t>Intocmit,</w:t>
      </w:r>
      <w:r w:rsidR="00FA6F68" w:rsidRPr="00F8287D">
        <w:rPr>
          <w:rFonts w:ascii="Georgia" w:hAnsi="Georgia"/>
          <w:b/>
          <w:bCs/>
          <w:color w:val="000000" w:themeColor="text1"/>
          <w:szCs w:val="22"/>
          <w:lang w:val="ro-RO"/>
        </w:rPr>
        <w:tab/>
      </w:r>
      <w:r w:rsidR="00FA6F68" w:rsidRPr="00F8287D">
        <w:rPr>
          <w:rFonts w:ascii="Georgia" w:hAnsi="Georgia"/>
          <w:b/>
          <w:bCs/>
          <w:color w:val="000000" w:themeColor="text1"/>
          <w:szCs w:val="22"/>
          <w:lang w:val="ro-RO"/>
        </w:rPr>
        <w:tab/>
      </w:r>
    </w:p>
    <w:p w14:paraId="2A9A2EB3" w14:textId="2C257A96" w:rsidR="00FA6F68" w:rsidRPr="00F8287D" w:rsidRDefault="00FA6F68" w:rsidP="009C3A12">
      <w:pPr>
        <w:ind w:right="1792"/>
        <w:jc w:val="right"/>
        <w:rPr>
          <w:rFonts w:ascii="Georgia" w:hAnsi="Georgia"/>
          <w:noProof/>
          <w:color w:val="000000" w:themeColor="text1"/>
          <w:lang w:val="ro-RO"/>
        </w:rPr>
      </w:pPr>
      <w:r w:rsidRPr="00F8287D">
        <w:rPr>
          <w:rFonts w:ascii="Georgia" w:hAnsi="Georgia"/>
          <w:b/>
          <w:bCs/>
          <w:color w:val="000000" w:themeColor="text1"/>
          <w:szCs w:val="22"/>
          <w:lang w:val="ro-RO"/>
        </w:rPr>
        <w:tab/>
        <w:t xml:space="preserve">Ing. </w:t>
      </w:r>
      <w:r w:rsidR="00CA2B26">
        <w:rPr>
          <w:rFonts w:ascii="Georgia" w:hAnsi="Georgia"/>
          <w:b/>
          <w:bCs/>
          <w:color w:val="000000" w:themeColor="text1"/>
          <w:szCs w:val="22"/>
          <w:lang w:val="ro-RO"/>
        </w:rPr>
        <w:t>PERES Cosmina</w:t>
      </w:r>
      <w:r w:rsidRPr="00F8287D">
        <w:rPr>
          <w:rFonts w:ascii="Georgia" w:hAnsi="Georgia"/>
          <w:b/>
          <w:bCs/>
          <w:color w:val="000000" w:themeColor="text1"/>
          <w:szCs w:val="22"/>
          <w:lang w:val="ro-RO"/>
        </w:rPr>
        <w:t xml:space="preserve"> </w:t>
      </w:r>
      <w:bookmarkEnd w:id="83"/>
    </w:p>
    <w:sectPr w:rsidR="00FA6F68" w:rsidRPr="00F8287D" w:rsidSect="00851C26">
      <w:pgSz w:w="11907" w:h="16840" w:code="9"/>
      <w:pgMar w:top="1678" w:right="1043" w:bottom="907" w:left="1134" w:header="284" w:footer="3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EFE72" w14:textId="77777777" w:rsidR="00571A81" w:rsidRDefault="00571A81" w:rsidP="00FB4657">
      <w:pPr>
        <w:spacing w:line="240" w:lineRule="auto"/>
      </w:pPr>
      <w:r>
        <w:separator/>
      </w:r>
    </w:p>
  </w:endnote>
  <w:endnote w:type="continuationSeparator" w:id="0">
    <w:p w14:paraId="283E1D26" w14:textId="77777777" w:rsidR="00571A81" w:rsidRDefault="00571A81" w:rsidP="00FB4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4221294"/>
      <w:docPartObj>
        <w:docPartGallery w:val="Page Numbers (Bottom of Page)"/>
        <w:docPartUnique/>
      </w:docPartObj>
    </w:sdtPr>
    <w:sdtEndPr>
      <w:rPr>
        <w:noProof/>
      </w:rPr>
    </w:sdtEndPr>
    <w:sdtContent>
      <w:p w14:paraId="1CD8B975" w14:textId="1910021D" w:rsidR="00511E03" w:rsidRDefault="00511E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2A63AE" w14:textId="12A21722" w:rsidR="00FB70F1" w:rsidRPr="00AD7C9F" w:rsidRDefault="00FB70F1" w:rsidP="006E5F7E">
    <w:pPr>
      <w:pStyle w:val="Footer"/>
      <w:ind w:firstLine="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8262F" w14:textId="77777777" w:rsidR="00571A81" w:rsidRDefault="00571A81" w:rsidP="00FB4657">
      <w:pPr>
        <w:spacing w:line="240" w:lineRule="auto"/>
      </w:pPr>
      <w:r>
        <w:separator/>
      </w:r>
    </w:p>
  </w:footnote>
  <w:footnote w:type="continuationSeparator" w:id="0">
    <w:p w14:paraId="70EE4118" w14:textId="77777777" w:rsidR="00571A81" w:rsidRDefault="00571A81" w:rsidP="00FB46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AC3D7" w14:textId="091E15CF" w:rsidR="00FB70F1" w:rsidRDefault="008C2C8C" w:rsidP="00046748">
    <w:pPr>
      <w:pStyle w:val="Header"/>
      <w:ind w:firstLine="0"/>
    </w:pPr>
    <w:bookmarkStart w:id="78" w:name="_Hlk50655563"/>
    <w:bookmarkStart w:id="79" w:name="_Hlk50655564"/>
    <w:r>
      <w:rPr>
        <w:noProof/>
        <w:lang w:val="en-US"/>
      </w:rPr>
      <w:drawing>
        <wp:anchor distT="0" distB="0" distL="114300" distR="114300" simplePos="0" relativeHeight="251657728" behindDoc="0" locked="0" layoutInCell="1" allowOverlap="1" wp14:anchorId="4073FD33" wp14:editId="090F24CC">
          <wp:simplePos x="0" y="0"/>
          <wp:positionH relativeFrom="column">
            <wp:posOffset>4801870</wp:posOffset>
          </wp:positionH>
          <wp:positionV relativeFrom="paragraph">
            <wp:posOffset>120650</wp:posOffset>
          </wp:positionV>
          <wp:extent cx="939600" cy="482400"/>
          <wp:effectExtent l="0" t="0" r="0" b="0"/>
          <wp:wrapNone/>
          <wp:docPr id="731707650" name="Picture 731707650" descr="E:\Desktop\New folder (3)\Infra Plan - C M SS_r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New folder (3)\Infra Plan - C M SS_r2o.jpg"/>
                  <pic:cNvPicPr>
                    <a:picLocks noChangeAspect="1" noChangeArrowheads="1"/>
                  </pic:cNvPicPr>
                </pic:nvPicPr>
                <pic:blipFill>
                  <a:blip r:embed="rId1"/>
                  <a:srcRect/>
                  <a:stretch>
                    <a:fillRect/>
                  </a:stretch>
                </pic:blipFill>
                <pic:spPr bwMode="auto">
                  <a:xfrm>
                    <a:off x="0" y="0"/>
                    <a:ext cx="939600" cy="48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752" behindDoc="1" locked="0" layoutInCell="1" allowOverlap="1" wp14:anchorId="7A32A8CD" wp14:editId="2C6E1DF3">
          <wp:simplePos x="0" y="0"/>
          <wp:positionH relativeFrom="column">
            <wp:posOffset>168910</wp:posOffset>
          </wp:positionH>
          <wp:positionV relativeFrom="paragraph">
            <wp:posOffset>41910</wp:posOffset>
          </wp:positionV>
          <wp:extent cx="5908937" cy="659958"/>
          <wp:effectExtent l="0" t="0" r="0" b="6985"/>
          <wp:wrapNone/>
          <wp:docPr id="537817172" name="Picture 53781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5908937" cy="6599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78"/>
    <w:bookmarkEnd w:id="7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17475"/>
    <w:multiLevelType w:val="hybridMultilevel"/>
    <w:tmpl w:val="F5CAE68C"/>
    <w:lvl w:ilvl="0" w:tplc="170A38E0">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245963"/>
    <w:multiLevelType w:val="hybridMultilevel"/>
    <w:tmpl w:val="C1A42BEE"/>
    <w:lvl w:ilvl="0" w:tplc="2EB896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059D3"/>
    <w:multiLevelType w:val="hybridMultilevel"/>
    <w:tmpl w:val="591AA8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1B36CD"/>
    <w:multiLevelType w:val="hybridMultilevel"/>
    <w:tmpl w:val="5B3202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7A1240"/>
    <w:multiLevelType w:val="hybridMultilevel"/>
    <w:tmpl w:val="272C1818"/>
    <w:lvl w:ilvl="0" w:tplc="342A8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70D94"/>
    <w:multiLevelType w:val="hybridMultilevel"/>
    <w:tmpl w:val="91C829D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CF39CB"/>
    <w:multiLevelType w:val="hybridMultilevel"/>
    <w:tmpl w:val="1860951C"/>
    <w:lvl w:ilvl="0" w:tplc="CFB4E2D8">
      <w:start w:val="1"/>
      <w:numFmt w:val="lowerLetter"/>
      <w:lvlText w:val="%1)"/>
      <w:lvlJc w:val="left"/>
      <w:pPr>
        <w:ind w:left="1440" w:hanging="360"/>
      </w:pPr>
      <w:rPr>
        <w:rFonts w:eastAsia="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F750425"/>
    <w:multiLevelType w:val="hybridMultilevel"/>
    <w:tmpl w:val="38F460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25719"/>
    <w:multiLevelType w:val="hybridMultilevel"/>
    <w:tmpl w:val="1CDA50D8"/>
    <w:lvl w:ilvl="0" w:tplc="0809000B">
      <w:start w:val="1"/>
      <w:numFmt w:val="bullet"/>
      <w:lvlText w:val=""/>
      <w:lvlJc w:val="left"/>
      <w:pPr>
        <w:ind w:left="108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10" w15:restartNumberingAfterBreak="0">
    <w:nsid w:val="263C7B49"/>
    <w:multiLevelType w:val="hybridMultilevel"/>
    <w:tmpl w:val="003A1366"/>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063614"/>
    <w:multiLevelType w:val="hybridMultilevel"/>
    <w:tmpl w:val="B45A98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CD35F4"/>
    <w:multiLevelType w:val="hybridMultilevel"/>
    <w:tmpl w:val="46FA4150"/>
    <w:lvl w:ilvl="0" w:tplc="1638A1B8">
      <w:start w:val="1"/>
      <w:numFmt w:val="lowerLetter"/>
      <w:lvlText w:val="%1)"/>
      <w:lvlJc w:val="left"/>
      <w:pPr>
        <w:ind w:left="1080" w:hanging="360"/>
      </w:pPr>
      <w:rPr>
        <w:rFonts w:hint="default"/>
        <w:b w:val="0"/>
        <w:bCs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2F10317"/>
    <w:multiLevelType w:val="hybridMultilevel"/>
    <w:tmpl w:val="4BA0B7D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AB5376"/>
    <w:multiLevelType w:val="hybridMultilevel"/>
    <w:tmpl w:val="7B2828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444A5D"/>
    <w:multiLevelType w:val="hybridMultilevel"/>
    <w:tmpl w:val="EC063CCE"/>
    <w:lvl w:ilvl="0" w:tplc="2292BF66">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110AEE2E">
      <w:numFmt w:val="bullet"/>
      <w:lvlText w:val=""/>
      <w:lvlJc w:val="left"/>
      <w:pPr>
        <w:ind w:left="2880" w:hanging="360"/>
      </w:pPr>
      <w:rPr>
        <w:rFonts w:ascii="Symbol" w:eastAsia="Calibri" w:hAnsi="Symbol"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202F15"/>
    <w:multiLevelType w:val="hybridMultilevel"/>
    <w:tmpl w:val="C242F594"/>
    <w:lvl w:ilvl="0" w:tplc="F828D31A">
      <w:numFmt w:val="bullet"/>
      <w:pStyle w:val="numberin"/>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B82C34"/>
    <w:multiLevelType w:val="hybridMultilevel"/>
    <w:tmpl w:val="01C418D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2F1EF2"/>
    <w:multiLevelType w:val="hybridMultilevel"/>
    <w:tmpl w:val="C664A648"/>
    <w:lvl w:ilvl="0" w:tplc="04090001">
      <w:start w:val="1"/>
      <w:numFmt w:val="bullet"/>
      <w:lvlText w:val=""/>
      <w:lvlJc w:val="left"/>
      <w:pPr>
        <w:ind w:left="720" w:hanging="360"/>
      </w:pPr>
      <w:rPr>
        <w:rFonts w:ascii="Symbol" w:hAnsi="Symbol" w:hint="default"/>
      </w:rPr>
    </w:lvl>
    <w:lvl w:ilvl="1" w:tplc="CA40B35C">
      <w:numFmt w:val="bullet"/>
      <w:lvlText w:val="•"/>
      <w:lvlJc w:val="left"/>
      <w:pPr>
        <w:ind w:left="1800" w:hanging="720"/>
      </w:pPr>
      <w:rPr>
        <w:rFonts w:ascii="Georgia" w:eastAsia="Times New Roman"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D6D0C"/>
    <w:multiLevelType w:val="hybridMultilevel"/>
    <w:tmpl w:val="2EA011D2"/>
    <w:lvl w:ilvl="0" w:tplc="83524A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505030C"/>
    <w:multiLevelType w:val="hybridMultilevel"/>
    <w:tmpl w:val="0A42F700"/>
    <w:lvl w:ilvl="0" w:tplc="87D681B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B20D35"/>
    <w:multiLevelType w:val="hybridMultilevel"/>
    <w:tmpl w:val="8D741616"/>
    <w:lvl w:ilvl="0" w:tplc="D38AE81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E45EAD"/>
    <w:multiLevelType w:val="hybridMultilevel"/>
    <w:tmpl w:val="B8BA3FF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AF2032"/>
    <w:multiLevelType w:val="hybridMultilevel"/>
    <w:tmpl w:val="8F0E75AE"/>
    <w:lvl w:ilvl="0" w:tplc="36F4B328">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D6768"/>
    <w:multiLevelType w:val="hybridMultilevel"/>
    <w:tmpl w:val="9F92449A"/>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835E3E"/>
    <w:multiLevelType w:val="hybridMultilevel"/>
    <w:tmpl w:val="7DBC08F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2EF5145"/>
    <w:multiLevelType w:val="hybridMultilevel"/>
    <w:tmpl w:val="AC8C274A"/>
    <w:lvl w:ilvl="0" w:tplc="AD588DEA">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7C61CA1"/>
    <w:multiLevelType w:val="hybridMultilevel"/>
    <w:tmpl w:val="1866538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632869"/>
    <w:multiLevelType w:val="hybridMultilevel"/>
    <w:tmpl w:val="2FD41EB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E873A8B"/>
    <w:multiLevelType w:val="hybridMultilevel"/>
    <w:tmpl w:val="6602D5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5E9B18CB"/>
    <w:multiLevelType w:val="multilevel"/>
    <w:tmpl w:val="AF606E9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5F7E267D"/>
    <w:multiLevelType w:val="hybridMultilevel"/>
    <w:tmpl w:val="9A5AFB6E"/>
    <w:lvl w:ilvl="0" w:tplc="2EB896A8">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15:restartNumberingAfterBreak="0">
    <w:nsid w:val="618916EA"/>
    <w:multiLevelType w:val="hybridMultilevel"/>
    <w:tmpl w:val="AC8E3EC0"/>
    <w:lvl w:ilvl="0" w:tplc="170A38E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83C0362"/>
    <w:multiLevelType w:val="hybridMultilevel"/>
    <w:tmpl w:val="C1161700"/>
    <w:lvl w:ilvl="0" w:tplc="A2E4921E">
      <w:start w:val="19"/>
      <w:numFmt w:val="bullet"/>
      <w:lvlText w:val="-"/>
      <w:lvlJc w:val="left"/>
      <w:pPr>
        <w:ind w:left="720" w:hanging="360"/>
      </w:pPr>
      <w:rPr>
        <w:rFonts w:ascii="Arial" w:eastAsia="Calibri"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FE41FF"/>
    <w:multiLevelType w:val="hybridMultilevel"/>
    <w:tmpl w:val="1D7206B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37A69AE"/>
    <w:multiLevelType w:val="hybridMultilevel"/>
    <w:tmpl w:val="84402E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4164857"/>
    <w:multiLevelType w:val="hybridMultilevel"/>
    <w:tmpl w:val="EBF8108E"/>
    <w:lvl w:ilvl="0" w:tplc="8E2A871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1A40CB"/>
    <w:multiLevelType w:val="hybridMultilevel"/>
    <w:tmpl w:val="FD0A30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AC938D3"/>
    <w:multiLevelType w:val="hybridMultilevel"/>
    <w:tmpl w:val="7E748B3E"/>
    <w:lvl w:ilvl="0" w:tplc="9D461DCA">
      <w:start w:val="65535"/>
      <w:numFmt w:val="bullet"/>
      <w:lvlText w:val=""/>
      <w:lvlJc w:val="left"/>
      <w:pPr>
        <w:ind w:left="1080" w:hanging="360"/>
      </w:pPr>
      <w:rPr>
        <w:rFonts w:ascii="Symbol" w:hAnsi="Symbol"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08117817">
    <w:abstractNumId w:val="16"/>
  </w:num>
  <w:num w:numId="2" w16cid:durableId="1827477528">
    <w:abstractNumId w:val="37"/>
  </w:num>
  <w:num w:numId="3" w16cid:durableId="1448767910">
    <w:abstractNumId w:val="15"/>
  </w:num>
  <w:num w:numId="4" w16cid:durableId="1071584077">
    <w:abstractNumId w:val="9"/>
  </w:num>
  <w:num w:numId="5" w16cid:durableId="652492873">
    <w:abstractNumId w:val="4"/>
  </w:num>
  <w:num w:numId="6" w16cid:durableId="1535845042">
    <w:abstractNumId w:val="18"/>
  </w:num>
  <w:num w:numId="7" w16cid:durableId="2058119668">
    <w:abstractNumId w:val="22"/>
  </w:num>
  <w:num w:numId="8" w16cid:durableId="1962226039">
    <w:abstractNumId w:val="33"/>
  </w:num>
  <w:num w:numId="9" w16cid:durableId="2125493648">
    <w:abstractNumId w:val="13"/>
  </w:num>
  <w:num w:numId="10" w16cid:durableId="1107625283">
    <w:abstractNumId w:val="23"/>
  </w:num>
  <w:num w:numId="11" w16cid:durableId="1747220582">
    <w:abstractNumId w:val="7"/>
  </w:num>
  <w:num w:numId="12" w16cid:durableId="339697867">
    <w:abstractNumId w:val="17"/>
  </w:num>
  <w:num w:numId="13" w16cid:durableId="512381362">
    <w:abstractNumId w:val="21"/>
  </w:num>
  <w:num w:numId="14" w16cid:durableId="1017730158">
    <w:abstractNumId w:val="20"/>
  </w:num>
  <w:num w:numId="15" w16cid:durableId="1978219736">
    <w:abstractNumId w:val="3"/>
  </w:num>
  <w:num w:numId="16" w16cid:durableId="1123619596">
    <w:abstractNumId w:val="35"/>
  </w:num>
  <w:num w:numId="17" w16cid:durableId="506134872">
    <w:abstractNumId w:val="14"/>
  </w:num>
  <w:num w:numId="18" w16cid:durableId="2047873842">
    <w:abstractNumId w:val="32"/>
  </w:num>
  <w:num w:numId="19" w16cid:durableId="1113129469">
    <w:abstractNumId w:val="38"/>
  </w:num>
  <w:num w:numId="20" w16cid:durableId="453254139">
    <w:abstractNumId w:val="8"/>
  </w:num>
  <w:num w:numId="21" w16cid:durableId="462430944">
    <w:abstractNumId w:val="0"/>
  </w:num>
  <w:num w:numId="22" w16cid:durableId="120343069">
    <w:abstractNumId w:val="25"/>
  </w:num>
  <w:num w:numId="23" w16cid:durableId="217671795">
    <w:abstractNumId w:val="27"/>
  </w:num>
  <w:num w:numId="24" w16cid:durableId="2142452522">
    <w:abstractNumId w:val="36"/>
  </w:num>
  <w:num w:numId="25" w16cid:durableId="1410883723">
    <w:abstractNumId w:val="10"/>
  </w:num>
  <w:num w:numId="26" w16cid:durableId="911549001">
    <w:abstractNumId w:val="24"/>
  </w:num>
  <w:num w:numId="27" w16cid:durableId="1159924959">
    <w:abstractNumId w:val="34"/>
  </w:num>
  <w:num w:numId="28" w16cid:durableId="405420801">
    <w:abstractNumId w:val="28"/>
  </w:num>
  <w:num w:numId="29" w16cid:durableId="1626040688">
    <w:abstractNumId w:val="31"/>
  </w:num>
  <w:num w:numId="30" w16cid:durableId="114106238">
    <w:abstractNumId w:val="1"/>
  </w:num>
  <w:num w:numId="31" w16cid:durableId="1638030712">
    <w:abstractNumId w:val="5"/>
  </w:num>
  <w:num w:numId="32" w16cid:durableId="1842618924">
    <w:abstractNumId w:val="29"/>
  </w:num>
  <w:num w:numId="33" w16cid:durableId="354842092">
    <w:abstractNumId w:val="30"/>
  </w:num>
  <w:num w:numId="34" w16cid:durableId="1908999708">
    <w:abstractNumId w:val="2"/>
  </w:num>
  <w:num w:numId="35" w16cid:durableId="1494100996">
    <w:abstractNumId w:val="19"/>
  </w:num>
  <w:num w:numId="36" w16cid:durableId="1041242724">
    <w:abstractNumId w:val="12"/>
  </w:num>
  <w:num w:numId="37" w16cid:durableId="1610427825">
    <w:abstractNumId w:val="11"/>
  </w:num>
  <w:num w:numId="38" w16cid:durableId="48501933">
    <w:abstractNumId w:val="26"/>
  </w:num>
  <w:num w:numId="39" w16cid:durableId="439421317">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7E"/>
    <w:rsid w:val="0000138E"/>
    <w:rsid w:val="000023CE"/>
    <w:rsid w:val="0000257B"/>
    <w:rsid w:val="00003F6F"/>
    <w:rsid w:val="0000451C"/>
    <w:rsid w:val="00004546"/>
    <w:rsid w:val="000050DE"/>
    <w:rsid w:val="000064BF"/>
    <w:rsid w:val="0000688C"/>
    <w:rsid w:val="00010A26"/>
    <w:rsid w:val="000116DD"/>
    <w:rsid w:val="00011BE2"/>
    <w:rsid w:val="00013E1B"/>
    <w:rsid w:val="00014BAC"/>
    <w:rsid w:val="00014DEC"/>
    <w:rsid w:val="00020E32"/>
    <w:rsid w:val="00020EEF"/>
    <w:rsid w:val="000216DF"/>
    <w:rsid w:val="000216E3"/>
    <w:rsid w:val="000254AD"/>
    <w:rsid w:val="000254CC"/>
    <w:rsid w:val="00025A39"/>
    <w:rsid w:val="00026D58"/>
    <w:rsid w:val="0002715E"/>
    <w:rsid w:val="00031781"/>
    <w:rsid w:val="000321C3"/>
    <w:rsid w:val="00032655"/>
    <w:rsid w:val="000337B5"/>
    <w:rsid w:val="00034766"/>
    <w:rsid w:val="00034B69"/>
    <w:rsid w:val="00034D74"/>
    <w:rsid w:val="00035121"/>
    <w:rsid w:val="00036C4C"/>
    <w:rsid w:val="00037504"/>
    <w:rsid w:val="00040752"/>
    <w:rsid w:val="0004087D"/>
    <w:rsid w:val="00042285"/>
    <w:rsid w:val="00042A99"/>
    <w:rsid w:val="000435B1"/>
    <w:rsid w:val="00043710"/>
    <w:rsid w:val="000437AE"/>
    <w:rsid w:val="00043A26"/>
    <w:rsid w:val="00046748"/>
    <w:rsid w:val="00046C00"/>
    <w:rsid w:val="00047BAF"/>
    <w:rsid w:val="0005051C"/>
    <w:rsid w:val="00051E4A"/>
    <w:rsid w:val="000549C1"/>
    <w:rsid w:val="00054BAE"/>
    <w:rsid w:val="00055D99"/>
    <w:rsid w:val="00056C13"/>
    <w:rsid w:val="00057EE8"/>
    <w:rsid w:val="00060110"/>
    <w:rsid w:val="00063C4F"/>
    <w:rsid w:val="00063CAF"/>
    <w:rsid w:val="00063D9D"/>
    <w:rsid w:val="00064971"/>
    <w:rsid w:val="000665C2"/>
    <w:rsid w:val="00070319"/>
    <w:rsid w:val="0007475B"/>
    <w:rsid w:val="0007638E"/>
    <w:rsid w:val="000767B8"/>
    <w:rsid w:val="00076870"/>
    <w:rsid w:val="00076C05"/>
    <w:rsid w:val="0007746E"/>
    <w:rsid w:val="00077871"/>
    <w:rsid w:val="00080374"/>
    <w:rsid w:val="00081128"/>
    <w:rsid w:val="00081B17"/>
    <w:rsid w:val="000821C5"/>
    <w:rsid w:val="00084CBB"/>
    <w:rsid w:val="00085A39"/>
    <w:rsid w:val="000878E9"/>
    <w:rsid w:val="0009079D"/>
    <w:rsid w:val="00093F41"/>
    <w:rsid w:val="000946CB"/>
    <w:rsid w:val="00094E1F"/>
    <w:rsid w:val="00096C81"/>
    <w:rsid w:val="000A2DC4"/>
    <w:rsid w:val="000A3782"/>
    <w:rsid w:val="000A4BC1"/>
    <w:rsid w:val="000A4FA8"/>
    <w:rsid w:val="000A6AF9"/>
    <w:rsid w:val="000B031F"/>
    <w:rsid w:val="000B0CB5"/>
    <w:rsid w:val="000B1612"/>
    <w:rsid w:val="000B217E"/>
    <w:rsid w:val="000B40CF"/>
    <w:rsid w:val="000B4B12"/>
    <w:rsid w:val="000B7B8E"/>
    <w:rsid w:val="000C0922"/>
    <w:rsid w:val="000C16FF"/>
    <w:rsid w:val="000C208F"/>
    <w:rsid w:val="000C5285"/>
    <w:rsid w:val="000C7C60"/>
    <w:rsid w:val="000D0991"/>
    <w:rsid w:val="000D1936"/>
    <w:rsid w:val="000D23F6"/>
    <w:rsid w:val="000D399E"/>
    <w:rsid w:val="000D3CCB"/>
    <w:rsid w:val="000D5CBD"/>
    <w:rsid w:val="000D5EDB"/>
    <w:rsid w:val="000D6244"/>
    <w:rsid w:val="000D62DD"/>
    <w:rsid w:val="000E13FF"/>
    <w:rsid w:val="000E1953"/>
    <w:rsid w:val="000E4D42"/>
    <w:rsid w:val="000E66CD"/>
    <w:rsid w:val="000F0961"/>
    <w:rsid w:val="000F0A3C"/>
    <w:rsid w:val="000F0CFE"/>
    <w:rsid w:val="000F1739"/>
    <w:rsid w:val="000F2B4A"/>
    <w:rsid w:val="000F3E24"/>
    <w:rsid w:val="000F6764"/>
    <w:rsid w:val="000F7453"/>
    <w:rsid w:val="000F7F2F"/>
    <w:rsid w:val="00100E1C"/>
    <w:rsid w:val="00100F07"/>
    <w:rsid w:val="00102AB4"/>
    <w:rsid w:val="00104453"/>
    <w:rsid w:val="00104AF3"/>
    <w:rsid w:val="001059BE"/>
    <w:rsid w:val="00105E63"/>
    <w:rsid w:val="00106AFF"/>
    <w:rsid w:val="00110802"/>
    <w:rsid w:val="00111869"/>
    <w:rsid w:val="00113ACE"/>
    <w:rsid w:val="00116C7E"/>
    <w:rsid w:val="0012296C"/>
    <w:rsid w:val="00122B8A"/>
    <w:rsid w:val="00123516"/>
    <w:rsid w:val="0012421D"/>
    <w:rsid w:val="0013028B"/>
    <w:rsid w:val="001306F7"/>
    <w:rsid w:val="0013082F"/>
    <w:rsid w:val="00131522"/>
    <w:rsid w:val="001318F1"/>
    <w:rsid w:val="00132950"/>
    <w:rsid w:val="00135474"/>
    <w:rsid w:val="0013559E"/>
    <w:rsid w:val="00135AB3"/>
    <w:rsid w:val="00136EB8"/>
    <w:rsid w:val="0013755A"/>
    <w:rsid w:val="00140781"/>
    <w:rsid w:val="00143CDD"/>
    <w:rsid w:val="0014455C"/>
    <w:rsid w:val="00145C6D"/>
    <w:rsid w:val="00145FB3"/>
    <w:rsid w:val="00147EEE"/>
    <w:rsid w:val="00153BD6"/>
    <w:rsid w:val="00154EA4"/>
    <w:rsid w:val="00155563"/>
    <w:rsid w:val="001561E9"/>
    <w:rsid w:val="00157C04"/>
    <w:rsid w:val="00160B30"/>
    <w:rsid w:val="00160DD3"/>
    <w:rsid w:val="00161ACC"/>
    <w:rsid w:val="00162CB4"/>
    <w:rsid w:val="00163FC2"/>
    <w:rsid w:val="00164F97"/>
    <w:rsid w:val="00165164"/>
    <w:rsid w:val="0016789F"/>
    <w:rsid w:val="00170921"/>
    <w:rsid w:val="00172AE6"/>
    <w:rsid w:val="00174A10"/>
    <w:rsid w:val="00174BD1"/>
    <w:rsid w:val="00175140"/>
    <w:rsid w:val="001755E1"/>
    <w:rsid w:val="0018067A"/>
    <w:rsid w:val="00182FD2"/>
    <w:rsid w:val="00183FA9"/>
    <w:rsid w:val="001868AE"/>
    <w:rsid w:val="0019164F"/>
    <w:rsid w:val="00194895"/>
    <w:rsid w:val="0019567C"/>
    <w:rsid w:val="00197557"/>
    <w:rsid w:val="001A17AC"/>
    <w:rsid w:val="001B1F35"/>
    <w:rsid w:val="001B222B"/>
    <w:rsid w:val="001B2249"/>
    <w:rsid w:val="001B33AA"/>
    <w:rsid w:val="001B46C7"/>
    <w:rsid w:val="001B57C2"/>
    <w:rsid w:val="001B77BC"/>
    <w:rsid w:val="001C07FD"/>
    <w:rsid w:val="001C18C3"/>
    <w:rsid w:val="001C64FE"/>
    <w:rsid w:val="001C7F23"/>
    <w:rsid w:val="001D0BC7"/>
    <w:rsid w:val="001D3FA6"/>
    <w:rsid w:val="001D4EB1"/>
    <w:rsid w:val="001D6C09"/>
    <w:rsid w:val="001D6D8B"/>
    <w:rsid w:val="001D7361"/>
    <w:rsid w:val="001D7D57"/>
    <w:rsid w:val="001D7E12"/>
    <w:rsid w:val="001D7F53"/>
    <w:rsid w:val="001E07F0"/>
    <w:rsid w:val="001E1447"/>
    <w:rsid w:val="001E217B"/>
    <w:rsid w:val="001E24D7"/>
    <w:rsid w:val="001E41CF"/>
    <w:rsid w:val="001E45AA"/>
    <w:rsid w:val="001E4C69"/>
    <w:rsid w:val="001E74CA"/>
    <w:rsid w:val="001F0C0B"/>
    <w:rsid w:val="001F1454"/>
    <w:rsid w:val="001F16FE"/>
    <w:rsid w:val="001F22DF"/>
    <w:rsid w:val="001F6393"/>
    <w:rsid w:val="001F66D5"/>
    <w:rsid w:val="001F6732"/>
    <w:rsid w:val="001F68B3"/>
    <w:rsid w:val="001F72F1"/>
    <w:rsid w:val="00202707"/>
    <w:rsid w:val="00203497"/>
    <w:rsid w:val="00203595"/>
    <w:rsid w:val="002060A6"/>
    <w:rsid w:val="00210214"/>
    <w:rsid w:val="0021164C"/>
    <w:rsid w:val="00211FA5"/>
    <w:rsid w:val="00212D24"/>
    <w:rsid w:val="00213722"/>
    <w:rsid w:val="00214592"/>
    <w:rsid w:val="00215B7B"/>
    <w:rsid w:val="002178FE"/>
    <w:rsid w:val="00220B58"/>
    <w:rsid w:val="00225C9E"/>
    <w:rsid w:val="002261A3"/>
    <w:rsid w:val="0022746B"/>
    <w:rsid w:val="00230A4F"/>
    <w:rsid w:val="00232C79"/>
    <w:rsid w:val="00234F27"/>
    <w:rsid w:val="002363DE"/>
    <w:rsid w:val="002367CA"/>
    <w:rsid w:val="00237BCB"/>
    <w:rsid w:val="00240522"/>
    <w:rsid w:val="0024092A"/>
    <w:rsid w:val="002411A9"/>
    <w:rsid w:val="00241615"/>
    <w:rsid w:val="00242A21"/>
    <w:rsid w:val="00242C90"/>
    <w:rsid w:val="00243C3F"/>
    <w:rsid w:val="00243E05"/>
    <w:rsid w:val="00244ECB"/>
    <w:rsid w:val="00250BE1"/>
    <w:rsid w:val="00251229"/>
    <w:rsid w:val="00253A20"/>
    <w:rsid w:val="002549BD"/>
    <w:rsid w:val="00254ECC"/>
    <w:rsid w:val="00255C60"/>
    <w:rsid w:val="0025646E"/>
    <w:rsid w:val="0025656D"/>
    <w:rsid w:val="00256D79"/>
    <w:rsid w:val="00256F22"/>
    <w:rsid w:val="002607D6"/>
    <w:rsid w:val="00261457"/>
    <w:rsid w:val="00262C21"/>
    <w:rsid w:val="0026355E"/>
    <w:rsid w:val="00263E36"/>
    <w:rsid w:val="00264F6B"/>
    <w:rsid w:val="002651F2"/>
    <w:rsid w:val="00265B3D"/>
    <w:rsid w:val="00265CFD"/>
    <w:rsid w:val="002671E7"/>
    <w:rsid w:val="00267B66"/>
    <w:rsid w:val="00270B0B"/>
    <w:rsid w:val="00271561"/>
    <w:rsid w:val="002716E8"/>
    <w:rsid w:val="00272EFB"/>
    <w:rsid w:val="00273E0B"/>
    <w:rsid w:val="00273F27"/>
    <w:rsid w:val="002756AF"/>
    <w:rsid w:val="00275D29"/>
    <w:rsid w:val="00277EDB"/>
    <w:rsid w:val="00281FAF"/>
    <w:rsid w:val="00282444"/>
    <w:rsid w:val="002829DC"/>
    <w:rsid w:val="00282E72"/>
    <w:rsid w:val="00284CDB"/>
    <w:rsid w:val="00285585"/>
    <w:rsid w:val="002861E4"/>
    <w:rsid w:val="00286C1D"/>
    <w:rsid w:val="002934CE"/>
    <w:rsid w:val="00294467"/>
    <w:rsid w:val="00296510"/>
    <w:rsid w:val="002A0CFB"/>
    <w:rsid w:val="002A2FEC"/>
    <w:rsid w:val="002A3AD7"/>
    <w:rsid w:val="002A4571"/>
    <w:rsid w:val="002A4815"/>
    <w:rsid w:val="002A531E"/>
    <w:rsid w:val="002A5A6A"/>
    <w:rsid w:val="002A640E"/>
    <w:rsid w:val="002A6CF3"/>
    <w:rsid w:val="002B2A56"/>
    <w:rsid w:val="002B2D39"/>
    <w:rsid w:val="002B358F"/>
    <w:rsid w:val="002B42A9"/>
    <w:rsid w:val="002B430C"/>
    <w:rsid w:val="002B4AE6"/>
    <w:rsid w:val="002B546E"/>
    <w:rsid w:val="002C08EF"/>
    <w:rsid w:val="002C10D0"/>
    <w:rsid w:val="002C20D7"/>
    <w:rsid w:val="002C2139"/>
    <w:rsid w:val="002C2A9C"/>
    <w:rsid w:val="002C32A3"/>
    <w:rsid w:val="002C6AB2"/>
    <w:rsid w:val="002D1537"/>
    <w:rsid w:val="002D3F90"/>
    <w:rsid w:val="002D653F"/>
    <w:rsid w:val="002D7017"/>
    <w:rsid w:val="002E0637"/>
    <w:rsid w:val="002E085B"/>
    <w:rsid w:val="002E0864"/>
    <w:rsid w:val="002E1FCE"/>
    <w:rsid w:val="002E3EDE"/>
    <w:rsid w:val="002E5883"/>
    <w:rsid w:val="002E776D"/>
    <w:rsid w:val="002F4307"/>
    <w:rsid w:val="002F5E1F"/>
    <w:rsid w:val="002F5E64"/>
    <w:rsid w:val="00300A60"/>
    <w:rsid w:val="00301468"/>
    <w:rsid w:val="0030161B"/>
    <w:rsid w:val="00301DA6"/>
    <w:rsid w:val="00301F8E"/>
    <w:rsid w:val="00302B1D"/>
    <w:rsid w:val="003035AD"/>
    <w:rsid w:val="00303A34"/>
    <w:rsid w:val="00303AB6"/>
    <w:rsid w:val="00303FB6"/>
    <w:rsid w:val="00304711"/>
    <w:rsid w:val="00306770"/>
    <w:rsid w:val="0030697D"/>
    <w:rsid w:val="0031187D"/>
    <w:rsid w:val="00313611"/>
    <w:rsid w:val="00313843"/>
    <w:rsid w:val="00315E7A"/>
    <w:rsid w:val="00315F5D"/>
    <w:rsid w:val="00316D36"/>
    <w:rsid w:val="00321BCA"/>
    <w:rsid w:val="003264AC"/>
    <w:rsid w:val="003266D2"/>
    <w:rsid w:val="0033063F"/>
    <w:rsid w:val="00330BAA"/>
    <w:rsid w:val="003334F8"/>
    <w:rsid w:val="003336E4"/>
    <w:rsid w:val="003339F9"/>
    <w:rsid w:val="00333B9C"/>
    <w:rsid w:val="003348E3"/>
    <w:rsid w:val="0033687D"/>
    <w:rsid w:val="00336EF6"/>
    <w:rsid w:val="00336F71"/>
    <w:rsid w:val="00337C38"/>
    <w:rsid w:val="0034217B"/>
    <w:rsid w:val="003421F8"/>
    <w:rsid w:val="00342315"/>
    <w:rsid w:val="00342581"/>
    <w:rsid w:val="00343CB4"/>
    <w:rsid w:val="00343F54"/>
    <w:rsid w:val="003441F4"/>
    <w:rsid w:val="003444A2"/>
    <w:rsid w:val="0034460D"/>
    <w:rsid w:val="003462F7"/>
    <w:rsid w:val="00347989"/>
    <w:rsid w:val="003500C4"/>
    <w:rsid w:val="0035020E"/>
    <w:rsid w:val="00350D6B"/>
    <w:rsid w:val="00351274"/>
    <w:rsid w:val="0035149C"/>
    <w:rsid w:val="00351858"/>
    <w:rsid w:val="00357954"/>
    <w:rsid w:val="0036087F"/>
    <w:rsid w:val="0036374B"/>
    <w:rsid w:val="00364196"/>
    <w:rsid w:val="00367171"/>
    <w:rsid w:val="00367AC4"/>
    <w:rsid w:val="00370A76"/>
    <w:rsid w:val="00370F0A"/>
    <w:rsid w:val="0037342A"/>
    <w:rsid w:val="003738A8"/>
    <w:rsid w:val="003749AC"/>
    <w:rsid w:val="00375C56"/>
    <w:rsid w:val="00376145"/>
    <w:rsid w:val="00376336"/>
    <w:rsid w:val="00376BBC"/>
    <w:rsid w:val="00377146"/>
    <w:rsid w:val="00377907"/>
    <w:rsid w:val="00380A85"/>
    <w:rsid w:val="003816F4"/>
    <w:rsid w:val="00384A62"/>
    <w:rsid w:val="00384B7A"/>
    <w:rsid w:val="00385298"/>
    <w:rsid w:val="00391955"/>
    <w:rsid w:val="00392833"/>
    <w:rsid w:val="003935C5"/>
    <w:rsid w:val="003942B7"/>
    <w:rsid w:val="00395570"/>
    <w:rsid w:val="00395B19"/>
    <w:rsid w:val="003A0807"/>
    <w:rsid w:val="003A0C03"/>
    <w:rsid w:val="003A1F0D"/>
    <w:rsid w:val="003A35E6"/>
    <w:rsid w:val="003A4164"/>
    <w:rsid w:val="003A4248"/>
    <w:rsid w:val="003A48D5"/>
    <w:rsid w:val="003B1D6D"/>
    <w:rsid w:val="003B3BA6"/>
    <w:rsid w:val="003B51AA"/>
    <w:rsid w:val="003B5267"/>
    <w:rsid w:val="003B686E"/>
    <w:rsid w:val="003B6997"/>
    <w:rsid w:val="003B745C"/>
    <w:rsid w:val="003B7686"/>
    <w:rsid w:val="003C01F7"/>
    <w:rsid w:val="003C01FA"/>
    <w:rsid w:val="003C14C8"/>
    <w:rsid w:val="003C22B1"/>
    <w:rsid w:val="003C35F7"/>
    <w:rsid w:val="003C3602"/>
    <w:rsid w:val="003C37AE"/>
    <w:rsid w:val="003C4A72"/>
    <w:rsid w:val="003C5A3D"/>
    <w:rsid w:val="003C631B"/>
    <w:rsid w:val="003C7BE3"/>
    <w:rsid w:val="003D20F6"/>
    <w:rsid w:val="003D249D"/>
    <w:rsid w:val="003D2550"/>
    <w:rsid w:val="003D2DA5"/>
    <w:rsid w:val="003D5739"/>
    <w:rsid w:val="003D5AE1"/>
    <w:rsid w:val="003D5B9B"/>
    <w:rsid w:val="003D5ECF"/>
    <w:rsid w:val="003E3F31"/>
    <w:rsid w:val="003E4739"/>
    <w:rsid w:val="003E4A62"/>
    <w:rsid w:val="003E5344"/>
    <w:rsid w:val="003E6D99"/>
    <w:rsid w:val="003E782B"/>
    <w:rsid w:val="003F0C44"/>
    <w:rsid w:val="003F306F"/>
    <w:rsid w:val="003F4893"/>
    <w:rsid w:val="003F7BAA"/>
    <w:rsid w:val="00400FBA"/>
    <w:rsid w:val="00402C4E"/>
    <w:rsid w:val="00403150"/>
    <w:rsid w:val="00406FF0"/>
    <w:rsid w:val="00407730"/>
    <w:rsid w:val="00407C98"/>
    <w:rsid w:val="00414EB7"/>
    <w:rsid w:val="00415450"/>
    <w:rsid w:val="00415F81"/>
    <w:rsid w:val="0041707F"/>
    <w:rsid w:val="0042271A"/>
    <w:rsid w:val="00422B52"/>
    <w:rsid w:val="0042346E"/>
    <w:rsid w:val="00424A1C"/>
    <w:rsid w:val="004250C0"/>
    <w:rsid w:val="00425534"/>
    <w:rsid w:val="00431B2E"/>
    <w:rsid w:val="00431C64"/>
    <w:rsid w:val="00433889"/>
    <w:rsid w:val="004372AE"/>
    <w:rsid w:val="004403B3"/>
    <w:rsid w:val="0044068F"/>
    <w:rsid w:val="00441234"/>
    <w:rsid w:val="00441F93"/>
    <w:rsid w:val="00442399"/>
    <w:rsid w:val="004436EE"/>
    <w:rsid w:val="00443B75"/>
    <w:rsid w:val="0044464D"/>
    <w:rsid w:val="004448D7"/>
    <w:rsid w:val="00444C5A"/>
    <w:rsid w:val="004451F6"/>
    <w:rsid w:val="00445C72"/>
    <w:rsid w:val="00445D7C"/>
    <w:rsid w:val="00447DE7"/>
    <w:rsid w:val="00450A27"/>
    <w:rsid w:val="00452100"/>
    <w:rsid w:val="004530A6"/>
    <w:rsid w:val="00454C52"/>
    <w:rsid w:val="00454EE3"/>
    <w:rsid w:val="00456534"/>
    <w:rsid w:val="004616CB"/>
    <w:rsid w:val="00461F0C"/>
    <w:rsid w:val="00461FD1"/>
    <w:rsid w:val="00463E02"/>
    <w:rsid w:val="00463FF8"/>
    <w:rsid w:val="004643AE"/>
    <w:rsid w:val="0046591D"/>
    <w:rsid w:val="00470BB3"/>
    <w:rsid w:val="00471BFD"/>
    <w:rsid w:val="00471DBB"/>
    <w:rsid w:val="00471E58"/>
    <w:rsid w:val="004725C4"/>
    <w:rsid w:val="00472696"/>
    <w:rsid w:val="00474C72"/>
    <w:rsid w:val="004803DA"/>
    <w:rsid w:val="004808D6"/>
    <w:rsid w:val="00481B14"/>
    <w:rsid w:val="00482506"/>
    <w:rsid w:val="004837FD"/>
    <w:rsid w:val="004848F5"/>
    <w:rsid w:val="00485DAA"/>
    <w:rsid w:val="004864C2"/>
    <w:rsid w:val="004901E1"/>
    <w:rsid w:val="004943F5"/>
    <w:rsid w:val="00495169"/>
    <w:rsid w:val="004955E8"/>
    <w:rsid w:val="00496DC4"/>
    <w:rsid w:val="004A0138"/>
    <w:rsid w:val="004A1988"/>
    <w:rsid w:val="004A2613"/>
    <w:rsid w:val="004A536E"/>
    <w:rsid w:val="004A5F91"/>
    <w:rsid w:val="004A5FE3"/>
    <w:rsid w:val="004A615B"/>
    <w:rsid w:val="004A77CC"/>
    <w:rsid w:val="004B0009"/>
    <w:rsid w:val="004B10FD"/>
    <w:rsid w:val="004B5E34"/>
    <w:rsid w:val="004B719F"/>
    <w:rsid w:val="004B78BF"/>
    <w:rsid w:val="004B7C47"/>
    <w:rsid w:val="004C01A5"/>
    <w:rsid w:val="004C0FEF"/>
    <w:rsid w:val="004C3813"/>
    <w:rsid w:val="004C4106"/>
    <w:rsid w:val="004C6446"/>
    <w:rsid w:val="004C6A10"/>
    <w:rsid w:val="004D100F"/>
    <w:rsid w:val="004D3388"/>
    <w:rsid w:val="004D3A24"/>
    <w:rsid w:val="004D3BBC"/>
    <w:rsid w:val="004D4AE4"/>
    <w:rsid w:val="004D4C07"/>
    <w:rsid w:val="004D5E06"/>
    <w:rsid w:val="004D6EC4"/>
    <w:rsid w:val="004E2603"/>
    <w:rsid w:val="004E346F"/>
    <w:rsid w:val="004E3472"/>
    <w:rsid w:val="004E415F"/>
    <w:rsid w:val="004E6789"/>
    <w:rsid w:val="004F25EE"/>
    <w:rsid w:val="004F27AE"/>
    <w:rsid w:val="004F29BD"/>
    <w:rsid w:val="004F2A90"/>
    <w:rsid w:val="004F50EE"/>
    <w:rsid w:val="004F6783"/>
    <w:rsid w:val="004F7791"/>
    <w:rsid w:val="005028B4"/>
    <w:rsid w:val="00504350"/>
    <w:rsid w:val="00505183"/>
    <w:rsid w:val="005051FE"/>
    <w:rsid w:val="00505CFD"/>
    <w:rsid w:val="0050701A"/>
    <w:rsid w:val="00510DDB"/>
    <w:rsid w:val="0051176A"/>
    <w:rsid w:val="00511C5E"/>
    <w:rsid w:val="00511E03"/>
    <w:rsid w:val="00515CC8"/>
    <w:rsid w:val="00517760"/>
    <w:rsid w:val="00517A0C"/>
    <w:rsid w:val="00521D45"/>
    <w:rsid w:val="00521E51"/>
    <w:rsid w:val="00522346"/>
    <w:rsid w:val="00523F76"/>
    <w:rsid w:val="005240DA"/>
    <w:rsid w:val="00526566"/>
    <w:rsid w:val="0052776B"/>
    <w:rsid w:val="00530F36"/>
    <w:rsid w:val="00532162"/>
    <w:rsid w:val="00532328"/>
    <w:rsid w:val="00532352"/>
    <w:rsid w:val="005366F5"/>
    <w:rsid w:val="00537262"/>
    <w:rsid w:val="005378E0"/>
    <w:rsid w:val="00537D2D"/>
    <w:rsid w:val="0054059E"/>
    <w:rsid w:val="00540B3A"/>
    <w:rsid w:val="00543675"/>
    <w:rsid w:val="00545677"/>
    <w:rsid w:val="00546EDA"/>
    <w:rsid w:val="00552AD0"/>
    <w:rsid w:val="005535DE"/>
    <w:rsid w:val="00555CDC"/>
    <w:rsid w:val="005572E4"/>
    <w:rsid w:val="00561C87"/>
    <w:rsid w:val="00562769"/>
    <w:rsid w:val="00563436"/>
    <w:rsid w:val="0056631A"/>
    <w:rsid w:val="00567738"/>
    <w:rsid w:val="00571161"/>
    <w:rsid w:val="00571A81"/>
    <w:rsid w:val="005720D9"/>
    <w:rsid w:val="00572A45"/>
    <w:rsid w:val="00573069"/>
    <w:rsid w:val="005734B7"/>
    <w:rsid w:val="005737D8"/>
    <w:rsid w:val="0057400D"/>
    <w:rsid w:val="005741C5"/>
    <w:rsid w:val="00575B1D"/>
    <w:rsid w:val="005768FB"/>
    <w:rsid w:val="005831A8"/>
    <w:rsid w:val="00596083"/>
    <w:rsid w:val="005971DF"/>
    <w:rsid w:val="005A1780"/>
    <w:rsid w:val="005A3083"/>
    <w:rsid w:val="005A3F7A"/>
    <w:rsid w:val="005A5FFD"/>
    <w:rsid w:val="005A7D04"/>
    <w:rsid w:val="005A7ED5"/>
    <w:rsid w:val="005B01BC"/>
    <w:rsid w:val="005B1C72"/>
    <w:rsid w:val="005B236A"/>
    <w:rsid w:val="005B2866"/>
    <w:rsid w:val="005B3A28"/>
    <w:rsid w:val="005B4314"/>
    <w:rsid w:val="005B5695"/>
    <w:rsid w:val="005B719F"/>
    <w:rsid w:val="005B7EDC"/>
    <w:rsid w:val="005C0084"/>
    <w:rsid w:val="005C15B6"/>
    <w:rsid w:val="005C2C5E"/>
    <w:rsid w:val="005C3191"/>
    <w:rsid w:val="005C4E10"/>
    <w:rsid w:val="005C5B6A"/>
    <w:rsid w:val="005C6C42"/>
    <w:rsid w:val="005D0424"/>
    <w:rsid w:val="005D1057"/>
    <w:rsid w:val="005D16CF"/>
    <w:rsid w:val="005D2894"/>
    <w:rsid w:val="005D2CAD"/>
    <w:rsid w:val="005D5105"/>
    <w:rsid w:val="005D58B5"/>
    <w:rsid w:val="005D6DD9"/>
    <w:rsid w:val="005D6E9C"/>
    <w:rsid w:val="005E07F5"/>
    <w:rsid w:val="005E081F"/>
    <w:rsid w:val="005E085C"/>
    <w:rsid w:val="005E196B"/>
    <w:rsid w:val="005E1ADB"/>
    <w:rsid w:val="005E2B8D"/>
    <w:rsid w:val="005E40F9"/>
    <w:rsid w:val="005E744F"/>
    <w:rsid w:val="005F0BE1"/>
    <w:rsid w:val="005F136F"/>
    <w:rsid w:val="005F363D"/>
    <w:rsid w:val="005F3B77"/>
    <w:rsid w:val="005F5A8A"/>
    <w:rsid w:val="005F7212"/>
    <w:rsid w:val="005F7F41"/>
    <w:rsid w:val="00600708"/>
    <w:rsid w:val="00603503"/>
    <w:rsid w:val="00605359"/>
    <w:rsid w:val="00605B44"/>
    <w:rsid w:val="00605BEC"/>
    <w:rsid w:val="006066BE"/>
    <w:rsid w:val="0061074A"/>
    <w:rsid w:val="00611708"/>
    <w:rsid w:val="00612221"/>
    <w:rsid w:val="006122CF"/>
    <w:rsid w:val="00612C3A"/>
    <w:rsid w:val="00613866"/>
    <w:rsid w:val="00613C6F"/>
    <w:rsid w:val="006149CE"/>
    <w:rsid w:val="00614FEA"/>
    <w:rsid w:val="00616330"/>
    <w:rsid w:val="00620EA2"/>
    <w:rsid w:val="006235BC"/>
    <w:rsid w:val="0062456F"/>
    <w:rsid w:val="00626695"/>
    <w:rsid w:val="00626A19"/>
    <w:rsid w:val="00627C26"/>
    <w:rsid w:val="00630622"/>
    <w:rsid w:val="006309B3"/>
    <w:rsid w:val="00630B9E"/>
    <w:rsid w:val="006329F8"/>
    <w:rsid w:val="00634433"/>
    <w:rsid w:val="0064188F"/>
    <w:rsid w:val="006444E0"/>
    <w:rsid w:val="006478BC"/>
    <w:rsid w:val="006502C8"/>
    <w:rsid w:val="00650A6F"/>
    <w:rsid w:val="00652159"/>
    <w:rsid w:val="00652A17"/>
    <w:rsid w:val="00652CBF"/>
    <w:rsid w:val="00653DE6"/>
    <w:rsid w:val="006561EB"/>
    <w:rsid w:val="00662808"/>
    <w:rsid w:val="006714DB"/>
    <w:rsid w:val="00671951"/>
    <w:rsid w:val="006732FA"/>
    <w:rsid w:val="006733E8"/>
    <w:rsid w:val="0067394C"/>
    <w:rsid w:val="00673E6A"/>
    <w:rsid w:val="00675CA2"/>
    <w:rsid w:val="00675E66"/>
    <w:rsid w:val="00677A9A"/>
    <w:rsid w:val="00677ED3"/>
    <w:rsid w:val="00680A47"/>
    <w:rsid w:val="006811E3"/>
    <w:rsid w:val="006827D1"/>
    <w:rsid w:val="00683323"/>
    <w:rsid w:val="00686620"/>
    <w:rsid w:val="00690A59"/>
    <w:rsid w:val="00691114"/>
    <w:rsid w:val="0069234D"/>
    <w:rsid w:val="00693AE6"/>
    <w:rsid w:val="00694580"/>
    <w:rsid w:val="0069534F"/>
    <w:rsid w:val="00695876"/>
    <w:rsid w:val="00696316"/>
    <w:rsid w:val="00696BCC"/>
    <w:rsid w:val="0069744A"/>
    <w:rsid w:val="00697DB2"/>
    <w:rsid w:val="006A38DC"/>
    <w:rsid w:val="006A42FA"/>
    <w:rsid w:val="006A4BD9"/>
    <w:rsid w:val="006A5F26"/>
    <w:rsid w:val="006A6870"/>
    <w:rsid w:val="006A6F43"/>
    <w:rsid w:val="006B1BC5"/>
    <w:rsid w:val="006B432D"/>
    <w:rsid w:val="006B4794"/>
    <w:rsid w:val="006B4A06"/>
    <w:rsid w:val="006B4CC3"/>
    <w:rsid w:val="006B53B8"/>
    <w:rsid w:val="006B582D"/>
    <w:rsid w:val="006B6DED"/>
    <w:rsid w:val="006C1EDD"/>
    <w:rsid w:val="006C391D"/>
    <w:rsid w:val="006C6CB9"/>
    <w:rsid w:val="006C7FF5"/>
    <w:rsid w:val="006D4BD3"/>
    <w:rsid w:val="006D5309"/>
    <w:rsid w:val="006E0358"/>
    <w:rsid w:val="006E177C"/>
    <w:rsid w:val="006E219F"/>
    <w:rsid w:val="006E329D"/>
    <w:rsid w:val="006E34E3"/>
    <w:rsid w:val="006E5F7E"/>
    <w:rsid w:val="006E63BE"/>
    <w:rsid w:val="006E6F10"/>
    <w:rsid w:val="006E799B"/>
    <w:rsid w:val="006E7A3E"/>
    <w:rsid w:val="006F0E31"/>
    <w:rsid w:val="006F1E44"/>
    <w:rsid w:val="006F33EB"/>
    <w:rsid w:val="006F7118"/>
    <w:rsid w:val="00701042"/>
    <w:rsid w:val="00701086"/>
    <w:rsid w:val="00701C27"/>
    <w:rsid w:val="007025EC"/>
    <w:rsid w:val="007039B9"/>
    <w:rsid w:val="00706D36"/>
    <w:rsid w:val="00712DB7"/>
    <w:rsid w:val="00715148"/>
    <w:rsid w:val="00720543"/>
    <w:rsid w:val="00720803"/>
    <w:rsid w:val="00722AF6"/>
    <w:rsid w:val="00722E81"/>
    <w:rsid w:val="007261D9"/>
    <w:rsid w:val="007275FF"/>
    <w:rsid w:val="0072788E"/>
    <w:rsid w:val="00730771"/>
    <w:rsid w:val="00730F44"/>
    <w:rsid w:val="0073263F"/>
    <w:rsid w:val="0073652B"/>
    <w:rsid w:val="00737029"/>
    <w:rsid w:val="00740E5A"/>
    <w:rsid w:val="007455B9"/>
    <w:rsid w:val="00745C5B"/>
    <w:rsid w:val="00750D68"/>
    <w:rsid w:val="0075557F"/>
    <w:rsid w:val="00756245"/>
    <w:rsid w:val="00757390"/>
    <w:rsid w:val="007616F4"/>
    <w:rsid w:val="00762FBB"/>
    <w:rsid w:val="00764396"/>
    <w:rsid w:val="00765DD2"/>
    <w:rsid w:val="0076643C"/>
    <w:rsid w:val="00766D2A"/>
    <w:rsid w:val="00771EF1"/>
    <w:rsid w:val="007732DC"/>
    <w:rsid w:val="0077426B"/>
    <w:rsid w:val="00775A5F"/>
    <w:rsid w:val="00776248"/>
    <w:rsid w:val="007763D1"/>
    <w:rsid w:val="00776AE1"/>
    <w:rsid w:val="00777924"/>
    <w:rsid w:val="007825D9"/>
    <w:rsid w:val="00782E93"/>
    <w:rsid w:val="0078569D"/>
    <w:rsid w:val="00785B9E"/>
    <w:rsid w:val="0078629A"/>
    <w:rsid w:val="007867C7"/>
    <w:rsid w:val="00787054"/>
    <w:rsid w:val="00787D75"/>
    <w:rsid w:val="00787E6C"/>
    <w:rsid w:val="0079168D"/>
    <w:rsid w:val="00791AD1"/>
    <w:rsid w:val="00793A3D"/>
    <w:rsid w:val="00797ED9"/>
    <w:rsid w:val="007A23CC"/>
    <w:rsid w:val="007A3746"/>
    <w:rsid w:val="007A39B7"/>
    <w:rsid w:val="007A419D"/>
    <w:rsid w:val="007A4A44"/>
    <w:rsid w:val="007A5D81"/>
    <w:rsid w:val="007A7916"/>
    <w:rsid w:val="007B0288"/>
    <w:rsid w:val="007B0346"/>
    <w:rsid w:val="007B090A"/>
    <w:rsid w:val="007B1155"/>
    <w:rsid w:val="007B2663"/>
    <w:rsid w:val="007B2E5A"/>
    <w:rsid w:val="007B359F"/>
    <w:rsid w:val="007B40BB"/>
    <w:rsid w:val="007B4A97"/>
    <w:rsid w:val="007B56A3"/>
    <w:rsid w:val="007B5DF3"/>
    <w:rsid w:val="007B6D28"/>
    <w:rsid w:val="007C1F31"/>
    <w:rsid w:val="007C2298"/>
    <w:rsid w:val="007C2ABB"/>
    <w:rsid w:val="007C59BB"/>
    <w:rsid w:val="007D23D6"/>
    <w:rsid w:val="007D3F4B"/>
    <w:rsid w:val="007D71BD"/>
    <w:rsid w:val="007D736E"/>
    <w:rsid w:val="007E12D7"/>
    <w:rsid w:val="007E475E"/>
    <w:rsid w:val="007E5BA6"/>
    <w:rsid w:val="007E7B6C"/>
    <w:rsid w:val="007F0DE6"/>
    <w:rsid w:val="007F16F0"/>
    <w:rsid w:val="007F600B"/>
    <w:rsid w:val="008024D4"/>
    <w:rsid w:val="008027EA"/>
    <w:rsid w:val="00802BA6"/>
    <w:rsid w:val="008050DD"/>
    <w:rsid w:val="00805A63"/>
    <w:rsid w:val="00807386"/>
    <w:rsid w:val="00811681"/>
    <w:rsid w:val="0081174C"/>
    <w:rsid w:val="008120C8"/>
    <w:rsid w:val="00813A83"/>
    <w:rsid w:val="0081482B"/>
    <w:rsid w:val="0082037F"/>
    <w:rsid w:val="00820D88"/>
    <w:rsid w:val="008219B1"/>
    <w:rsid w:val="0082225E"/>
    <w:rsid w:val="0082406C"/>
    <w:rsid w:val="00825D09"/>
    <w:rsid w:val="00825DB5"/>
    <w:rsid w:val="008272F9"/>
    <w:rsid w:val="00831206"/>
    <w:rsid w:val="0083237C"/>
    <w:rsid w:val="008334CB"/>
    <w:rsid w:val="0083464C"/>
    <w:rsid w:val="0083530B"/>
    <w:rsid w:val="00836685"/>
    <w:rsid w:val="00837EF3"/>
    <w:rsid w:val="00840C88"/>
    <w:rsid w:val="008410CC"/>
    <w:rsid w:val="008423ED"/>
    <w:rsid w:val="0084298D"/>
    <w:rsid w:val="0084309D"/>
    <w:rsid w:val="0084590A"/>
    <w:rsid w:val="00845C80"/>
    <w:rsid w:val="00845E79"/>
    <w:rsid w:val="00846AD0"/>
    <w:rsid w:val="00847A22"/>
    <w:rsid w:val="00851C26"/>
    <w:rsid w:val="00852A59"/>
    <w:rsid w:val="008531DE"/>
    <w:rsid w:val="008629FB"/>
    <w:rsid w:val="00865BF4"/>
    <w:rsid w:val="00865C21"/>
    <w:rsid w:val="00865C79"/>
    <w:rsid w:val="00866618"/>
    <w:rsid w:val="00866968"/>
    <w:rsid w:val="00871040"/>
    <w:rsid w:val="00874741"/>
    <w:rsid w:val="00874CC1"/>
    <w:rsid w:val="00874F5F"/>
    <w:rsid w:val="00875EAF"/>
    <w:rsid w:val="008765D4"/>
    <w:rsid w:val="008767F6"/>
    <w:rsid w:val="00876D95"/>
    <w:rsid w:val="00881825"/>
    <w:rsid w:val="00883DF5"/>
    <w:rsid w:val="00886D85"/>
    <w:rsid w:val="00886DD8"/>
    <w:rsid w:val="008872CB"/>
    <w:rsid w:val="00890D4A"/>
    <w:rsid w:val="00891D7A"/>
    <w:rsid w:val="0089261E"/>
    <w:rsid w:val="00896670"/>
    <w:rsid w:val="008A1962"/>
    <w:rsid w:val="008A6C42"/>
    <w:rsid w:val="008B02D1"/>
    <w:rsid w:val="008B09F2"/>
    <w:rsid w:val="008B2B80"/>
    <w:rsid w:val="008B2EE7"/>
    <w:rsid w:val="008B32E8"/>
    <w:rsid w:val="008B44ED"/>
    <w:rsid w:val="008B52BF"/>
    <w:rsid w:val="008B5C04"/>
    <w:rsid w:val="008B5C63"/>
    <w:rsid w:val="008B75A7"/>
    <w:rsid w:val="008B77D3"/>
    <w:rsid w:val="008B795B"/>
    <w:rsid w:val="008B7BB0"/>
    <w:rsid w:val="008B7F13"/>
    <w:rsid w:val="008C0222"/>
    <w:rsid w:val="008C111D"/>
    <w:rsid w:val="008C1258"/>
    <w:rsid w:val="008C2C8C"/>
    <w:rsid w:val="008C3101"/>
    <w:rsid w:val="008C699A"/>
    <w:rsid w:val="008C7B8B"/>
    <w:rsid w:val="008C7BA5"/>
    <w:rsid w:val="008D1047"/>
    <w:rsid w:val="008D4687"/>
    <w:rsid w:val="008D4869"/>
    <w:rsid w:val="008D51F6"/>
    <w:rsid w:val="008D5EDA"/>
    <w:rsid w:val="008D6353"/>
    <w:rsid w:val="008D66AA"/>
    <w:rsid w:val="008E0A3C"/>
    <w:rsid w:val="008E0F94"/>
    <w:rsid w:val="008E41C6"/>
    <w:rsid w:val="008E6239"/>
    <w:rsid w:val="008E7CA1"/>
    <w:rsid w:val="008F1917"/>
    <w:rsid w:val="008F1E83"/>
    <w:rsid w:val="008F6BFC"/>
    <w:rsid w:val="00900B43"/>
    <w:rsid w:val="00903843"/>
    <w:rsid w:val="00905A64"/>
    <w:rsid w:val="00906487"/>
    <w:rsid w:val="00907881"/>
    <w:rsid w:val="00907A59"/>
    <w:rsid w:val="00907C5C"/>
    <w:rsid w:val="00910820"/>
    <w:rsid w:val="00911C66"/>
    <w:rsid w:val="009127BB"/>
    <w:rsid w:val="0091494A"/>
    <w:rsid w:val="00914F69"/>
    <w:rsid w:val="00916B7A"/>
    <w:rsid w:val="0091730D"/>
    <w:rsid w:val="00925C9B"/>
    <w:rsid w:val="00925E86"/>
    <w:rsid w:val="00931EB6"/>
    <w:rsid w:val="00934E1E"/>
    <w:rsid w:val="009352A0"/>
    <w:rsid w:val="0093595F"/>
    <w:rsid w:val="00936E66"/>
    <w:rsid w:val="009375FD"/>
    <w:rsid w:val="009379D1"/>
    <w:rsid w:val="00937C4D"/>
    <w:rsid w:val="00937EAD"/>
    <w:rsid w:val="009412D1"/>
    <w:rsid w:val="00941E0F"/>
    <w:rsid w:val="009421CA"/>
    <w:rsid w:val="00944CDF"/>
    <w:rsid w:val="009452E1"/>
    <w:rsid w:val="00945736"/>
    <w:rsid w:val="009468BF"/>
    <w:rsid w:val="00955757"/>
    <w:rsid w:val="00955AF5"/>
    <w:rsid w:val="00956975"/>
    <w:rsid w:val="009574D3"/>
    <w:rsid w:val="009574FE"/>
    <w:rsid w:val="00960D63"/>
    <w:rsid w:val="00964845"/>
    <w:rsid w:val="00967F70"/>
    <w:rsid w:val="00971C30"/>
    <w:rsid w:val="009723AC"/>
    <w:rsid w:val="00973531"/>
    <w:rsid w:val="00973FC4"/>
    <w:rsid w:val="00975089"/>
    <w:rsid w:val="00976FC5"/>
    <w:rsid w:val="009806E9"/>
    <w:rsid w:val="009816C1"/>
    <w:rsid w:val="00981B2C"/>
    <w:rsid w:val="00981F61"/>
    <w:rsid w:val="00983205"/>
    <w:rsid w:val="009836AE"/>
    <w:rsid w:val="00983978"/>
    <w:rsid w:val="00983CCD"/>
    <w:rsid w:val="00987F16"/>
    <w:rsid w:val="00990A89"/>
    <w:rsid w:val="00993115"/>
    <w:rsid w:val="00993DA6"/>
    <w:rsid w:val="0099548B"/>
    <w:rsid w:val="00996B92"/>
    <w:rsid w:val="00997F77"/>
    <w:rsid w:val="009A1D3A"/>
    <w:rsid w:val="009A229F"/>
    <w:rsid w:val="009A2811"/>
    <w:rsid w:val="009A2C32"/>
    <w:rsid w:val="009B02FF"/>
    <w:rsid w:val="009B18AB"/>
    <w:rsid w:val="009B3C8E"/>
    <w:rsid w:val="009B4DB3"/>
    <w:rsid w:val="009B664B"/>
    <w:rsid w:val="009B76F6"/>
    <w:rsid w:val="009B7D5A"/>
    <w:rsid w:val="009C24E4"/>
    <w:rsid w:val="009C2FB8"/>
    <w:rsid w:val="009C3A12"/>
    <w:rsid w:val="009C3E73"/>
    <w:rsid w:val="009C5B9B"/>
    <w:rsid w:val="009C5C36"/>
    <w:rsid w:val="009C5CC9"/>
    <w:rsid w:val="009C7362"/>
    <w:rsid w:val="009D022D"/>
    <w:rsid w:val="009D1255"/>
    <w:rsid w:val="009D28B9"/>
    <w:rsid w:val="009D417C"/>
    <w:rsid w:val="009D430F"/>
    <w:rsid w:val="009D4697"/>
    <w:rsid w:val="009D57A3"/>
    <w:rsid w:val="009D5D97"/>
    <w:rsid w:val="009E121A"/>
    <w:rsid w:val="009E1B58"/>
    <w:rsid w:val="009E2D79"/>
    <w:rsid w:val="009E575F"/>
    <w:rsid w:val="009E66F0"/>
    <w:rsid w:val="009E6AB7"/>
    <w:rsid w:val="009F0F71"/>
    <w:rsid w:val="009F1D08"/>
    <w:rsid w:val="009F35AA"/>
    <w:rsid w:val="009F59D1"/>
    <w:rsid w:val="00A00C21"/>
    <w:rsid w:val="00A01588"/>
    <w:rsid w:val="00A015B3"/>
    <w:rsid w:val="00A02529"/>
    <w:rsid w:val="00A0311A"/>
    <w:rsid w:val="00A05AF7"/>
    <w:rsid w:val="00A05F92"/>
    <w:rsid w:val="00A07F33"/>
    <w:rsid w:val="00A11192"/>
    <w:rsid w:val="00A12C30"/>
    <w:rsid w:val="00A14794"/>
    <w:rsid w:val="00A1578E"/>
    <w:rsid w:val="00A15A4D"/>
    <w:rsid w:val="00A160F9"/>
    <w:rsid w:val="00A20DAB"/>
    <w:rsid w:val="00A20EB3"/>
    <w:rsid w:val="00A232E5"/>
    <w:rsid w:val="00A256FB"/>
    <w:rsid w:val="00A260B8"/>
    <w:rsid w:val="00A27FC0"/>
    <w:rsid w:val="00A307CD"/>
    <w:rsid w:val="00A32828"/>
    <w:rsid w:val="00A32E2A"/>
    <w:rsid w:val="00A33384"/>
    <w:rsid w:val="00A33644"/>
    <w:rsid w:val="00A351A3"/>
    <w:rsid w:val="00A3592A"/>
    <w:rsid w:val="00A368B5"/>
    <w:rsid w:val="00A378E7"/>
    <w:rsid w:val="00A379BC"/>
    <w:rsid w:val="00A37D66"/>
    <w:rsid w:val="00A37EB6"/>
    <w:rsid w:val="00A409FA"/>
    <w:rsid w:val="00A40E1F"/>
    <w:rsid w:val="00A4134F"/>
    <w:rsid w:val="00A415EE"/>
    <w:rsid w:val="00A42102"/>
    <w:rsid w:val="00A42910"/>
    <w:rsid w:val="00A4342E"/>
    <w:rsid w:val="00A44475"/>
    <w:rsid w:val="00A457AC"/>
    <w:rsid w:val="00A46044"/>
    <w:rsid w:val="00A47617"/>
    <w:rsid w:val="00A4780C"/>
    <w:rsid w:val="00A50919"/>
    <w:rsid w:val="00A5121A"/>
    <w:rsid w:val="00A5142B"/>
    <w:rsid w:val="00A55093"/>
    <w:rsid w:val="00A5523C"/>
    <w:rsid w:val="00A553AF"/>
    <w:rsid w:val="00A5666A"/>
    <w:rsid w:val="00A56C4D"/>
    <w:rsid w:val="00A56CF6"/>
    <w:rsid w:val="00A5733B"/>
    <w:rsid w:val="00A5777E"/>
    <w:rsid w:val="00A57811"/>
    <w:rsid w:val="00A61ED1"/>
    <w:rsid w:val="00A6474F"/>
    <w:rsid w:val="00A64BDD"/>
    <w:rsid w:val="00A66097"/>
    <w:rsid w:val="00A6682D"/>
    <w:rsid w:val="00A67EC3"/>
    <w:rsid w:val="00A71390"/>
    <w:rsid w:val="00A745B0"/>
    <w:rsid w:val="00A76AD0"/>
    <w:rsid w:val="00A76AF2"/>
    <w:rsid w:val="00A77D2B"/>
    <w:rsid w:val="00A82A10"/>
    <w:rsid w:val="00A858A6"/>
    <w:rsid w:val="00A86D9A"/>
    <w:rsid w:val="00A87B57"/>
    <w:rsid w:val="00A908D1"/>
    <w:rsid w:val="00A93837"/>
    <w:rsid w:val="00A949AD"/>
    <w:rsid w:val="00A94CD7"/>
    <w:rsid w:val="00A9559B"/>
    <w:rsid w:val="00A9682C"/>
    <w:rsid w:val="00A97A98"/>
    <w:rsid w:val="00AA0A7F"/>
    <w:rsid w:val="00AA25F5"/>
    <w:rsid w:val="00AA3790"/>
    <w:rsid w:val="00AA3B99"/>
    <w:rsid w:val="00AA44B9"/>
    <w:rsid w:val="00AA50C6"/>
    <w:rsid w:val="00AA5B88"/>
    <w:rsid w:val="00AA6AE5"/>
    <w:rsid w:val="00AB0487"/>
    <w:rsid w:val="00AB08A1"/>
    <w:rsid w:val="00AB101F"/>
    <w:rsid w:val="00AB14DA"/>
    <w:rsid w:val="00AB2719"/>
    <w:rsid w:val="00AB3BEB"/>
    <w:rsid w:val="00AB41AE"/>
    <w:rsid w:val="00AB4563"/>
    <w:rsid w:val="00AB4744"/>
    <w:rsid w:val="00AB512C"/>
    <w:rsid w:val="00AB5E6D"/>
    <w:rsid w:val="00AC15F9"/>
    <w:rsid w:val="00AC7665"/>
    <w:rsid w:val="00AD0051"/>
    <w:rsid w:val="00AD2988"/>
    <w:rsid w:val="00AD3FD8"/>
    <w:rsid w:val="00AD42E7"/>
    <w:rsid w:val="00AD441B"/>
    <w:rsid w:val="00AD4EC2"/>
    <w:rsid w:val="00AD6335"/>
    <w:rsid w:val="00AD67A1"/>
    <w:rsid w:val="00AD7BD8"/>
    <w:rsid w:val="00AD7C9F"/>
    <w:rsid w:val="00AD7F32"/>
    <w:rsid w:val="00AE12C1"/>
    <w:rsid w:val="00AE27F7"/>
    <w:rsid w:val="00AE2DBB"/>
    <w:rsid w:val="00AE347C"/>
    <w:rsid w:val="00AE5630"/>
    <w:rsid w:val="00AF0777"/>
    <w:rsid w:val="00AF0F94"/>
    <w:rsid w:val="00AF15B0"/>
    <w:rsid w:val="00AF31B9"/>
    <w:rsid w:val="00AF4CC5"/>
    <w:rsid w:val="00AF6B8E"/>
    <w:rsid w:val="00AF6BE2"/>
    <w:rsid w:val="00AF7738"/>
    <w:rsid w:val="00B001C8"/>
    <w:rsid w:val="00B013E6"/>
    <w:rsid w:val="00B02E8D"/>
    <w:rsid w:val="00B03360"/>
    <w:rsid w:val="00B03744"/>
    <w:rsid w:val="00B0559B"/>
    <w:rsid w:val="00B05E3F"/>
    <w:rsid w:val="00B06A8B"/>
    <w:rsid w:val="00B072DE"/>
    <w:rsid w:val="00B10281"/>
    <w:rsid w:val="00B114EE"/>
    <w:rsid w:val="00B132A6"/>
    <w:rsid w:val="00B14EF1"/>
    <w:rsid w:val="00B16581"/>
    <w:rsid w:val="00B16BBF"/>
    <w:rsid w:val="00B202D1"/>
    <w:rsid w:val="00B2107E"/>
    <w:rsid w:val="00B25090"/>
    <w:rsid w:val="00B25CB0"/>
    <w:rsid w:val="00B26881"/>
    <w:rsid w:val="00B273C7"/>
    <w:rsid w:val="00B27942"/>
    <w:rsid w:val="00B33915"/>
    <w:rsid w:val="00B339DC"/>
    <w:rsid w:val="00B3416C"/>
    <w:rsid w:val="00B3698E"/>
    <w:rsid w:val="00B36CAC"/>
    <w:rsid w:val="00B36D0D"/>
    <w:rsid w:val="00B37623"/>
    <w:rsid w:val="00B403AD"/>
    <w:rsid w:val="00B40DDB"/>
    <w:rsid w:val="00B4303F"/>
    <w:rsid w:val="00B47709"/>
    <w:rsid w:val="00B50C7D"/>
    <w:rsid w:val="00B5103B"/>
    <w:rsid w:val="00B51D44"/>
    <w:rsid w:val="00B51FFC"/>
    <w:rsid w:val="00B522A1"/>
    <w:rsid w:val="00B5448B"/>
    <w:rsid w:val="00B55CBB"/>
    <w:rsid w:val="00B563D3"/>
    <w:rsid w:val="00B62F83"/>
    <w:rsid w:val="00B63DED"/>
    <w:rsid w:val="00B65C4D"/>
    <w:rsid w:val="00B6748F"/>
    <w:rsid w:val="00B67F44"/>
    <w:rsid w:val="00B7793A"/>
    <w:rsid w:val="00B77B7E"/>
    <w:rsid w:val="00B80A18"/>
    <w:rsid w:val="00B8541E"/>
    <w:rsid w:val="00B90EAD"/>
    <w:rsid w:val="00B9132F"/>
    <w:rsid w:val="00B93C84"/>
    <w:rsid w:val="00B951CB"/>
    <w:rsid w:val="00B96243"/>
    <w:rsid w:val="00B974BF"/>
    <w:rsid w:val="00BA0E81"/>
    <w:rsid w:val="00BA126D"/>
    <w:rsid w:val="00BA2129"/>
    <w:rsid w:val="00BA2BD6"/>
    <w:rsid w:val="00BA4268"/>
    <w:rsid w:val="00BA68F3"/>
    <w:rsid w:val="00BA7628"/>
    <w:rsid w:val="00BA7F6F"/>
    <w:rsid w:val="00BB12BA"/>
    <w:rsid w:val="00BB1D37"/>
    <w:rsid w:val="00BB20FC"/>
    <w:rsid w:val="00BB3C15"/>
    <w:rsid w:val="00BB402C"/>
    <w:rsid w:val="00BB4227"/>
    <w:rsid w:val="00BB5FE8"/>
    <w:rsid w:val="00BB6420"/>
    <w:rsid w:val="00BB6BDE"/>
    <w:rsid w:val="00BB7283"/>
    <w:rsid w:val="00BC10E1"/>
    <w:rsid w:val="00BC2BA0"/>
    <w:rsid w:val="00BC50E9"/>
    <w:rsid w:val="00BC6304"/>
    <w:rsid w:val="00BC6CB5"/>
    <w:rsid w:val="00BD08B1"/>
    <w:rsid w:val="00BD1C54"/>
    <w:rsid w:val="00BD23D4"/>
    <w:rsid w:val="00BD2929"/>
    <w:rsid w:val="00BD34D8"/>
    <w:rsid w:val="00BD4794"/>
    <w:rsid w:val="00BD682B"/>
    <w:rsid w:val="00BD6917"/>
    <w:rsid w:val="00BD6EE9"/>
    <w:rsid w:val="00BD6F66"/>
    <w:rsid w:val="00BD734F"/>
    <w:rsid w:val="00BE0910"/>
    <w:rsid w:val="00BE0FEB"/>
    <w:rsid w:val="00BE2D35"/>
    <w:rsid w:val="00BE4F80"/>
    <w:rsid w:val="00BE5851"/>
    <w:rsid w:val="00BF04C1"/>
    <w:rsid w:val="00BF0FE9"/>
    <w:rsid w:val="00BF105C"/>
    <w:rsid w:val="00BF1322"/>
    <w:rsid w:val="00BF13E7"/>
    <w:rsid w:val="00BF4232"/>
    <w:rsid w:val="00BF52C1"/>
    <w:rsid w:val="00BF5890"/>
    <w:rsid w:val="00BF65D3"/>
    <w:rsid w:val="00BF6983"/>
    <w:rsid w:val="00BF6CD6"/>
    <w:rsid w:val="00BF7889"/>
    <w:rsid w:val="00BF7CC7"/>
    <w:rsid w:val="00BF7D8B"/>
    <w:rsid w:val="00C004E6"/>
    <w:rsid w:val="00C01329"/>
    <w:rsid w:val="00C01CC5"/>
    <w:rsid w:val="00C04879"/>
    <w:rsid w:val="00C0698E"/>
    <w:rsid w:val="00C1030C"/>
    <w:rsid w:val="00C10D1C"/>
    <w:rsid w:val="00C12011"/>
    <w:rsid w:val="00C125F4"/>
    <w:rsid w:val="00C13396"/>
    <w:rsid w:val="00C13875"/>
    <w:rsid w:val="00C13F3A"/>
    <w:rsid w:val="00C15236"/>
    <w:rsid w:val="00C1739C"/>
    <w:rsid w:val="00C2034D"/>
    <w:rsid w:val="00C219D4"/>
    <w:rsid w:val="00C23F53"/>
    <w:rsid w:val="00C248C6"/>
    <w:rsid w:val="00C25203"/>
    <w:rsid w:val="00C259FF"/>
    <w:rsid w:val="00C25EA2"/>
    <w:rsid w:val="00C25ED1"/>
    <w:rsid w:val="00C3028B"/>
    <w:rsid w:val="00C307E8"/>
    <w:rsid w:val="00C30E24"/>
    <w:rsid w:val="00C313A9"/>
    <w:rsid w:val="00C40A2B"/>
    <w:rsid w:val="00C415BA"/>
    <w:rsid w:val="00C41943"/>
    <w:rsid w:val="00C41C2E"/>
    <w:rsid w:val="00C41C69"/>
    <w:rsid w:val="00C43B3C"/>
    <w:rsid w:val="00C43E6D"/>
    <w:rsid w:val="00C44F5E"/>
    <w:rsid w:val="00C450EE"/>
    <w:rsid w:val="00C455EA"/>
    <w:rsid w:val="00C46113"/>
    <w:rsid w:val="00C4763B"/>
    <w:rsid w:val="00C47FF4"/>
    <w:rsid w:val="00C502D1"/>
    <w:rsid w:val="00C50F64"/>
    <w:rsid w:val="00C53B81"/>
    <w:rsid w:val="00C54073"/>
    <w:rsid w:val="00C5409D"/>
    <w:rsid w:val="00C54553"/>
    <w:rsid w:val="00C547A0"/>
    <w:rsid w:val="00C55C44"/>
    <w:rsid w:val="00C56A23"/>
    <w:rsid w:val="00C60897"/>
    <w:rsid w:val="00C6219A"/>
    <w:rsid w:val="00C62866"/>
    <w:rsid w:val="00C6373D"/>
    <w:rsid w:val="00C64B48"/>
    <w:rsid w:val="00C656EB"/>
    <w:rsid w:val="00C67C1C"/>
    <w:rsid w:val="00C70461"/>
    <w:rsid w:val="00C70B04"/>
    <w:rsid w:val="00C75DA9"/>
    <w:rsid w:val="00C768BD"/>
    <w:rsid w:val="00C77CFF"/>
    <w:rsid w:val="00C80063"/>
    <w:rsid w:val="00C8407C"/>
    <w:rsid w:val="00C85272"/>
    <w:rsid w:val="00C858A8"/>
    <w:rsid w:val="00C85911"/>
    <w:rsid w:val="00C86581"/>
    <w:rsid w:val="00C91D3F"/>
    <w:rsid w:val="00C944E2"/>
    <w:rsid w:val="00C9660A"/>
    <w:rsid w:val="00C96858"/>
    <w:rsid w:val="00CA0A36"/>
    <w:rsid w:val="00CA0B28"/>
    <w:rsid w:val="00CA0FFC"/>
    <w:rsid w:val="00CA1733"/>
    <w:rsid w:val="00CA2907"/>
    <w:rsid w:val="00CA2B26"/>
    <w:rsid w:val="00CA32EC"/>
    <w:rsid w:val="00CA54F1"/>
    <w:rsid w:val="00CA65C0"/>
    <w:rsid w:val="00CB048E"/>
    <w:rsid w:val="00CB1CDA"/>
    <w:rsid w:val="00CB2012"/>
    <w:rsid w:val="00CB231E"/>
    <w:rsid w:val="00CB2728"/>
    <w:rsid w:val="00CB3501"/>
    <w:rsid w:val="00CB4F06"/>
    <w:rsid w:val="00CB6547"/>
    <w:rsid w:val="00CB657D"/>
    <w:rsid w:val="00CB7B18"/>
    <w:rsid w:val="00CC06C6"/>
    <w:rsid w:val="00CC0A72"/>
    <w:rsid w:val="00CC2247"/>
    <w:rsid w:val="00CC3752"/>
    <w:rsid w:val="00CC52D6"/>
    <w:rsid w:val="00CC5CDC"/>
    <w:rsid w:val="00CD025C"/>
    <w:rsid w:val="00CD11DC"/>
    <w:rsid w:val="00CD327B"/>
    <w:rsid w:val="00CD4D5B"/>
    <w:rsid w:val="00CD565D"/>
    <w:rsid w:val="00CD5701"/>
    <w:rsid w:val="00CD5C95"/>
    <w:rsid w:val="00CD659F"/>
    <w:rsid w:val="00CD6802"/>
    <w:rsid w:val="00CD7B9B"/>
    <w:rsid w:val="00CD7FAF"/>
    <w:rsid w:val="00CE074F"/>
    <w:rsid w:val="00CE0999"/>
    <w:rsid w:val="00CE13E4"/>
    <w:rsid w:val="00CE487C"/>
    <w:rsid w:val="00CE5F24"/>
    <w:rsid w:val="00CE6ABE"/>
    <w:rsid w:val="00CF0535"/>
    <w:rsid w:val="00CF2943"/>
    <w:rsid w:val="00CF31E9"/>
    <w:rsid w:val="00CF3F8E"/>
    <w:rsid w:val="00CF416F"/>
    <w:rsid w:val="00CF43BD"/>
    <w:rsid w:val="00CF5074"/>
    <w:rsid w:val="00CF5AD5"/>
    <w:rsid w:val="00CF5C7D"/>
    <w:rsid w:val="00CF7452"/>
    <w:rsid w:val="00CF7E43"/>
    <w:rsid w:val="00D005E1"/>
    <w:rsid w:val="00D03315"/>
    <w:rsid w:val="00D044EA"/>
    <w:rsid w:val="00D04DA9"/>
    <w:rsid w:val="00D06B55"/>
    <w:rsid w:val="00D06D05"/>
    <w:rsid w:val="00D06E3E"/>
    <w:rsid w:val="00D118B3"/>
    <w:rsid w:val="00D1357F"/>
    <w:rsid w:val="00D1493F"/>
    <w:rsid w:val="00D1582E"/>
    <w:rsid w:val="00D160D1"/>
    <w:rsid w:val="00D202E7"/>
    <w:rsid w:val="00D20E26"/>
    <w:rsid w:val="00D24295"/>
    <w:rsid w:val="00D30814"/>
    <w:rsid w:val="00D30D47"/>
    <w:rsid w:val="00D30DDB"/>
    <w:rsid w:val="00D31686"/>
    <w:rsid w:val="00D31970"/>
    <w:rsid w:val="00D31BED"/>
    <w:rsid w:val="00D31EB4"/>
    <w:rsid w:val="00D33534"/>
    <w:rsid w:val="00D33CD6"/>
    <w:rsid w:val="00D33E27"/>
    <w:rsid w:val="00D34467"/>
    <w:rsid w:val="00D358A6"/>
    <w:rsid w:val="00D35C06"/>
    <w:rsid w:val="00D36298"/>
    <w:rsid w:val="00D36527"/>
    <w:rsid w:val="00D37D4C"/>
    <w:rsid w:val="00D42733"/>
    <w:rsid w:val="00D4415B"/>
    <w:rsid w:val="00D4589E"/>
    <w:rsid w:val="00D463BD"/>
    <w:rsid w:val="00D51210"/>
    <w:rsid w:val="00D52805"/>
    <w:rsid w:val="00D55B45"/>
    <w:rsid w:val="00D55D72"/>
    <w:rsid w:val="00D55FCF"/>
    <w:rsid w:val="00D566AA"/>
    <w:rsid w:val="00D57AD7"/>
    <w:rsid w:val="00D603F1"/>
    <w:rsid w:val="00D61873"/>
    <w:rsid w:val="00D61CD2"/>
    <w:rsid w:val="00D61FC2"/>
    <w:rsid w:val="00D63210"/>
    <w:rsid w:val="00D6333B"/>
    <w:rsid w:val="00D63450"/>
    <w:rsid w:val="00D64FCD"/>
    <w:rsid w:val="00D65BEF"/>
    <w:rsid w:val="00D66C18"/>
    <w:rsid w:val="00D66C77"/>
    <w:rsid w:val="00D673CE"/>
    <w:rsid w:val="00D67723"/>
    <w:rsid w:val="00D67843"/>
    <w:rsid w:val="00D71122"/>
    <w:rsid w:val="00D726EE"/>
    <w:rsid w:val="00D72725"/>
    <w:rsid w:val="00D73D68"/>
    <w:rsid w:val="00D7489D"/>
    <w:rsid w:val="00D7593F"/>
    <w:rsid w:val="00D75DFB"/>
    <w:rsid w:val="00D77D7B"/>
    <w:rsid w:val="00D80BD9"/>
    <w:rsid w:val="00D846B3"/>
    <w:rsid w:val="00D86152"/>
    <w:rsid w:val="00D87069"/>
    <w:rsid w:val="00D90099"/>
    <w:rsid w:val="00D9013B"/>
    <w:rsid w:val="00D91417"/>
    <w:rsid w:val="00D92830"/>
    <w:rsid w:val="00D9340E"/>
    <w:rsid w:val="00D94D39"/>
    <w:rsid w:val="00D96920"/>
    <w:rsid w:val="00D96D87"/>
    <w:rsid w:val="00D975E3"/>
    <w:rsid w:val="00DA1813"/>
    <w:rsid w:val="00DA2356"/>
    <w:rsid w:val="00DA3A94"/>
    <w:rsid w:val="00DA3B25"/>
    <w:rsid w:val="00DA3CC4"/>
    <w:rsid w:val="00DA458A"/>
    <w:rsid w:val="00DA4DBB"/>
    <w:rsid w:val="00DB2D33"/>
    <w:rsid w:val="00DB41FD"/>
    <w:rsid w:val="00DB4BA1"/>
    <w:rsid w:val="00DB54B0"/>
    <w:rsid w:val="00DB745D"/>
    <w:rsid w:val="00DB758B"/>
    <w:rsid w:val="00DC15D0"/>
    <w:rsid w:val="00DC279B"/>
    <w:rsid w:val="00DC52BB"/>
    <w:rsid w:val="00DC57B3"/>
    <w:rsid w:val="00DC7224"/>
    <w:rsid w:val="00DC72C0"/>
    <w:rsid w:val="00DD0178"/>
    <w:rsid w:val="00DD0556"/>
    <w:rsid w:val="00DD09B6"/>
    <w:rsid w:val="00DD0E3F"/>
    <w:rsid w:val="00DD14D6"/>
    <w:rsid w:val="00DD3974"/>
    <w:rsid w:val="00DD523A"/>
    <w:rsid w:val="00DD5A8B"/>
    <w:rsid w:val="00DD5E82"/>
    <w:rsid w:val="00DD6047"/>
    <w:rsid w:val="00DD7F5A"/>
    <w:rsid w:val="00DE04DB"/>
    <w:rsid w:val="00DE2253"/>
    <w:rsid w:val="00DE3157"/>
    <w:rsid w:val="00DE31E2"/>
    <w:rsid w:val="00DE60D5"/>
    <w:rsid w:val="00DE6122"/>
    <w:rsid w:val="00DE69AA"/>
    <w:rsid w:val="00DE7FC8"/>
    <w:rsid w:val="00DF0FE3"/>
    <w:rsid w:val="00DF18A3"/>
    <w:rsid w:val="00DF2B8C"/>
    <w:rsid w:val="00DF3EA7"/>
    <w:rsid w:val="00DF7877"/>
    <w:rsid w:val="00E01630"/>
    <w:rsid w:val="00E019D0"/>
    <w:rsid w:val="00E047DB"/>
    <w:rsid w:val="00E05496"/>
    <w:rsid w:val="00E057BD"/>
    <w:rsid w:val="00E05C30"/>
    <w:rsid w:val="00E05F1A"/>
    <w:rsid w:val="00E06F04"/>
    <w:rsid w:val="00E07DB7"/>
    <w:rsid w:val="00E10BE4"/>
    <w:rsid w:val="00E11817"/>
    <w:rsid w:val="00E12A37"/>
    <w:rsid w:val="00E130B1"/>
    <w:rsid w:val="00E135D8"/>
    <w:rsid w:val="00E14B87"/>
    <w:rsid w:val="00E16453"/>
    <w:rsid w:val="00E16A76"/>
    <w:rsid w:val="00E16BAC"/>
    <w:rsid w:val="00E17BE5"/>
    <w:rsid w:val="00E204AC"/>
    <w:rsid w:val="00E218C7"/>
    <w:rsid w:val="00E22190"/>
    <w:rsid w:val="00E2506A"/>
    <w:rsid w:val="00E2674A"/>
    <w:rsid w:val="00E31F98"/>
    <w:rsid w:val="00E3513D"/>
    <w:rsid w:val="00E35967"/>
    <w:rsid w:val="00E36B72"/>
    <w:rsid w:val="00E37E1C"/>
    <w:rsid w:val="00E40DAD"/>
    <w:rsid w:val="00E40DFE"/>
    <w:rsid w:val="00E411C0"/>
    <w:rsid w:val="00E42B55"/>
    <w:rsid w:val="00E438E3"/>
    <w:rsid w:val="00E44E93"/>
    <w:rsid w:val="00E47CD1"/>
    <w:rsid w:val="00E50AC9"/>
    <w:rsid w:val="00E51D12"/>
    <w:rsid w:val="00E557AD"/>
    <w:rsid w:val="00E5642E"/>
    <w:rsid w:val="00E564CF"/>
    <w:rsid w:val="00E564EF"/>
    <w:rsid w:val="00E5780C"/>
    <w:rsid w:val="00E604E9"/>
    <w:rsid w:val="00E609D5"/>
    <w:rsid w:val="00E620EA"/>
    <w:rsid w:val="00E6688A"/>
    <w:rsid w:val="00E70418"/>
    <w:rsid w:val="00E71429"/>
    <w:rsid w:val="00E72AE5"/>
    <w:rsid w:val="00E731BB"/>
    <w:rsid w:val="00E75134"/>
    <w:rsid w:val="00E8658D"/>
    <w:rsid w:val="00E879BD"/>
    <w:rsid w:val="00E87C92"/>
    <w:rsid w:val="00E90FBE"/>
    <w:rsid w:val="00E9158D"/>
    <w:rsid w:val="00E92AD4"/>
    <w:rsid w:val="00E92E95"/>
    <w:rsid w:val="00E94119"/>
    <w:rsid w:val="00E95EBC"/>
    <w:rsid w:val="00E964D7"/>
    <w:rsid w:val="00E96687"/>
    <w:rsid w:val="00E97EE6"/>
    <w:rsid w:val="00EA019E"/>
    <w:rsid w:val="00EA1073"/>
    <w:rsid w:val="00EA1208"/>
    <w:rsid w:val="00EA139B"/>
    <w:rsid w:val="00EA161F"/>
    <w:rsid w:val="00EA26DF"/>
    <w:rsid w:val="00EA36B8"/>
    <w:rsid w:val="00EA5555"/>
    <w:rsid w:val="00EA55C4"/>
    <w:rsid w:val="00EA7F6A"/>
    <w:rsid w:val="00EB0C75"/>
    <w:rsid w:val="00EB1900"/>
    <w:rsid w:val="00EB1DB4"/>
    <w:rsid w:val="00EB4172"/>
    <w:rsid w:val="00EB638C"/>
    <w:rsid w:val="00EB7514"/>
    <w:rsid w:val="00EC0AF9"/>
    <w:rsid w:val="00EC10C6"/>
    <w:rsid w:val="00EC37A0"/>
    <w:rsid w:val="00ED06C8"/>
    <w:rsid w:val="00ED0989"/>
    <w:rsid w:val="00ED0A7A"/>
    <w:rsid w:val="00ED10B9"/>
    <w:rsid w:val="00ED1352"/>
    <w:rsid w:val="00ED1DAB"/>
    <w:rsid w:val="00ED2520"/>
    <w:rsid w:val="00ED3661"/>
    <w:rsid w:val="00ED5BA7"/>
    <w:rsid w:val="00ED79A3"/>
    <w:rsid w:val="00ED7C8E"/>
    <w:rsid w:val="00EE0907"/>
    <w:rsid w:val="00EE0E83"/>
    <w:rsid w:val="00EE2221"/>
    <w:rsid w:val="00EE2996"/>
    <w:rsid w:val="00EE3679"/>
    <w:rsid w:val="00EE400F"/>
    <w:rsid w:val="00EE56EA"/>
    <w:rsid w:val="00EE5770"/>
    <w:rsid w:val="00EE7E1A"/>
    <w:rsid w:val="00EF0240"/>
    <w:rsid w:val="00EF2B0F"/>
    <w:rsid w:val="00EF4878"/>
    <w:rsid w:val="00EF5BDF"/>
    <w:rsid w:val="00F00178"/>
    <w:rsid w:val="00F02BB8"/>
    <w:rsid w:val="00F03476"/>
    <w:rsid w:val="00F0372B"/>
    <w:rsid w:val="00F03A2E"/>
    <w:rsid w:val="00F03B0E"/>
    <w:rsid w:val="00F04C96"/>
    <w:rsid w:val="00F060C4"/>
    <w:rsid w:val="00F076C7"/>
    <w:rsid w:val="00F111AE"/>
    <w:rsid w:val="00F12260"/>
    <w:rsid w:val="00F12A05"/>
    <w:rsid w:val="00F13D15"/>
    <w:rsid w:val="00F16212"/>
    <w:rsid w:val="00F17465"/>
    <w:rsid w:val="00F2450E"/>
    <w:rsid w:val="00F24AA1"/>
    <w:rsid w:val="00F258AA"/>
    <w:rsid w:val="00F25BEB"/>
    <w:rsid w:val="00F26E2C"/>
    <w:rsid w:val="00F27CF4"/>
    <w:rsid w:val="00F30DA3"/>
    <w:rsid w:val="00F3187B"/>
    <w:rsid w:val="00F32D4C"/>
    <w:rsid w:val="00F33080"/>
    <w:rsid w:val="00F36FCE"/>
    <w:rsid w:val="00F401EC"/>
    <w:rsid w:val="00F40318"/>
    <w:rsid w:val="00F4105E"/>
    <w:rsid w:val="00F41450"/>
    <w:rsid w:val="00F41967"/>
    <w:rsid w:val="00F41CB8"/>
    <w:rsid w:val="00F424E4"/>
    <w:rsid w:val="00F4306D"/>
    <w:rsid w:val="00F4362D"/>
    <w:rsid w:val="00F457AE"/>
    <w:rsid w:val="00F512CB"/>
    <w:rsid w:val="00F527B5"/>
    <w:rsid w:val="00F53745"/>
    <w:rsid w:val="00F5522D"/>
    <w:rsid w:val="00F57002"/>
    <w:rsid w:val="00F5769C"/>
    <w:rsid w:val="00F57732"/>
    <w:rsid w:val="00F57A98"/>
    <w:rsid w:val="00F6069C"/>
    <w:rsid w:val="00F60CDF"/>
    <w:rsid w:val="00F611C3"/>
    <w:rsid w:val="00F62B01"/>
    <w:rsid w:val="00F63D81"/>
    <w:rsid w:val="00F65624"/>
    <w:rsid w:val="00F65787"/>
    <w:rsid w:val="00F65B51"/>
    <w:rsid w:val="00F65C9C"/>
    <w:rsid w:val="00F7042C"/>
    <w:rsid w:val="00F705F4"/>
    <w:rsid w:val="00F71369"/>
    <w:rsid w:val="00F72B47"/>
    <w:rsid w:val="00F72DE6"/>
    <w:rsid w:val="00F732F6"/>
    <w:rsid w:val="00F73DD5"/>
    <w:rsid w:val="00F7627F"/>
    <w:rsid w:val="00F76838"/>
    <w:rsid w:val="00F769FE"/>
    <w:rsid w:val="00F76E5D"/>
    <w:rsid w:val="00F77B34"/>
    <w:rsid w:val="00F8287D"/>
    <w:rsid w:val="00F830B8"/>
    <w:rsid w:val="00F835BB"/>
    <w:rsid w:val="00F84277"/>
    <w:rsid w:val="00F85113"/>
    <w:rsid w:val="00F90EDE"/>
    <w:rsid w:val="00F9175F"/>
    <w:rsid w:val="00F9292D"/>
    <w:rsid w:val="00F9390E"/>
    <w:rsid w:val="00F93CD3"/>
    <w:rsid w:val="00F93E99"/>
    <w:rsid w:val="00F951CE"/>
    <w:rsid w:val="00F96971"/>
    <w:rsid w:val="00F969B3"/>
    <w:rsid w:val="00F96BF6"/>
    <w:rsid w:val="00FA0832"/>
    <w:rsid w:val="00FA0CB1"/>
    <w:rsid w:val="00FA31A3"/>
    <w:rsid w:val="00FA3EE4"/>
    <w:rsid w:val="00FA482F"/>
    <w:rsid w:val="00FA6246"/>
    <w:rsid w:val="00FA6C05"/>
    <w:rsid w:val="00FA6F68"/>
    <w:rsid w:val="00FB0F51"/>
    <w:rsid w:val="00FB1FEF"/>
    <w:rsid w:val="00FB4657"/>
    <w:rsid w:val="00FB572A"/>
    <w:rsid w:val="00FB70F1"/>
    <w:rsid w:val="00FB7359"/>
    <w:rsid w:val="00FB7674"/>
    <w:rsid w:val="00FC0939"/>
    <w:rsid w:val="00FC0B78"/>
    <w:rsid w:val="00FC0BA4"/>
    <w:rsid w:val="00FC2D50"/>
    <w:rsid w:val="00FC4044"/>
    <w:rsid w:val="00FC4149"/>
    <w:rsid w:val="00FC59B1"/>
    <w:rsid w:val="00FC59EB"/>
    <w:rsid w:val="00FC6138"/>
    <w:rsid w:val="00FC7081"/>
    <w:rsid w:val="00FC717B"/>
    <w:rsid w:val="00FD2491"/>
    <w:rsid w:val="00FD24C1"/>
    <w:rsid w:val="00FD27D3"/>
    <w:rsid w:val="00FD4B63"/>
    <w:rsid w:val="00FD54CF"/>
    <w:rsid w:val="00FD5B7D"/>
    <w:rsid w:val="00FD5EEF"/>
    <w:rsid w:val="00FD694E"/>
    <w:rsid w:val="00FD737F"/>
    <w:rsid w:val="00FE332C"/>
    <w:rsid w:val="00FE333E"/>
    <w:rsid w:val="00FE3CB4"/>
    <w:rsid w:val="00FE4558"/>
    <w:rsid w:val="00FE4BB4"/>
    <w:rsid w:val="00FE5EF8"/>
    <w:rsid w:val="00FE67D6"/>
    <w:rsid w:val="00FE7C28"/>
    <w:rsid w:val="00FF1372"/>
    <w:rsid w:val="00FF174A"/>
    <w:rsid w:val="00FF2E33"/>
    <w:rsid w:val="00FF342C"/>
    <w:rsid w:val="00FF422D"/>
    <w:rsid w:val="00FF48A0"/>
    <w:rsid w:val="00FF4A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66E0B"/>
  <w15:docId w15:val="{32487B8C-D63C-4956-9CD8-3CFE93F8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8BF"/>
    <w:pPr>
      <w:spacing w:before="120" w:line="276" w:lineRule="auto"/>
      <w:ind w:firstLine="720"/>
      <w:jc w:val="both"/>
    </w:pPr>
    <w:rPr>
      <w:sz w:val="24"/>
      <w:szCs w:val="24"/>
      <w:lang w:val="en-US" w:eastAsia="en-US"/>
    </w:rPr>
  </w:style>
  <w:style w:type="paragraph" w:styleId="Heading1">
    <w:name w:val="heading 1"/>
    <w:basedOn w:val="Normal"/>
    <w:next w:val="Normal"/>
    <w:link w:val="Heading1Char"/>
    <w:qFormat/>
    <w:rsid w:val="009468BF"/>
    <w:pPr>
      <w:keepNext/>
      <w:spacing w:before="360" w:after="60"/>
      <w:outlineLvl w:val="0"/>
    </w:pPr>
    <w:rPr>
      <w:rFonts w:eastAsia="Times New Roman"/>
      <w:b/>
      <w:bCs/>
      <w:kern w:val="32"/>
      <w:sz w:val="28"/>
      <w:szCs w:val="28"/>
      <w:lang w:val="ro-RO"/>
    </w:rPr>
  </w:style>
  <w:style w:type="paragraph" w:styleId="Heading2">
    <w:name w:val="heading 2"/>
    <w:basedOn w:val="Normal"/>
    <w:next w:val="Normal"/>
    <w:link w:val="Heading2Char"/>
    <w:qFormat/>
    <w:rsid w:val="00C64B48"/>
    <w:pPr>
      <w:keepNext/>
      <w:widowControl w:val="0"/>
      <w:pBdr>
        <w:top w:val="double" w:sz="4" w:space="1" w:color="auto"/>
        <w:left w:val="double" w:sz="4" w:space="1" w:color="auto"/>
        <w:bottom w:val="double" w:sz="4" w:space="1" w:color="auto"/>
        <w:right w:val="double" w:sz="4" w:space="1" w:color="auto"/>
      </w:pBdr>
      <w:shd w:val="clear" w:color="auto" w:fill="FFFFCC"/>
      <w:tabs>
        <w:tab w:val="num" w:pos="576"/>
      </w:tabs>
      <w:spacing w:before="240" w:after="60" w:line="240" w:lineRule="auto"/>
      <w:ind w:left="576" w:hanging="576"/>
      <w:outlineLvl w:val="1"/>
    </w:pPr>
    <w:rPr>
      <w:rFonts w:ascii="Arial" w:eastAsia="Times New Roman" w:hAnsi="Arial"/>
      <w:b/>
      <w:caps/>
      <w:sz w:val="22"/>
      <w:lang w:val="ro-RO"/>
    </w:rPr>
  </w:style>
  <w:style w:type="paragraph" w:styleId="Heading3">
    <w:name w:val="heading 3"/>
    <w:basedOn w:val="Normal"/>
    <w:link w:val="Heading3Char"/>
    <w:qFormat/>
    <w:rsid w:val="00C64B48"/>
    <w:pPr>
      <w:widowControl w:val="0"/>
      <w:pBdr>
        <w:top w:val="single" w:sz="2" w:space="1" w:color="000000"/>
        <w:left w:val="single" w:sz="2" w:space="1" w:color="000000"/>
        <w:bottom w:val="single" w:sz="2" w:space="0" w:color="000000"/>
        <w:right w:val="single" w:sz="2" w:space="1" w:color="000000"/>
      </w:pBdr>
      <w:shd w:val="clear" w:color="auto" w:fill="FFFFCC"/>
      <w:tabs>
        <w:tab w:val="num" w:pos="720"/>
      </w:tabs>
      <w:spacing w:before="240" w:after="60" w:line="240" w:lineRule="auto"/>
      <w:ind w:left="720" w:hanging="720"/>
      <w:outlineLvl w:val="2"/>
    </w:pPr>
    <w:rPr>
      <w:rFonts w:ascii="Arial Bold" w:eastAsia="Times New Roman" w:hAnsi="Arial Bold"/>
      <w:sz w:val="22"/>
      <w:szCs w:val="22"/>
      <w:lang w:val="ro-RO"/>
    </w:rPr>
  </w:style>
  <w:style w:type="paragraph" w:styleId="Heading4">
    <w:name w:val="heading 4"/>
    <w:basedOn w:val="Normal"/>
    <w:next w:val="Normal"/>
    <w:link w:val="Heading4Char"/>
    <w:qFormat/>
    <w:rsid w:val="00C64B48"/>
    <w:pPr>
      <w:keepNext/>
      <w:widowControl w:val="0"/>
      <w:pBdr>
        <w:top w:val="single" w:sz="2" w:space="1" w:color="000000"/>
        <w:left w:val="single" w:sz="2" w:space="1" w:color="000000"/>
        <w:bottom w:val="single" w:sz="2" w:space="1" w:color="000000"/>
        <w:right w:val="single" w:sz="2" w:space="1" w:color="000000"/>
      </w:pBdr>
      <w:shd w:val="clear" w:color="auto" w:fill="FFFFCC"/>
      <w:tabs>
        <w:tab w:val="num" w:pos="864"/>
      </w:tabs>
      <w:spacing w:before="240" w:after="60" w:line="240" w:lineRule="auto"/>
      <w:ind w:left="864" w:hanging="864"/>
      <w:outlineLvl w:val="3"/>
    </w:pPr>
    <w:rPr>
      <w:rFonts w:ascii="Arial" w:eastAsia="Times New Roman" w:hAnsi="Arial"/>
      <w:sz w:val="22"/>
      <w:szCs w:val="22"/>
      <w:lang w:val="ro-RO"/>
    </w:rPr>
  </w:style>
  <w:style w:type="paragraph" w:styleId="Heading5">
    <w:name w:val="heading 5"/>
    <w:basedOn w:val="Normal"/>
    <w:next w:val="Normal"/>
    <w:link w:val="Heading5Char"/>
    <w:qFormat/>
    <w:rsid w:val="00C64B48"/>
    <w:pPr>
      <w:widowControl w:val="0"/>
      <w:tabs>
        <w:tab w:val="num" w:pos="1008"/>
      </w:tabs>
      <w:spacing w:before="240" w:after="60" w:line="240" w:lineRule="auto"/>
      <w:ind w:left="1008" w:hanging="1008"/>
      <w:outlineLvl w:val="4"/>
    </w:pPr>
    <w:rPr>
      <w:rFonts w:ascii="Arial Bold" w:eastAsia="Times New Roman" w:hAnsi="Arial Bold"/>
      <w:b/>
      <w:sz w:val="22"/>
      <w:szCs w:val="22"/>
      <w:lang w:val="ro-RO"/>
    </w:rPr>
  </w:style>
  <w:style w:type="paragraph" w:styleId="Heading6">
    <w:name w:val="heading 6"/>
    <w:basedOn w:val="Normal"/>
    <w:next w:val="Normal"/>
    <w:link w:val="Heading6Char"/>
    <w:unhideWhenUsed/>
    <w:qFormat/>
    <w:rsid w:val="006122CF"/>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C64B48"/>
    <w:pPr>
      <w:widowControl w:val="0"/>
      <w:tabs>
        <w:tab w:val="num" w:pos="1296"/>
      </w:tabs>
      <w:spacing w:before="240" w:after="60" w:line="240" w:lineRule="auto"/>
      <w:ind w:left="1296" w:hanging="1296"/>
      <w:outlineLvl w:val="6"/>
    </w:pPr>
    <w:rPr>
      <w:rFonts w:ascii="Arial Bold" w:eastAsia="Times New Roman" w:hAnsi="Arial Bold"/>
      <w:b/>
      <w:sz w:val="22"/>
      <w:szCs w:val="22"/>
      <w:lang w:val="ro-RO"/>
    </w:rPr>
  </w:style>
  <w:style w:type="paragraph" w:styleId="Heading8">
    <w:name w:val="heading 8"/>
    <w:basedOn w:val="Normal"/>
    <w:next w:val="Normal"/>
    <w:link w:val="Heading8Char"/>
    <w:qFormat/>
    <w:rsid w:val="00C64B48"/>
    <w:pPr>
      <w:widowControl w:val="0"/>
      <w:tabs>
        <w:tab w:val="num" w:pos="1440"/>
      </w:tabs>
      <w:spacing w:before="240" w:after="60" w:line="240" w:lineRule="auto"/>
      <w:ind w:left="1440" w:hanging="1440"/>
      <w:outlineLvl w:val="7"/>
    </w:pPr>
    <w:rPr>
      <w:rFonts w:ascii="Arial" w:eastAsia="Times New Roman" w:hAnsi="Arial"/>
      <w:sz w:val="22"/>
      <w:szCs w:val="22"/>
      <w:lang w:val="ro-RO"/>
    </w:rPr>
  </w:style>
  <w:style w:type="paragraph" w:styleId="Heading9">
    <w:name w:val="heading 9"/>
    <w:basedOn w:val="Normal"/>
    <w:next w:val="Normal"/>
    <w:link w:val="Heading9Char"/>
    <w:qFormat/>
    <w:rsid w:val="00C64B48"/>
    <w:pPr>
      <w:widowControl w:val="0"/>
      <w:tabs>
        <w:tab w:val="num" w:pos="1584"/>
      </w:tabs>
      <w:spacing w:before="240" w:after="60" w:line="240" w:lineRule="auto"/>
      <w:ind w:left="1584" w:hanging="1584"/>
      <w:outlineLvl w:val="8"/>
    </w:pPr>
    <w:rPr>
      <w:rFonts w:ascii="Arial Bold" w:eastAsia="Times New Roman" w:hAnsi="Arial Bold"/>
      <w:b/>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ain Title,Header1,Caracter1,Caracter2"/>
    <w:basedOn w:val="Normal"/>
    <w:link w:val="HeaderChar"/>
    <w:uiPriority w:val="99"/>
    <w:unhideWhenUsed/>
    <w:rsid w:val="00FB4657"/>
    <w:pPr>
      <w:tabs>
        <w:tab w:val="center" w:pos="4680"/>
        <w:tab w:val="right" w:pos="9360"/>
      </w:tabs>
      <w:spacing w:line="240" w:lineRule="auto"/>
    </w:pPr>
    <w:rPr>
      <w:sz w:val="20"/>
      <w:szCs w:val="20"/>
      <w:lang w:val="en-GB"/>
    </w:rPr>
  </w:style>
  <w:style w:type="character" w:customStyle="1" w:styleId="HeaderChar">
    <w:name w:val="Header Char"/>
    <w:aliases w:val="Main Title Char,Header1 Char,Caracter1 Char,Caracter2 Char"/>
    <w:link w:val="Header"/>
    <w:uiPriority w:val="99"/>
    <w:rsid w:val="00FB4657"/>
    <w:rPr>
      <w:lang w:val="en-GB"/>
    </w:rPr>
  </w:style>
  <w:style w:type="paragraph" w:styleId="Footer">
    <w:name w:val="footer"/>
    <w:aliases w:val=" Caracter"/>
    <w:basedOn w:val="Normal"/>
    <w:link w:val="FooterChar"/>
    <w:uiPriority w:val="99"/>
    <w:unhideWhenUsed/>
    <w:rsid w:val="00FB4657"/>
    <w:pPr>
      <w:tabs>
        <w:tab w:val="center" w:pos="4680"/>
        <w:tab w:val="right" w:pos="9360"/>
      </w:tabs>
      <w:spacing w:line="240" w:lineRule="auto"/>
    </w:pPr>
    <w:rPr>
      <w:sz w:val="20"/>
      <w:szCs w:val="20"/>
      <w:lang w:val="en-GB"/>
    </w:rPr>
  </w:style>
  <w:style w:type="character" w:customStyle="1" w:styleId="FooterChar">
    <w:name w:val="Footer Char"/>
    <w:aliases w:val=" Caracter Char"/>
    <w:link w:val="Footer"/>
    <w:uiPriority w:val="99"/>
    <w:rsid w:val="00FB4657"/>
    <w:rPr>
      <w:lang w:val="en-GB"/>
    </w:rPr>
  </w:style>
  <w:style w:type="paragraph" w:styleId="BalloonText">
    <w:name w:val="Balloon Text"/>
    <w:basedOn w:val="Normal"/>
    <w:link w:val="BalloonTextChar"/>
    <w:uiPriority w:val="99"/>
    <w:semiHidden/>
    <w:unhideWhenUsed/>
    <w:rsid w:val="00FB4657"/>
    <w:pPr>
      <w:spacing w:line="240" w:lineRule="auto"/>
    </w:pPr>
    <w:rPr>
      <w:rFonts w:ascii="Tahoma" w:hAnsi="Tahoma"/>
      <w:sz w:val="16"/>
      <w:szCs w:val="16"/>
      <w:lang w:val="en-GB"/>
    </w:rPr>
  </w:style>
  <w:style w:type="character" w:customStyle="1" w:styleId="BalloonTextChar">
    <w:name w:val="Balloon Text Char"/>
    <w:link w:val="BalloonText"/>
    <w:uiPriority w:val="99"/>
    <w:semiHidden/>
    <w:rsid w:val="00FB4657"/>
    <w:rPr>
      <w:rFonts w:ascii="Tahoma" w:hAnsi="Tahoma" w:cs="Tahoma"/>
      <w:sz w:val="16"/>
      <w:szCs w:val="16"/>
      <w:lang w:val="en-GB"/>
    </w:rPr>
  </w:style>
  <w:style w:type="character" w:styleId="Hyperlink">
    <w:name w:val="Hyperlink"/>
    <w:uiPriority w:val="99"/>
    <w:unhideWhenUsed/>
    <w:rsid w:val="00FB4657"/>
    <w:rPr>
      <w:color w:val="0000FF"/>
      <w:u w:val="single"/>
    </w:rPr>
  </w:style>
  <w:style w:type="character" w:customStyle="1" w:styleId="Heading1Char">
    <w:name w:val="Heading 1 Char"/>
    <w:link w:val="Heading1"/>
    <w:uiPriority w:val="9"/>
    <w:rsid w:val="009468BF"/>
    <w:rPr>
      <w:rFonts w:ascii="Calibri" w:eastAsia="Times New Roman" w:hAnsi="Calibri" w:cs="Times New Roman"/>
      <w:b/>
      <w:bCs/>
      <w:kern w:val="32"/>
      <w:sz w:val="28"/>
      <w:szCs w:val="28"/>
      <w:lang w:val="ro-RO"/>
    </w:rPr>
  </w:style>
  <w:style w:type="paragraph" w:customStyle="1" w:styleId="numberin">
    <w:name w:val="numberin"/>
    <w:basedOn w:val="Normal"/>
    <w:rsid w:val="009468BF"/>
    <w:pPr>
      <w:numPr>
        <w:numId w:val="1"/>
      </w:numPr>
    </w:pPr>
  </w:style>
  <w:style w:type="paragraph" w:styleId="ListParagraph">
    <w:name w:val="List Paragraph"/>
    <w:basedOn w:val="numberin"/>
    <w:link w:val="ListParagraphChar"/>
    <w:uiPriority w:val="34"/>
    <w:qFormat/>
    <w:rsid w:val="009468BF"/>
    <w:pPr>
      <w:spacing w:before="0"/>
    </w:pPr>
  </w:style>
  <w:style w:type="paragraph" w:styleId="Title">
    <w:name w:val="Title"/>
    <w:basedOn w:val="Normal"/>
    <w:next w:val="Normal"/>
    <w:link w:val="TitleChar"/>
    <w:uiPriority w:val="10"/>
    <w:qFormat/>
    <w:rsid w:val="009468BF"/>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9468BF"/>
    <w:rPr>
      <w:rFonts w:ascii="Calibri" w:eastAsia="Times New Roman" w:hAnsi="Calibri" w:cs="Times New Roman"/>
      <w:b/>
      <w:bCs/>
      <w:kern w:val="28"/>
      <w:sz w:val="32"/>
      <w:szCs w:val="32"/>
    </w:rPr>
  </w:style>
  <w:style w:type="table" w:styleId="TableGrid">
    <w:name w:val="Table Grid"/>
    <w:basedOn w:val="TableNormal"/>
    <w:uiPriority w:val="59"/>
    <w:rsid w:val="006E5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6122CF"/>
    <w:rPr>
      <w:rFonts w:ascii="Cambria" w:eastAsia="Times New Roman" w:hAnsi="Cambria" w:cs="Times New Roman"/>
      <w:i/>
      <w:iCs/>
      <w:color w:val="243F60"/>
      <w:sz w:val="24"/>
      <w:szCs w:val="24"/>
    </w:rPr>
  </w:style>
  <w:style w:type="paragraph" w:styleId="BodyText">
    <w:name w:val="Body Text"/>
    <w:basedOn w:val="Normal"/>
    <w:link w:val="BodyTextChar"/>
    <w:rsid w:val="006122CF"/>
    <w:pPr>
      <w:spacing w:before="0" w:line="240" w:lineRule="auto"/>
      <w:ind w:firstLine="0"/>
    </w:pPr>
    <w:rPr>
      <w:rFonts w:ascii="Times New Roman" w:eastAsia="Times New Roman" w:hAnsi="Times New Roman"/>
      <w:szCs w:val="20"/>
      <w:lang w:val="en-GB" w:eastAsia="ro-RO"/>
    </w:rPr>
  </w:style>
  <w:style w:type="character" w:customStyle="1" w:styleId="BodyTextChar">
    <w:name w:val="Body Text Char"/>
    <w:link w:val="BodyText"/>
    <w:rsid w:val="006122CF"/>
    <w:rPr>
      <w:rFonts w:ascii="Times New Roman" w:eastAsia="Times New Roman" w:hAnsi="Times New Roman"/>
      <w:sz w:val="24"/>
      <w:lang w:val="en-GB" w:eastAsia="ro-RO"/>
    </w:rPr>
  </w:style>
  <w:style w:type="paragraph" w:styleId="BodyTextIndent2">
    <w:name w:val="Body Text Indent 2"/>
    <w:basedOn w:val="Normal"/>
    <w:link w:val="BodyTextIndent2Char"/>
    <w:rsid w:val="006122CF"/>
    <w:pPr>
      <w:spacing w:before="0" w:line="240" w:lineRule="auto"/>
      <w:ind w:left="1440" w:firstLine="0"/>
    </w:pPr>
    <w:rPr>
      <w:rFonts w:ascii="Times New Roman" w:eastAsia="Times New Roman" w:hAnsi="Times New Roman"/>
      <w:szCs w:val="20"/>
      <w:lang w:val="en-GB" w:eastAsia="ro-RO"/>
    </w:rPr>
  </w:style>
  <w:style w:type="character" w:customStyle="1" w:styleId="BodyTextIndent2Char">
    <w:name w:val="Body Text Indent 2 Char"/>
    <w:link w:val="BodyTextIndent2"/>
    <w:rsid w:val="006122CF"/>
    <w:rPr>
      <w:rFonts w:ascii="Times New Roman" w:eastAsia="Times New Roman" w:hAnsi="Times New Roman"/>
      <w:sz w:val="24"/>
      <w:lang w:val="en-GB" w:eastAsia="ro-RO"/>
    </w:rPr>
  </w:style>
  <w:style w:type="paragraph" w:styleId="BodyText2">
    <w:name w:val="Body Text 2"/>
    <w:basedOn w:val="Normal"/>
    <w:link w:val="BodyText2Char"/>
    <w:rsid w:val="006122CF"/>
    <w:pPr>
      <w:spacing w:before="0" w:line="240" w:lineRule="auto"/>
      <w:ind w:firstLine="0"/>
      <w:jc w:val="left"/>
    </w:pPr>
    <w:rPr>
      <w:rFonts w:ascii="Times New Roman" w:eastAsia="Times New Roman" w:hAnsi="Times New Roman"/>
      <w:szCs w:val="20"/>
      <w:lang w:val="ro-RO" w:eastAsia="ro-RO"/>
    </w:rPr>
  </w:style>
  <w:style w:type="character" w:customStyle="1" w:styleId="BodyText2Char">
    <w:name w:val="Body Text 2 Char"/>
    <w:link w:val="BodyText2"/>
    <w:rsid w:val="006122CF"/>
    <w:rPr>
      <w:rFonts w:ascii="Times New Roman" w:eastAsia="Times New Roman" w:hAnsi="Times New Roman"/>
      <w:sz w:val="24"/>
      <w:lang w:val="ro-RO" w:eastAsia="ro-RO"/>
    </w:rPr>
  </w:style>
  <w:style w:type="paragraph" w:styleId="BodyTextIndent3">
    <w:name w:val="Body Text Indent 3"/>
    <w:basedOn w:val="Normal"/>
    <w:link w:val="BodyTextIndent3Char"/>
    <w:rsid w:val="006122CF"/>
    <w:pPr>
      <w:spacing w:before="0" w:line="240" w:lineRule="auto"/>
    </w:pPr>
    <w:rPr>
      <w:rFonts w:ascii="Times New Roman" w:eastAsia="Times New Roman" w:hAnsi="Times New Roman"/>
      <w:szCs w:val="20"/>
      <w:lang w:val="en-GB" w:eastAsia="ro-RO"/>
    </w:rPr>
  </w:style>
  <w:style w:type="character" w:customStyle="1" w:styleId="BodyTextIndent3Char">
    <w:name w:val="Body Text Indent 3 Char"/>
    <w:link w:val="BodyTextIndent3"/>
    <w:rsid w:val="006122CF"/>
    <w:rPr>
      <w:rFonts w:ascii="Times New Roman" w:eastAsia="Times New Roman" w:hAnsi="Times New Roman"/>
      <w:sz w:val="24"/>
      <w:lang w:val="en-GB" w:eastAsia="ro-RO"/>
    </w:rPr>
  </w:style>
  <w:style w:type="paragraph" w:styleId="BodyTextIndent">
    <w:name w:val="Body Text Indent"/>
    <w:basedOn w:val="Normal"/>
    <w:link w:val="BodyTextIndentChar"/>
    <w:uiPriority w:val="99"/>
    <w:semiHidden/>
    <w:unhideWhenUsed/>
    <w:rsid w:val="000A4BC1"/>
    <w:pPr>
      <w:spacing w:after="120"/>
      <w:ind w:left="283"/>
    </w:pPr>
  </w:style>
  <w:style w:type="character" w:customStyle="1" w:styleId="BodyTextIndentChar">
    <w:name w:val="Body Text Indent Char"/>
    <w:link w:val="BodyTextIndent"/>
    <w:uiPriority w:val="99"/>
    <w:semiHidden/>
    <w:rsid w:val="000A4BC1"/>
    <w:rPr>
      <w:sz w:val="24"/>
      <w:szCs w:val="24"/>
    </w:rPr>
  </w:style>
  <w:style w:type="paragraph" w:styleId="NoSpacing">
    <w:name w:val="No Spacing"/>
    <w:link w:val="NoSpacingChar"/>
    <w:uiPriority w:val="1"/>
    <w:qFormat/>
    <w:rsid w:val="004C6446"/>
    <w:pPr>
      <w:ind w:firstLine="720"/>
      <w:jc w:val="both"/>
    </w:pPr>
    <w:rPr>
      <w:sz w:val="24"/>
      <w:szCs w:val="24"/>
      <w:lang w:val="en-US" w:eastAsia="en-US"/>
    </w:rPr>
  </w:style>
  <w:style w:type="paragraph" w:customStyle="1" w:styleId="doisubtitlu">
    <w:name w:val="doi subtitlu"/>
    <w:basedOn w:val="Normal"/>
    <w:qFormat/>
    <w:rsid w:val="008E0A3C"/>
    <w:pPr>
      <w:spacing w:before="0" w:after="120" w:line="264" w:lineRule="auto"/>
      <w:ind w:firstLine="567"/>
      <w:jc w:val="left"/>
    </w:pPr>
    <w:rPr>
      <w:rFonts w:ascii="Arial" w:hAnsi="Arial"/>
      <w:b/>
      <w:lang w:val="ro-RO"/>
    </w:rPr>
  </w:style>
  <w:style w:type="character" w:customStyle="1" w:styleId="UnresolvedMention1">
    <w:name w:val="Unresolved Mention1"/>
    <w:basedOn w:val="DefaultParagraphFont"/>
    <w:uiPriority w:val="99"/>
    <w:semiHidden/>
    <w:unhideWhenUsed/>
    <w:rsid w:val="009127BB"/>
    <w:rPr>
      <w:color w:val="605E5C"/>
      <w:shd w:val="clear" w:color="auto" w:fill="E1DFDD"/>
    </w:rPr>
  </w:style>
  <w:style w:type="paragraph" w:styleId="TOC1">
    <w:name w:val="toc 1"/>
    <w:basedOn w:val="Normal"/>
    <w:next w:val="Normal"/>
    <w:autoRedefine/>
    <w:uiPriority w:val="39"/>
    <w:rsid w:val="00DF2B8C"/>
    <w:pPr>
      <w:widowControl w:val="0"/>
      <w:spacing w:after="120" w:line="240" w:lineRule="auto"/>
      <w:ind w:firstLine="0"/>
      <w:jc w:val="left"/>
    </w:pPr>
    <w:rPr>
      <w:rFonts w:ascii="Times New Roman" w:eastAsia="Times New Roman" w:hAnsi="Times New Roman"/>
      <w:b/>
      <w:bCs/>
      <w:caps/>
      <w:sz w:val="20"/>
      <w:szCs w:val="20"/>
      <w:lang w:val="ro-RO"/>
    </w:rPr>
  </w:style>
  <w:style w:type="paragraph" w:styleId="TOC2">
    <w:name w:val="toc 2"/>
    <w:basedOn w:val="Normal"/>
    <w:next w:val="Normal"/>
    <w:autoRedefine/>
    <w:uiPriority w:val="39"/>
    <w:rsid w:val="00DF2B8C"/>
    <w:pPr>
      <w:widowControl w:val="0"/>
      <w:spacing w:before="0" w:line="240" w:lineRule="auto"/>
      <w:ind w:left="220" w:firstLine="0"/>
      <w:jc w:val="left"/>
    </w:pPr>
    <w:rPr>
      <w:rFonts w:ascii="Times New Roman" w:eastAsia="Times New Roman" w:hAnsi="Times New Roman"/>
      <w:smallCaps/>
      <w:sz w:val="20"/>
      <w:szCs w:val="20"/>
      <w:lang w:val="ro-RO"/>
    </w:rPr>
  </w:style>
  <w:style w:type="character" w:customStyle="1" w:styleId="Heading2Char">
    <w:name w:val="Heading 2 Char"/>
    <w:basedOn w:val="DefaultParagraphFont"/>
    <w:link w:val="Heading2"/>
    <w:rsid w:val="00C64B48"/>
    <w:rPr>
      <w:rFonts w:ascii="Arial" w:eastAsia="Times New Roman" w:hAnsi="Arial"/>
      <w:b/>
      <w:caps/>
      <w:sz w:val="22"/>
      <w:szCs w:val="24"/>
      <w:shd w:val="clear" w:color="auto" w:fill="FFFFCC"/>
      <w:lang w:eastAsia="en-US"/>
    </w:rPr>
  </w:style>
  <w:style w:type="character" w:customStyle="1" w:styleId="Heading3Char">
    <w:name w:val="Heading 3 Char"/>
    <w:basedOn w:val="DefaultParagraphFont"/>
    <w:link w:val="Heading3"/>
    <w:rsid w:val="00C64B48"/>
    <w:rPr>
      <w:rFonts w:ascii="Arial Bold" w:eastAsia="Times New Roman" w:hAnsi="Arial Bold"/>
      <w:sz w:val="22"/>
      <w:szCs w:val="22"/>
      <w:shd w:val="clear" w:color="auto" w:fill="FFFFCC"/>
      <w:lang w:eastAsia="en-US"/>
    </w:rPr>
  </w:style>
  <w:style w:type="character" w:customStyle="1" w:styleId="Heading4Char">
    <w:name w:val="Heading 4 Char"/>
    <w:basedOn w:val="DefaultParagraphFont"/>
    <w:link w:val="Heading4"/>
    <w:rsid w:val="00C64B48"/>
    <w:rPr>
      <w:rFonts w:ascii="Arial" w:eastAsia="Times New Roman" w:hAnsi="Arial"/>
      <w:sz w:val="22"/>
      <w:szCs w:val="22"/>
      <w:shd w:val="clear" w:color="auto" w:fill="FFFFCC"/>
      <w:lang w:eastAsia="en-US"/>
    </w:rPr>
  </w:style>
  <w:style w:type="character" w:customStyle="1" w:styleId="Heading5Char">
    <w:name w:val="Heading 5 Char"/>
    <w:basedOn w:val="DefaultParagraphFont"/>
    <w:link w:val="Heading5"/>
    <w:rsid w:val="00C64B48"/>
    <w:rPr>
      <w:rFonts w:ascii="Arial Bold" w:eastAsia="Times New Roman" w:hAnsi="Arial Bold"/>
      <w:b/>
      <w:sz w:val="22"/>
      <w:szCs w:val="22"/>
      <w:lang w:eastAsia="en-US"/>
    </w:rPr>
  </w:style>
  <w:style w:type="character" w:customStyle="1" w:styleId="Heading7Char">
    <w:name w:val="Heading 7 Char"/>
    <w:basedOn w:val="DefaultParagraphFont"/>
    <w:link w:val="Heading7"/>
    <w:rsid w:val="00C64B48"/>
    <w:rPr>
      <w:rFonts w:ascii="Arial Bold" w:eastAsia="Times New Roman" w:hAnsi="Arial Bold"/>
      <w:b/>
      <w:sz w:val="22"/>
      <w:szCs w:val="22"/>
      <w:lang w:eastAsia="en-US"/>
    </w:rPr>
  </w:style>
  <w:style w:type="character" w:customStyle="1" w:styleId="Heading8Char">
    <w:name w:val="Heading 8 Char"/>
    <w:basedOn w:val="DefaultParagraphFont"/>
    <w:link w:val="Heading8"/>
    <w:rsid w:val="00C64B48"/>
    <w:rPr>
      <w:rFonts w:ascii="Arial" w:eastAsia="Times New Roman" w:hAnsi="Arial"/>
      <w:sz w:val="22"/>
      <w:szCs w:val="22"/>
      <w:lang w:eastAsia="en-US"/>
    </w:rPr>
  </w:style>
  <w:style w:type="character" w:customStyle="1" w:styleId="Heading9Char">
    <w:name w:val="Heading 9 Char"/>
    <w:basedOn w:val="DefaultParagraphFont"/>
    <w:link w:val="Heading9"/>
    <w:rsid w:val="00C64B48"/>
    <w:rPr>
      <w:rFonts w:ascii="Arial Bold" w:eastAsia="Times New Roman" w:hAnsi="Arial Bold"/>
      <w:b/>
      <w:sz w:val="22"/>
      <w:szCs w:val="22"/>
      <w:lang w:eastAsia="en-US"/>
    </w:rPr>
  </w:style>
  <w:style w:type="numbering" w:customStyle="1" w:styleId="Style1">
    <w:name w:val="Style1"/>
    <w:rsid w:val="00C64B48"/>
    <w:pPr>
      <w:numPr>
        <w:numId w:val="4"/>
      </w:numPr>
    </w:pPr>
  </w:style>
  <w:style w:type="character" w:customStyle="1" w:styleId="ListParagraphChar">
    <w:name w:val="List Paragraph Char"/>
    <w:link w:val="ListParagraph"/>
    <w:uiPriority w:val="34"/>
    <w:rsid w:val="00E36B72"/>
    <w:rPr>
      <w:sz w:val="24"/>
      <w:szCs w:val="24"/>
      <w:lang w:val="en-US" w:eastAsia="en-US"/>
    </w:rPr>
  </w:style>
  <w:style w:type="paragraph" w:styleId="Caption">
    <w:name w:val="caption"/>
    <w:aliases w:val="Tabel,Caption Char1,Caption Char Char,Char Char Char Char Char,Char Char Char Char1,Char Char Char Char1 Char Char,Char Char Char Char2 Char,Caption Char Char1 Char Char,Caption Char2,Char Char Char,Map Char Char1 Char Char,Char, Char Char Char"/>
    <w:basedOn w:val="Normal"/>
    <w:next w:val="Normal"/>
    <w:link w:val="CaptionChar"/>
    <w:qFormat/>
    <w:rsid w:val="006235BC"/>
    <w:pPr>
      <w:spacing w:after="60" w:line="240" w:lineRule="auto"/>
      <w:ind w:firstLine="0"/>
      <w:jc w:val="left"/>
    </w:pPr>
    <w:rPr>
      <w:rFonts w:ascii="Arial Narrow" w:eastAsia="Times New Roman" w:hAnsi="Arial Narrow"/>
      <w:sz w:val="20"/>
      <w:lang w:val="fr-FR" w:eastAsia="ro-RO"/>
    </w:rPr>
  </w:style>
  <w:style w:type="character" w:customStyle="1" w:styleId="CaptionChar">
    <w:name w:val="Caption Char"/>
    <w:aliases w:val="Tabel Char,Caption Char1 Char,Caption Char Char Char,Char Char Char Char Char Char,Char Char Char Char1 Char,Char Char Char Char1 Char Char Char,Char Char Char Char2 Char Char,Caption Char Char1 Char Char Char,Caption Char2 Char,Char Char"/>
    <w:link w:val="Caption"/>
    <w:rsid w:val="006235BC"/>
    <w:rPr>
      <w:rFonts w:ascii="Arial Narrow" w:eastAsia="Times New Roman" w:hAnsi="Arial Narrow"/>
      <w:szCs w:val="24"/>
      <w:lang w:val="fr-FR"/>
    </w:rPr>
  </w:style>
  <w:style w:type="table" w:customStyle="1" w:styleId="TableGrid2">
    <w:name w:val="Table Grid2"/>
    <w:basedOn w:val="TableNormal"/>
    <w:next w:val="TableGrid"/>
    <w:uiPriority w:val="39"/>
    <w:rsid w:val="00B06A8B"/>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2520"/>
    <w:pPr>
      <w:spacing w:before="100" w:beforeAutospacing="1" w:after="100" w:afterAutospacing="1" w:line="240" w:lineRule="auto"/>
      <w:ind w:firstLine="0"/>
      <w:jc w:val="left"/>
    </w:pPr>
    <w:rPr>
      <w:rFonts w:ascii="Times New Roman" w:eastAsia="Times New Roman" w:hAnsi="Times New Roman"/>
    </w:rPr>
  </w:style>
  <w:style w:type="character" w:styleId="UnresolvedMention">
    <w:name w:val="Unresolved Mention"/>
    <w:basedOn w:val="DefaultParagraphFont"/>
    <w:uiPriority w:val="99"/>
    <w:semiHidden/>
    <w:unhideWhenUsed/>
    <w:rsid w:val="002E1FCE"/>
    <w:rPr>
      <w:color w:val="605E5C"/>
      <w:shd w:val="clear" w:color="auto" w:fill="E1DFDD"/>
    </w:rPr>
  </w:style>
  <w:style w:type="character" w:styleId="SubtleEmphasis">
    <w:name w:val="Subtle Emphasis"/>
    <w:basedOn w:val="DefaultParagraphFont"/>
    <w:uiPriority w:val="19"/>
    <w:qFormat/>
    <w:rsid w:val="00242C90"/>
    <w:rPr>
      <w:i/>
      <w:iCs/>
      <w:color w:val="404040" w:themeColor="text1" w:themeTint="BF"/>
    </w:rPr>
  </w:style>
  <w:style w:type="character" w:customStyle="1" w:styleId="slitttl">
    <w:name w:val="s_lit_ttl"/>
    <w:basedOn w:val="DefaultParagraphFont"/>
    <w:rsid w:val="0026355E"/>
  </w:style>
  <w:style w:type="character" w:customStyle="1" w:styleId="slitbdy">
    <w:name w:val="s_lit_bdy"/>
    <w:basedOn w:val="DefaultParagraphFont"/>
    <w:rsid w:val="0026355E"/>
  </w:style>
  <w:style w:type="character" w:customStyle="1" w:styleId="NoSpacingChar">
    <w:name w:val="No Spacing Char"/>
    <w:link w:val="NoSpacing"/>
    <w:uiPriority w:val="1"/>
    <w:rsid w:val="00B3416C"/>
    <w:rPr>
      <w:sz w:val="24"/>
      <w:szCs w:val="24"/>
      <w:lang w:val="en-US" w:eastAsia="en-US"/>
    </w:rPr>
  </w:style>
  <w:style w:type="character" w:styleId="CommentReference">
    <w:name w:val="annotation reference"/>
    <w:basedOn w:val="DefaultParagraphFont"/>
    <w:uiPriority w:val="99"/>
    <w:semiHidden/>
    <w:unhideWhenUsed/>
    <w:rsid w:val="00AD441B"/>
    <w:rPr>
      <w:sz w:val="16"/>
      <w:szCs w:val="16"/>
    </w:rPr>
  </w:style>
  <w:style w:type="paragraph" w:styleId="CommentText">
    <w:name w:val="annotation text"/>
    <w:basedOn w:val="Normal"/>
    <w:link w:val="CommentTextChar"/>
    <w:uiPriority w:val="99"/>
    <w:semiHidden/>
    <w:unhideWhenUsed/>
    <w:rsid w:val="00AD441B"/>
    <w:pPr>
      <w:spacing w:line="240" w:lineRule="auto"/>
    </w:pPr>
    <w:rPr>
      <w:sz w:val="20"/>
      <w:szCs w:val="20"/>
    </w:rPr>
  </w:style>
  <w:style w:type="character" w:customStyle="1" w:styleId="CommentTextChar">
    <w:name w:val="Comment Text Char"/>
    <w:basedOn w:val="DefaultParagraphFont"/>
    <w:link w:val="CommentText"/>
    <w:uiPriority w:val="99"/>
    <w:semiHidden/>
    <w:rsid w:val="00AD441B"/>
    <w:rPr>
      <w:lang w:val="en-US" w:eastAsia="en-US"/>
    </w:rPr>
  </w:style>
  <w:style w:type="paragraph" w:styleId="CommentSubject">
    <w:name w:val="annotation subject"/>
    <w:basedOn w:val="CommentText"/>
    <w:next w:val="CommentText"/>
    <w:link w:val="CommentSubjectChar"/>
    <w:uiPriority w:val="99"/>
    <w:semiHidden/>
    <w:unhideWhenUsed/>
    <w:rsid w:val="00AD441B"/>
    <w:rPr>
      <w:b/>
      <w:bCs/>
    </w:rPr>
  </w:style>
  <w:style w:type="character" w:customStyle="1" w:styleId="CommentSubjectChar">
    <w:name w:val="Comment Subject Char"/>
    <w:basedOn w:val="CommentTextChar"/>
    <w:link w:val="CommentSubject"/>
    <w:uiPriority w:val="99"/>
    <w:semiHidden/>
    <w:rsid w:val="00AD441B"/>
    <w:rPr>
      <w:b/>
      <w:bCs/>
      <w:lang w:val="en-US" w:eastAsia="en-US"/>
    </w:rPr>
  </w:style>
  <w:style w:type="numbering" w:customStyle="1" w:styleId="NoList1">
    <w:name w:val="No List1"/>
    <w:next w:val="NoList"/>
    <w:uiPriority w:val="99"/>
    <w:semiHidden/>
    <w:unhideWhenUsed/>
    <w:rsid w:val="00FB7359"/>
  </w:style>
  <w:style w:type="paragraph" w:styleId="TOC3">
    <w:name w:val="toc 3"/>
    <w:basedOn w:val="Normal"/>
    <w:next w:val="Normal"/>
    <w:autoRedefine/>
    <w:uiPriority w:val="39"/>
    <w:unhideWhenUsed/>
    <w:rsid w:val="0036087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87122">
      <w:bodyDiv w:val="1"/>
      <w:marLeft w:val="0"/>
      <w:marRight w:val="0"/>
      <w:marTop w:val="0"/>
      <w:marBottom w:val="0"/>
      <w:divBdr>
        <w:top w:val="none" w:sz="0" w:space="0" w:color="auto"/>
        <w:left w:val="none" w:sz="0" w:space="0" w:color="auto"/>
        <w:bottom w:val="none" w:sz="0" w:space="0" w:color="auto"/>
        <w:right w:val="none" w:sz="0" w:space="0" w:color="auto"/>
      </w:divBdr>
    </w:div>
    <w:div w:id="93941088">
      <w:bodyDiv w:val="1"/>
      <w:marLeft w:val="0"/>
      <w:marRight w:val="0"/>
      <w:marTop w:val="0"/>
      <w:marBottom w:val="0"/>
      <w:divBdr>
        <w:top w:val="none" w:sz="0" w:space="0" w:color="auto"/>
        <w:left w:val="none" w:sz="0" w:space="0" w:color="auto"/>
        <w:bottom w:val="none" w:sz="0" w:space="0" w:color="auto"/>
        <w:right w:val="none" w:sz="0" w:space="0" w:color="auto"/>
      </w:divBdr>
    </w:div>
    <w:div w:id="168372127">
      <w:bodyDiv w:val="1"/>
      <w:marLeft w:val="0"/>
      <w:marRight w:val="0"/>
      <w:marTop w:val="0"/>
      <w:marBottom w:val="0"/>
      <w:divBdr>
        <w:top w:val="none" w:sz="0" w:space="0" w:color="auto"/>
        <w:left w:val="none" w:sz="0" w:space="0" w:color="auto"/>
        <w:bottom w:val="none" w:sz="0" w:space="0" w:color="auto"/>
        <w:right w:val="none" w:sz="0" w:space="0" w:color="auto"/>
      </w:divBdr>
    </w:div>
    <w:div w:id="168715749">
      <w:bodyDiv w:val="1"/>
      <w:marLeft w:val="0"/>
      <w:marRight w:val="0"/>
      <w:marTop w:val="0"/>
      <w:marBottom w:val="0"/>
      <w:divBdr>
        <w:top w:val="none" w:sz="0" w:space="0" w:color="auto"/>
        <w:left w:val="none" w:sz="0" w:space="0" w:color="auto"/>
        <w:bottom w:val="none" w:sz="0" w:space="0" w:color="auto"/>
        <w:right w:val="none" w:sz="0" w:space="0" w:color="auto"/>
      </w:divBdr>
    </w:div>
    <w:div w:id="284819590">
      <w:bodyDiv w:val="1"/>
      <w:marLeft w:val="0"/>
      <w:marRight w:val="0"/>
      <w:marTop w:val="0"/>
      <w:marBottom w:val="0"/>
      <w:divBdr>
        <w:top w:val="none" w:sz="0" w:space="0" w:color="auto"/>
        <w:left w:val="none" w:sz="0" w:space="0" w:color="auto"/>
        <w:bottom w:val="none" w:sz="0" w:space="0" w:color="auto"/>
        <w:right w:val="none" w:sz="0" w:space="0" w:color="auto"/>
      </w:divBdr>
    </w:div>
    <w:div w:id="321272568">
      <w:bodyDiv w:val="1"/>
      <w:marLeft w:val="0"/>
      <w:marRight w:val="0"/>
      <w:marTop w:val="0"/>
      <w:marBottom w:val="0"/>
      <w:divBdr>
        <w:top w:val="none" w:sz="0" w:space="0" w:color="auto"/>
        <w:left w:val="none" w:sz="0" w:space="0" w:color="auto"/>
        <w:bottom w:val="none" w:sz="0" w:space="0" w:color="auto"/>
        <w:right w:val="none" w:sz="0" w:space="0" w:color="auto"/>
      </w:divBdr>
    </w:div>
    <w:div w:id="347610163">
      <w:bodyDiv w:val="1"/>
      <w:marLeft w:val="0"/>
      <w:marRight w:val="0"/>
      <w:marTop w:val="0"/>
      <w:marBottom w:val="0"/>
      <w:divBdr>
        <w:top w:val="none" w:sz="0" w:space="0" w:color="auto"/>
        <w:left w:val="none" w:sz="0" w:space="0" w:color="auto"/>
        <w:bottom w:val="none" w:sz="0" w:space="0" w:color="auto"/>
        <w:right w:val="none" w:sz="0" w:space="0" w:color="auto"/>
      </w:divBdr>
    </w:div>
    <w:div w:id="1023214686">
      <w:bodyDiv w:val="1"/>
      <w:marLeft w:val="0"/>
      <w:marRight w:val="0"/>
      <w:marTop w:val="0"/>
      <w:marBottom w:val="0"/>
      <w:divBdr>
        <w:top w:val="none" w:sz="0" w:space="0" w:color="auto"/>
        <w:left w:val="none" w:sz="0" w:space="0" w:color="auto"/>
        <w:bottom w:val="none" w:sz="0" w:space="0" w:color="auto"/>
        <w:right w:val="none" w:sz="0" w:space="0" w:color="auto"/>
      </w:divBdr>
    </w:div>
    <w:div w:id="1108232386">
      <w:bodyDiv w:val="1"/>
      <w:marLeft w:val="0"/>
      <w:marRight w:val="0"/>
      <w:marTop w:val="0"/>
      <w:marBottom w:val="0"/>
      <w:divBdr>
        <w:top w:val="none" w:sz="0" w:space="0" w:color="auto"/>
        <w:left w:val="none" w:sz="0" w:space="0" w:color="auto"/>
        <w:bottom w:val="none" w:sz="0" w:space="0" w:color="auto"/>
        <w:right w:val="none" w:sz="0" w:space="0" w:color="auto"/>
      </w:divBdr>
    </w:div>
    <w:div w:id="1284073171">
      <w:bodyDiv w:val="1"/>
      <w:marLeft w:val="0"/>
      <w:marRight w:val="0"/>
      <w:marTop w:val="0"/>
      <w:marBottom w:val="0"/>
      <w:divBdr>
        <w:top w:val="none" w:sz="0" w:space="0" w:color="auto"/>
        <w:left w:val="none" w:sz="0" w:space="0" w:color="auto"/>
        <w:bottom w:val="none" w:sz="0" w:space="0" w:color="auto"/>
        <w:right w:val="none" w:sz="0" w:space="0" w:color="auto"/>
      </w:divBdr>
    </w:div>
    <w:div w:id="1850755581">
      <w:bodyDiv w:val="1"/>
      <w:marLeft w:val="0"/>
      <w:marRight w:val="0"/>
      <w:marTop w:val="0"/>
      <w:marBottom w:val="0"/>
      <w:divBdr>
        <w:top w:val="none" w:sz="0" w:space="0" w:color="auto"/>
        <w:left w:val="none" w:sz="0" w:space="0" w:color="auto"/>
        <w:bottom w:val="none" w:sz="0" w:space="0" w:color="auto"/>
        <w:right w:val="none" w:sz="0" w:space="0" w:color="auto"/>
      </w:divBdr>
    </w:div>
    <w:div w:id="1892842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imaria.vistea@yahoo.com"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e5.ro/Gratuit/gmytenbvhezq/legea-nr-292-2018-privind-evaluarea-impactului-anumitor-proiecte-publice-si-private-asupra-mediului?pid=275167632&amp;d=2019-06-11"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infraplan.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Gauss_marti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412D9FD-A75F-45BF-9F4C-288B84F0F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Gauss_martie_2012.dotx</Template>
  <TotalTime>12730</TotalTime>
  <Pages>172</Pages>
  <Words>45532</Words>
  <Characters>264089</Characters>
  <Application>Microsoft Office Word</Application>
  <DocSecurity>0</DocSecurity>
  <Lines>2200</Lines>
  <Paragraphs>618</Paragraphs>
  <ScaleCrop>false</ScaleCrop>
  <HeadingPairs>
    <vt:vector size="2" baseType="variant">
      <vt:variant>
        <vt:lpstr>Title</vt:lpstr>
      </vt:variant>
      <vt:variant>
        <vt:i4>1</vt:i4>
      </vt:variant>
    </vt:vector>
  </HeadingPairs>
  <TitlesOfParts>
    <vt:vector size="1" baseType="lpstr">
      <vt:lpstr/>
    </vt:vector>
  </TitlesOfParts>
  <Company>GS</Company>
  <LinksUpToDate>false</LinksUpToDate>
  <CharactersWithSpaces>309003</CharactersWithSpaces>
  <SharedDoc>false</SharedDoc>
  <HLinks>
    <vt:vector size="6" baseType="variant">
      <vt:variant>
        <vt:i4>262206</vt:i4>
      </vt:variant>
      <vt:variant>
        <vt:i4>0</vt:i4>
      </vt:variant>
      <vt:variant>
        <vt:i4>0</vt:i4>
      </vt:variant>
      <vt:variant>
        <vt:i4>5</vt:i4>
      </vt:variant>
      <vt:variant>
        <vt:lpwstr>mailto:office@infraplan.ro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 GABOR [GAUSS]</dc:creator>
  <cp:keywords/>
  <dc:description/>
  <cp:lastModifiedBy>Maximilian Dramescu</cp:lastModifiedBy>
  <cp:revision>628</cp:revision>
  <cp:lastPrinted>2024-06-14T09:19:00Z</cp:lastPrinted>
  <dcterms:created xsi:type="dcterms:W3CDTF">2022-03-10T15:35:00Z</dcterms:created>
  <dcterms:modified xsi:type="dcterms:W3CDTF">2024-06-14T09:19:00Z</dcterms:modified>
</cp:coreProperties>
</file>